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415D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415D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415D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415D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415D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415D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693032537"/>
                <w:placeholder>
                  <w:docPart w:val="092F0D654E6C47F2A133A438ACEB67A0"/>
                </w:placeholder>
              </w:sdtPr>
              <w:sdtEndPr>
                <w:rPr>
                  <w:lang w:val="fr-BE"/>
                </w:rPr>
              </w:sdtEndPr>
              <w:sdtContent>
                <w:tc>
                  <w:tcPr>
                    <w:tcW w:w="5491" w:type="dxa"/>
                  </w:tcPr>
                  <w:p w14:paraId="163192D7" w14:textId="7B0E61B5" w:rsidR="00546DB1" w:rsidRPr="00546DB1" w:rsidRDefault="00FA38A2" w:rsidP="005F6927">
                    <w:pPr>
                      <w:tabs>
                        <w:tab w:val="left" w:pos="426"/>
                      </w:tabs>
                      <w:rPr>
                        <w:bCs/>
                        <w:lang w:val="en-IE" w:eastAsia="en-GB"/>
                      </w:rPr>
                    </w:pPr>
                    <w:r>
                      <w:t>EAC-B-1</w:t>
                    </w:r>
                  </w:p>
                </w:tc>
              </w:sdtContent>
            </w:sdt>
          </w:sdtContent>
        </w:sdt>
      </w:tr>
      <w:tr w:rsidR="00546DB1" w:rsidRPr="00B84D95"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B84D95" w:rsidRDefault="00546DB1" w:rsidP="005F6927">
                <w:pPr>
                  <w:tabs>
                    <w:tab w:val="left" w:pos="426"/>
                  </w:tabs>
                  <w:rPr>
                    <w:bCs/>
                    <w:lang w:val="en-GB" w:eastAsia="en-GB"/>
                  </w:rPr>
                </w:pPr>
                <w:r w:rsidRPr="00B84D95">
                  <w:rPr>
                    <w:rStyle w:val="PlaceholderText"/>
                    <w:bCs/>
                    <w:lang w:val="en-GB"/>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3EA7D9F" w:rsidR="00546DB1" w:rsidRPr="009F216F" w:rsidRDefault="00FA38A2" w:rsidP="005F6927">
                <w:pPr>
                  <w:tabs>
                    <w:tab w:val="left" w:pos="426"/>
                  </w:tabs>
                  <w:rPr>
                    <w:bCs/>
                    <w:lang w:eastAsia="en-GB"/>
                  </w:rPr>
                </w:pPr>
                <w:r>
                  <w:rPr>
                    <w:bCs/>
                    <w:lang w:eastAsia="en-GB"/>
                  </w:rPr>
                  <w:t xml:space="preserve">Vanessa </w:t>
                </w:r>
                <w:proofErr w:type="spellStart"/>
                <w:r>
                  <w:rPr>
                    <w:bCs/>
                    <w:lang w:eastAsia="en-GB"/>
                  </w:rPr>
                  <w:t>Debiais-Sainton</w:t>
                </w:r>
                <w:proofErr w:type="spellEnd"/>
              </w:p>
            </w:sdtContent>
          </w:sdt>
          <w:p w14:paraId="227D6F6E" w14:textId="05DA3B53" w:rsidR="00546DB1" w:rsidRPr="009F216F" w:rsidRDefault="008415D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A38A2">
                  <w:rPr>
                    <w:bCs/>
                    <w:lang w:eastAsia="en-GB"/>
                  </w:rPr>
                  <w:t xml:space="preserve">3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FA38A2">
                  <w:rPr>
                    <w:bCs/>
                    <w:lang w:eastAsia="en-GB"/>
                  </w:rPr>
                  <w:t>3</w:t>
                </w:r>
              </w:sdtContent>
            </w:sdt>
          </w:p>
          <w:p w14:paraId="4128A55A" w14:textId="24483DDA" w:rsidR="00546DB1" w:rsidRPr="00546DB1" w:rsidRDefault="008415D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A38A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A38A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0F366D8C" w:rsidR="00546DB1" w:rsidRPr="00546DB1" w:rsidRDefault="008415DE"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FA38A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67986B59" w:rsidR="00546DB1" w:rsidRPr="00546DB1" w:rsidRDefault="008415DE"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A38A2">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8415DE"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8415DE"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8415DE"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8415DE"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54AA746D" w:rsidR="00546DB1" w:rsidRPr="00546DB1" w:rsidRDefault="008415DE"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4E3698">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0170B160" w14:textId="241CD114" w:rsidR="00FA38A2" w:rsidRPr="00FA38A2" w:rsidRDefault="00FA38A2" w:rsidP="00FA38A2">
          <w:pPr>
            <w:rPr>
              <w:lang w:val="nl-BE" w:eastAsia="en-GB"/>
            </w:rPr>
          </w:pPr>
          <w:r w:rsidRPr="00FA38A2">
            <w:rPr>
              <w:lang w:val="nl-BE" w:eastAsia="en-GB"/>
            </w:rPr>
            <w:t>Der</w:t>
          </w:r>
          <w:r w:rsidR="00414AD7">
            <w:rPr>
              <w:lang w:val="nl-BE" w:eastAsia="en-GB"/>
            </w:rPr>
            <w:t>/die</w:t>
          </w:r>
          <w:r w:rsidRPr="00FA38A2">
            <w:rPr>
              <w:lang w:val="nl-BE" w:eastAsia="en-GB"/>
            </w:rPr>
            <w:t xml:space="preserve"> ANS </w:t>
          </w:r>
          <w:proofErr w:type="spellStart"/>
          <w:r w:rsidRPr="00FA38A2">
            <w:rPr>
              <w:lang w:val="nl-BE" w:eastAsia="en-GB"/>
            </w:rPr>
            <w:t>wird</w:t>
          </w:r>
          <w:proofErr w:type="spellEnd"/>
          <w:r w:rsidRPr="00FA38A2">
            <w:rPr>
              <w:lang w:val="nl-BE" w:eastAsia="en-GB"/>
            </w:rPr>
            <w:t xml:space="preserve"> in </w:t>
          </w:r>
          <w:proofErr w:type="spellStart"/>
          <w:r w:rsidRPr="00FA38A2">
            <w:rPr>
              <w:lang w:val="nl-BE" w:eastAsia="en-GB"/>
            </w:rPr>
            <w:t>einer</w:t>
          </w:r>
          <w:proofErr w:type="spellEnd"/>
          <w:r w:rsidRPr="00FA38A2">
            <w:rPr>
              <w:lang w:val="nl-BE" w:eastAsia="en-GB"/>
            </w:rPr>
            <w:t xml:space="preserve"> </w:t>
          </w:r>
          <w:proofErr w:type="spellStart"/>
          <w:r w:rsidRPr="00FA38A2">
            <w:rPr>
              <w:lang w:val="nl-BE" w:eastAsia="en-GB"/>
            </w:rPr>
            <w:t>hochmotivierten</w:t>
          </w:r>
          <w:proofErr w:type="spellEnd"/>
          <w:r w:rsidRPr="00FA38A2">
            <w:rPr>
              <w:lang w:val="nl-BE" w:eastAsia="en-GB"/>
            </w:rPr>
            <w:t xml:space="preserve">, </w:t>
          </w:r>
          <w:proofErr w:type="spellStart"/>
          <w:r w:rsidRPr="00FA38A2">
            <w:rPr>
              <w:lang w:val="nl-BE" w:eastAsia="en-GB"/>
            </w:rPr>
            <w:t>jungen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begeisterten</w:t>
          </w:r>
          <w:proofErr w:type="spellEnd"/>
          <w:r w:rsidRPr="00FA38A2">
            <w:rPr>
              <w:lang w:val="nl-BE" w:eastAsia="en-GB"/>
            </w:rPr>
            <w:t xml:space="preserve"> </w:t>
          </w:r>
          <w:proofErr w:type="spellStart"/>
          <w:r w:rsidRPr="00FA38A2">
            <w:rPr>
              <w:lang w:val="nl-BE" w:eastAsia="en-GB"/>
            </w:rPr>
            <w:t>Einheit</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rund 20 </w:t>
          </w:r>
          <w:proofErr w:type="spellStart"/>
          <w:r w:rsidRPr="00FA38A2">
            <w:rPr>
              <w:lang w:val="nl-BE" w:eastAsia="en-GB"/>
            </w:rPr>
            <w:t>Fachkräften</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w:t>
          </w:r>
          <w:proofErr w:type="spellStart"/>
          <w:r w:rsidRPr="00FA38A2">
            <w:rPr>
              <w:lang w:val="nl-BE" w:eastAsia="en-GB"/>
            </w:rPr>
            <w:t>unterschiedlichem</w:t>
          </w:r>
          <w:proofErr w:type="spellEnd"/>
          <w:r w:rsidRPr="00FA38A2">
            <w:rPr>
              <w:lang w:val="nl-BE" w:eastAsia="en-GB"/>
            </w:rPr>
            <w:t xml:space="preserve"> </w:t>
          </w:r>
          <w:proofErr w:type="spellStart"/>
          <w:r w:rsidRPr="00FA38A2">
            <w:rPr>
              <w:lang w:val="nl-BE" w:eastAsia="en-GB"/>
            </w:rPr>
            <w:t>Hintergrund</w:t>
          </w:r>
          <w:proofErr w:type="spellEnd"/>
          <w:r w:rsidRPr="00FA38A2">
            <w:rPr>
              <w:lang w:val="nl-BE" w:eastAsia="en-GB"/>
            </w:rPr>
            <w:t xml:space="preserve"> </w:t>
          </w:r>
          <w:proofErr w:type="spellStart"/>
          <w:r w:rsidRPr="00FA38A2">
            <w:rPr>
              <w:lang w:val="nl-BE" w:eastAsia="en-GB"/>
            </w:rPr>
            <w:t>arbeiten</w:t>
          </w:r>
          <w:proofErr w:type="spellEnd"/>
          <w:r w:rsidRPr="00FA38A2">
            <w:rPr>
              <w:lang w:val="nl-BE" w:eastAsia="en-GB"/>
            </w:rPr>
            <w:t xml:space="preserve">, die </w:t>
          </w:r>
          <w:proofErr w:type="spellStart"/>
          <w:r w:rsidRPr="00FA38A2">
            <w:rPr>
              <w:lang w:val="nl-BE" w:eastAsia="en-GB"/>
            </w:rPr>
            <w:t>sich</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die </w:t>
          </w:r>
          <w:proofErr w:type="spellStart"/>
          <w:r w:rsidRPr="00FA38A2">
            <w:rPr>
              <w:lang w:val="nl-BE" w:eastAsia="en-GB"/>
            </w:rPr>
            <w:t>Umgestaltung</w:t>
          </w:r>
          <w:proofErr w:type="spellEnd"/>
          <w:r w:rsidRPr="00FA38A2">
            <w:rPr>
              <w:lang w:val="nl-BE" w:eastAsia="en-GB"/>
            </w:rPr>
            <w:t xml:space="preserve"> der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Hochschulbildung</w:t>
          </w:r>
          <w:proofErr w:type="spellEnd"/>
          <w:r w:rsidRPr="00FA38A2">
            <w:rPr>
              <w:lang w:val="nl-BE" w:eastAsia="en-GB"/>
            </w:rPr>
            <w:t xml:space="preserve"> </w:t>
          </w:r>
          <w:proofErr w:type="spellStart"/>
          <w:r w:rsidRPr="00FA38A2">
            <w:rPr>
              <w:lang w:val="nl-BE" w:eastAsia="en-GB"/>
            </w:rPr>
            <w:t>einsetzen</w:t>
          </w:r>
          <w:proofErr w:type="spellEnd"/>
          <w:r w:rsidRPr="00FA38A2">
            <w:rPr>
              <w:lang w:val="nl-BE" w:eastAsia="en-GB"/>
            </w:rPr>
            <w:t xml:space="preserve">. Das </w:t>
          </w:r>
          <w:proofErr w:type="spellStart"/>
          <w:r w:rsidRPr="00FA38A2">
            <w:rPr>
              <w:lang w:val="nl-BE" w:eastAsia="en-GB"/>
            </w:rPr>
            <w:t>Referat</w:t>
          </w:r>
          <w:proofErr w:type="spellEnd"/>
          <w:r w:rsidRPr="00FA38A2">
            <w:rPr>
              <w:lang w:val="nl-BE" w:eastAsia="en-GB"/>
            </w:rPr>
            <w:t xml:space="preserve"> </w:t>
          </w:r>
          <w:proofErr w:type="spellStart"/>
          <w:r w:rsidRPr="00FA38A2">
            <w:rPr>
              <w:lang w:val="nl-BE" w:eastAsia="en-GB"/>
            </w:rPr>
            <w:t>ist</w:t>
          </w:r>
          <w:proofErr w:type="spellEnd"/>
          <w:r w:rsidRPr="00FA38A2">
            <w:rPr>
              <w:lang w:val="nl-BE" w:eastAsia="en-GB"/>
            </w:rPr>
            <w:t xml:space="preserve"> die </w:t>
          </w:r>
          <w:proofErr w:type="spellStart"/>
          <w:r w:rsidRPr="00FA38A2">
            <w:rPr>
              <w:lang w:val="nl-BE" w:eastAsia="en-GB"/>
            </w:rPr>
            <w:t>federführende</w:t>
          </w:r>
          <w:proofErr w:type="spellEnd"/>
          <w:r w:rsidRPr="00FA38A2">
            <w:rPr>
              <w:lang w:val="nl-BE" w:eastAsia="en-GB"/>
            </w:rPr>
            <w:t xml:space="preserve"> Dienststelle </w:t>
          </w:r>
          <w:proofErr w:type="spellStart"/>
          <w:r w:rsidRPr="00FA38A2">
            <w:rPr>
              <w:lang w:val="nl-BE" w:eastAsia="en-GB"/>
            </w:rPr>
            <w:t>für</w:t>
          </w:r>
          <w:proofErr w:type="spellEnd"/>
          <w:r w:rsidRPr="00FA38A2">
            <w:rPr>
              <w:lang w:val="nl-BE" w:eastAsia="en-GB"/>
            </w:rPr>
            <w:t xml:space="preserve"> a) die </w:t>
          </w:r>
          <w:proofErr w:type="spellStart"/>
          <w:r w:rsidRPr="00FA38A2">
            <w:rPr>
              <w:lang w:val="nl-BE" w:eastAsia="en-GB"/>
            </w:rPr>
            <w:t>Umsetzung</w:t>
          </w:r>
          <w:proofErr w:type="spellEnd"/>
          <w:r w:rsidRPr="00FA38A2">
            <w:rPr>
              <w:lang w:val="nl-BE" w:eastAsia="en-GB"/>
            </w:rPr>
            <w:t xml:space="preserve"> der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Hochschulstrategie</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Verwirklichung</w:t>
          </w:r>
          <w:proofErr w:type="spellEnd"/>
          <w:r w:rsidRPr="00FA38A2">
            <w:rPr>
              <w:lang w:val="nl-BE" w:eastAsia="en-GB"/>
            </w:rPr>
            <w:t xml:space="preserve"> </w:t>
          </w:r>
          <w:proofErr w:type="spellStart"/>
          <w:r w:rsidRPr="00FA38A2">
            <w:rPr>
              <w:lang w:val="nl-BE" w:eastAsia="en-GB"/>
            </w:rPr>
            <w:t>eines</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Bildungsraums</w:t>
          </w:r>
          <w:proofErr w:type="spellEnd"/>
          <w:r w:rsidRPr="00FA38A2">
            <w:rPr>
              <w:lang w:val="nl-BE" w:eastAsia="en-GB"/>
            </w:rPr>
            <w:t xml:space="preserve">, </w:t>
          </w:r>
          <w:proofErr w:type="spellStart"/>
          <w:r w:rsidRPr="00FA38A2">
            <w:rPr>
              <w:lang w:val="nl-BE" w:eastAsia="en-GB"/>
            </w:rPr>
            <w:t>einschließlich</w:t>
          </w:r>
          <w:proofErr w:type="spellEnd"/>
          <w:r w:rsidRPr="00FA38A2">
            <w:rPr>
              <w:lang w:val="nl-BE" w:eastAsia="en-GB"/>
            </w:rPr>
            <w:t xml:space="preserve"> der </w:t>
          </w:r>
          <w:proofErr w:type="spellStart"/>
          <w:r w:rsidRPr="00FA38A2">
            <w:rPr>
              <w:lang w:val="nl-BE" w:eastAsia="en-GB"/>
            </w:rPr>
            <w:t>Umsetzung</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Leitinitiativen</w:t>
          </w:r>
          <w:proofErr w:type="spellEnd"/>
          <w:r w:rsidRPr="00FA38A2">
            <w:rPr>
              <w:lang w:val="nl-BE" w:eastAsia="en-GB"/>
            </w:rPr>
            <w:t xml:space="preserve"> wie </w:t>
          </w:r>
          <w:proofErr w:type="spellStart"/>
          <w:r w:rsidRPr="00FA38A2">
            <w:rPr>
              <w:lang w:val="nl-BE" w:eastAsia="en-GB"/>
            </w:rPr>
            <w:t>Allianzen</w:t>
          </w:r>
          <w:proofErr w:type="spellEnd"/>
          <w:r w:rsidRPr="00FA38A2">
            <w:rPr>
              <w:lang w:val="nl-BE" w:eastAsia="en-GB"/>
            </w:rPr>
            <w:t xml:space="preserve"> der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Hochschulen</w:t>
          </w:r>
          <w:proofErr w:type="spellEnd"/>
          <w:r w:rsidRPr="00FA38A2">
            <w:rPr>
              <w:lang w:val="nl-BE" w:eastAsia="en-GB"/>
            </w:rPr>
            <w:t xml:space="preserve">“, </w:t>
          </w:r>
          <w:proofErr w:type="spellStart"/>
          <w:r w:rsidRPr="00FA38A2">
            <w:rPr>
              <w:lang w:val="nl-BE" w:eastAsia="en-GB"/>
            </w:rPr>
            <w:t>eines</w:t>
          </w:r>
          <w:proofErr w:type="spellEnd"/>
          <w:r w:rsidRPr="00FA38A2">
            <w:rPr>
              <w:lang w:val="nl-BE" w:eastAsia="en-GB"/>
            </w:rPr>
            <w:t xml:space="preserve"> </w:t>
          </w:r>
          <w:proofErr w:type="spellStart"/>
          <w:r w:rsidRPr="00FA38A2">
            <w:rPr>
              <w:lang w:val="nl-BE" w:eastAsia="en-GB"/>
            </w:rPr>
            <w:t>gemeinsamen</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Hochschulabschlusses</w:t>
          </w:r>
          <w:proofErr w:type="spellEnd"/>
          <w:r w:rsidRPr="00FA38A2">
            <w:rPr>
              <w:lang w:val="nl-BE" w:eastAsia="en-GB"/>
            </w:rPr>
            <w:t xml:space="preserve">, der </w:t>
          </w:r>
          <w:proofErr w:type="spellStart"/>
          <w:r w:rsidRPr="00FA38A2">
            <w:rPr>
              <w:lang w:val="nl-BE" w:eastAsia="en-GB"/>
            </w:rPr>
            <w:t>Initiative</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w:t>
          </w:r>
          <w:proofErr w:type="spellStart"/>
          <w:r w:rsidRPr="00FA38A2">
            <w:rPr>
              <w:lang w:val="nl-BE" w:eastAsia="en-GB"/>
            </w:rPr>
            <w:t>einen</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Studierendenausweis</w:t>
          </w:r>
          <w:proofErr w:type="spellEnd"/>
          <w:r w:rsidRPr="00FA38A2">
            <w:rPr>
              <w:lang w:val="nl-BE" w:eastAsia="en-GB"/>
            </w:rPr>
            <w:t xml:space="preserve">; </w:t>
          </w:r>
          <w:proofErr w:type="spellStart"/>
          <w:r w:rsidRPr="00FA38A2">
            <w:rPr>
              <w:lang w:val="nl-BE" w:eastAsia="en-GB"/>
            </w:rPr>
            <w:t>ein</w:t>
          </w:r>
          <w:proofErr w:type="spellEnd"/>
          <w:r w:rsidRPr="00FA38A2">
            <w:rPr>
              <w:lang w:val="nl-BE" w:eastAsia="en-GB"/>
            </w:rPr>
            <w:t xml:space="preserve"> </w:t>
          </w:r>
          <w:proofErr w:type="spellStart"/>
          <w:r w:rsidRPr="00FA38A2">
            <w:rPr>
              <w:lang w:val="nl-BE" w:eastAsia="en-GB"/>
            </w:rPr>
            <w:t>Europäisches</w:t>
          </w:r>
          <w:proofErr w:type="spellEnd"/>
          <w:r w:rsidRPr="00FA38A2">
            <w:rPr>
              <w:lang w:val="nl-BE" w:eastAsia="en-GB"/>
            </w:rPr>
            <w:t xml:space="preserve"> Syst</w:t>
          </w:r>
          <w:r w:rsidR="00934BEF">
            <w:rPr>
              <w:lang w:val="nl-BE" w:eastAsia="en-GB"/>
            </w:rPr>
            <w:t xml:space="preserve">em </w:t>
          </w:r>
          <w:proofErr w:type="spellStart"/>
          <w:r w:rsidR="00934BEF">
            <w:rPr>
              <w:lang w:val="nl-BE" w:eastAsia="en-GB"/>
            </w:rPr>
            <w:t>zur</w:t>
          </w:r>
          <w:proofErr w:type="spellEnd"/>
          <w:r w:rsidR="00934BEF">
            <w:rPr>
              <w:lang w:val="nl-BE" w:eastAsia="en-GB"/>
            </w:rPr>
            <w:t xml:space="preserve"> </w:t>
          </w:r>
          <w:proofErr w:type="spellStart"/>
          <w:r w:rsidR="00934BEF">
            <w:rPr>
              <w:lang w:val="nl-BE" w:eastAsia="en-GB"/>
            </w:rPr>
            <w:t>Qualitätssicherung</w:t>
          </w:r>
          <w:proofErr w:type="spellEnd"/>
          <w:r w:rsidR="00934BEF">
            <w:rPr>
              <w:lang w:val="nl-BE" w:eastAsia="en-GB"/>
            </w:rPr>
            <w:t xml:space="preserve"> </w:t>
          </w:r>
          <w:proofErr w:type="spellStart"/>
          <w:r w:rsidR="00934BEF">
            <w:rPr>
              <w:lang w:val="nl-BE" w:eastAsia="en-GB"/>
            </w:rPr>
            <w:t>und</w:t>
          </w:r>
          <w:proofErr w:type="spellEnd"/>
          <w:r w:rsidR="00934BEF">
            <w:rPr>
              <w:lang w:val="nl-BE" w:eastAsia="en-GB"/>
            </w:rPr>
            <w:t xml:space="preserve"> </w:t>
          </w:r>
          <w:proofErr w:type="spellStart"/>
          <w:r w:rsidR="00934BEF">
            <w:rPr>
              <w:lang w:val="nl-BE" w:eastAsia="en-GB"/>
            </w:rPr>
            <w:t>A</w:t>
          </w:r>
          <w:r w:rsidRPr="00FA38A2">
            <w:rPr>
              <w:lang w:val="nl-BE" w:eastAsia="en-GB"/>
            </w:rPr>
            <w:t>nerkennung</w:t>
          </w:r>
          <w:proofErr w:type="spellEnd"/>
          <w:r w:rsidRPr="00FA38A2">
            <w:rPr>
              <w:lang w:val="nl-BE" w:eastAsia="en-GB"/>
            </w:rPr>
            <w:t xml:space="preserve"> (b) die </w:t>
          </w:r>
          <w:proofErr w:type="spellStart"/>
          <w:r w:rsidRPr="00FA38A2">
            <w:rPr>
              <w:lang w:val="nl-BE" w:eastAsia="en-GB"/>
            </w:rPr>
            <w:t>Umsetzung</w:t>
          </w:r>
          <w:proofErr w:type="spellEnd"/>
          <w:r w:rsidRPr="00FA38A2">
            <w:rPr>
              <w:lang w:val="nl-BE" w:eastAsia="en-GB"/>
            </w:rPr>
            <w:t xml:space="preserve"> der </w:t>
          </w:r>
          <w:proofErr w:type="spellStart"/>
          <w:r w:rsidRPr="00FA38A2">
            <w:rPr>
              <w:lang w:val="nl-BE" w:eastAsia="en-GB"/>
            </w:rPr>
            <w:lastRenderedPageBreak/>
            <w:t>Empfehlungen</w:t>
          </w:r>
          <w:proofErr w:type="spellEnd"/>
          <w:r w:rsidRPr="00FA38A2">
            <w:rPr>
              <w:lang w:val="nl-BE" w:eastAsia="en-GB"/>
            </w:rPr>
            <w:t xml:space="preserve"> des </w:t>
          </w:r>
          <w:proofErr w:type="spellStart"/>
          <w:r w:rsidRPr="00FA38A2">
            <w:rPr>
              <w:lang w:val="nl-BE" w:eastAsia="en-GB"/>
            </w:rPr>
            <w:t>Rates</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Nachverfolgung</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Absolventen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zum</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Ansatz</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w:t>
          </w:r>
          <w:proofErr w:type="spellStart"/>
          <w:r w:rsidRPr="00FA38A2">
            <w:rPr>
              <w:lang w:val="nl-BE" w:eastAsia="en-GB"/>
            </w:rPr>
            <w:t>Microcredentials</w:t>
          </w:r>
          <w:proofErr w:type="spellEnd"/>
          <w:r w:rsidRPr="00FA38A2">
            <w:rPr>
              <w:lang w:val="nl-BE" w:eastAsia="en-GB"/>
            </w:rPr>
            <w:t xml:space="preserve">; </w:t>
          </w:r>
          <w:proofErr w:type="spellStart"/>
          <w:r w:rsidRPr="00FA38A2">
            <w:rPr>
              <w:lang w:val="nl-BE" w:eastAsia="en-GB"/>
            </w:rPr>
            <w:t>über</w:t>
          </w:r>
          <w:proofErr w:type="spellEnd"/>
          <w:r w:rsidRPr="00FA38A2">
            <w:rPr>
              <w:lang w:val="nl-BE" w:eastAsia="en-GB"/>
            </w:rPr>
            <w:t xml:space="preserve"> die automatische </w:t>
          </w:r>
          <w:proofErr w:type="spellStart"/>
          <w:r w:rsidRPr="00FA38A2">
            <w:rPr>
              <w:lang w:val="nl-BE" w:eastAsia="en-GB"/>
            </w:rPr>
            <w:t>Anerkennung</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zum</w:t>
          </w:r>
          <w:proofErr w:type="spellEnd"/>
          <w:r w:rsidRPr="00FA38A2">
            <w:rPr>
              <w:lang w:val="nl-BE" w:eastAsia="en-GB"/>
            </w:rPr>
            <w:t xml:space="preserve"> </w:t>
          </w:r>
          <w:proofErr w:type="spellStart"/>
          <w:r w:rsidRPr="00FA38A2">
            <w:rPr>
              <w:lang w:val="nl-BE" w:eastAsia="en-GB"/>
            </w:rPr>
            <w:t>Lernen</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den </w:t>
          </w:r>
          <w:proofErr w:type="spellStart"/>
          <w:r w:rsidRPr="00FA38A2">
            <w:rPr>
              <w:lang w:val="nl-BE" w:eastAsia="en-GB"/>
            </w:rPr>
            <w:t>ökologischen</w:t>
          </w:r>
          <w:proofErr w:type="spellEnd"/>
          <w:r w:rsidRPr="00FA38A2">
            <w:rPr>
              <w:lang w:val="nl-BE" w:eastAsia="en-GB"/>
            </w:rPr>
            <w:t xml:space="preserve"> Wandel (c) der „Bologna-</w:t>
          </w:r>
          <w:proofErr w:type="spellStart"/>
          <w:r w:rsidRPr="00FA38A2">
            <w:rPr>
              <w:lang w:val="nl-BE" w:eastAsia="en-GB"/>
            </w:rPr>
            <w:t>Prozess</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w:t>
          </w:r>
          <w:proofErr w:type="spellStart"/>
          <w:r w:rsidRPr="00FA38A2">
            <w:rPr>
              <w:lang w:val="nl-BE" w:eastAsia="en-GB"/>
            </w:rPr>
            <w:t>dem</w:t>
          </w:r>
          <w:proofErr w:type="spellEnd"/>
          <w:r w:rsidRPr="00FA38A2">
            <w:rPr>
              <w:lang w:val="nl-BE" w:eastAsia="en-GB"/>
            </w:rPr>
            <w:t xml:space="preserve"> </w:t>
          </w:r>
          <w:proofErr w:type="spellStart"/>
          <w:r w:rsidRPr="00FA38A2">
            <w:rPr>
              <w:lang w:val="nl-BE" w:eastAsia="en-GB"/>
            </w:rPr>
            <w:t>ein</w:t>
          </w:r>
          <w:proofErr w:type="spellEnd"/>
          <w:r w:rsidRPr="00FA38A2">
            <w:rPr>
              <w:lang w:val="nl-BE" w:eastAsia="en-GB"/>
            </w:rPr>
            <w:t xml:space="preserve"> </w:t>
          </w:r>
          <w:proofErr w:type="spellStart"/>
          <w:r w:rsidRPr="00FA38A2">
            <w:rPr>
              <w:lang w:val="nl-BE" w:eastAsia="en-GB"/>
            </w:rPr>
            <w:t>europäischer</w:t>
          </w:r>
          <w:proofErr w:type="spellEnd"/>
          <w:r w:rsidRPr="00FA38A2">
            <w:rPr>
              <w:lang w:val="nl-BE" w:eastAsia="en-GB"/>
            </w:rPr>
            <w:t xml:space="preserve"> </w:t>
          </w:r>
          <w:proofErr w:type="spellStart"/>
          <w:r w:rsidRPr="00FA38A2">
            <w:rPr>
              <w:lang w:val="nl-BE" w:eastAsia="en-GB"/>
            </w:rPr>
            <w:t>Hochschulraum</w:t>
          </w:r>
          <w:proofErr w:type="spellEnd"/>
          <w:r w:rsidRPr="00FA38A2">
            <w:rPr>
              <w:lang w:val="nl-BE" w:eastAsia="en-GB"/>
            </w:rPr>
            <w:t xml:space="preserve"> </w:t>
          </w:r>
          <w:proofErr w:type="spellStart"/>
          <w:r w:rsidRPr="00FA38A2">
            <w:rPr>
              <w:lang w:val="nl-BE" w:eastAsia="en-GB"/>
            </w:rPr>
            <w:t>geschaffen</w:t>
          </w:r>
          <w:proofErr w:type="spellEnd"/>
          <w:r w:rsidRPr="00FA38A2">
            <w:rPr>
              <w:lang w:val="nl-BE" w:eastAsia="en-GB"/>
            </w:rPr>
            <w:t xml:space="preserve"> werden </w:t>
          </w:r>
          <w:proofErr w:type="spellStart"/>
          <w:r w:rsidRPr="00FA38A2">
            <w:rPr>
              <w:lang w:val="nl-BE" w:eastAsia="en-GB"/>
            </w:rPr>
            <w:t>soll</w:t>
          </w:r>
          <w:proofErr w:type="spellEnd"/>
          <w:r w:rsidRPr="00FA38A2">
            <w:rPr>
              <w:lang w:val="nl-BE" w:eastAsia="en-GB"/>
            </w:rPr>
            <w:t xml:space="preserve">, der </w:t>
          </w:r>
          <w:proofErr w:type="spellStart"/>
          <w:r w:rsidRPr="00FA38A2">
            <w:rPr>
              <w:lang w:val="nl-BE" w:eastAsia="en-GB"/>
            </w:rPr>
            <w:t>auf</w:t>
          </w:r>
          <w:proofErr w:type="spellEnd"/>
          <w:r w:rsidRPr="00FA38A2">
            <w:rPr>
              <w:lang w:val="nl-BE" w:eastAsia="en-GB"/>
            </w:rPr>
            <w:t xml:space="preserve"> der </w:t>
          </w:r>
          <w:proofErr w:type="spellStart"/>
          <w:r w:rsidRPr="00FA38A2">
            <w:rPr>
              <w:lang w:val="nl-BE" w:eastAsia="en-GB"/>
            </w:rPr>
            <w:t>Umsetzung</w:t>
          </w:r>
          <w:proofErr w:type="spellEnd"/>
          <w:r w:rsidRPr="00FA38A2">
            <w:rPr>
              <w:lang w:val="nl-BE" w:eastAsia="en-GB"/>
            </w:rPr>
            <w:t xml:space="preserve"> </w:t>
          </w:r>
          <w:proofErr w:type="spellStart"/>
          <w:r w:rsidRPr="00FA38A2">
            <w:rPr>
              <w:lang w:val="nl-BE" w:eastAsia="en-GB"/>
            </w:rPr>
            <w:t>gemeinsamer</w:t>
          </w:r>
          <w:proofErr w:type="spellEnd"/>
          <w:r w:rsidRPr="00FA38A2">
            <w:rPr>
              <w:lang w:val="nl-BE" w:eastAsia="en-GB"/>
            </w:rPr>
            <w:t xml:space="preserve"> </w:t>
          </w:r>
          <w:proofErr w:type="spellStart"/>
          <w:r w:rsidRPr="00FA38A2">
            <w:rPr>
              <w:lang w:val="nl-BE" w:eastAsia="en-GB"/>
            </w:rPr>
            <w:t>europäischer</w:t>
          </w:r>
          <w:proofErr w:type="spellEnd"/>
          <w:r w:rsidRPr="00FA38A2">
            <w:rPr>
              <w:lang w:val="nl-BE" w:eastAsia="en-GB"/>
            </w:rPr>
            <w:t xml:space="preserve"> </w:t>
          </w:r>
          <w:proofErr w:type="spellStart"/>
          <w:r w:rsidRPr="00FA38A2">
            <w:rPr>
              <w:lang w:val="nl-BE" w:eastAsia="en-GB"/>
            </w:rPr>
            <w:t>Instrumente</w:t>
          </w:r>
          <w:proofErr w:type="spellEnd"/>
          <w:r w:rsidRPr="00FA38A2">
            <w:rPr>
              <w:lang w:val="nl-BE" w:eastAsia="en-GB"/>
            </w:rPr>
            <w:t xml:space="preserve"> </w:t>
          </w:r>
          <w:proofErr w:type="spellStart"/>
          <w:r w:rsidRPr="00FA38A2">
            <w:rPr>
              <w:lang w:val="nl-BE" w:eastAsia="en-GB"/>
            </w:rPr>
            <w:t>beruht</w:t>
          </w:r>
          <w:proofErr w:type="spellEnd"/>
          <w:r w:rsidRPr="00FA38A2">
            <w:rPr>
              <w:lang w:val="nl-BE" w:eastAsia="en-GB"/>
            </w:rPr>
            <w:t xml:space="preserve">. Das </w:t>
          </w:r>
          <w:proofErr w:type="spellStart"/>
          <w:r w:rsidRPr="00FA38A2">
            <w:rPr>
              <w:lang w:val="nl-BE" w:eastAsia="en-GB"/>
            </w:rPr>
            <w:t>Referat</w:t>
          </w:r>
          <w:proofErr w:type="spellEnd"/>
          <w:r w:rsidRPr="00FA38A2">
            <w:rPr>
              <w:lang w:val="nl-BE" w:eastAsia="en-GB"/>
            </w:rPr>
            <w:t xml:space="preserve"> </w:t>
          </w:r>
          <w:proofErr w:type="spellStart"/>
          <w:r w:rsidRPr="00FA38A2">
            <w:rPr>
              <w:lang w:val="nl-BE" w:eastAsia="en-GB"/>
            </w:rPr>
            <w:t>ist</w:t>
          </w:r>
          <w:proofErr w:type="spellEnd"/>
          <w:r w:rsidRPr="00FA38A2">
            <w:rPr>
              <w:lang w:val="nl-BE" w:eastAsia="en-GB"/>
            </w:rPr>
            <w:t xml:space="preserve"> </w:t>
          </w:r>
          <w:proofErr w:type="spellStart"/>
          <w:r w:rsidRPr="00FA38A2">
            <w:rPr>
              <w:lang w:val="nl-BE" w:eastAsia="en-GB"/>
            </w:rPr>
            <w:t>auch</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die </w:t>
          </w:r>
          <w:proofErr w:type="spellStart"/>
          <w:r w:rsidRPr="00FA38A2">
            <w:rPr>
              <w:lang w:val="nl-BE" w:eastAsia="en-GB"/>
            </w:rPr>
            <w:t>Verwaltung</w:t>
          </w:r>
          <w:proofErr w:type="spellEnd"/>
          <w:r w:rsidRPr="00FA38A2">
            <w:rPr>
              <w:lang w:val="nl-BE" w:eastAsia="en-GB"/>
            </w:rPr>
            <w:t xml:space="preserve"> der </w:t>
          </w:r>
          <w:proofErr w:type="spellStart"/>
          <w:r w:rsidRPr="00FA38A2">
            <w:rPr>
              <w:lang w:val="nl-BE" w:eastAsia="en-GB"/>
            </w:rPr>
            <w:t>Durchführung</w:t>
          </w:r>
          <w:proofErr w:type="spellEnd"/>
          <w:r w:rsidRPr="00FA38A2">
            <w:rPr>
              <w:lang w:val="nl-BE" w:eastAsia="en-GB"/>
            </w:rPr>
            <w:t xml:space="preserve"> der </w:t>
          </w:r>
          <w:proofErr w:type="spellStart"/>
          <w:r w:rsidRPr="00FA38A2">
            <w:rPr>
              <w:lang w:val="nl-BE" w:eastAsia="en-GB"/>
            </w:rPr>
            <w:t>Maßnahmen</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Bereich</w:t>
          </w:r>
          <w:proofErr w:type="spellEnd"/>
          <w:r w:rsidRPr="00FA38A2">
            <w:rPr>
              <w:lang w:val="nl-BE" w:eastAsia="en-GB"/>
            </w:rPr>
            <w:t xml:space="preserve"> der </w:t>
          </w:r>
          <w:proofErr w:type="spellStart"/>
          <w:r w:rsidRPr="00FA38A2">
            <w:rPr>
              <w:lang w:val="nl-BE" w:eastAsia="en-GB"/>
            </w:rPr>
            <w:t>Hochschulbildung</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Rahmen</w:t>
          </w:r>
          <w:proofErr w:type="spellEnd"/>
          <w:r w:rsidRPr="00FA38A2">
            <w:rPr>
              <w:lang w:val="nl-BE" w:eastAsia="en-GB"/>
            </w:rPr>
            <w:t xml:space="preserve"> des </w:t>
          </w:r>
          <w:proofErr w:type="spellStart"/>
          <w:r w:rsidRPr="00FA38A2">
            <w:rPr>
              <w:lang w:val="nl-BE" w:eastAsia="en-GB"/>
            </w:rPr>
            <w:t>Vorzei</w:t>
          </w:r>
          <w:r w:rsidR="00934BEF">
            <w:rPr>
              <w:lang w:val="nl-BE" w:eastAsia="en-GB"/>
            </w:rPr>
            <w:t>geprogramms</w:t>
          </w:r>
          <w:proofErr w:type="spellEnd"/>
          <w:r w:rsidR="00934BEF">
            <w:rPr>
              <w:lang w:val="nl-BE" w:eastAsia="en-GB"/>
            </w:rPr>
            <w:t xml:space="preserve"> Erasmus+ </w:t>
          </w:r>
          <w:proofErr w:type="spellStart"/>
          <w:r w:rsidR="00934BEF">
            <w:rPr>
              <w:lang w:val="nl-BE" w:eastAsia="en-GB"/>
            </w:rPr>
            <w:t>durch</w:t>
          </w:r>
          <w:proofErr w:type="spellEnd"/>
          <w:r w:rsidR="00934BEF">
            <w:rPr>
              <w:lang w:val="nl-BE" w:eastAsia="en-GB"/>
            </w:rPr>
            <w:t xml:space="preserve"> die N</w:t>
          </w:r>
          <w:r w:rsidRPr="00FA38A2">
            <w:rPr>
              <w:lang w:val="nl-BE" w:eastAsia="en-GB"/>
            </w:rPr>
            <w:t xml:space="preserve">ationalen Agenturen </w:t>
          </w:r>
          <w:proofErr w:type="spellStart"/>
          <w:r w:rsidRPr="00FA38A2">
            <w:rPr>
              <w:lang w:val="nl-BE" w:eastAsia="en-GB"/>
            </w:rPr>
            <w:t>und</w:t>
          </w:r>
          <w:proofErr w:type="spellEnd"/>
          <w:r w:rsidRPr="00FA38A2">
            <w:rPr>
              <w:lang w:val="nl-BE" w:eastAsia="en-GB"/>
            </w:rPr>
            <w:t xml:space="preserve"> die </w:t>
          </w:r>
          <w:proofErr w:type="spellStart"/>
          <w:r w:rsidRPr="00FA38A2">
            <w:rPr>
              <w:lang w:val="nl-BE" w:eastAsia="en-GB"/>
            </w:rPr>
            <w:t>Exekutivagentur</w:t>
          </w:r>
          <w:proofErr w:type="spellEnd"/>
          <w:r w:rsidRPr="00FA38A2">
            <w:rPr>
              <w:lang w:val="nl-BE" w:eastAsia="en-GB"/>
            </w:rPr>
            <w:t xml:space="preserve"> EACEA </w:t>
          </w:r>
          <w:proofErr w:type="spellStart"/>
          <w:r w:rsidRPr="00FA38A2">
            <w:rPr>
              <w:lang w:val="nl-BE" w:eastAsia="en-GB"/>
            </w:rPr>
            <w:t>sowie</w:t>
          </w:r>
          <w:proofErr w:type="spellEnd"/>
          <w:r w:rsidRPr="00FA38A2">
            <w:rPr>
              <w:lang w:val="nl-BE" w:eastAsia="en-GB"/>
            </w:rPr>
            <w:t xml:space="preserve"> </w:t>
          </w:r>
          <w:proofErr w:type="spellStart"/>
          <w:r w:rsidRPr="00FA38A2">
            <w:rPr>
              <w:lang w:val="nl-BE" w:eastAsia="en-GB"/>
            </w:rPr>
            <w:t>für</w:t>
          </w:r>
          <w:proofErr w:type="spellEnd"/>
          <w:r w:rsidRPr="00FA38A2">
            <w:rPr>
              <w:lang w:val="nl-BE" w:eastAsia="en-GB"/>
            </w:rPr>
            <w:t xml:space="preserve"> die </w:t>
          </w:r>
          <w:proofErr w:type="spellStart"/>
          <w:r w:rsidRPr="00FA38A2">
            <w:rPr>
              <w:lang w:val="nl-BE" w:eastAsia="en-GB"/>
            </w:rPr>
            <w:t>Ausarbeitung</w:t>
          </w:r>
          <w:proofErr w:type="spellEnd"/>
          <w:r w:rsidRPr="00FA38A2">
            <w:rPr>
              <w:lang w:val="nl-BE" w:eastAsia="en-GB"/>
            </w:rPr>
            <w:t xml:space="preserve"> </w:t>
          </w:r>
          <w:proofErr w:type="spellStart"/>
          <w:r w:rsidRPr="00FA38A2">
            <w:rPr>
              <w:lang w:val="nl-BE" w:eastAsia="en-GB"/>
            </w:rPr>
            <w:t>künftiger</w:t>
          </w:r>
          <w:proofErr w:type="spellEnd"/>
          <w:r w:rsidRPr="00FA38A2">
            <w:rPr>
              <w:lang w:val="nl-BE" w:eastAsia="en-GB"/>
            </w:rPr>
            <w:t xml:space="preserve"> </w:t>
          </w:r>
          <w:proofErr w:type="spellStart"/>
          <w:r w:rsidRPr="00FA38A2">
            <w:rPr>
              <w:lang w:val="nl-BE" w:eastAsia="en-GB"/>
            </w:rPr>
            <w:t>Maßnahmen</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Bereich</w:t>
          </w:r>
          <w:proofErr w:type="spellEnd"/>
          <w:r w:rsidRPr="00FA38A2">
            <w:rPr>
              <w:lang w:val="nl-BE" w:eastAsia="en-GB"/>
            </w:rPr>
            <w:t xml:space="preserve"> der </w:t>
          </w:r>
          <w:proofErr w:type="spellStart"/>
          <w:r w:rsidRPr="00FA38A2">
            <w:rPr>
              <w:lang w:val="nl-BE" w:eastAsia="en-GB"/>
            </w:rPr>
            <w:t>Hochschulbildung</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Rahmen</w:t>
          </w:r>
          <w:proofErr w:type="spellEnd"/>
          <w:r w:rsidRPr="00FA38A2">
            <w:rPr>
              <w:lang w:val="nl-BE" w:eastAsia="en-GB"/>
            </w:rPr>
            <w:t xml:space="preserve"> des </w:t>
          </w:r>
          <w:proofErr w:type="spellStart"/>
          <w:r w:rsidRPr="00FA38A2">
            <w:rPr>
              <w:lang w:val="nl-BE" w:eastAsia="en-GB"/>
            </w:rPr>
            <w:t>nächsten</w:t>
          </w:r>
          <w:proofErr w:type="spellEnd"/>
          <w:r w:rsidRPr="00FA38A2">
            <w:rPr>
              <w:lang w:val="nl-BE" w:eastAsia="en-GB"/>
            </w:rPr>
            <w:t xml:space="preserve"> </w:t>
          </w:r>
          <w:proofErr w:type="spellStart"/>
          <w:r w:rsidRPr="00FA38A2">
            <w:rPr>
              <w:lang w:val="nl-BE" w:eastAsia="en-GB"/>
            </w:rPr>
            <w:t>mehrjährigen</w:t>
          </w:r>
          <w:proofErr w:type="spellEnd"/>
          <w:r w:rsidRPr="00FA38A2">
            <w:rPr>
              <w:lang w:val="nl-BE" w:eastAsia="en-GB"/>
            </w:rPr>
            <w:t xml:space="preserve"> </w:t>
          </w:r>
          <w:proofErr w:type="spellStart"/>
          <w:r w:rsidRPr="00FA38A2">
            <w:rPr>
              <w:lang w:val="nl-BE" w:eastAsia="en-GB"/>
            </w:rPr>
            <w:t>Finanzrahmens</w:t>
          </w:r>
          <w:proofErr w:type="spellEnd"/>
          <w:r w:rsidRPr="00FA38A2">
            <w:rPr>
              <w:lang w:val="nl-BE" w:eastAsia="en-GB"/>
            </w:rPr>
            <w:t xml:space="preserve"> </w:t>
          </w:r>
          <w:proofErr w:type="spellStart"/>
          <w:r w:rsidRPr="00FA38A2">
            <w:rPr>
              <w:lang w:val="nl-BE" w:eastAsia="en-GB"/>
            </w:rPr>
            <w:t>zuständig</w:t>
          </w:r>
          <w:proofErr w:type="spellEnd"/>
          <w:r w:rsidRPr="00FA38A2">
            <w:rPr>
              <w:lang w:val="nl-BE" w:eastAsia="en-GB"/>
            </w:rPr>
            <w:t xml:space="preserve">. </w:t>
          </w:r>
        </w:p>
        <w:p w14:paraId="76DD1EEA" w14:textId="304BFA65" w:rsidR="00803007" w:rsidRPr="00FA38A2" w:rsidRDefault="00FA38A2" w:rsidP="00FA38A2">
          <w:pPr>
            <w:rPr>
              <w:lang w:val="nl-BE" w:eastAsia="en-GB"/>
            </w:rPr>
          </w:pPr>
          <w:r w:rsidRPr="00FA38A2">
            <w:rPr>
              <w:lang w:val="nl-BE" w:eastAsia="en-GB"/>
            </w:rPr>
            <w:t xml:space="preserve">Es </w:t>
          </w:r>
          <w:proofErr w:type="spellStart"/>
          <w:r w:rsidRPr="00FA38A2">
            <w:rPr>
              <w:lang w:val="nl-BE" w:eastAsia="en-GB"/>
            </w:rPr>
            <w:t>wird</w:t>
          </w:r>
          <w:proofErr w:type="spellEnd"/>
          <w:r w:rsidRPr="00FA38A2">
            <w:rPr>
              <w:lang w:val="nl-BE" w:eastAsia="en-GB"/>
            </w:rPr>
            <w:t xml:space="preserve"> </w:t>
          </w:r>
          <w:proofErr w:type="spellStart"/>
          <w:r w:rsidRPr="00FA38A2">
            <w:rPr>
              <w:lang w:val="nl-BE" w:eastAsia="en-GB"/>
            </w:rPr>
            <w:t>erwartet</w:t>
          </w:r>
          <w:proofErr w:type="spellEnd"/>
          <w:r w:rsidRPr="00FA38A2">
            <w:rPr>
              <w:lang w:val="nl-BE" w:eastAsia="en-GB"/>
            </w:rPr>
            <w:t xml:space="preserve">, </w:t>
          </w:r>
          <w:proofErr w:type="spellStart"/>
          <w:r w:rsidRPr="00FA38A2">
            <w:rPr>
              <w:lang w:val="nl-BE" w:eastAsia="en-GB"/>
            </w:rPr>
            <w:t>dass</w:t>
          </w:r>
          <w:proofErr w:type="spellEnd"/>
          <w:r w:rsidRPr="00FA38A2">
            <w:rPr>
              <w:lang w:val="nl-BE" w:eastAsia="en-GB"/>
            </w:rPr>
            <w:t xml:space="preserve"> der nationale Experte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Gestaltung</w:t>
          </w:r>
          <w:proofErr w:type="spellEnd"/>
          <w:r w:rsidRPr="00FA38A2">
            <w:rPr>
              <w:lang w:val="nl-BE" w:eastAsia="en-GB"/>
            </w:rPr>
            <w:t xml:space="preserve"> </w:t>
          </w:r>
          <w:proofErr w:type="spellStart"/>
          <w:r w:rsidRPr="00FA38A2">
            <w:rPr>
              <w:lang w:val="nl-BE" w:eastAsia="en-GB"/>
            </w:rPr>
            <w:t>einiger</w:t>
          </w:r>
          <w:proofErr w:type="spellEnd"/>
          <w:r w:rsidRPr="00FA38A2">
            <w:rPr>
              <w:lang w:val="nl-BE" w:eastAsia="en-GB"/>
            </w:rPr>
            <w:t xml:space="preserve"> der in der 2022 </w:t>
          </w:r>
          <w:proofErr w:type="spellStart"/>
          <w:r w:rsidRPr="00FA38A2">
            <w:rPr>
              <w:lang w:val="nl-BE" w:eastAsia="en-GB"/>
            </w:rPr>
            <w:t>vorgestellten</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Hochschulstrategie</w:t>
          </w:r>
          <w:proofErr w:type="spellEnd"/>
          <w:r w:rsidRPr="00FA38A2">
            <w:rPr>
              <w:lang w:val="nl-BE" w:eastAsia="en-GB"/>
            </w:rPr>
            <w:t xml:space="preserve"> </w:t>
          </w:r>
          <w:proofErr w:type="spellStart"/>
          <w:r w:rsidRPr="00FA38A2">
            <w:rPr>
              <w:lang w:val="nl-BE" w:eastAsia="en-GB"/>
            </w:rPr>
            <w:t>angekündigten</w:t>
          </w:r>
          <w:proofErr w:type="spellEnd"/>
          <w:r w:rsidRPr="00FA38A2">
            <w:rPr>
              <w:lang w:val="nl-BE" w:eastAsia="en-GB"/>
            </w:rPr>
            <w:t xml:space="preserve"> </w:t>
          </w:r>
          <w:proofErr w:type="spellStart"/>
          <w:r w:rsidRPr="00FA38A2">
            <w:rPr>
              <w:lang w:val="nl-BE" w:eastAsia="en-GB"/>
            </w:rPr>
            <w:t>Initiativen</w:t>
          </w:r>
          <w:proofErr w:type="spellEnd"/>
          <w:r w:rsidRPr="00FA38A2">
            <w:rPr>
              <w:lang w:val="nl-BE" w:eastAsia="en-GB"/>
            </w:rPr>
            <w:t xml:space="preserve"> </w:t>
          </w:r>
          <w:proofErr w:type="spellStart"/>
          <w:r w:rsidRPr="00FA38A2">
            <w:rPr>
              <w:lang w:val="nl-BE" w:eastAsia="en-GB"/>
            </w:rPr>
            <w:t>beiträgt</w:t>
          </w:r>
          <w:proofErr w:type="spellEnd"/>
          <w:r w:rsidRPr="00FA38A2">
            <w:rPr>
              <w:lang w:val="nl-BE" w:eastAsia="en-GB"/>
            </w:rPr>
            <w:t xml:space="preserve">. </w:t>
          </w:r>
          <w:proofErr w:type="spellStart"/>
          <w:r w:rsidRPr="00FA38A2">
            <w:rPr>
              <w:lang w:val="nl-BE" w:eastAsia="en-GB"/>
            </w:rPr>
            <w:t>Unser</w:t>
          </w:r>
          <w:proofErr w:type="spellEnd"/>
          <w:r w:rsidRPr="00FA38A2">
            <w:rPr>
              <w:lang w:val="nl-BE" w:eastAsia="en-GB"/>
            </w:rPr>
            <w:t xml:space="preserve"> </w:t>
          </w:r>
          <w:proofErr w:type="spellStart"/>
          <w:r w:rsidRPr="00FA38A2">
            <w:rPr>
              <w:lang w:val="nl-BE" w:eastAsia="en-GB"/>
            </w:rPr>
            <w:t>neuer</w:t>
          </w:r>
          <w:proofErr w:type="spellEnd"/>
          <w:r w:rsidRPr="00FA38A2">
            <w:rPr>
              <w:lang w:val="nl-BE" w:eastAsia="en-GB"/>
            </w:rPr>
            <w:t xml:space="preserve"> </w:t>
          </w:r>
          <w:proofErr w:type="spellStart"/>
          <w:r w:rsidRPr="00FA38A2">
            <w:rPr>
              <w:lang w:val="nl-BE" w:eastAsia="en-GB"/>
            </w:rPr>
            <w:t>Kollege</w:t>
          </w:r>
          <w:proofErr w:type="spellEnd"/>
          <w:r w:rsidR="00934BEF">
            <w:rPr>
              <w:lang w:val="nl-BE" w:eastAsia="en-GB"/>
            </w:rPr>
            <w:t xml:space="preserve"> </w:t>
          </w:r>
          <w:proofErr w:type="spellStart"/>
          <w:r w:rsidR="00934BEF">
            <w:rPr>
              <w:lang w:val="nl-BE" w:eastAsia="en-GB"/>
            </w:rPr>
            <w:t>bzw</w:t>
          </w:r>
          <w:proofErr w:type="spellEnd"/>
          <w:r w:rsidR="00934BEF">
            <w:rPr>
              <w:lang w:val="nl-BE" w:eastAsia="en-GB"/>
            </w:rPr>
            <w:t xml:space="preserve">. </w:t>
          </w:r>
          <w:proofErr w:type="spellStart"/>
          <w:proofErr w:type="gramStart"/>
          <w:r w:rsidR="00934BEF">
            <w:rPr>
              <w:lang w:val="nl-BE" w:eastAsia="en-GB"/>
            </w:rPr>
            <w:t>unsere</w:t>
          </w:r>
          <w:proofErr w:type="spellEnd"/>
          <w:proofErr w:type="gramEnd"/>
          <w:r w:rsidR="00934BEF">
            <w:rPr>
              <w:lang w:val="nl-BE" w:eastAsia="en-GB"/>
            </w:rPr>
            <w:t xml:space="preserve"> </w:t>
          </w:r>
          <w:proofErr w:type="spellStart"/>
          <w:r w:rsidR="00934BEF">
            <w:rPr>
              <w:lang w:val="nl-BE" w:eastAsia="en-GB"/>
            </w:rPr>
            <w:t>neue</w:t>
          </w:r>
          <w:proofErr w:type="spellEnd"/>
          <w:r w:rsidR="00934BEF">
            <w:rPr>
              <w:lang w:val="nl-BE" w:eastAsia="en-GB"/>
            </w:rPr>
            <w:t xml:space="preserve"> </w:t>
          </w:r>
          <w:proofErr w:type="spellStart"/>
          <w:r w:rsidR="00934BEF">
            <w:rPr>
              <w:lang w:val="nl-BE" w:eastAsia="en-GB"/>
            </w:rPr>
            <w:t>Kollegin</w:t>
          </w:r>
          <w:proofErr w:type="spellEnd"/>
          <w:r w:rsidRPr="00FA38A2">
            <w:rPr>
              <w:lang w:val="nl-BE" w:eastAsia="en-GB"/>
            </w:rPr>
            <w:t xml:space="preserve"> </w:t>
          </w:r>
          <w:proofErr w:type="spellStart"/>
          <w:r w:rsidRPr="00FA38A2">
            <w:rPr>
              <w:lang w:val="nl-BE" w:eastAsia="en-GB"/>
            </w:rPr>
            <w:t>wird</w:t>
          </w:r>
          <w:proofErr w:type="spellEnd"/>
          <w:r w:rsidRPr="00FA38A2">
            <w:rPr>
              <w:lang w:val="nl-BE" w:eastAsia="en-GB"/>
            </w:rPr>
            <w:t xml:space="preserve"> </w:t>
          </w:r>
          <w:proofErr w:type="spellStart"/>
          <w:r w:rsidRPr="00FA38A2">
            <w:rPr>
              <w:lang w:val="nl-BE" w:eastAsia="en-GB"/>
            </w:rPr>
            <w:t>auch</w:t>
          </w:r>
          <w:proofErr w:type="spellEnd"/>
          <w:r w:rsidRPr="00FA38A2">
            <w:rPr>
              <w:lang w:val="nl-BE" w:eastAsia="en-GB"/>
            </w:rPr>
            <w:t xml:space="preserve"> </w:t>
          </w:r>
          <w:proofErr w:type="spellStart"/>
          <w:r w:rsidRPr="00FA38A2">
            <w:rPr>
              <w:lang w:val="nl-BE" w:eastAsia="en-GB"/>
            </w:rPr>
            <w:t>künftige</w:t>
          </w:r>
          <w:proofErr w:type="spellEnd"/>
          <w:r w:rsidRPr="00FA38A2">
            <w:rPr>
              <w:lang w:val="nl-BE" w:eastAsia="en-GB"/>
            </w:rPr>
            <w:t xml:space="preserve"> </w:t>
          </w:r>
          <w:proofErr w:type="spellStart"/>
          <w:r w:rsidRPr="00FA38A2">
            <w:rPr>
              <w:lang w:val="nl-BE" w:eastAsia="en-GB"/>
            </w:rPr>
            <w:t>Strategien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Maßnahmen</w:t>
          </w:r>
          <w:proofErr w:type="spellEnd"/>
          <w:r w:rsidRPr="00FA38A2">
            <w:rPr>
              <w:lang w:val="nl-BE" w:eastAsia="en-GB"/>
            </w:rPr>
            <w:t xml:space="preserve"> </w:t>
          </w:r>
          <w:proofErr w:type="spellStart"/>
          <w:r w:rsidRPr="00FA38A2">
            <w:rPr>
              <w:lang w:val="nl-BE" w:eastAsia="en-GB"/>
            </w:rPr>
            <w:t>im</w:t>
          </w:r>
          <w:proofErr w:type="spellEnd"/>
          <w:r w:rsidRPr="00FA38A2">
            <w:rPr>
              <w:lang w:val="nl-BE" w:eastAsia="en-GB"/>
            </w:rPr>
            <w:t xml:space="preserve"> </w:t>
          </w:r>
          <w:proofErr w:type="spellStart"/>
          <w:r w:rsidRPr="00FA38A2">
            <w:rPr>
              <w:lang w:val="nl-BE" w:eastAsia="en-GB"/>
            </w:rPr>
            <w:t>Bereich</w:t>
          </w:r>
          <w:proofErr w:type="spellEnd"/>
          <w:r w:rsidRPr="00FA38A2">
            <w:rPr>
              <w:lang w:val="nl-BE" w:eastAsia="en-GB"/>
            </w:rPr>
            <w:t xml:space="preserve"> der </w:t>
          </w:r>
          <w:proofErr w:type="spellStart"/>
          <w:r w:rsidRPr="00FA38A2">
            <w:rPr>
              <w:lang w:val="nl-BE" w:eastAsia="en-GB"/>
            </w:rPr>
            <w:t>Hochschulbildung</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Unterstützung</w:t>
          </w:r>
          <w:proofErr w:type="spellEnd"/>
          <w:r w:rsidRPr="00FA38A2">
            <w:rPr>
              <w:lang w:val="nl-BE" w:eastAsia="en-GB"/>
            </w:rPr>
            <w:t xml:space="preserve"> des </w:t>
          </w:r>
          <w:proofErr w:type="spellStart"/>
          <w:r w:rsidRPr="00FA38A2">
            <w:rPr>
              <w:lang w:val="nl-BE" w:eastAsia="en-GB"/>
            </w:rPr>
            <w:t>ökologischen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digitalen</w:t>
          </w:r>
          <w:proofErr w:type="spellEnd"/>
          <w:r w:rsidRPr="00FA38A2">
            <w:rPr>
              <w:lang w:val="nl-BE" w:eastAsia="en-GB"/>
            </w:rPr>
            <w:t xml:space="preserve"> </w:t>
          </w:r>
          <w:proofErr w:type="spellStart"/>
          <w:r w:rsidRPr="00FA38A2">
            <w:rPr>
              <w:lang w:val="nl-BE" w:eastAsia="en-GB"/>
            </w:rPr>
            <w:t>Wandels</w:t>
          </w:r>
          <w:proofErr w:type="spellEnd"/>
          <w:r w:rsidRPr="00FA38A2">
            <w:rPr>
              <w:lang w:val="nl-BE" w:eastAsia="en-GB"/>
            </w:rPr>
            <w:t xml:space="preserve"> </w:t>
          </w:r>
          <w:proofErr w:type="spellStart"/>
          <w:r w:rsidRPr="00FA38A2">
            <w:rPr>
              <w:lang w:val="nl-BE" w:eastAsia="en-GB"/>
            </w:rPr>
            <w:t>sowie</w:t>
          </w:r>
          <w:proofErr w:type="spellEnd"/>
          <w:r w:rsidRPr="00FA38A2">
            <w:rPr>
              <w:lang w:val="nl-BE" w:eastAsia="en-GB"/>
            </w:rPr>
            <w:t xml:space="preserve"> </w:t>
          </w:r>
          <w:proofErr w:type="spellStart"/>
          <w:r w:rsidRPr="00FA38A2">
            <w:rPr>
              <w:lang w:val="nl-BE" w:eastAsia="en-GB"/>
            </w:rPr>
            <w:t>politikbezogene</w:t>
          </w:r>
          <w:proofErr w:type="spellEnd"/>
          <w:r w:rsidRPr="00FA38A2">
            <w:rPr>
              <w:lang w:val="nl-BE" w:eastAsia="en-GB"/>
            </w:rPr>
            <w:t xml:space="preserve"> </w:t>
          </w:r>
          <w:proofErr w:type="spellStart"/>
          <w:r w:rsidRPr="00FA38A2">
            <w:rPr>
              <w:lang w:val="nl-BE" w:eastAsia="en-GB"/>
            </w:rPr>
            <w:t>Maßnahmen</w:t>
          </w:r>
          <w:proofErr w:type="spellEnd"/>
          <w:r w:rsidRPr="00FA38A2">
            <w:rPr>
              <w:lang w:val="nl-BE" w:eastAsia="en-GB"/>
            </w:rPr>
            <w:t xml:space="preserve"> des </w:t>
          </w:r>
          <w:proofErr w:type="spellStart"/>
          <w:r w:rsidRPr="00FA38A2">
            <w:rPr>
              <w:lang w:val="nl-BE" w:eastAsia="en-GB"/>
            </w:rPr>
            <w:t>Programms</w:t>
          </w:r>
          <w:proofErr w:type="spellEnd"/>
          <w:r w:rsidRPr="00FA38A2">
            <w:rPr>
              <w:lang w:val="nl-BE" w:eastAsia="en-GB"/>
            </w:rPr>
            <w:t xml:space="preserve"> Erasmus+ gestalten. Die </w:t>
          </w:r>
          <w:proofErr w:type="spellStart"/>
          <w:r w:rsidRPr="00FA38A2">
            <w:rPr>
              <w:lang w:val="nl-BE" w:eastAsia="en-GB"/>
            </w:rPr>
            <w:t>Aufgabe</w:t>
          </w:r>
          <w:proofErr w:type="spellEnd"/>
          <w:r w:rsidRPr="00FA38A2">
            <w:rPr>
              <w:lang w:val="nl-BE" w:eastAsia="en-GB"/>
            </w:rPr>
            <w:t xml:space="preserve"> </w:t>
          </w:r>
          <w:proofErr w:type="spellStart"/>
          <w:r w:rsidRPr="00FA38A2">
            <w:rPr>
              <w:lang w:val="nl-BE" w:eastAsia="en-GB"/>
            </w:rPr>
            <w:t>umfasst</w:t>
          </w:r>
          <w:proofErr w:type="spellEnd"/>
          <w:r w:rsidRPr="00FA38A2">
            <w:rPr>
              <w:lang w:val="nl-BE" w:eastAsia="en-GB"/>
            </w:rPr>
            <w:t xml:space="preserve"> Kontakte </w:t>
          </w:r>
          <w:proofErr w:type="spellStart"/>
          <w:r w:rsidRPr="00FA38A2">
            <w:rPr>
              <w:lang w:val="nl-BE" w:eastAsia="en-GB"/>
            </w:rPr>
            <w:t>zu</w:t>
          </w:r>
          <w:proofErr w:type="spellEnd"/>
          <w:r w:rsidRPr="00FA38A2">
            <w:rPr>
              <w:lang w:val="nl-BE" w:eastAsia="en-GB"/>
            </w:rPr>
            <w:t xml:space="preserve"> externen </w:t>
          </w:r>
          <w:proofErr w:type="spellStart"/>
          <w:r w:rsidRPr="00FA38A2">
            <w:rPr>
              <w:lang w:val="nl-BE" w:eastAsia="en-GB"/>
            </w:rPr>
            <w:t>Interessenträgern</w:t>
          </w:r>
          <w:proofErr w:type="spellEnd"/>
          <w:r w:rsidRPr="00FA38A2">
            <w:rPr>
              <w:lang w:val="nl-BE" w:eastAsia="en-GB"/>
            </w:rPr>
            <w:t xml:space="preserve"> wie </w:t>
          </w:r>
          <w:proofErr w:type="spellStart"/>
          <w:r w:rsidRPr="00FA38A2">
            <w:rPr>
              <w:lang w:val="nl-BE" w:eastAsia="en-GB"/>
            </w:rPr>
            <w:t>Hochschulen</w:t>
          </w:r>
          <w:proofErr w:type="spellEnd"/>
          <w:r w:rsidRPr="00FA38A2">
            <w:rPr>
              <w:lang w:val="nl-BE" w:eastAsia="en-GB"/>
            </w:rPr>
            <w:t xml:space="preserve">, </w:t>
          </w:r>
          <w:proofErr w:type="spellStart"/>
          <w:r w:rsidRPr="00FA38A2">
            <w:rPr>
              <w:lang w:val="nl-BE" w:eastAsia="en-GB"/>
            </w:rPr>
            <w:t>Netzwerken</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Hochschuleinrichtungen</w:t>
          </w:r>
          <w:proofErr w:type="spellEnd"/>
          <w:r w:rsidRPr="00FA38A2">
            <w:rPr>
              <w:lang w:val="nl-BE" w:eastAsia="en-GB"/>
            </w:rPr>
            <w:t xml:space="preserve">, </w:t>
          </w:r>
          <w:proofErr w:type="spellStart"/>
          <w:r w:rsidRPr="00FA38A2">
            <w:rPr>
              <w:lang w:val="nl-BE" w:eastAsia="en-GB"/>
            </w:rPr>
            <w:t>Studierendenverbänden</w:t>
          </w:r>
          <w:proofErr w:type="spellEnd"/>
          <w:r w:rsidRPr="00FA38A2">
            <w:rPr>
              <w:lang w:val="nl-BE" w:eastAsia="en-GB"/>
            </w:rPr>
            <w:t xml:space="preserve">, </w:t>
          </w:r>
          <w:r w:rsidR="00934BEF">
            <w:rPr>
              <w:lang w:val="nl-BE" w:eastAsia="en-GB"/>
            </w:rPr>
            <w:t>Erasmus+ National-</w:t>
          </w:r>
          <w:r w:rsidRPr="00FA38A2">
            <w:rPr>
              <w:lang w:val="nl-BE" w:eastAsia="en-GB"/>
            </w:rPr>
            <w:t>Agenture</w:t>
          </w:r>
          <w:r w:rsidR="00934BEF">
            <w:rPr>
              <w:lang w:val="nl-BE" w:eastAsia="en-GB"/>
            </w:rPr>
            <w:t xml:space="preserve">n, nationalen </w:t>
          </w:r>
          <w:proofErr w:type="spellStart"/>
          <w:r w:rsidR="00934BEF">
            <w:rPr>
              <w:lang w:val="nl-BE" w:eastAsia="en-GB"/>
            </w:rPr>
            <w:t>Behörden</w:t>
          </w:r>
          <w:proofErr w:type="spellEnd"/>
          <w:r w:rsidR="00934BEF">
            <w:rPr>
              <w:lang w:val="nl-BE" w:eastAsia="en-GB"/>
            </w:rPr>
            <w:t xml:space="preserve"> </w:t>
          </w:r>
          <w:proofErr w:type="spellStart"/>
          <w:r w:rsidR="00934BEF">
            <w:rPr>
              <w:lang w:val="nl-BE" w:eastAsia="en-GB"/>
            </w:rPr>
            <w:t>und</w:t>
          </w:r>
          <w:proofErr w:type="spellEnd"/>
          <w:r w:rsidR="00934BEF">
            <w:rPr>
              <w:lang w:val="nl-BE" w:eastAsia="en-GB"/>
            </w:rPr>
            <w:t xml:space="preserve"> </w:t>
          </w:r>
          <w:proofErr w:type="spellStart"/>
          <w:r w:rsidR="00934BEF">
            <w:rPr>
              <w:lang w:val="nl-BE" w:eastAsia="en-GB"/>
            </w:rPr>
            <w:t>eine</w:t>
          </w:r>
          <w:proofErr w:type="spellEnd"/>
          <w:r w:rsidR="00934BEF">
            <w:rPr>
              <w:lang w:val="nl-BE" w:eastAsia="en-GB"/>
            </w:rPr>
            <w:t xml:space="preserve"> enge</w:t>
          </w:r>
          <w:r w:rsidRPr="00FA38A2">
            <w:rPr>
              <w:lang w:val="nl-BE" w:eastAsia="en-GB"/>
            </w:rPr>
            <w:t xml:space="preserve"> </w:t>
          </w:r>
          <w:proofErr w:type="spellStart"/>
          <w:r w:rsidRPr="00FA38A2">
            <w:rPr>
              <w:lang w:val="nl-BE" w:eastAsia="en-GB"/>
            </w:rPr>
            <w:t>Zusammenarbeit</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den EU-</w:t>
          </w:r>
          <w:proofErr w:type="spellStart"/>
          <w:r w:rsidRPr="00FA38A2">
            <w:rPr>
              <w:lang w:val="nl-BE" w:eastAsia="en-GB"/>
            </w:rPr>
            <w:t>Ratsvorsitzen</w:t>
          </w:r>
          <w:proofErr w:type="spellEnd"/>
          <w:r w:rsidRPr="00FA38A2">
            <w:rPr>
              <w:lang w:val="nl-BE" w:eastAsia="en-GB"/>
            </w:rPr>
            <w:t>.</w:t>
          </w:r>
        </w:p>
      </w:sdtContent>
    </w:sdt>
    <w:p w14:paraId="3862387A" w14:textId="77777777" w:rsidR="00803007" w:rsidRPr="00FA38A2" w:rsidRDefault="00803007" w:rsidP="00803007">
      <w:pPr>
        <w:pStyle w:val="ListNumber"/>
        <w:numPr>
          <w:ilvl w:val="0"/>
          <w:numId w:val="0"/>
        </w:numPr>
        <w:ind w:left="709" w:hanging="709"/>
        <w:rPr>
          <w:b/>
          <w:bCs/>
          <w:lang w:val="nl-B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E3DB919" w14:textId="30D7FCFC" w:rsidR="00FA38A2" w:rsidRPr="00FA38A2" w:rsidRDefault="00FA38A2" w:rsidP="00FA38A2">
          <w:pPr>
            <w:rPr>
              <w:lang w:val="nl-BE" w:eastAsia="en-GB"/>
            </w:rPr>
          </w:pPr>
          <w:proofErr w:type="spellStart"/>
          <w:r w:rsidRPr="00FA38A2">
            <w:rPr>
              <w:lang w:val="nl-BE" w:eastAsia="en-GB"/>
            </w:rPr>
            <w:t>Wir</w:t>
          </w:r>
          <w:proofErr w:type="spellEnd"/>
          <w:r w:rsidRPr="00FA38A2">
            <w:rPr>
              <w:lang w:val="nl-BE" w:eastAsia="en-GB"/>
            </w:rPr>
            <w:t xml:space="preserve"> </w:t>
          </w:r>
          <w:proofErr w:type="spellStart"/>
          <w:r w:rsidRPr="00FA38A2">
            <w:rPr>
              <w:lang w:val="nl-BE" w:eastAsia="en-GB"/>
            </w:rPr>
            <w:t>schlagen</w:t>
          </w:r>
          <w:proofErr w:type="spellEnd"/>
          <w:r w:rsidRPr="00FA38A2">
            <w:rPr>
              <w:lang w:val="nl-BE" w:eastAsia="en-GB"/>
            </w:rPr>
            <w:t xml:space="preserve"> </w:t>
          </w:r>
          <w:proofErr w:type="spellStart"/>
          <w:r w:rsidRPr="00FA38A2">
            <w:rPr>
              <w:lang w:val="nl-BE" w:eastAsia="en-GB"/>
            </w:rPr>
            <w:t>eine</w:t>
          </w:r>
          <w:proofErr w:type="spellEnd"/>
          <w:r w:rsidRPr="00FA38A2">
            <w:rPr>
              <w:lang w:val="nl-BE" w:eastAsia="en-GB"/>
            </w:rPr>
            <w:t xml:space="preserve"> </w:t>
          </w:r>
          <w:proofErr w:type="spellStart"/>
          <w:r w:rsidRPr="00FA38A2">
            <w:rPr>
              <w:lang w:val="nl-BE" w:eastAsia="en-GB"/>
            </w:rPr>
            <w:t>sehr</w:t>
          </w:r>
          <w:proofErr w:type="spellEnd"/>
          <w:r w:rsidRPr="00FA38A2">
            <w:rPr>
              <w:lang w:val="nl-BE" w:eastAsia="en-GB"/>
            </w:rPr>
            <w:t xml:space="preserve"> interessante </w:t>
          </w:r>
          <w:proofErr w:type="spellStart"/>
          <w:r w:rsidRPr="00FA38A2">
            <w:rPr>
              <w:lang w:val="nl-BE" w:eastAsia="en-GB"/>
            </w:rPr>
            <w:t>und</w:t>
          </w:r>
          <w:proofErr w:type="spellEnd"/>
          <w:r w:rsidRPr="00FA38A2">
            <w:rPr>
              <w:lang w:val="nl-BE" w:eastAsia="en-GB"/>
            </w:rPr>
            <w:t xml:space="preserve"> dynamische </w:t>
          </w:r>
          <w:proofErr w:type="spellStart"/>
          <w:r w:rsidRPr="00FA38A2">
            <w:rPr>
              <w:lang w:val="nl-BE" w:eastAsia="en-GB"/>
            </w:rPr>
            <w:t>Position</w:t>
          </w:r>
          <w:proofErr w:type="spellEnd"/>
          <w:r w:rsidRPr="00FA38A2">
            <w:rPr>
              <w:lang w:val="nl-BE" w:eastAsia="en-GB"/>
            </w:rPr>
            <w:t xml:space="preserve"> </w:t>
          </w:r>
          <w:proofErr w:type="spellStart"/>
          <w:r w:rsidRPr="00FA38A2">
            <w:rPr>
              <w:lang w:val="nl-BE" w:eastAsia="en-GB"/>
            </w:rPr>
            <w:t>vor</w:t>
          </w:r>
          <w:proofErr w:type="spellEnd"/>
          <w:r w:rsidRPr="00FA38A2">
            <w:rPr>
              <w:lang w:val="nl-BE" w:eastAsia="en-GB"/>
            </w:rPr>
            <w:t xml:space="preserve">, </w:t>
          </w:r>
          <w:proofErr w:type="spellStart"/>
          <w:r w:rsidRPr="00FA38A2">
            <w:rPr>
              <w:lang w:val="nl-BE" w:eastAsia="en-GB"/>
            </w:rPr>
            <w:t>um</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Gestaltung</w:t>
          </w:r>
          <w:proofErr w:type="spellEnd"/>
          <w:r w:rsidRPr="00FA38A2">
            <w:rPr>
              <w:lang w:val="nl-BE" w:eastAsia="en-GB"/>
            </w:rPr>
            <w:t xml:space="preserve"> </w:t>
          </w:r>
          <w:r w:rsidR="006C2FE3">
            <w:rPr>
              <w:lang w:val="nl-BE" w:eastAsia="en-GB"/>
            </w:rPr>
            <w:t>wichtiger</w:t>
          </w:r>
          <w:r w:rsidRPr="00FA38A2">
            <w:rPr>
              <w:lang w:val="nl-BE" w:eastAsia="en-GB"/>
            </w:rPr>
            <w:t xml:space="preserve"> </w:t>
          </w:r>
          <w:proofErr w:type="spellStart"/>
          <w:r w:rsidRPr="00FA38A2">
            <w:rPr>
              <w:lang w:val="nl-BE" w:eastAsia="en-GB"/>
            </w:rPr>
            <w:t>Entwicklung</w:t>
          </w:r>
          <w:r w:rsidR="006C2FE3">
            <w:rPr>
              <w:lang w:val="nl-BE" w:eastAsia="en-GB"/>
            </w:rPr>
            <w:t>en</w:t>
          </w:r>
          <w:proofErr w:type="spellEnd"/>
          <w:r w:rsidRPr="00FA38A2">
            <w:rPr>
              <w:lang w:val="nl-BE" w:eastAsia="en-GB"/>
            </w:rPr>
            <w:t xml:space="preserve"> der </w:t>
          </w:r>
          <w:proofErr w:type="spellStart"/>
          <w:r w:rsidRPr="00FA38A2">
            <w:rPr>
              <w:lang w:val="nl-BE" w:eastAsia="en-GB"/>
            </w:rPr>
            <w:t>Hochschulpolitik</w:t>
          </w:r>
          <w:proofErr w:type="spellEnd"/>
          <w:r w:rsidRPr="00FA38A2">
            <w:rPr>
              <w:lang w:val="nl-BE" w:eastAsia="en-GB"/>
            </w:rPr>
            <w:t xml:space="preserve"> </w:t>
          </w:r>
          <w:proofErr w:type="spellStart"/>
          <w:r w:rsidRPr="00FA38A2">
            <w:rPr>
              <w:lang w:val="nl-BE" w:eastAsia="en-GB"/>
            </w:rPr>
            <w:t>auf</w:t>
          </w:r>
          <w:proofErr w:type="spellEnd"/>
          <w:r w:rsidRPr="00FA38A2">
            <w:rPr>
              <w:lang w:val="nl-BE" w:eastAsia="en-GB"/>
            </w:rPr>
            <w:t xml:space="preserve"> </w:t>
          </w:r>
          <w:proofErr w:type="spellStart"/>
          <w:r w:rsidRPr="00FA38A2">
            <w:rPr>
              <w:lang w:val="nl-BE" w:eastAsia="en-GB"/>
            </w:rPr>
            <w:t>europäischer</w:t>
          </w:r>
          <w:proofErr w:type="spellEnd"/>
          <w:r w:rsidRPr="00FA38A2">
            <w:rPr>
              <w:lang w:val="nl-BE" w:eastAsia="en-GB"/>
            </w:rPr>
            <w:t xml:space="preserve"> </w:t>
          </w:r>
          <w:proofErr w:type="spellStart"/>
          <w:r w:rsidRPr="00FA38A2">
            <w:rPr>
              <w:lang w:val="nl-BE" w:eastAsia="en-GB"/>
            </w:rPr>
            <w:t>Ebene</w:t>
          </w:r>
          <w:proofErr w:type="spellEnd"/>
          <w:r w:rsidRPr="00FA38A2">
            <w:rPr>
              <w:lang w:val="nl-BE" w:eastAsia="en-GB"/>
            </w:rPr>
            <w:t xml:space="preserve"> </w:t>
          </w:r>
          <w:proofErr w:type="spellStart"/>
          <w:r w:rsidRPr="00FA38A2">
            <w:rPr>
              <w:lang w:val="nl-BE" w:eastAsia="en-GB"/>
            </w:rPr>
            <w:t>beizutragen</w:t>
          </w:r>
          <w:proofErr w:type="spellEnd"/>
          <w:r w:rsidRPr="00FA38A2">
            <w:rPr>
              <w:lang w:val="nl-BE" w:eastAsia="en-GB"/>
            </w:rPr>
            <w:t xml:space="preserve">: </w:t>
          </w:r>
        </w:p>
        <w:p w14:paraId="50F2F303" w14:textId="7C20D809" w:rsidR="00FA38A2" w:rsidRDefault="00FA38A2" w:rsidP="00FA38A2">
          <w:pPr>
            <w:pStyle w:val="ListParagraph"/>
            <w:numPr>
              <w:ilvl w:val="0"/>
              <w:numId w:val="32"/>
            </w:numPr>
            <w:rPr>
              <w:lang w:val="nl-BE" w:eastAsia="en-GB"/>
            </w:rPr>
          </w:pPr>
          <w:r w:rsidRPr="00FA38A2">
            <w:rPr>
              <w:lang w:val="nl-BE" w:eastAsia="en-GB"/>
            </w:rPr>
            <w:t xml:space="preserve">In </w:t>
          </w:r>
          <w:proofErr w:type="spellStart"/>
          <w:r w:rsidRPr="00FA38A2">
            <w:rPr>
              <w:lang w:val="nl-BE" w:eastAsia="en-GB"/>
            </w:rPr>
            <w:t>einem</w:t>
          </w:r>
          <w:proofErr w:type="spellEnd"/>
          <w:r w:rsidRPr="00FA38A2">
            <w:rPr>
              <w:lang w:val="nl-BE" w:eastAsia="en-GB"/>
            </w:rPr>
            <w:t xml:space="preserve"> Team </w:t>
          </w:r>
          <w:proofErr w:type="spellStart"/>
          <w:r w:rsidRPr="00FA38A2">
            <w:rPr>
              <w:lang w:val="nl-BE" w:eastAsia="en-GB"/>
            </w:rPr>
            <w:t>zu</w:t>
          </w:r>
          <w:proofErr w:type="spellEnd"/>
          <w:r w:rsidRPr="00FA38A2">
            <w:rPr>
              <w:lang w:val="nl-BE" w:eastAsia="en-GB"/>
            </w:rPr>
            <w:t xml:space="preserve"> </w:t>
          </w:r>
          <w:proofErr w:type="spellStart"/>
          <w:r w:rsidRPr="00FA38A2">
            <w:rPr>
              <w:lang w:val="nl-BE" w:eastAsia="en-GB"/>
            </w:rPr>
            <w:t>arbeiten</w:t>
          </w:r>
          <w:proofErr w:type="spellEnd"/>
          <w:r w:rsidRPr="00FA38A2">
            <w:rPr>
              <w:lang w:val="nl-BE" w:eastAsia="en-GB"/>
            </w:rPr>
            <w:t xml:space="preserve">, das </w:t>
          </w:r>
          <w:proofErr w:type="spellStart"/>
          <w:r w:rsidRPr="00FA38A2">
            <w:rPr>
              <w:lang w:val="nl-BE" w:eastAsia="en-GB"/>
            </w:rPr>
            <w:t>einen</w:t>
          </w:r>
          <w:proofErr w:type="spellEnd"/>
          <w:r w:rsidRPr="00FA38A2">
            <w:rPr>
              <w:lang w:val="nl-BE" w:eastAsia="en-GB"/>
            </w:rPr>
            <w:t xml:space="preserve"> </w:t>
          </w:r>
          <w:proofErr w:type="spellStart"/>
          <w:r w:rsidRPr="00FA38A2">
            <w:rPr>
              <w:lang w:val="nl-BE" w:eastAsia="en-GB"/>
            </w:rPr>
            <w:t>möglichen</w:t>
          </w:r>
          <w:proofErr w:type="spellEnd"/>
          <w:r w:rsidRPr="00FA38A2">
            <w:rPr>
              <w:lang w:val="nl-BE" w:eastAsia="en-GB"/>
            </w:rPr>
            <w:t xml:space="preserve"> </w:t>
          </w:r>
          <w:proofErr w:type="spellStart"/>
          <w:r w:rsidRPr="00FA38A2">
            <w:rPr>
              <w:lang w:val="nl-BE" w:eastAsia="en-GB"/>
            </w:rPr>
            <w:t>gemeinsamen</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Hochschulabschluss</w:t>
          </w:r>
          <w:proofErr w:type="spellEnd"/>
          <w:r w:rsidRPr="00FA38A2">
            <w:rPr>
              <w:lang w:val="nl-BE" w:eastAsia="en-GB"/>
            </w:rPr>
            <w:t xml:space="preserve"> </w:t>
          </w:r>
          <w:proofErr w:type="spellStart"/>
          <w:r w:rsidRPr="00FA38A2">
            <w:rPr>
              <w:lang w:val="nl-BE" w:eastAsia="en-GB"/>
            </w:rPr>
            <w:t>entwickelt</w:t>
          </w:r>
          <w:proofErr w:type="spellEnd"/>
          <w:r w:rsidRPr="00FA38A2">
            <w:rPr>
              <w:lang w:val="nl-BE" w:eastAsia="en-GB"/>
            </w:rPr>
            <w:t xml:space="preserve">; </w:t>
          </w:r>
        </w:p>
        <w:p w14:paraId="130CC87C" w14:textId="77777777" w:rsidR="00FA38A2" w:rsidRPr="00FA38A2" w:rsidRDefault="00FA38A2" w:rsidP="00FA38A2">
          <w:pPr>
            <w:pStyle w:val="ListParagraph"/>
            <w:rPr>
              <w:lang w:val="nl-BE" w:eastAsia="en-GB"/>
            </w:rPr>
          </w:pPr>
        </w:p>
        <w:p w14:paraId="1361888B" w14:textId="1B99F38B" w:rsidR="00FA38A2" w:rsidRPr="00FA38A2" w:rsidRDefault="00FA38A2" w:rsidP="00FA38A2">
          <w:pPr>
            <w:pStyle w:val="ListParagraph"/>
            <w:numPr>
              <w:ilvl w:val="0"/>
              <w:numId w:val="32"/>
            </w:numPr>
            <w:rPr>
              <w:lang w:val="nl-BE" w:eastAsia="en-GB"/>
            </w:rPr>
          </w:pPr>
          <w:proofErr w:type="spellStart"/>
          <w:r w:rsidRPr="00FA38A2">
            <w:rPr>
              <w:lang w:val="nl-BE" w:eastAsia="en-GB"/>
            </w:rPr>
            <w:t>Umsetzung</w:t>
          </w:r>
          <w:proofErr w:type="spellEnd"/>
          <w:r w:rsidRPr="00FA38A2">
            <w:rPr>
              <w:lang w:val="nl-BE" w:eastAsia="en-GB"/>
            </w:rPr>
            <w:t xml:space="preserve"> </w:t>
          </w:r>
          <w:proofErr w:type="spellStart"/>
          <w:r w:rsidRPr="00FA38A2">
            <w:rPr>
              <w:lang w:val="nl-BE" w:eastAsia="en-GB"/>
            </w:rPr>
            <w:t>politischer</w:t>
          </w:r>
          <w:proofErr w:type="spellEnd"/>
          <w:r w:rsidRPr="00FA38A2">
            <w:rPr>
              <w:lang w:val="nl-BE" w:eastAsia="en-GB"/>
            </w:rPr>
            <w:t xml:space="preserve"> </w:t>
          </w:r>
          <w:proofErr w:type="spellStart"/>
          <w:r w:rsidRPr="00FA38A2">
            <w:rPr>
              <w:lang w:val="nl-BE" w:eastAsia="en-GB"/>
            </w:rPr>
            <w:t>Initiativen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Gewährleistung</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Synergien</w:t>
          </w:r>
          <w:proofErr w:type="spellEnd"/>
          <w:r w:rsidRPr="00FA38A2">
            <w:rPr>
              <w:lang w:val="nl-BE" w:eastAsia="en-GB"/>
            </w:rPr>
            <w:t xml:space="preserve"> des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Bildungsraums</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w:t>
          </w:r>
          <w:proofErr w:type="spellStart"/>
          <w:r w:rsidRPr="00FA38A2">
            <w:rPr>
              <w:lang w:val="nl-BE" w:eastAsia="en-GB"/>
            </w:rPr>
            <w:t>dem</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Hochschulraum</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dem</w:t>
          </w:r>
          <w:proofErr w:type="spellEnd"/>
          <w:r w:rsidRPr="00FA38A2">
            <w:rPr>
              <w:lang w:val="nl-BE" w:eastAsia="en-GB"/>
            </w:rPr>
            <w:t xml:space="preserve"> </w:t>
          </w:r>
          <w:proofErr w:type="spellStart"/>
          <w:r w:rsidRPr="00FA38A2">
            <w:rPr>
              <w:lang w:val="nl-BE" w:eastAsia="en-GB"/>
            </w:rPr>
            <w:t>Europäischen</w:t>
          </w:r>
          <w:proofErr w:type="spellEnd"/>
          <w:r w:rsidRPr="00FA38A2">
            <w:rPr>
              <w:lang w:val="nl-BE" w:eastAsia="en-GB"/>
            </w:rPr>
            <w:t xml:space="preserve"> </w:t>
          </w:r>
          <w:proofErr w:type="spellStart"/>
          <w:r w:rsidRPr="00FA38A2">
            <w:rPr>
              <w:lang w:val="nl-BE" w:eastAsia="en-GB"/>
            </w:rPr>
            <w:t>Forschungsraum</w:t>
          </w:r>
          <w:proofErr w:type="spellEnd"/>
          <w:r w:rsidRPr="00FA38A2">
            <w:rPr>
              <w:lang w:val="nl-BE" w:eastAsia="en-GB"/>
            </w:rPr>
            <w:t xml:space="preserve">; </w:t>
          </w:r>
        </w:p>
        <w:p w14:paraId="6EB970CC" w14:textId="77777777" w:rsidR="006C2FE3" w:rsidRPr="006C2FE3" w:rsidRDefault="006C2FE3" w:rsidP="006C2FE3">
          <w:pPr>
            <w:pStyle w:val="ListParagraph"/>
            <w:rPr>
              <w:lang w:val="nl-BE" w:eastAsia="en-GB"/>
            </w:rPr>
          </w:pPr>
        </w:p>
        <w:p w14:paraId="1FBFF6CB" w14:textId="0C7BF553" w:rsidR="00FA38A2" w:rsidRPr="006C2FE3" w:rsidRDefault="00FA38A2" w:rsidP="006C2FE3">
          <w:pPr>
            <w:pStyle w:val="ListParagraph"/>
            <w:numPr>
              <w:ilvl w:val="0"/>
              <w:numId w:val="32"/>
            </w:numPr>
            <w:rPr>
              <w:lang w:val="nl-BE" w:eastAsia="en-GB"/>
            </w:rPr>
          </w:pPr>
          <w:proofErr w:type="spellStart"/>
          <w:r w:rsidRPr="006C2FE3">
            <w:rPr>
              <w:lang w:val="nl-BE" w:eastAsia="en-GB"/>
            </w:rPr>
            <w:t>Förderung</w:t>
          </w:r>
          <w:proofErr w:type="spellEnd"/>
          <w:r w:rsidRPr="006C2FE3">
            <w:rPr>
              <w:lang w:val="nl-BE" w:eastAsia="en-GB"/>
            </w:rPr>
            <w:t xml:space="preserve"> </w:t>
          </w:r>
          <w:proofErr w:type="spellStart"/>
          <w:r w:rsidRPr="006C2FE3">
            <w:rPr>
              <w:lang w:val="nl-BE" w:eastAsia="en-GB"/>
            </w:rPr>
            <w:t>politischer</w:t>
          </w:r>
          <w:proofErr w:type="spellEnd"/>
          <w:r w:rsidRPr="006C2FE3">
            <w:rPr>
              <w:lang w:val="nl-BE" w:eastAsia="en-GB"/>
            </w:rPr>
            <w:t xml:space="preserve"> </w:t>
          </w:r>
          <w:proofErr w:type="spellStart"/>
          <w:r w:rsidRPr="006C2FE3">
            <w:rPr>
              <w:lang w:val="nl-BE" w:eastAsia="en-GB"/>
            </w:rPr>
            <w:t>Entwicklungen</w:t>
          </w:r>
          <w:proofErr w:type="spellEnd"/>
          <w:r w:rsidRPr="006C2FE3">
            <w:rPr>
              <w:lang w:val="nl-BE" w:eastAsia="en-GB"/>
            </w:rPr>
            <w:t xml:space="preserve"> </w:t>
          </w:r>
          <w:proofErr w:type="spellStart"/>
          <w:r w:rsidRPr="006C2FE3">
            <w:rPr>
              <w:lang w:val="nl-BE" w:eastAsia="en-GB"/>
            </w:rPr>
            <w:t>und</w:t>
          </w:r>
          <w:proofErr w:type="spellEnd"/>
          <w:r w:rsidRPr="006C2FE3">
            <w:rPr>
              <w:lang w:val="nl-BE" w:eastAsia="en-GB"/>
            </w:rPr>
            <w:t xml:space="preserve"> </w:t>
          </w:r>
          <w:proofErr w:type="spellStart"/>
          <w:r w:rsidRPr="006C2FE3">
            <w:rPr>
              <w:lang w:val="nl-BE" w:eastAsia="en-GB"/>
            </w:rPr>
            <w:t>Beteiligung</w:t>
          </w:r>
          <w:proofErr w:type="spellEnd"/>
          <w:r w:rsidRPr="006C2FE3">
            <w:rPr>
              <w:lang w:val="nl-BE" w:eastAsia="en-GB"/>
            </w:rPr>
            <w:t xml:space="preserve"> </w:t>
          </w:r>
          <w:proofErr w:type="spellStart"/>
          <w:r w:rsidRPr="006C2FE3">
            <w:rPr>
              <w:lang w:val="nl-BE" w:eastAsia="en-GB"/>
            </w:rPr>
            <w:t>an</w:t>
          </w:r>
          <w:proofErr w:type="spellEnd"/>
          <w:r w:rsidRPr="006C2FE3">
            <w:rPr>
              <w:lang w:val="nl-BE" w:eastAsia="en-GB"/>
            </w:rPr>
            <w:t xml:space="preserve"> den </w:t>
          </w:r>
          <w:proofErr w:type="spellStart"/>
          <w:r w:rsidRPr="006C2FE3">
            <w:rPr>
              <w:lang w:val="nl-BE" w:eastAsia="en-GB"/>
            </w:rPr>
            <w:t>Arbeitsstrukturen</w:t>
          </w:r>
          <w:proofErr w:type="spellEnd"/>
          <w:r w:rsidRPr="006C2FE3">
            <w:rPr>
              <w:lang w:val="nl-BE" w:eastAsia="en-GB"/>
            </w:rPr>
            <w:t xml:space="preserve"> des Bologna-</w:t>
          </w:r>
          <w:proofErr w:type="spellStart"/>
          <w:r w:rsidRPr="006C2FE3">
            <w:rPr>
              <w:lang w:val="nl-BE" w:eastAsia="en-GB"/>
            </w:rPr>
            <w:t>Prozesses</w:t>
          </w:r>
          <w:proofErr w:type="spellEnd"/>
          <w:r w:rsidRPr="006C2FE3">
            <w:rPr>
              <w:lang w:val="nl-BE" w:eastAsia="en-GB"/>
            </w:rPr>
            <w:t xml:space="preserve">; </w:t>
          </w:r>
        </w:p>
        <w:p w14:paraId="3BE59718" w14:textId="77777777" w:rsidR="006C2FE3" w:rsidRPr="006C2FE3" w:rsidRDefault="006C2FE3" w:rsidP="006C2FE3">
          <w:pPr>
            <w:pStyle w:val="ListParagraph"/>
            <w:rPr>
              <w:lang w:val="nl-BE" w:eastAsia="en-GB"/>
            </w:rPr>
          </w:pPr>
        </w:p>
        <w:p w14:paraId="226B895D" w14:textId="45DBBE0A" w:rsidR="00FA38A2" w:rsidRPr="006C2FE3" w:rsidRDefault="00FA38A2" w:rsidP="006C2FE3">
          <w:pPr>
            <w:pStyle w:val="ListParagraph"/>
            <w:numPr>
              <w:ilvl w:val="0"/>
              <w:numId w:val="32"/>
            </w:numPr>
            <w:rPr>
              <w:lang w:val="nl-BE" w:eastAsia="en-GB"/>
            </w:rPr>
          </w:pPr>
          <w:proofErr w:type="spellStart"/>
          <w:r w:rsidRPr="006C2FE3">
            <w:rPr>
              <w:lang w:val="nl-BE" w:eastAsia="en-GB"/>
            </w:rPr>
            <w:t>Überwachung</w:t>
          </w:r>
          <w:proofErr w:type="spellEnd"/>
          <w:r w:rsidRPr="006C2FE3">
            <w:rPr>
              <w:lang w:val="nl-BE" w:eastAsia="en-GB"/>
            </w:rPr>
            <w:t xml:space="preserve"> </w:t>
          </w:r>
          <w:proofErr w:type="spellStart"/>
          <w:r w:rsidRPr="006C2FE3">
            <w:rPr>
              <w:lang w:val="nl-BE" w:eastAsia="en-GB"/>
            </w:rPr>
            <w:t>und</w:t>
          </w:r>
          <w:proofErr w:type="spellEnd"/>
          <w:r w:rsidRPr="006C2FE3">
            <w:rPr>
              <w:lang w:val="nl-BE" w:eastAsia="en-GB"/>
            </w:rPr>
            <w:t xml:space="preserve"> Analyse der </w:t>
          </w:r>
          <w:proofErr w:type="spellStart"/>
          <w:r w:rsidRPr="006C2FE3">
            <w:rPr>
              <w:lang w:val="nl-BE" w:eastAsia="en-GB"/>
            </w:rPr>
            <w:t>Umsetzung</w:t>
          </w:r>
          <w:proofErr w:type="spellEnd"/>
          <w:r w:rsidRPr="006C2FE3">
            <w:rPr>
              <w:lang w:val="nl-BE" w:eastAsia="en-GB"/>
            </w:rPr>
            <w:t xml:space="preserve"> </w:t>
          </w:r>
          <w:proofErr w:type="spellStart"/>
          <w:r w:rsidRPr="006C2FE3">
            <w:rPr>
              <w:lang w:val="nl-BE" w:eastAsia="en-GB"/>
            </w:rPr>
            <w:t>und</w:t>
          </w:r>
          <w:proofErr w:type="spellEnd"/>
          <w:r w:rsidRPr="006C2FE3">
            <w:rPr>
              <w:lang w:val="nl-BE" w:eastAsia="en-GB"/>
            </w:rPr>
            <w:t xml:space="preserve"> der </w:t>
          </w:r>
          <w:proofErr w:type="spellStart"/>
          <w:r w:rsidRPr="006C2FE3">
            <w:rPr>
              <w:lang w:val="nl-BE" w:eastAsia="en-GB"/>
            </w:rPr>
            <w:t>Auswirkungen</w:t>
          </w:r>
          <w:proofErr w:type="spellEnd"/>
          <w:r w:rsidRPr="006C2FE3">
            <w:rPr>
              <w:lang w:val="nl-BE" w:eastAsia="en-GB"/>
            </w:rPr>
            <w:t xml:space="preserve"> der </w:t>
          </w:r>
          <w:proofErr w:type="spellStart"/>
          <w:r w:rsidRPr="006C2FE3">
            <w:rPr>
              <w:lang w:val="nl-BE" w:eastAsia="en-GB"/>
            </w:rPr>
            <w:t>europäischen</w:t>
          </w:r>
          <w:proofErr w:type="spellEnd"/>
          <w:r w:rsidRPr="006C2FE3">
            <w:rPr>
              <w:lang w:val="nl-BE" w:eastAsia="en-GB"/>
            </w:rPr>
            <w:t xml:space="preserve"> </w:t>
          </w:r>
          <w:proofErr w:type="spellStart"/>
          <w:r w:rsidRPr="006C2FE3">
            <w:rPr>
              <w:lang w:val="nl-BE" w:eastAsia="en-GB"/>
            </w:rPr>
            <w:t>Hochschulpolitik</w:t>
          </w:r>
          <w:proofErr w:type="spellEnd"/>
          <w:r w:rsidRPr="006C2FE3">
            <w:rPr>
              <w:lang w:val="nl-BE" w:eastAsia="en-GB"/>
            </w:rPr>
            <w:t xml:space="preserve">; </w:t>
          </w:r>
        </w:p>
        <w:p w14:paraId="6E4BDB65" w14:textId="77777777" w:rsidR="006C2FE3" w:rsidRPr="006C2FE3" w:rsidRDefault="006C2FE3" w:rsidP="006C2FE3">
          <w:pPr>
            <w:pStyle w:val="ListParagraph"/>
            <w:rPr>
              <w:lang w:val="nl-BE" w:eastAsia="en-GB"/>
            </w:rPr>
          </w:pPr>
        </w:p>
        <w:p w14:paraId="1281706E" w14:textId="62997717" w:rsidR="00FA38A2" w:rsidRDefault="00FA38A2" w:rsidP="006C2FE3">
          <w:pPr>
            <w:pStyle w:val="ListParagraph"/>
            <w:numPr>
              <w:ilvl w:val="0"/>
              <w:numId w:val="31"/>
            </w:numPr>
            <w:rPr>
              <w:lang w:val="nl-BE" w:eastAsia="en-GB"/>
            </w:rPr>
          </w:pPr>
          <w:proofErr w:type="spellStart"/>
          <w:r w:rsidRPr="006C2FE3">
            <w:rPr>
              <w:lang w:val="nl-BE" w:eastAsia="en-GB"/>
            </w:rPr>
            <w:t>Mitwirkung</w:t>
          </w:r>
          <w:proofErr w:type="spellEnd"/>
          <w:r w:rsidRPr="006C2FE3">
            <w:rPr>
              <w:lang w:val="nl-BE" w:eastAsia="en-GB"/>
            </w:rPr>
            <w:t xml:space="preserve"> </w:t>
          </w:r>
          <w:proofErr w:type="spellStart"/>
          <w:r w:rsidRPr="006C2FE3">
            <w:rPr>
              <w:lang w:val="nl-BE" w:eastAsia="en-GB"/>
            </w:rPr>
            <w:t>an</w:t>
          </w:r>
          <w:proofErr w:type="spellEnd"/>
          <w:r w:rsidRPr="006C2FE3">
            <w:rPr>
              <w:lang w:val="nl-BE" w:eastAsia="en-GB"/>
            </w:rPr>
            <w:t xml:space="preserve"> der </w:t>
          </w:r>
          <w:proofErr w:type="spellStart"/>
          <w:r w:rsidRPr="006C2FE3">
            <w:rPr>
              <w:lang w:val="nl-BE" w:eastAsia="en-GB"/>
            </w:rPr>
            <w:t>Ausarbeitung</w:t>
          </w:r>
          <w:proofErr w:type="spellEnd"/>
          <w:r w:rsidRPr="006C2FE3">
            <w:rPr>
              <w:lang w:val="nl-BE" w:eastAsia="en-GB"/>
            </w:rPr>
            <w:t xml:space="preserve"> </w:t>
          </w:r>
          <w:proofErr w:type="spellStart"/>
          <w:r w:rsidRPr="006C2FE3">
            <w:rPr>
              <w:lang w:val="nl-BE" w:eastAsia="en-GB"/>
            </w:rPr>
            <w:t>von</w:t>
          </w:r>
          <w:proofErr w:type="spellEnd"/>
          <w:r w:rsidRPr="006C2FE3">
            <w:rPr>
              <w:lang w:val="nl-BE" w:eastAsia="en-GB"/>
            </w:rPr>
            <w:t xml:space="preserve"> </w:t>
          </w:r>
          <w:proofErr w:type="spellStart"/>
          <w:r w:rsidRPr="006C2FE3">
            <w:rPr>
              <w:lang w:val="nl-BE" w:eastAsia="en-GB"/>
            </w:rPr>
            <w:t>Mitteilungen</w:t>
          </w:r>
          <w:proofErr w:type="spellEnd"/>
          <w:r w:rsidRPr="006C2FE3">
            <w:rPr>
              <w:lang w:val="nl-BE" w:eastAsia="en-GB"/>
            </w:rPr>
            <w:t xml:space="preserve">, </w:t>
          </w:r>
          <w:proofErr w:type="spellStart"/>
          <w:r w:rsidRPr="006C2FE3">
            <w:rPr>
              <w:lang w:val="nl-BE" w:eastAsia="en-GB"/>
            </w:rPr>
            <w:t>Empfehlungen</w:t>
          </w:r>
          <w:proofErr w:type="spellEnd"/>
          <w:r w:rsidRPr="006C2FE3">
            <w:rPr>
              <w:lang w:val="nl-BE" w:eastAsia="en-GB"/>
            </w:rPr>
            <w:t xml:space="preserve"> des </w:t>
          </w:r>
          <w:proofErr w:type="spellStart"/>
          <w:r w:rsidRPr="006C2FE3">
            <w:rPr>
              <w:lang w:val="nl-BE" w:eastAsia="en-GB"/>
            </w:rPr>
            <w:t>Rates</w:t>
          </w:r>
          <w:proofErr w:type="spellEnd"/>
          <w:r w:rsidRPr="006C2FE3">
            <w:rPr>
              <w:lang w:val="nl-BE" w:eastAsia="en-GB"/>
            </w:rPr>
            <w:t xml:space="preserve">, </w:t>
          </w:r>
          <w:proofErr w:type="spellStart"/>
          <w:r w:rsidRPr="006C2FE3">
            <w:rPr>
              <w:lang w:val="nl-BE" w:eastAsia="en-GB"/>
            </w:rPr>
            <w:t>Vorschlägen</w:t>
          </w:r>
          <w:proofErr w:type="spellEnd"/>
          <w:r w:rsidRPr="006C2FE3">
            <w:rPr>
              <w:lang w:val="nl-BE" w:eastAsia="en-GB"/>
            </w:rPr>
            <w:t xml:space="preserve"> </w:t>
          </w:r>
          <w:proofErr w:type="spellStart"/>
          <w:r w:rsidRPr="006C2FE3">
            <w:rPr>
              <w:lang w:val="nl-BE" w:eastAsia="en-GB"/>
            </w:rPr>
            <w:t>für</w:t>
          </w:r>
          <w:proofErr w:type="spellEnd"/>
          <w:r w:rsidRPr="006C2FE3">
            <w:rPr>
              <w:lang w:val="nl-BE" w:eastAsia="en-GB"/>
            </w:rPr>
            <w:t xml:space="preserve"> </w:t>
          </w:r>
          <w:proofErr w:type="spellStart"/>
          <w:r w:rsidRPr="006C2FE3">
            <w:rPr>
              <w:lang w:val="nl-BE" w:eastAsia="en-GB"/>
            </w:rPr>
            <w:t>Studien</w:t>
          </w:r>
          <w:proofErr w:type="spellEnd"/>
          <w:r w:rsidRPr="006C2FE3">
            <w:rPr>
              <w:lang w:val="nl-BE" w:eastAsia="en-GB"/>
            </w:rPr>
            <w:t xml:space="preserve"> </w:t>
          </w:r>
          <w:proofErr w:type="spellStart"/>
          <w:r w:rsidRPr="006C2FE3">
            <w:rPr>
              <w:lang w:val="nl-BE" w:eastAsia="en-GB"/>
            </w:rPr>
            <w:t>und</w:t>
          </w:r>
          <w:proofErr w:type="spellEnd"/>
          <w:r w:rsidRPr="006C2FE3">
            <w:rPr>
              <w:lang w:val="nl-BE" w:eastAsia="en-GB"/>
            </w:rPr>
            <w:t xml:space="preserve"> </w:t>
          </w:r>
          <w:proofErr w:type="spellStart"/>
          <w:r w:rsidRPr="006C2FE3">
            <w:rPr>
              <w:lang w:val="nl-BE" w:eastAsia="en-GB"/>
            </w:rPr>
            <w:t>Ausschreibungen</w:t>
          </w:r>
          <w:proofErr w:type="spellEnd"/>
          <w:r w:rsidRPr="006C2FE3">
            <w:rPr>
              <w:lang w:val="nl-BE" w:eastAsia="en-GB"/>
            </w:rPr>
            <w:t xml:space="preserve"> </w:t>
          </w:r>
          <w:proofErr w:type="spellStart"/>
          <w:r w:rsidRPr="006C2FE3">
            <w:rPr>
              <w:lang w:val="nl-BE" w:eastAsia="en-GB"/>
            </w:rPr>
            <w:t>unter</w:t>
          </w:r>
          <w:proofErr w:type="spellEnd"/>
          <w:r w:rsidRPr="006C2FE3">
            <w:rPr>
              <w:lang w:val="nl-BE" w:eastAsia="en-GB"/>
            </w:rPr>
            <w:t xml:space="preserve"> </w:t>
          </w:r>
          <w:proofErr w:type="spellStart"/>
          <w:r w:rsidRPr="006C2FE3">
            <w:rPr>
              <w:lang w:val="nl-BE" w:eastAsia="en-GB"/>
            </w:rPr>
            <w:t>Aufsicht</w:t>
          </w:r>
          <w:proofErr w:type="spellEnd"/>
          <w:r w:rsidRPr="006C2FE3">
            <w:rPr>
              <w:lang w:val="nl-BE" w:eastAsia="en-GB"/>
            </w:rPr>
            <w:t xml:space="preserve"> </w:t>
          </w:r>
          <w:proofErr w:type="spellStart"/>
          <w:r w:rsidRPr="006C2FE3">
            <w:rPr>
              <w:lang w:val="nl-BE" w:eastAsia="en-GB"/>
            </w:rPr>
            <w:t>eines</w:t>
          </w:r>
          <w:proofErr w:type="spellEnd"/>
          <w:r w:rsidRPr="006C2FE3">
            <w:rPr>
              <w:lang w:val="nl-BE" w:eastAsia="en-GB"/>
            </w:rPr>
            <w:t xml:space="preserve"> </w:t>
          </w:r>
          <w:proofErr w:type="spellStart"/>
          <w:r w:rsidRPr="006C2FE3">
            <w:rPr>
              <w:lang w:val="nl-BE" w:eastAsia="en-GB"/>
            </w:rPr>
            <w:t>Verwaltungsrates</w:t>
          </w:r>
          <w:proofErr w:type="spellEnd"/>
          <w:r w:rsidRPr="006C2FE3">
            <w:rPr>
              <w:lang w:val="nl-BE" w:eastAsia="en-GB"/>
            </w:rPr>
            <w:t xml:space="preserve"> der Kommission.</w:t>
          </w:r>
        </w:p>
        <w:p w14:paraId="347A9C1A" w14:textId="77777777" w:rsidR="006C2FE3" w:rsidRPr="006C2FE3" w:rsidRDefault="006C2FE3" w:rsidP="006C2FE3">
          <w:pPr>
            <w:pStyle w:val="ListParagraph"/>
            <w:rPr>
              <w:lang w:val="nl-BE" w:eastAsia="en-GB"/>
            </w:rPr>
          </w:pPr>
        </w:p>
        <w:p w14:paraId="0AC2F5EB" w14:textId="5C308323" w:rsidR="00FA38A2" w:rsidRPr="00FA38A2" w:rsidRDefault="00FA38A2" w:rsidP="00FA38A2">
          <w:pPr>
            <w:pStyle w:val="ListParagraph"/>
            <w:numPr>
              <w:ilvl w:val="0"/>
              <w:numId w:val="31"/>
            </w:numPr>
            <w:rPr>
              <w:lang w:val="nl-BE" w:eastAsia="en-GB"/>
            </w:rPr>
          </w:pPr>
          <w:proofErr w:type="spellStart"/>
          <w:r w:rsidRPr="00FA38A2">
            <w:rPr>
              <w:lang w:val="nl-BE" w:eastAsia="en-GB"/>
            </w:rPr>
            <w:t>Zusammenarbeit</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nationalen </w:t>
          </w:r>
          <w:proofErr w:type="spellStart"/>
          <w:r w:rsidRPr="00FA38A2">
            <w:rPr>
              <w:lang w:val="nl-BE" w:eastAsia="en-GB"/>
            </w:rPr>
            <w:t>Behörden</w:t>
          </w:r>
          <w:proofErr w:type="spellEnd"/>
          <w:r w:rsidRPr="00FA38A2">
            <w:rPr>
              <w:lang w:val="nl-BE" w:eastAsia="en-GB"/>
            </w:rPr>
            <w:t xml:space="preserve">, </w:t>
          </w:r>
          <w:proofErr w:type="spellStart"/>
          <w:r w:rsidRPr="00FA38A2">
            <w:rPr>
              <w:lang w:val="nl-BE" w:eastAsia="en-GB"/>
            </w:rPr>
            <w:t>Hochschuleinrichtungen</w:t>
          </w:r>
          <w:proofErr w:type="spellEnd"/>
          <w:r w:rsidRPr="00FA38A2">
            <w:rPr>
              <w:lang w:val="nl-BE" w:eastAsia="en-GB"/>
            </w:rPr>
            <w:t xml:space="preserve">, </w:t>
          </w:r>
          <w:proofErr w:type="spellStart"/>
          <w:r w:rsidRPr="00FA38A2">
            <w:rPr>
              <w:lang w:val="nl-BE" w:eastAsia="en-GB"/>
            </w:rPr>
            <w:t>Studierenden</w:t>
          </w:r>
          <w:r w:rsidR="006C2FE3">
            <w:rPr>
              <w:lang w:val="nl-BE" w:eastAsia="en-GB"/>
            </w:rPr>
            <w:t>verbänden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anderen </w:t>
          </w:r>
          <w:proofErr w:type="spellStart"/>
          <w:r w:rsidRPr="00FA38A2">
            <w:rPr>
              <w:lang w:val="nl-BE" w:eastAsia="en-GB"/>
            </w:rPr>
            <w:t>Interessenträgern</w:t>
          </w:r>
          <w:proofErr w:type="spellEnd"/>
          <w:r w:rsidRPr="00FA38A2">
            <w:rPr>
              <w:lang w:val="nl-BE" w:eastAsia="en-GB"/>
            </w:rPr>
            <w:t xml:space="preserve">. </w:t>
          </w:r>
          <w:proofErr w:type="spellStart"/>
          <w:r w:rsidRPr="00FA38A2">
            <w:rPr>
              <w:lang w:val="nl-BE" w:eastAsia="en-GB"/>
            </w:rPr>
            <w:t>Dazu</w:t>
          </w:r>
          <w:proofErr w:type="spellEnd"/>
          <w:r w:rsidRPr="00FA38A2">
            <w:rPr>
              <w:lang w:val="nl-BE" w:eastAsia="en-GB"/>
            </w:rPr>
            <w:t xml:space="preserve"> </w:t>
          </w:r>
          <w:proofErr w:type="spellStart"/>
          <w:r w:rsidRPr="00FA38A2">
            <w:rPr>
              <w:lang w:val="nl-BE" w:eastAsia="en-GB"/>
            </w:rPr>
            <w:t>gehören</w:t>
          </w:r>
          <w:proofErr w:type="spellEnd"/>
          <w:r w:rsidRPr="00FA38A2">
            <w:rPr>
              <w:lang w:val="nl-BE" w:eastAsia="en-GB"/>
            </w:rPr>
            <w:t xml:space="preserve"> die </w:t>
          </w:r>
          <w:proofErr w:type="spellStart"/>
          <w:r w:rsidRPr="00FA38A2">
            <w:rPr>
              <w:lang w:val="nl-BE" w:eastAsia="en-GB"/>
            </w:rPr>
            <w:t>Bereitstellung</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politischen</w:t>
          </w:r>
          <w:proofErr w:type="spellEnd"/>
          <w:r w:rsidRPr="00FA38A2">
            <w:rPr>
              <w:lang w:val="nl-BE" w:eastAsia="en-GB"/>
            </w:rPr>
            <w:t xml:space="preserve"> </w:t>
          </w:r>
          <w:proofErr w:type="spellStart"/>
          <w:r w:rsidRPr="00FA38A2">
            <w:rPr>
              <w:lang w:val="nl-BE" w:eastAsia="en-GB"/>
            </w:rPr>
            <w:t>Beiträgen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die </w:t>
          </w:r>
          <w:proofErr w:type="spellStart"/>
          <w:r w:rsidRPr="00FA38A2">
            <w:rPr>
              <w:lang w:val="nl-BE" w:eastAsia="en-GB"/>
            </w:rPr>
            <w:t>Leitung</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w:t>
          </w:r>
          <w:proofErr w:type="spellStart"/>
          <w:r w:rsidRPr="00FA38A2">
            <w:rPr>
              <w:lang w:val="nl-BE" w:eastAsia="en-GB"/>
            </w:rPr>
            <w:t>Arbeitsgruppen</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w:t>
          </w:r>
          <w:proofErr w:type="spellStart"/>
          <w:r w:rsidRPr="00FA38A2">
            <w:rPr>
              <w:lang w:val="nl-BE" w:eastAsia="en-GB"/>
            </w:rPr>
            <w:t>verschiedenen</w:t>
          </w:r>
          <w:proofErr w:type="spellEnd"/>
          <w:r w:rsidRPr="00FA38A2">
            <w:rPr>
              <w:lang w:val="nl-BE" w:eastAsia="en-GB"/>
            </w:rPr>
            <w:t xml:space="preserve"> </w:t>
          </w:r>
          <w:proofErr w:type="spellStart"/>
          <w:r w:rsidRPr="00FA38A2">
            <w:rPr>
              <w:lang w:val="nl-BE" w:eastAsia="en-GB"/>
            </w:rPr>
            <w:t>Interessenträgern</w:t>
          </w:r>
          <w:proofErr w:type="spellEnd"/>
          <w:r w:rsidRPr="00FA38A2">
            <w:rPr>
              <w:lang w:val="nl-BE" w:eastAsia="en-GB"/>
            </w:rPr>
            <w:t xml:space="preserve"> </w:t>
          </w:r>
          <w:proofErr w:type="spellStart"/>
          <w:r w:rsidRPr="00FA38A2">
            <w:rPr>
              <w:lang w:val="nl-BE" w:eastAsia="en-GB"/>
            </w:rPr>
            <w:t>zur</w:t>
          </w:r>
          <w:proofErr w:type="spellEnd"/>
          <w:r w:rsidRPr="00FA38A2">
            <w:rPr>
              <w:lang w:val="nl-BE" w:eastAsia="en-GB"/>
            </w:rPr>
            <w:t xml:space="preserve"> </w:t>
          </w:r>
          <w:proofErr w:type="spellStart"/>
          <w:r w:rsidRPr="00FA38A2">
            <w:rPr>
              <w:lang w:val="nl-BE" w:eastAsia="en-GB"/>
            </w:rPr>
            <w:t>gemeinsamen</w:t>
          </w:r>
          <w:proofErr w:type="spellEnd"/>
          <w:r w:rsidRPr="00FA38A2">
            <w:rPr>
              <w:lang w:val="nl-BE" w:eastAsia="en-GB"/>
            </w:rPr>
            <w:t xml:space="preserve"> </w:t>
          </w:r>
          <w:proofErr w:type="spellStart"/>
          <w:r w:rsidRPr="00FA38A2">
            <w:rPr>
              <w:lang w:val="nl-BE" w:eastAsia="en-GB"/>
            </w:rPr>
            <w:t>Gestaltung</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006C2FE3">
            <w:rPr>
              <w:lang w:val="nl-BE" w:eastAsia="en-GB"/>
            </w:rPr>
            <w:t>Entwerfung</w:t>
          </w:r>
          <w:proofErr w:type="spellEnd"/>
          <w:r w:rsidRPr="00FA38A2">
            <w:rPr>
              <w:lang w:val="nl-BE" w:eastAsia="en-GB"/>
            </w:rPr>
            <w:t xml:space="preserve"> </w:t>
          </w:r>
          <w:proofErr w:type="spellStart"/>
          <w:r w:rsidRPr="00FA38A2">
            <w:rPr>
              <w:lang w:val="nl-BE" w:eastAsia="en-GB"/>
            </w:rPr>
            <w:t>neuer</w:t>
          </w:r>
          <w:proofErr w:type="spellEnd"/>
          <w:r w:rsidRPr="00FA38A2">
            <w:rPr>
              <w:lang w:val="nl-BE" w:eastAsia="en-GB"/>
            </w:rPr>
            <w:t xml:space="preserve"> </w:t>
          </w:r>
          <w:proofErr w:type="spellStart"/>
          <w:r w:rsidR="006C2FE3">
            <w:rPr>
              <w:lang w:val="nl-BE" w:eastAsia="en-GB"/>
            </w:rPr>
            <w:t>Politik</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Maßnahmen</w:t>
          </w:r>
          <w:proofErr w:type="spellEnd"/>
          <w:r w:rsidRPr="00FA38A2">
            <w:rPr>
              <w:lang w:val="nl-BE" w:eastAsia="en-GB"/>
            </w:rPr>
            <w:t xml:space="preserve"> </w:t>
          </w:r>
          <w:proofErr w:type="spellStart"/>
          <w:r w:rsidRPr="00FA38A2">
            <w:rPr>
              <w:lang w:val="nl-BE" w:eastAsia="en-GB"/>
            </w:rPr>
            <w:t>sowie</w:t>
          </w:r>
          <w:proofErr w:type="spellEnd"/>
          <w:r w:rsidRPr="00FA38A2">
            <w:rPr>
              <w:lang w:val="nl-BE" w:eastAsia="en-GB"/>
            </w:rPr>
            <w:t xml:space="preserve"> die </w:t>
          </w:r>
          <w:proofErr w:type="spellStart"/>
          <w:r w:rsidRPr="00FA38A2">
            <w:rPr>
              <w:lang w:val="nl-BE" w:eastAsia="en-GB"/>
            </w:rPr>
            <w:t>Konzipierung</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w:t>
          </w:r>
          <w:proofErr w:type="spellStart"/>
          <w:r w:rsidRPr="00FA38A2">
            <w:rPr>
              <w:lang w:val="nl-BE" w:eastAsia="en-GB"/>
            </w:rPr>
            <w:t>Leitung</w:t>
          </w:r>
          <w:proofErr w:type="spellEnd"/>
          <w:r w:rsidRPr="00FA38A2">
            <w:rPr>
              <w:lang w:val="nl-BE" w:eastAsia="en-GB"/>
            </w:rPr>
            <w:t xml:space="preserve"> </w:t>
          </w:r>
          <w:proofErr w:type="spellStart"/>
          <w:r w:rsidRPr="00FA38A2">
            <w:rPr>
              <w:lang w:val="nl-BE" w:eastAsia="en-GB"/>
            </w:rPr>
            <w:t>von</w:t>
          </w:r>
          <w:proofErr w:type="spellEnd"/>
          <w:r w:rsidRPr="00FA38A2">
            <w:rPr>
              <w:lang w:val="nl-BE" w:eastAsia="en-GB"/>
            </w:rPr>
            <w:t xml:space="preserve"> Peer-Learning-</w:t>
          </w:r>
          <w:proofErr w:type="spellStart"/>
          <w:r w:rsidRPr="00FA38A2">
            <w:rPr>
              <w:lang w:val="nl-BE" w:eastAsia="en-GB"/>
            </w:rPr>
            <w:t>Aktivitäten</w:t>
          </w:r>
          <w:proofErr w:type="spellEnd"/>
          <w:r w:rsidRPr="00FA38A2">
            <w:rPr>
              <w:lang w:val="nl-BE" w:eastAsia="en-GB"/>
            </w:rPr>
            <w:t xml:space="preserve">; </w:t>
          </w:r>
        </w:p>
        <w:p w14:paraId="7CA47178" w14:textId="77777777" w:rsidR="006C2FE3" w:rsidRPr="006C2FE3" w:rsidRDefault="006C2FE3" w:rsidP="006C2FE3">
          <w:pPr>
            <w:pStyle w:val="ListParagraph"/>
            <w:rPr>
              <w:lang w:val="nl-BE" w:eastAsia="en-GB"/>
            </w:rPr>
          </w:pPr>
        </w:p>
        <w:p w14:paraId="7460F68F" w14:textId="1F4538CB" w:rsidR="00FA38A2" w:rsidRPr="006C2FE3" w:rsidRDefault="00FA38A2" w:rsidP="006C2FE3">
          <w:pPr>
            <w:pStyle w:val="ListParagraph"/>
            <w:numPr>
              <w:ilvl w:val="0"/>
              <w:numId w:val="31"/>
            </w:numPr>
            <w:rPr>
              <w:lang w:val="nl-BE" w:eastAsia="en-GB"/>
            </w:rPr>
          </w:pPr>
          <w:proofErr w:type="spellStart"/>
          <w:r w:rsidRPr="006C2FE3">
            <w:rPr>
              <w:lang w:val="nl-BE" w:eastAsia="en-GB"/>
            </w:rPr>
            <w:t>Beitrag</w:t>
          </w:r>
          <w:proofErr w:type="spellEnd"/>
          <w:r w:rsidRPr="006C2FE3">
            <w:rPr>
              <w:lang w:val="nl-BE" w:eastAsia="en-GB"/>
            </w:rPr>
            <w:t xml:space="preserve"> </w:t>
          </w:r>
          <w:proofErr w:type="spellStart"/>
          <w:r w:rsidRPr="006C2FE3">
            <w:rPr>
              <w:lang w:val="nl-BE" w:eastAsia="en-GB"/>
            </w:rPr>
            <w:t>zu</w:t>
          </w:r>
          <w:proofErr w:type="spellEnd"/>
          <w:r w:rsidRPr="006C2FE3">
            <w:rPr>
              <w:lang w:val="nl-BE" w:eastAsia="en-GB"/>
            </w:rPr>
            <w:t xml:space="preserve"> </w:t>
          </w:r>
          <w:proofErr w:type="spellStart"/>
          <w:r w:rsidRPr="006C2FE3">
            <w:rPr>
              <w:lang w:val="nl-BE" w:eastAsia="en-GB"/>
            </w:rPr>
            <w:t>und</w:t>
          </w:r>
          <w:proofErr w:type="spellEnd"/>
          <w:r w:rsidRPr="006C2FE3">
            <w:rPr>
              <w:lang w:val="nl-BE" w:eastAsia="en-GB"/>
            </w:rPr>
            <w:t xml:space="preserve"> </w:t>
          </w:r>
          <w:proofErr w:type="spellStart"/>
          <w:r w:rsidRPr="006C2FE3">
            <w:rPr>
              <w:lang w:val="nl-BE" w:eastAsia="en-GB"/>
            </w:rPr>
            <w:t>Überprüfung</w:t>
          </w:r>
          <w:proofErr w:type="spellEnd"/>
          <w:r w:rsidRPr="006C2FE3">
            <w:rPr>
              <w:lang w:val="nl-BE" w:eastAsia="en-GB"/>
            </w:rPr>
            <w:t xml:space="preserve"> </w:t>
          </w:r>
          <w:proofErr w:type="spellStart"/>
          <w:r w:rsidRPr="006C2FE3">
            <w:rPr>
              <w:lang w:val="nl-BE" w:eastAsia="en-GB"/>
            </w:rPr>
            <w:t>politischer</w:t>
          </w:r>
          <w:proofErr w:type="spellEnd"/>
          <w:r w:rsidRPr="006C2FE3">
            <w:rPr>
              <w:lang w:val="nl-BE" w:eastAsia="en-GB"/>
            </w:rPr>
            <w:t xml:space="preserve"> </w:t>
          </w:r>
          <w:proofErr w:type="spellStart"/>
          <w:r w:rsidRPr="006C2FE3">
            <w:rPr>
              <w:lang w:val="nl-BE" w:eastAsia="en-GB"/>
            </w:rPr>
            <w:t>Initiativen</w:t>
          </w:r>
          <w:proofErr w:type="spellEnd"/>
          <w:r w:rsidRPr="006C2FE3">
            <w:rPr>
              <w:lang w:val="nl-BE" w:eastAsia="en-GB"/>
            </w:rPr>
            <w:t xml:space="preserve"> der Kommission, </w:t>
          </w:r>
          <w:proofErr w:type="spellStart"/>
          <w:r w:rsidR="006C2FE3">
            <w:rPr>
              <w:lang w:val="nl-BE" w:eastAsia="en-GB"/>
            </w:rPr>
            <w:t>zwischendienstliche</w:t>
          </w:r>
          <w:proofErr w:type="spellEnd"/>
          <w:r w:rsidRPr="006C2FE3">
            <w:rPr>
              <w:lang w:val="nl-BE" w:eastAsia="en-GB"/>
            </w:rPr>
            <w:t xml:space="preserve"> </w:t>
          </w:r>
          <w:proofErr w:type="spellStart"/>
          <w:r w:rsidRPr="006C2FE3">
            <w:rPr>
              <w:lang w:val="nl-BE" w:eastAsia="en-GB"/>
            </w:rPr>
            <w:t>Konsultationsdokumente</w:t>
          </w:r>
          <w:proofErr w:type="spellEnd"/>
          <w:r w:rsidRPr="006C2FE3">
            <w:rPr>
              <w:lang w:val="nl-BE" w:eastAsia="en-GB"/>
            </w:rPr>
            <w:t xml:space="preserve"> </w:t>
          </w:r>
          <w:proofErr w:type="spellStart"/>
          <w:r w:rsidRPr="006C2FE3">
            <w:rPr>
              <w:lang w:val="nl-BE" w:eastAsia="en-GB"/>
            </w:rPr>
            <w:t>und</w:t>
          </w:r>
          <w:proofErr w:type="spellEnd"/>
          <w:r w:rsidRPr="006C2FE3">
            <w:rPr>
              <w:lang w:val="nl-BE" w:eastAsia="en-GB"/>
            </w:rPr>
            <w:t xml:space="preserve"> andere </w:t>
          </w:r>
          <w:proofErr w:type="spellStart"/>
          <w:r w:rsidRPr="006C2FE3">
            <w:rPr>
              <w:lang w:val="nl-BE" w:eastAsia="en-GB"/>
            </w:rPr>
            <w:t>Vorschläge</w:t>
          </w:r>
          <w:proofErr w:type="spellEnd"/>
          <w:r w:rsidRPr="006C2FE3">
            <w:rPr>
              <w:lang w:val="nl-BE" w:eastAsia="en-GB"/>
            </w:rPr>
            <w:t xml:space="preserve">, </w:t>
          </w:r>
          <w:proofErr w:type="spellStart"/>
          <w:r w:rsidRPr="006C2FE3">
            <w:rPr>
              <w:lang w:val="nl-BE" w:eastAsia="en-GB"/>
            </w:rPr>
            <w:t>um</w:t>
          </w:r>
          <w:proofErr w:type="spellEnd"/>
          <w:r w:rsidRPr="006C2FE3">
            <w:rPr>
              <w:lang w:val="nl-BE" w:eastAsia="en-GB"/>
            </w:rPr>
            <w:t xml:space="preserve"> </w:t>
          </w:r>
          <w:proofErr w:type="spellStart"/>
          <w:r w:rsidRPr="006C2FE3">
            <w:rPr>
              <w:lang w:val="nl-BE" w:eastAsia="en-GB"/>
            </w:rPr>
            <w:lastRenderedPageBreak/>
            <w:t>sicherzustellen</w:t>
          </w:r>
          <w:proofErr w:type="spellEnd"/>
          <w:r w:rsidRPr="006C2FE3">
            <w:rPr>
              <w:lang w:val="nl-BE" w:eastAsia="en-GB"/>
            </w:rPr>
            <w:t xml:space="preserve">, </w:t>
          </w:r>
          <w:proofErr w:type="spellStart"/>
          <w:r w:rsidRPr="006C2FE3">
            <w:rPr>
              <w:lang w:val="nl-BE" w:eastAsia="en-GB"/>
            </w:rPr>
            <w:t>dass</w:t>
          </w:r>
          <w:proofErr w:type="spellEnd"/>
          <w:r w:rsidRPr="006C2FE3">
            <w:rPr>
              <w:lang w:val="nl-BE" w:eastAsia="en-GB"/>
            </w:rPr>
            <w:t xml:space="preserve"> die </w:t>
          </w:r>
          <w:proofErr w:type="spellStart"/>
          <w:r w:rsidRPr="006C2FE3">
            <w:rPr>
              <w:lang w:val="nl-BE" w:eastAsia="en-GB"/>
            </w:rPr>
            <w:t>Prioritäten</w:t>
          </w:r>
          <w:proofErr w:type="spellEnd"/>
          <w:r w:rsidRPr="006C2FE3">
            <w:rPr>
              <w:lang w:val="nl-BE" w:eastAsia="en-GB"/>
            </w:rPr>
            <w:t xml:space="preserve"> des </w:t>
          </w:r>
          <w:proofErr w:type="spellStart"/>
          <w:r w:rsidRPr="006C2FE3">
            <w:rPr>
              <w:lang w:val="nl-BE" w:eastAsia="en-GB"/>
            </w:rPr>
            <w:t>europäischen</w:t>
          </w:r>
          <w:proofErr w:type="spellEnd"/>
          <w:r w:rsidRPr="006C2FE3">
            <w:rPr>
              <w:lang w:val="nl-BE" w:eastAsia="en-GB"/>
            </w:rPr>
            <w:t xml:space="preserve"> </w:t>
          </w:r>
          <w:proofErr w:type="spellStart"/>
          <w:r w:rsidRPr="006C2FE3">
            <w:rPr>
              <w:lang w:val="nl-BE" w:eastAsia="en-GB"/>
            </w:rPr>
            <w:t>Bildungsraums</w:t>
          </w:r>
          <w:proofErr w:type="spellEnd"/>
          <w:r w:rsidRPr="006C2FE3">
            <w:rPr>
              <w:lang w:val="nl-BE" w:eastAsia="en-GB"/>
            </w:rPr>
            <w:t xml:space="preserve"> </w:t>
          </w:r>
          <w:proofErr w:type="spellStart"/>
          <w:r w:rsidRPr="006C2FE3">
            <w:rPr>
              <w:lang w:val="nl-BE" w:eastAsia="en-GB"/>
            </w:rPr>
            <w:t>im</w:t>
          </w:r>
          <w:proofErr w:type="spellEnd"/>
          <w:r w:rsidRPr="006C2FE3">
            <w:rPr>
              <w:lang w:val="nl-BE" w:eastAsia="en-GB"/>
            </w:rPr>
            <w:t xml:space="preserve"> </w:t>
          </w:r>
          <w:proofErr w:type="spellStart"/>
          <w:r w:rsidRPr="006C2FE3">
            <w:rPr>
              <w:lang w:val="nl-BE" w:eastAsia="en-GB"/>
            </w:rPr>
            <w:t>Bereich</w:t>
          </w:r>
          <w:proofErr w:type="spellEnd"/>
          <w:r w:rsidRPr="006C2FE3">
            <w:rPr>
              <w:lang w:val="nl-BE" w:eastAsia="en-GB"/>
            </w:rPr>
            <w:t xml:space="preserve"> der </w:t>
          </w:r>
          <w:proofErr w:type="spellStart"/>
          <w:r w:rsidRPr="006C2FE3">
            <w:rPr>
              <w:lang w:val="nl-BE" w:eastAsia="en-GB"/>
            </w:rPr>
            <w:t>Hochschulbildung</w:t>
          </w:r>
          <w:proofErr w:type="spellEnd"/>
          <w:r w:rsidRPr="006C2FE3">
            <w:rPr>
              <w:lang w:val="nl-BE" w:eastAsia="en-GB"/>
            </w:rPr>
            <w:t xml:space="preserve"> </w:t>
          </w:r>
          <w:proofErr w:type="spellStart"/>
          <w:r w:rsidRPr="006C2FE3">
            <w:rPr>
              <w:lang w:val="nl-BE" w:eastAsia="en-GB"/>
            </w:rPr>
            <w:t>angemessen</w:t>
          </w:r>
          <w:proofErr w:type="spellEnd"/>
          <w:r w:rsidRPr="006C2FE3">
            <w:rPr>
              <w:lang w:val="nl-BE" w:eastAsia="en-GB"/>
            </w:rPr>
            <w:t xml:space="preserve"> </w:t>
          </w:r>
          <w:proofErr w:type="spellStart"/>
          <w:r w:rsidRPr="006C2FE3">
            <w:rPr>
              <w:lang w:val="nl-BE" w:eastAsia="en-GB"/>
            </w:rPr>
            <w:t>berücksichtigt</w:t>
          </w:r>
          <w:proofErr w:type="spellEnd"/>
          <w:r w:rsidRPr="006C2FE3">
            <w:rPr>
              <w:lang w:val="nl-BE" w:eastAsia="en-GB"/>
            </w:rPr>
            <w:t xml:space="preserve"> werden, </w:t>
          </w:r>
          <w:proofErr w:type="spellStart"/>
          <w:r w:rsidRPr="006C2FE3">
            <w:rPr>
              <w:lang w:val="nl-BE" w:eastAsia="en-GB"/>
            </w:rPr>
            <w:t>auch</w:t>
          </w:r>
          <w:proofErr w:type="spellEnd"/>
          <w:r w:rsidRPr="006C2FE3">
            <w:rPr>
              <w:lang w:val="nl-BE" w:eastAsia="en-GB"/>
            </w:rPr>
            <w:t xml:space="preserve"> in </w:t>
          </w:r>
          <w:proofErr w:type="spellStart"/>
          <w:r w:rsidRPr="006C2FE3">
            <w:rPr>
              <w:lang w:val="nl-BE" w:eastAsia="en-GB"/>
            </w:rPr>
            <w:t>Bezug</w:t>
          </w:r>
          <w:proofErr w:type="spellEnd"/>
          <w:r w:rsidRPr="006C2FE3">
            <w:rPr>
              <w:lang w:val="nl-BE" w:eastAsia="en-GB"/>
            </w:rPr>
            <w:t xml:space="preserve"> </w:t>
          </w:r>
          <w:proofErr w:type="spellStart"/>
          <w:r w:rsidRPr="006C2FE3">
            <w:rPr>
              <w:lang w:val="nl-BE" w:eastAsia="en-GB"/>
            </w:rPr>
            <w:t>auf</w:t>
          </w:r>
          <w:proofErr w:type="spellEnd"/>
          <w:r w:rsidRPr="006C2FE3">
            <w:rPr>
              <w:lang w:val="nl-BE" w:eastAsia="en-GB"/>
            </w:rPr>
            <w:t xml:space="preserve"> die </w:t>
          </w:r>
          <w:proofErr w:type="spellStart"/>
          <w:r w:rsidRPr="006C2FE3">
            <w:rPr>
              <w:lang w:val="nl-BE" w:eastAsia="en-GB"/>
            </w:rPr>
            <w:t>Finanzierung</w:t>
          </w:r>
          <w:proofErr w:type="spellEnd"/>
          <w:r w:rsidRPr="006C2FE3">
            <w:rPr>
              <w:lang w:val="nl-BE" w:eastAsia="en-GB"/>
            </w:rPr>
            <w:t xml:space="preserve"> der </w:t>
          </w:r>
          <w:proofErr w:type="spellStart"/>
          <w:r w:rsidRPr="006C2FE3">
            <w:rPr>
              <w:lang w:val="nl-BE" w:eastAsia="en-GB"/>
            </w:rPr>
            <w:t>Hochschulbildung</w:t>
          </w:r>
          <w:proofErr w:type="spellEnd"/>
          <w:r w:rsidRPr="006C2FE3">
            <w:rPr>
              <w:lang w:val="nl-BE" w:eastAsia="en-GB"/>
            </w:rPr>
            <w:t xml:space="preserve">; </w:t>
          </w:r>
        </w:p>
        <w:p w14:paraId="0541E5CD" w14:textId="77777777" w:rsidR="004E6F3C" w:rsidRPr="004E6F3C" w:rsidRDefault="004E6F3C" w:rsidP="004E6F3C">
          <w:pPr>
            <w:pStyle w:val="ListParagraph"/>
            <w:rPr>
              <w:lang w:val="nl-BE" w:eastAsia="en-GB"/>
            </w:rPr>
          </w:pPr>
        </w:p>
        <w:p w14:paraId="46DFC303" w14:textId="23127735" w:rsidR="00FA38A2" w:rsidRDefault="00FA38A2" w:rsidP="004E6F3C">
          <w:pPr>
            <w:pStyle w:val="ListParagraph"/>
            <w:numPr>
              <w:ilvl w:val="0"/>
              <w:numId w:val="30"/>
            </w:numPr>
            <w:rPr>
              <w:lang w:val="nl-BE" w:eastAsia="en-GB"/>
            </w:rPr>
          </w:pPr>
          <w:proofErr w:type="spellStart"/>
          <w:r w:rsidRPr="004E6F3C">
            <w:rPr>
              <w:lang w:val="nl-BE" w:eastAsia="en-GB"/>
            </w:rPr>
            <w:t>Vorbereitung</w:t>
          </w:r>
          <w:proofErr w:type="spellEnd"/>
          <w:r w:rsidRPr="004E6F3C">
            <w:rPr>
              <w:lang w:val="nl-BE" w:eastAsia="en-GB"/>
            </w:rPr>
            <w:t xml:space="preserve"> </w:t>
          </w:r>
          <w:proofErr w:type="spellStart"/>
          <w:r w:rsidRPr="004E6F3C">
            <w:rPr>
              <w:lang w:val="nl-BE" w:eastAsia="en-GB"/>
            </w:rPr>
            <w:t>von</w:t>
          </w:r>
          <w:proofErr w:type="spellEnd"/>
          <w:r w:rsidRPr="004E6F3C">
            <w:rPr>
              <w:lang w:val="nl-BE" w:eastAsia="en-GB"/>
            </w:rPr>
            <w:t xml:space="preserve"> Briefings </w:t>
          </w:r>
          <w:proofErr w:type="spellStart"/>
          <w:r w:rsidRPr="004E6F3C">
            <w:rPr>
              <w:lang w:val="nl-BE" w:eastAsia="en-GB"/>
            </w:rPr>
            <w:t>für</w:t>
          </w:r>
          <w:proofErr w:type="spellEnd"/>
          <w:r w:rsidRPr="004E6F3C">
            <w:rPr>
              <w:lang w:val="nl-BE" w:eastAsia="en-GB"/>
            </w:rPr>
            <w:t xml:space="preserve"> das </w:t>
          </w:r>
          <w:proofErr w:type="spellStart"/>
          <w:r w:rsidRPr="004E6F3C">
            <w:rPr>
              <w:lang w:val="nl-BE" w:eastAsia="en-GB"/>
            </w:rPr>
            <w:t>Kommissionsmitglied</w:t>
          </w:r>
          <w:proofErr w:type="spellEnd"/>
          <w:r w:rsidRPr="004E6F3C">
            <w:rPr>
              <w:lang w:val="nl-BE" w:eastAsia="en-GB"/>
            </w:rPr>
            <w:t xml:space="preserve"> </w:t>
          </w:r>
          <w:proofErr w:type="spellStart"/>
          <w:r w:rsidRPr="004E6F3C">
            <w:rPr>
              <w:lang w:val="nl-BE" w:eastAsia="en-GB"/>
            </w:rPr>
            <w:t>und</w:t>
          </w:r>
          <w:proofErr w:type="spellEnd"/>
          <w:r w:rsidRPr="004E6F3C">
            <w:rPr>
              <w:lang w:val="nl-BE" w:eastAsia="en-GB"/>
            </w:rPr>
            <w:t xml:space="preserve"> den</w:t>
          </w:r>
          <w:r w:rsidR="004E6F3C">
            <w:rPr>
              <w:lang w:val="nl-BE" w:eastAsia="en-GB"/>
            </w:rPr>
            <w:t>(die)</w:t>
          </w:r>
          <w:r w:rsidRPr="004E6F3C">
            <w:rPr>
              <w:lang w:val="nl-BE" w:eastAsia="en-GB"/>
            </w:rPr>
            <w:t xml:space="preserve"> </w:t>
          </w:r>
          <w:r w:rsidR="004E6F3C">
            <w:rPr>
              <w:lang w:val="nl-BE" w:eastAsia="en-GB"/>
            </w:rPr>
            <w:t>General-</w:t>
          </w:r>
          <w:proofErr w:type="spellStart"/>
          <w:r w:rsidR="004E6F3C">
            <w:rPr>
              <w:lang w:val="nl-BE" w:eastAsia="en-GB"/>
            </w:rPr>
            <w:t>Direktor</w:t>
          </w:r>
          <w:proofErr w:type="spellEnd"/>
          <w:r w:rsidR="004E6F3C">
            <w:rPr>
              <w:lang w:val="nl-BE" w:eastAsia="en-GB"/>
            </w:rPr>
            <w:t>(in)</w:t>
          </w:r>
          <w:r w:rsidRPr="004E6F3C">
            <w:rPr>
              <w:lang w:val="nl-BE" w:eastAsia="en-GB"/>
            </w:rPr>
            <w:t xml:space="preserve"> </w:t>
          </w:r>
          <w:proofErr w:type="spellStart"/>
          <w:r w:rsidRPr="004E6F3C">
            <w:rPr>
              <w:lang w:val="nl-BE" w:eastAsia="en-GB"/>
            </w:rPr>
            <w:t>sowie</w:t>
          </w:r>
          <w:proofErr w:type="spellEnd"/>
          <w:r w:rsidRPr="004E6F3C">
            <w:rPr>
              <w:lang w:val="nl-BE" w:eastAsia="en-GB"/>
            </w:rPr>
            <w:t xml:space="preserve"> </w:t>
          </w:r>
          <w:proofErr w:type="spellStart"/>
          <w:r w:rsidRPr="004E6F3C">
            <w:rPr>
              <w:lang w:val="nl-BE" w:eastAsia="en-GB"/>
            </w:rPr>
            <w:t>Mitwirkung</w:t>
          </w:r>
          <w:proofErr w:type="spellEnd"/>
          <w:r w:rsidRPr="004E6F3C">
            <w:rPr>
              <w:lang w:val="nl-BE" w:eastAsia="en-GB"/>
            </w:rPr>
            <w:t xml:space="preserve"> </w:t>
          </w:r>
          <w:proofErr w:type="spellStart"/>
          <w:r w:rsidRPr="004E6F3C">
            <w:rPr>
              <w:lang w:val="nl-BE" w:eastAsia="en-GB"/>
            </w:rPr>
            <w:t>an</w:t>
          </w:r>
          <w:proofErr w:type="spellEnd"/>
          <w:r w:rsidRPr="004E6F3C">
            <w:rPr>
              <w:lang w:val="nl-BE" w:eastAsia="en-GB"/>
            </w:rPr>
            <w:t xml:space="preserve"> </w:t>
          </w:r>
          <w:proofErr w:type="spellStart"/>
          <w:r w:rsidRPr="004E6F3C">
            <w:rPr>
              <w:lang w:val="nl-BE" w:eastAsia="en-GB"/>
            </w:rPr>
            <w:t>analytischen</w:t>
          </w:r>
          <w:proofErr w:type="spellEnd"/>
          <w:r w:rsidRPr="004E6F3C">
            <w:rPr>
              <w:lang w:val="nl-BE" w:eastAsia="en-GB"/>
            </w:rPr>
            <w:t xml:space="preserve"> </w:t>
          </w:r>
          <w:proofErr w:type="spellStart"/>
          <w:r w:rsidRPr="004E6F3C">
            <w:rPr>
              <w:lang w:val="nl-BE" w:eastAsia="en-GB"/>
            </w:rPr>
            <w:t>Dokumenten</w:t>
          </w:r>
          <w:proofErr w:type="spellEnd"/>
          <w:r w:rsidRPr="004E6F3C">
            <w:rPr>
              <w:lang w:val="nl-BE" w:eastAsia="en-GB"/>
            </w:rPr>
            <w:t>/</w:t>
          </w:r>
          <w:proofErr w:type="spellStart"/>
          <w:r w:rsidRPr="004E6F3C">
            <w:rPr>
              <w:lang w:val="nl-BE" w:eastAsia="en-GB"/>
            </w:rPr>
            <w:t>Studien</w:t>
          </w:r>
          <w:proofErr w:type="spellEnd"/>
          <w:r w:rsidRPr="004E6F3C">
            <w:rPr>
              <w:lang w:val="nl-BE" w:eastAsia="en-GB"/>
            </w:rPr>
            <w:t xml:space="preserve"> </w:t>
          </w:r>
          <w:proofErr w:type="spellStart"/>
          <w:r w:rsidRPr="004E6F3C">
            <w:rPr>
              <w:lang w:val="nl-BE" w:eastAsia="en-GB"/>
            </w:rPr>
            <w:t>und</w:t>
          </w:r>
          <w:proofErr w:type="spellEnd"/>
          <w:r w:rsidRPr="004E6F3C">
            <w:rPr>
              <w:lang w:val="nl-BE" w:eastAsia="en-GB"/>
            </w:rPr>
            <w:t xml:space="preserve"> </w:t>
          </w:r>
          <w:proofErr w:type="spellStart"/>
          <w:r w:rsidRPr="004E6F3C">
            <w:rPr>
              <w:lang w:val="nl-BE" w:eastAsia="en-GB"/>
            </w:rPr>
            <w:t>Antworten</w:t>
          </w:r>
          <w:proofErr w:type="spellEnd"/>
          <w:r w:rsidRPr="004E6F3C">
            <w:rPr>
              <w:lang w:val="nl-BE" w:eastAsia="en-GB"/>
            </w:rPr>
            <w:t xml:space="preserve"> </w:t>
          </w:r>
          <w:proofErr w:type="spellStart"/>
          <w:r w:rsidRPr="004E6F3C">
            <w:rPr>
              <w:lang w:val="nl-BE" w:eastAsia="en-GB"/>
            </w:rPr>
            <w:t>auf</w:t>
          </w:r>
          <w:proofErr w:type="spellEnd"/>
          <w:r w:rsidRPr="004E6F3C">
            <w:rPr>
              <w:lang w:val="nl-BE" w:eastAsia="en-GB"/>
            </w:rPr>
            <w:t xml:space="preserve"> </w:t>
          </w:r>
          <w:proofErr w:type="spellStart"/>
          <w:r w:rsidRPr="004E6F3C">
            <w:rPr>
              <w:lang w:val="nl-BE" w:eastAsia="en-GB"/>
            </w:rPr>
            <w:t>Fragen</w:t>
          </w:r>
          <w:proofErr w:type="spellEnd"/>
          <w:r w:rsidRPr="004E6F3C">
            <w:rPr>
              <w:lang w:val="nl-BE" w:eastAsia="en-GB"/>
            </w:rPr>
            <w:t xml:space="preserve"> des </w:t>
          </w:r>
          <w:proofErr w:type="spellStart"/>
          <w:r w:rsidRPr="004E6F3C">
            <w:rPr>
              <w:lang w:val="nl-BE" w:eastAsia="en-GB"/>
            </w:rPr>
            <w:t>Europäischen</w:t>
          </w:r>
          <w:proofErr w:type="spellEnd"/>
          <w:r w:rsidRPr="004E6F3C">
            <w:rPr>
              <w:lang w:val="nl-BE" w:eastAsia="en-GB"/>
            </w:rPr>
            <w:t xml:space="preserve"> </w:t>
          </w:r>
          <w:proofErr w:type="spellStart"/>
          <w:r w:rsidRPr="004E6F3C">
            <w:rPr>
              <w:lang w:val="nl-BE" w:eastAsia="en-GB"/>
            </w:rPr>
            <w:t>Parlaments</w:t>
          </w:r>
          <w:proofErr w:type="spellEnd"/>
          <w:r w:rsidRPr="004E6F3C">
            <w:rPr>
              <w:lang w:val="nl-BE" w:eastAsia="en-GB"/>
            </w:rPr>
            <w:t xml:space="preserve">, </w:t>
          </w:r>
          <w:proofErr w:type="spellStart"/>
          <w:r w:rsidRPr="004E6F3C">
            <w:rPr>
              <w:lang w:val="nl-BE" w:eastAsia="en-GB"/>
            </w:rPr>
            <w:t>anderer</w:t>
          </w:r>
          <w:proofErr w:type="spellEnd"/>
          <w:r w:rsidRPr="004E6F3C">
            <w:rPr>
              <w:lang w:val="nl-BE" w:eastAsia="en-GB"/>
            </w:rPr>
            <w:t xml:space="preserve"> </w:t>
          </w:r>
          <w:proofErr w:type="spellStart"/>
          <w:r w:rsidRPr="004E6F3C">
            <w:rPr>
              <w:lang w:val="nl-BE" w:eastAsia="en-GB"/>
            </w:rPr>
            <w:t>europäischer</w:t>
          </w:r>
          <w:proofErr w:type="spellEnd"/>
          <w:r w:rsidRPr="004E6F3C">
            <w:rPr>
              <w:lang w:val="nl-BE" w:eastAsia="en-GB"/>
            </w:rPr>
            <w:t xml:space="preserve"> </w:t>
          </w:r>
          <w:proofErr w:type="spellStart"/>
          <w:r w:rsidRPr="004E6F3C">
            <w:rPr>
              <w:lang w:val="nl-BE" w:eastAsia="en-GB"/>
            </w:rPr>
            <w:t>Institutionen</w:t>
          </w:r>
          <w:proofErr w:type="spellEnd"/>
          <w:r w:rsidRPr="004E6F3C">
            <w:rPr>
              <w:lang w:val="nl-BE" w:eastAsia="en-GB"/>
            </w:rPr>
            <w:t xml:space="preserve"> </w:t>
          </w:r>
          <w:proofErr w:type="spellStart"/>
          <w:r w:rsidRPr="004E6F3C">
            <w:rPr>
              <w:lang w:val="nl-BE" w:eastAsia="en-GB"/>
            </w:rPr>
            <w:t>und</w:t>
          </w:r>
          <w:proofErr w:type="spellEnd"/>
          <w:r w:rsidRPr="004E6F3C">
            <w:rPr>
              <w:lang w:val="nl-BE" w:eastAsia="en-GB"/>
            </w:rPr>
            <w:t xml:space="preserve"> </w:t>
          </w:r>
          <w:proofErr w:type="spellStart"/>
          <w:r w:rsidRPr="004E6F3C">
            <w:rPr>
              <w:lang w:val="nl-BE" w:eastAsia="en-GB"/>
            </w:rPr>
            <w:t>Bürgeranfragen</w:t>
          </w:r>
          <w:proofErr w:type="spellEnd"/>
          <w:r w:rsidRPr="004E6F3C">
            <w:rPr>
              <w:lang w:val="nl-BE" w:eastAsia="en-GB"/>
            </w:rPr>
            <w:t xml:space="preserve">;  </w:t>
          </w:r>
        </w:p>
        <w:p w14:paraId="1673F78F" w14:textId="77777777" w:rsidR="004E6F3C" w:rsidRPr="004E6F3C" w:rsidRDefault="004E6F3C" w:rsidP="004E6F3C">
          <w:pPr>
            <w:pStyle w:val="ListParagraph"/>
            <w:rPr>
              <w:lang w:val="nl-BE" w:eastAsia="en-GB"/>
            </w:rPr>
          </w:pPr>
        </w:p>
        <w:p w14:paraId="12B9C59B" w14:textId="6AC26D8E" w:rsidR="00803007" w:rsidRPr="009F216F" w:rsidRDefault="00FA38A2" w:rsidP="00FA38A2">
          <w:pPr>
            <w:pStyle w:val="ListParagraph"/>
            <w:numPr>
              <w:ilvl w:val="0"/>
              <w:numId w:val="30"/>
            </w:numPr>
            <w:rPr>
              <w:lang w:eastAsia="en-GB"/>
            </w:rPr>
          </w:pPr>
          <w:proofErr w:type="spellStart"/>
          <w:r w:rsidRPr="00FA38A2">
            <w:rPr>
              <w:lang w:val="nl-BE" w:eastAsia="en-GB"/>
            </w:rPr>
            <w:t>Unter</w:t>
          </w:r>
          <w:proofErr w:type="spellEnd"/>
          <w:r w:rsidRPr="00FA38A2">
            <w:rPr>
              <w:lang w:val="nl-BE" w:eastAsia="en-GB"/>
            </w:rPr>
            <w:t xml:space="preserve"> der </w:t>
          </w:r>
          <w:proofErr w:type="spellStart"/>
          <w:r w:rsidRPr="00FA38A2">
            <w:rPr>
              <w:lang w:val="nl-BE" w:eastAsia="en-GB"/>
            </w:rPr>
            <w:t>Aufsicht</w:t>
          </w:r>
          <w:proofErr w:type="spellEnd"/>
          <w:r w:rsidRPr="00FA38A2">
            <w:rPr>
              <w:lang w:val="nl-BE" w:eastAsia="en-GB"/>
            </w:rPr>
            <w:t xml:space="preserve"> </w:t>
          </w:r>
          <w:proofErr w:type="spellStart"/>
          <w:r w:rsidRPr="00FA38A2">
            <w:rPr>
              <w:lang w:val="nl-BE" w:eastAsia="en-GB"/>
            </w:rPr>
            <w:t>eines</w:t>
          </w:r>
          <w:proofErr w:type="spellEnd"/>
          <w:r w:rsidRPr="00FA38A2">
            <w:rPr>
              <w:lang w:val="nl-BE" w:eastAsia="en-GB"/>
            </w:rPr>
            <w:t xml:space="preserve"> </w:t>
          </w:r>
          <w:proofErr w:type="spellStart"/>
          <w:r w:rsidRPr="00FA38A2">
            <w:rPr>
              <w:lang w:val="nl-BE" w:eastAsia="en-GB"/>
            </w:rPr>
            <w:t>Verwaltungsrates</w:t>
          </w:r>
          <w:proofErr w:type="spellEnd"/>
          <w:r w:rsidRPr="00FA38A2">
            <w:rPr>
              <w:lang w:val="nl-BE" w:eastAsia="en-GB"/>
            </w:rPr>
            <w:t xml:space="preserve"> der Kommission </w:t>
          </w:r>
          <w:proofErr w:type="spellStart"/>
          <w:r w:rsidRPr="00FA38A2">
            <w:rPr>
              <w:lang w:val="nl-BE" w:eastAsia="en-GB"/>
            </w:rPr>
            <w:t>Organisation</w:t>
          </w:r>
          <w:proofErr w:type="spellEnd"/>
          <w:r w:rsidRPr="00FA38A2">
            <w:rPr>
              <w:lang w:val="nl-BE" w:eastAsia="en-GB"/>
            </w:rPr>
            <w:t>/</w:t>
          </w:r>
          <w:proofErr w:type="spellStart"/>
          <w:r w:rsidRPr="00FA38A2">
            <w:rPr>
              <w:lang w:val="nl-BE" w:eastAsia="en-GB"/>
            </w:rPr>
            <w:t>Verwaltung</w:t>
          </w:r>
          <w:proofErr w:type="spellEnd"/>
          <w:r w:rsidRPr="00FA38A2">
            <w:rPr>
              <w:lang w:val="nl-BE" w:eastAsia="en-GB"/>
            </w:rPr>
            <w:t>/</w:t>
          </w:r>
          <w:proofErr w:type="spellStart"/>
          <w:r w:rsidRPr="00FA38A2">
            <w:rPr>
              <w:lang w:val="nl-BE" w:eastAsia="en-GB"/>
            </w:rPr>
            <w:t>Vertretung</w:t>
          </w:r>
          <w:proofErr w:type="spellEnd"/>
          <w:r w:rsidRPr="00FA38A2">
            <w:rPr>
              <w:lang w:val="nl-BE" w:eastAsia="en-GB"/>
            </w:rPr>
            <w:t xml:space="preserve"> des </w:t>
          </w:r>
          <w:proofErr w:type="spellStart"/>
          <w:r w:rsidRPr="00FA38A2">
            <w:rPr>
              <w:lang w:val="nl-BE" w:eastAsia="en-GB"/>
            </w:rPr>
            <w:t>Referats</w:t>
          </w:r>
          <w:proofErr w:type="spellEnd"/>
          <w:r w:rsidRPr="00FA38A2">
            <w:rPr>
              <w:lang w:val="nl-BE" w:eastAsia="en-GB"/>
            </w:rPr>
            <w:t xml:space="preserve"> bei </w:t>
          </w:r>
          <w:proofErr w:type="spellStart"/>
          <w:r w:rsidRPr="00FA38A2">
            <w:rPr>
              <w:lang w:val="nl-BE" w:eastAsia="en-GB"/>
            </w:rPr>
            <w:t>Veranstaltungen</w:t>
          </w:r>
          <w:proofErr w:type="spellEnd"/>
          <w:r w:rsidRPr="00FA38A2">
            <w:rPr>
              <w:lang w:val="nl-BE" w:eastAsia="en-GB"/>
            </w:rPr>
            <w:t xml:space="preserve">, </w:t>
          </w:r>
          <w:proofErr w:type="spellStart"/>
          <w:r w:rsidRPr="00FA38A2">
            <w:rPr>
              <w:lang w:val="nl-BE" w:eastAsia="en-GB"/>
            </w:rPr>
            <w:t>einschließlich</w:t>
          </w:r>
          <w:proofErr w:type="spellEnd"/>
          <w:r w:rsidRPr="00FA38A2">
            <w:rPr>
              <w:lang w:val="nl-BE" w:eastAsia="en-GB"/>
            </w:rPr>
            <w:t xml:space="preserve"> </w:t>
          </w:r>
          <w:proofErr w:type="spellStart"/>
          <w:r w:rsidRPr="00FA38A2">
            <w:rPr>
              <w:lang w:val="nl-BE" w:eastAsia="en-GB"/>
            </w:rPr>
            <w:t>Konferenzen</w:t>
          </w:r>
          <w:proofErr w:type="spellEnd"/>
          <w:r w:rsidRPr="00FA38A2">
            <w:rPr>
              <w:lang w:val="nl-BE" w:eastAsia="en-GB"/>
            </w:rPr>
            <w:t xml:space="preserve">, </w:t>
          </w:r>
          <w:proofErr w:type="spellStart"/>
          <w:r w:rsidRPr="00FA38A2">
            <w:rPr>
              <w:lang w:val="nl-BE" w:eastAsia="en-GB"/>
            </w:rPr>
            <w:t>Expertengruppen</w:t>
          </w:r>
          <w:proofErr w:type="spellEnd"/>
          <w:r w:rsidRPr="00FA38A2">
            <w:rPr>
              <w:lang w:val="nl-BE" w:eastAsia="en-GB"/>
            </w:rPr>
            <w:t xml:space="preserve">, </w:t>
          </w:r>
          <w:proofErr w:type="spellStart"/>
          <w:r w:rsidRPr="00FA38A2">
            <w:rPr>
              <w:lang w:val="nl-BE" w:eastAsia="en-GB"/>
            </w:rPr>
            <w:t>Arbeitsgruppen</w:t>
          </w:r>
          <w:proofErr w:type="spellEnd"/>
          <w:r w:rsidRPr="00FA38A2">
            <w:rPr>
              <w:lang w:val="nl-BE" w:eastAsia="en-GB"/>
            </w:rPr>
            <w:t xml:space="preserve"> </w:t>
          </w:r>
          <w:proofErr w:type="spellStart"/>
          <w:r w:rsidRPr="00FA38A2">
            <w:rPr>
              <w:lang w:val="nl-BE" w:eastAsia="en-GB"/>
            </w:rPr>
            <w:t>und</w:t>
          </w:r>
          <w:proofErr w:type="spellEnd"/>
          <w:r w:rsidRPr="00FA38A2">
            <w:rPr>
              <w:lang w:val="nl-BE" w:eastAsia="en-GB"/>
            </w:rPr>
            <w:t xml:space="preserve"> anderen </w:t>
          </w:r>
          <w:proofErr w:type="spellStart"/>
          <w:r w:rsidRPr="00FA38A2">
            <w:rPr>
              <w:lang w:val="nl-BE" w:eastAsia="en-GB"/>
            </w:rPr>
            <w:t>Sitzungen</w:t>
          </w:r>
          <w:proofErr w:type="spellEnd"/>
          <w:r w:rsidRPr="00FA38A2">
            <w:rPr>
              <w:lang w:val="nl-BE" w:eastAsia="en-GB"/>
            </w:rPr>
            <w:t xml:space="preserve"> </w:t>
          </w:r>
          <w:proofErr w:type="spellStart"/>
          <w:r w:rsidRPr="00FA38A2">
            <w:rPr>
              <w:lang w:val="nl-BE" w:eastAsia="en-GB"/>
            </w:rPr>
            <w:t>mit</w:t>
          </w:r>
          <w:proofErr w:type="spellEnd"/>
          <w:r w:rsidRPr="00FA38A2">
            <w:rPr>
              <w:lang w:val="nl-BE" w:eastAsia="en-GB"/>
            </w:rPr>
            <w:t xml:space="preserve"> </w:t>
          </w:r>
          <w:proofErr w:type="spellStart"/>
          <w:r w:rsidRPr="00FA38A2">
            <w:rPr>
              <w:lang w:val="nl-BE" w:eastAsia="en-GB"/>
            </w:rPr>
            <w:t>Interessenträgern</w:t>
          </w:r>
          <w:proofErr w:type="spellEnd"/>
          <w:r w:rsidRPr="00FA38A2">
            <w:rPr>
              <w:lang w:val="nl-BE"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4F9D8636" w14:textId="793745BB" w:rsidR="00FA38A2" w:rsidRPr="00FA38A2" w:rsidRDefault="00FA38A2" w:rsidP="00FA38A2">
          <w:pPr>
            <w:pStyle w:val="ListNumber"/>
            <w:rPr>
              <w:b/>
              <w:bCs/>
              <w:lang w:eastAsia="en-GB"/>
            </w:rPr>
          </w:pPr>
          <w:r w:rsidRPr="00FA38A2">
            <w:rPr>
              <w:b/>
              <w:bCs/>
              <w:lang w:eastAsia="en-GB"/>
            </w:rPr>
            <w:t>Wir suchen eine</w:t>
          </w:r>
          <w:r w:rsidR="00414AD7">
            <w:rPr>
              <w:b/>
              <w:bCs/>
              <w:lang w:eastAsia="en-GB"/>
            </w:rPr>
            <w:t>/</w:t>
          </w:r>
          <w:r w:rsidRPr="00FA38A2">
            <w:rPr>
              <w:b/>
              <w:bCs/>
              <w:lang w:eastAsia="en-GB"/>
            </w:rPr>
            <w:t>n dynamische</w:t>
          </w:r>
          <w:r w:rsidR="00414AD7">
            <w:rPr>
              <w:b/>
              <w:bCs/>
              <w:lang w:eastAsia="en-GB"/>
            </w:rPr>
            <w:t>/</w:t>
          </w:r>
          <w:r w:rsidRPr="00FA38A2">
            <w:rPr>
              <w:b/>
              <w:bCs/>
              <w:lang w:eastAsia="en-GB"/>
            </w:rPr>
            <w:t>n und proaktive</w:t>
          </w:r>
          <w:r w:rsidR="00414AD7">
            <w:rPr>
              <w:b/>
              <w:bCs/>
              <w:lang w:eastAsia="en-GB"/>
            </w:rPr>
            <w:t>/</w:t>
          </w:r>
          <w:r w:rsidRPr="00FA38A2">
            <w:rPr>
              <w:b/>
              <w:bCs/>
              <w:lang w:eastAsia="en-GB"/>
            </w:rPr>
            <w:t>n Bewerber</w:t>
          </w:r>
          <w:r w:rsidR="00414AD7">
            <w:rPr>
              <w:b/>
              <w:bCs/>
              <w:lang w:eastAsia="en-GB"/>
            </w:rPr>
            <w:t>/in</w:t>
          </w:r>
          <w:r w:rsidRPr="00FA38A2">
            <w:rPr>
              <w:b/>
              <w:bCs/>
              <w:lang w:eastAsia="en-GB"/>
            </w:rPr>
            <w:t xml:space="preserve"> mit einschlägiger Erfahrung im Hochschulbereich an einer Hochschuleinrichtung und/oder einem Ministerium</w:t>
          </w:r>
          <w:r w:rsidR="001A4E19">
            <w:rPr>
              <w:b/>
              <w:bCs/>
              <w:lang w:eastAsia="en-GB"/>
            </w:rPr>
            <w:t>/einer National-Agentur</w:t>
          </w:r>
          <w:r w:rsidRPr="00FA38A2">
            <w:rPr>
              <w:b/>
              <w:bCs/>
              <w:lang w:eastAsia="en-GB"/>
            </w:rPr>
            <w:t xml:space="preserve">. Erfahrungen mit der Entwicklung </w:t>
          </w:r>
          <w:r w:rsidR="001A4E19">
            <w:rPr>
              <w:b/>
              <w:bCs/>
              <w:lang w:eastAsia="en-GB"/>
            </w:rPr>
            <w:t>von</w:t>
          </w:r>
          <w:r w:rsidRPr="00FA38A2">
            <w:rPr>
              <w:b/>
              <w:bCs/>
              <w:lang w:eastAsia="en-GB"/>
            </w:rPr>
            <w:t xml:space="preserve"> Hochschulpolitik, der Umsetzung der wichtigsten Bologna-Verpflichtungen und/oder der Umsetzung gemeinsamer Programme und Abschlüsse wären von Vorteil.  </w:t>
          </w:r>
        </w:p>
        <w:p w14:paraId="2387419D" w14:textId="6932A36D" w:rsidR="00803007" w:rsidRPr="009F216F" w:rsidRDefault="00FA38A2" w:rsidP="00FA38A2">
          <w:pPr>
            <w:pStyle w:val="ListNumber"/>
            <w:numPr>
              <w:ilvl w:val="0"/>
              <w:numId w:val="0"/>
            </w:numPr>
            <w:ind w:left="709"/>
            <w:rPr>
              <w:b/>
              <w:bCs/>
              <w:lang w:eastAsia="en-GB"/>
            </w:rPr>
          </w:pPr>
          <w:r w:rsidRPr="00FA38A2">
            <w:rPr>
              <w:b/>
              <w:bCs/>
              <w:lang w:eastAsia="en-GB"/>
            </w:rPr>
            <w:t>Der/die Bewerber/in muss einen Masterabschluss oder einen gleichwertigen Abschluss in den Bereichen Politik-, Sozial- und Geisteswissenschaften, Naturwissenschaften, Wirtschaft, Recht oder damit zusammenhängende Studienfächer besitzen.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w:t>
      </w:r>
      <w:r w:rsidRPr="007C07D8">
        <w:rPr>
          <w:lang w:eastAsia="en-GB"/>
        </w:rPr>
        <w:lastRenderedPageBreak/>
        <w:t>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xml:space="preserve">. Dies gilt insbesondere für die Vertraulichkeit und </w:t>
      </w:r>
      <w:r w:rsidRPr="007716E4">
        <w:rPr>
          <w:lang w:eastAsia="en-GB"/>
        </w:rPr>
        <w:lastRenderedPageBreak/>
        <w:t>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377BD641" w:rsidR="007D0EC6" w:rsidRDefault="007716E4">
    <w:pPr>
      <w:pStyle w:val="FooterLine"/>
      <w:jc w:val="center"/>
    </w:pPr>
    <w:r>
      <w:fldChar w:fldCharType="begin"/>
    </w:r>
    <w:r>
      <w:instrText>PAGE   \* MERGEFORMAT</w:instrText>
    </w:r>
    <w:r>
      <w:fldChar w:fldCharType="separate"/>
    </w:r>
    <w:r w:rsidR="00414AD7">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17A"/>
    <w:multiLevelType w:val="hybridMultilevel"/>
    <w:tmpl w:val="0E10BE08"/>
    <w:lvl w:ilvl="0" w:tplc="8F124FF6">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6B6812"/>
    <w:multiLevelType w:val="hybridMultilevel"/>
    <w:tmpl w:val="ECB0E356"/>
    <w:lvl w:ilvl="0" w:tplc="2F96F008">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FC82991"/>
    <w:multiLevelType w:val="hybridMultilevel"/>
    <w:tmpl w:val="D1A08AA6"/>
    <w:lvl w:ilvl="0" w:tplc="6608C9AE">
      <w:start w:val="3"/>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15083799">
    <w:abstractNumId w:val="1"/>
  </w:num>
  <w:num w:numId="2" w16cid:durableId="1671827637">
    <w:abstractNumId w:val="13"/>
  </w:num>
  <w:num w:numId="3" w16cid:durableId="313531198">
    <w:abstractNumId w:val="9"/>
  </w:num>
  <w:num w:numId="4" w16cid:durableId="502889880">
    <w:abstractNumId w:val="14"/>
  </w:num>
  <w:num w:numId="5" w16cid:durableId="1550875327">
    <w:abstractNumId w:val="20"/>
  </w:num>
  <w:num w:numId="6" w16cid:durableId="630329113">
    <w:abstractNumId w:val="22"/>
  </w:num>
  <w:num w:numId="7" w16cid:durableId="562257643">
    <w:abstractNumId w:val="2"/>
  </w:num>
  <w:num w:numId="8" w16cid:durableId="640774510">
    <w:abstractNumId w:val="7"/>
  </w:num>
  <w:num w:numId="9" w16cid:durableId="1280138453">
    <w:abstractNumId w:val="17"/>
  </w:num>
  <w:num w:numId="10" w16cid:durableId="1947152409">
    <w:abstractNumId w:val="3"/>
  </w:num>
  <w:num w:numId="11" w16cid:durableId="1554846017">
    <w:abstractNumId w:val="5"/>
  </w:num>
  <w:num w:numId="12" w16cid:durableId="2142994184">
    <w:abstractNumId w:val="6"/>
  </w:num>
  <w:num w:numId="13" w16cid:durableId="2039506745">
    <w:abstractNumId w:val="10"/>
  </w:num>
  <w:num w:numId="14" w16cid:durableId="1544636071">
    <w:abstractNumId w:val="15"/>
  </w:num>
  <w:num w:numId="15" w16cid:durableId="356322386">
    <w:abstractNumId w:val="19"/>
  </w:num>
  <w:num w:numId="16" w16cid:durableId="998079210">
    <w:abstractNumId w:val="23"/>
  </w:num>
  <w:num w:numId="17" w16cid:durableId="1539393260">
    <w:abstractNumId w:val="11"/>
  </w:num>
  <w:num w:numId="18" w16cid:durableId="1026058376">
    <w:abstractNumId w:val="12"/>
  </w:num>
  <w:num w:numId="19" w16cid:durableId="2106416351">
    <w:abstractNumId w:val="24"/>
  </w:num>
  <w:num w:numId="20" w16cid:durableId="192576561">
    <w:abstractNumId w:val="18"/>
  </w:num>
  <w:num w:numId="21" w16cid:durableId="879710515">
    <w:abstractNumId w:val="21"/>
  </w:num>
  <w:num w:numId="22" w16cid:durableId="305210340">
    <w:abstractNumId w:val="4"/>
  </w:num>
  <w:num w:numId="23" w16cid:durableId="1234388438">
    <w:abstractNumId w:val="3"/>
  </w:num>
  <w:num w:numId="24" w16cid:durableId="1771316793">
    <w:abstractNumId w:val="3"/>
  </w:num>
  <w:num w:numId="25" w16cid:durableId="1746879383">
    <w:abstractNumId w:val="3"/>
  </w:num>
  <w:num w:numId="26" w16cid:durableId="1044713820">
    <w:abstractNumId w:val="3"/>
  </w:num>
  <w:num w:numId="27" w16cid:durableId="1823081125">
    <w:abstractNumId w:val="3"/>
  </w:num>
  <w:num w:numId="28" w16cid:durableId="1207332645">
    <w:abstractNumId w:val="3"/>
  </w:num>
  <w:num w:numId="29" w16cid:durableId="2137916685">
    <w:abstractNumId w:val="3"/>
  </w:num>
  <w:num w:numId="30" w16cid:durableId="1373575704">
    <w:abstractNumId w:val="8"/>
  </w:num>
  <w:num w:numId="31" w16cid:durableId="2082946143">
    <w:abstractNumId w:val="16"/>
  </w:num>
  <w:num w:numId="32" w16cid:durableId="2016423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A4E19"/>
    <w:rsid w:val="002F7504"/>
    <w:rsid w:val="0035094A"/>
    <w:rsid w:val="003874E2"/>
    <w:rsid w:val="00414AD7"/>
    <w:rsid w:val="004E3698"/>
    <w:rsid w:val="004E6F3C"/>
    <w:rsid w:val="0051521F"/>
    <w:rsid w:val="00546DB1"/>
    <w:rsid w:val="006C2FE3"/>
    <w:rsid w:val="006F44C9"/>
    <w:rsid w:val="007716E4"/>
    <w:rsid w:val="007C07D8"/>
    <w:rsid w:val="007D0EC6"/>
    <w:rsid w:val="00803007"/>
    <w:rsid w:val="008415DE"/>
    <w:rsid w:val="0089735C"/>
    <w:rsid w:val="008D52CF"/>
    <w:rsid w:val="00934BEF"/>
    <w:rsid w:val="009442BE"/>
    <w:rsid w:val="009F216F"/>
    <w:rsid w:val="00B84D95"/>
    <w:rsid w:val="00D278D7"/>
    <w:rsid w:val="00EC5C6B"/>
    <w:rsid w:val="00FA38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semiHidden/>
    <w:locked/>
    <w:rsid w:val="00FA38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F044EA"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F044EA"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F044EA"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F044EA" w:rsidRDefault="00DB168D" w:rsidP="00DB168D">
          <w:pPr>
            <w:pStyle w:val="6801C21AD23447B88917F1258506DBA11"/>
          </w:pPr>
          <w:r>
            <w:rPr>
              <w:b/>
            </w:rPr>
            <w:t xml:space="preserve">     </w:t>
          </w:r>
        </w:p>
      </w:docPartBody>
    </w:docPart>
    <w:docPart>
      <w:docPartPr>
        <w:name w:val="092F0D654E6C47F2A133A438ACEB67A0"/>
        <w:category>
          <w:name w:val="General"/>
          <w:gallery w:val="placeholder"/>
        </w:category>
        <w:types>
          <w:type w:val="bbPlcHdr"/>
        </w:types>
        <w:behaviors>
          <w:behavior w:val="content"/>
        </w:behaviors>
        <w:guid w:val="{ED543677-1738-40FA-ADFC-3158435218C7}"/>
      </w:docPartPr>
      <w:docPartBody>
        <w:p w:rsidR="005E3636" w:rsidRDefault="00F044EA" w:rsidP="00F044EA">
          <w:pPr>
            <w:pStyle w:val="092F0D654E6C47F2A133A438ACEB67A0"/>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7A1EC0"/>
    <w:multiLevelType w:val="multilevel"/>
    <w:tmpl w:val="C78CE1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8260467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E3636"/>
    <w:rsid w:val="008A7C76"/>
    <w:rsid w:val="008D04E3"/>
    <w:rsid w:val="00DB168D"/>
    <w:rsid w:val="00F044E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44EA"/>
    <w:rPr>
      <w:color w:val="288061"/>
    </w:rPr>
  </w:style>
  <w:style w:type="paragraph" w:customStyle="1" w:styleId="092F0D654E6C47F2A133A438ACEB67A0">
    <w:name w:val="092F0D654E6C47F2A133A438ACEB67A0"/>
    <w:rsid w:val="00F044EA"/>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18" ma:contentTypeDescription="Create a new document." ma:contentTypeScope="" ma:versionID="97b9c43b0ed1e9494b0951be03a5fd69">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300d2261a0498a17518cfb7633d597e7"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EC839375-ED8D-4134-9B50-BC6E16B4215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a2aaeef-7754-4071-a86d-fc61c328f6f7"/>
    <ds:schemaRef ds:uri="e226d4ca-1ed8-42f0-8f23-f43336c44f4f"/>
    <ds:schemaRef ds:uri="http://www.w3.org/XML/1998/namespace"/>
    <ds:schemaRef ds:uri="http://purl.org/dc/dcmitype/"/>
  </ds:schemaRefs>
</ds:datastoreItem>
</file>

<file path=customXml/itemProps2.xml><?xml version="1.0" encoding="utf-8"?>
<ds:datastoreItem xmlns:ds="http://schemas.openxmlformats.org/officeDocument/2006/customXml" ds:itemID="{291F2616-4515-45AA-A8CF-029A95B4C058}">
  <ds:schemaRefs>
    <ds:schemaRef ds:uri="http://schemas.microsoft.com/sharepoint/v3/contenttype/forms"/>
  </ds:schemaRefs>
</ds:datastoreItem>
</file>

<file path=customXml/itemProps3.xml><?xml version="1.0" encoding="utf-8"?>
<ds:datastoreItem xmlns:ds="http://schemas.openxmlformats.org/officeDocument/2006/customXml" ds:itemID="{ED121A26-EC73-4B1A-9201-E475AB860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C791997D-9099-4C26-A6DE-0299F9A25F41}">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1481</Words>
  <Characters>8161</Characters>
  <Application>Microsoft Office Word</Application>
  <DocSecurity>4</DocSecurity>
  <PresentationFormat>Microsoft Word 14.0</PresentationFormat>
  <Lines>145</Lines>
  <Paragraphs>42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RUGBUR Marie-Josee (EAC)</cp:lastModifiedBy>
  <cp:revision>2</cp:revision>
  <dcterms:created xsi:type="dcterms:W3CDTF">2023-05-26T08:55:00Z</dcterms:created>
  <dcterms:modified xsi:type="dcterms:W3CDTF">2023-05-26T08:55:00Z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