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FB00" w14:textId="77777777" w:rsidR="00596B19" w:rsidRPr="00596B19" w:rsidRDefault="00596B19" w:rsidP="00EF60AB">
      <w:pPr>
        <w:jc w:val="center"/>
        <w:rPr>
          <w:rFonts w:ascii="Cambria" w:hAnsi="Cambria"/>
          <w:b/>
          <w:sz w:val="24"/>
          <w:szCs w:val="24"/>
        </w:rPr>
      </w:pPr>
      <w:r w:rsidRPr="00596B19">
        <w:rPr>
          <w:rFonts w:ascii="Cambria" w:hAnsi="Cambria"/>
          <w:b/>
          <w:sz w:val="24"/>
          <w:szCs w:val="24"/>
        </w:rPr>
        <w:t>СПИСЪК С НЕОБХОДИМИТЕ ДОКУМЕНТИ ЗА ПРИДОБИВАНЕ НА БЪЛГАРСКО ГРАЖДАНСТВО НА ОСНОВАНИЕ БЪЛГАРСКИ ПРОИЗХОД</w:t>
      </w:r>
    </w:p>
    <w:p w14:paraId="476211FD" w14:textId="3DBB5D03" w:rsidR="00EF60AB" w:rsidRDefault="00EF60AB" w:rsidP="00EF60AB">
      <w:pPr>
        <w:pBdr>
          <w:top w:val="single" w:sz="4" w:space="1" w:color="auto"/>
          <w:left w:val="single" w:sz="4" w:space="4" w:color="auto"/>
          <w:bottom w:val="single" w:sz="4" w:space="1" w:color="auto"/>
          <w:right w:val="single" w:sz="4" w:space="4" w:color="auto"/>
        </w:pBdr>
        <w:jc w:val="both"/>
        <w:rPr>
          <w:rFonts w:ascii="Cambria" w:hAnsi="Cambria"/>
          <w:lang w:val="bg-BG"/>
        </w:rPr>
      </w:pPr>
      <w:r>
        <w:rPr>
          <w:rFonts w:ascii="Cambria" w:hAnsi="Cambria"/>
          <w:lang w:val="bg-BG"/>
        </w:rPr>
        <w:t xml:space="preserve">В случай, че документи са издадени от държава, за чийто документи е необходим апостил за Република България, следва да бъде поставен </w:t>
      </w:r>
      <w:r>
        <w:rPr>
          <w:rFonts w:ascii="Cambria" w:hAnsi="Cambria"/>
          <w:lang w:val="bg-BG"/>
        </w:rPr>
        <w:t>такъв</w:t>
      </w:r>
      <w:r>
        <w:rPr>
          <w:rFonts w:ascii="Cambria" w:hAnsi="Cambria"/>
          <w:lang w:val="bg-BG"/>
        </w:rPr>
        <w:t>.</w:t>
      </w:r>
    </w:p>
    <w:p w14:paraId="1C8E0CD0" w14:textId="26E63B86" w:rsidR="00596B19" w:rsidRDefault="00EF60AB" w:rsidP="00EF60AB">
      <w:pPr>
        <w:pBdr>
          <w:top w:val="single" w:sz="4" w:space="1" w:color="auto"/>
          <w:left w:val="single" w:sz="4" w:space="4" w:color="auto"/>
          <w:bottom w:val="single" w:sz="4" w:space="1" w:color="auto"/>
          <w:right w:val="single" w:sz="4" w:space="4" w:color="auto"/>
        </w:pBdr>
        <w:jc w:val="both"/>
        <w:rPr>
          <w:rFonts w:ascii="Cambria" w:hAnsi="Cambria"/>
          <w:lang w:val="bg-BG"/>
        </w:rPr>
      </w:pPr>
      <w:r>
        <w:rPr>
          <w:rFonts w:ascii="Cambria" w:hAnsi="Cambria"/>
          <w:lang w:val="bg-BG"/>
        </w:rPr>
        <w:t>Обръщаме внимание, че всички документи следва да имат нотариално заверен превод, извършен от оторизиран преводач и легализирани.</w:t>
      </w:r>
    </w:p>
    <w:p w14:paraId="02022AC9" w14:textId="06894F3E" w:rsidR="00EF60AB" w:rsidRPr="00EF60AB" w:rsidRDefault="00EF60AB" w:rsidP="00EF60AB">
      <w:pPr>
        <w:pBdr>
          <w:top w:val="single" w:sz="4" w:space="1" w:color="auto"/>
          <w:left w:val="single" w:sz="4" w:space="4" w:color="auto"/>
          <w:bottom w:val="single" w:sz="4" w:space="1" w:color="auto"/>
          <w:right w:val="single" w:sz="4" w:space="4" w:color="auto"/>
        </w:pBdr>
        <w:jc w:val="both"/>
        <w:rPr>
          <w:rFonts w:ascii="Cambria" w:hAnsi="Cambria"/>
          <w:lang w:val="bg-BG"/>
        </w:rPr>
      </w:pPr>
      <w:r>
        <w:rPr>
          <w:rFonts w:ascii="Cambria" w:hAnsi="Cambria"/>
          <w:lang w:val="bg-BG"/>
        </w:rPr>
        <w:t xml:space="preserve">Всички оригинални документи следва да имат нотариално заверени ксерокопия. Това е необходимо за да могат оригиналите да бъдат върнати (при изявено такова желание) след приключване на процедурата по гражданство. </w:t>
      </w:r>
    </w:p>
    <w:p w14:paraId="108E4AED" w14:textId="60434591" w:rsidR="00596B19" w:rsidRPr="00596B19" w:rsidRDefault="00596B19" w:rsidP="00596B19">
      <w:pPr>
        <w:pStyle w:val="ListParagraph"/>
        <w:numPr>
          <w:ilvl w:val="0"/>
          <w:numId w:val="1"/>
        </w:numPr>
        <w:jc w:val="both"/>
        <w:rPr>
          <w:rFonts w:ascii="Cambria" w:hAnsi="Cambria"/>
        </w:rPr>
      </w:pPr>
      <w:r w:rsidRPr="00596B19">
        <w:rPr>
          <w:rFonts w:ascii="Cambria" w:hAnsi="Cambria"/>
        </w:rPr>
        <w:t xml:space="preserve">Молба от лицето по образец – написана на български език, </w:t>
      </w:r>
      <w:r w:rsidR="00EF60AB">
        <w:rPr>
          <w:rFonts w:ascii="Cambria" w:hAnsi="Cambria"/>
          <w:lang w:val="bg-BG"/>
        </w:rPr>
        <w:t>(</w:t>
      </w:r>
      <w:r w:rsidRPr="00596B19">
        <w:rPr>
          <w:rFonts w:ascii="Cambria" w:hAnsi="Cambria"/>
        </w:rPr>
        <w:t>Приложение № 1 към Наредба № 1 от 1999 г. за прилагане на Глава пета от Закона за българското гражданство</w:t>
      </w:r>
      <w:r w:rsidR="00EF60AB">
        <w:rPr>
          <w:rFonts w:ascii="Cambria" w:hAnsi="Cambria"/>
          <w:lang w:val="bg-BG"/>
        </w:rPr>
        <w:t>)</w:t>
      </w:r>
      <w:r w:rsidRPr="00596B19">
        <w:rPr>
          <w:rFonts w:ascii="Cambria" w:hAnsi="Cambria"/>
        </w:rPr>
        <w:t xml:space="preserve"> – 2 екземпляра.</w:t>
      </w:r>
    </w:p>
    <w:p w14:paraId="3DDD24E3" w14:textId="569ABA63" w:rsidR="00596B19" w:rsidRPr="00596B19" w:rsidRDefault="00596B19" w:rsidP="00596B19">
      <w:pPr>
        <w:pStyle w:val="ListParagraph"/>
        <w:numPr>
          <w:ilvl w:val="0"/>
          <w:numId w:val="1"/>
        </w:numPr>
        <w:jc w:val="both"/>
        <w:rPr>
          <w:rFonts w:ascii="Cambria" w:hAnsi="Cambria"/>
        </w:rPr>
      </w:pPr>
      <w:r w:rsidRPr="00596B19">
        <w:rPr>
          <w:rFonts w:ascii="Cambria" w:hAnsi="Cambria"/>
        </w:rPr>
        <w:t xml:space="preserve">Декларация по образец – написана на български език, </w:t>
      </w:r>
      <w:r w:rsidR="00EF60AB">
        <w:rPr>
          <w:rFonts w:ascii="Cambria" w:hAnsi="Cambria"/>
          <w:lang w:val="bg-BG"/>
        </w:rPr>
        <w:t>(</w:t>
      </w:r>
      <w:r w:rsidRPr="00596B19">
        <w:rPr>
          <w:rFonts w:ascii="Cambria" w:hAnsi="Cambria"/>
        </w:rPr>
        <w:t>съгласно Приложение № 4 към Наредба № 1</w:t>
      </w:r>
      <w:r w:rsidR="00EF60AB">
        <w:rPr>
          <w:rFonts w:ascii="Cambria" w:hAnsi="Cambria"/>
          <w:lang w:val="bg-BG"/>
        </w:rPr>
        <w:t>)</w:t>
      </w:r>
      <w:r w:rsidRPr="00596B19">
        <w:rPr>
          <w:rFonts w:ascii="Cambria" w:hAnsi="Cambria"/>
        </w:rPr>
        <w:t xml:space="preserve"> - 2 екземпляра.</w:t>
      </w:r>
    </w:p>
    <w:p w14:paraId="67DCFA8B" w14:textId="77777777" w:rsidR="00596B19" w:rsidRPr="00596B19" w:rsidRDefault="00596B19" w:rsidP="00596B19">
      <w:pPr>
        <w:pStyle w:val="ListParagraph"/>
        <w:numPr>
          <w:ilvl w:val="0"/>
          <w:numId w:val="1"/>
        </w:numPr>
        <w:jc w:val="both"/>
        <w:rPr>
          <w:rFonts w:ascii="Cambria" w:hAnsi="Cambria"/>
        </w:rPr>
      </w:pPr>
      <w:r w:rsidRPr="00596B19">
        <w:rPr>
          <w:rFonts w:ascii="Cambria" w:hAnsi="Cambria"/>
        </w:rPr>
        <w:t>Актуална фотоснимка – паспортен формат – 3 бр.</w:t>
      </w:r>
    </w:p>
    <w:p w14:paraId="23849DC9" w14:textId="3BC99C50" w:rsidR="00596B19" w:rsidRPr="005933CB" w:rsidRDefault="00596B19" w:rsidP="00596B19">
      <w:pPr>
        <w:pStyle w:val="ListParagraph"/>
        <w:numPr>
          <w:ilvl w:val="0"/>
          <w:numId w:val="1"/>
        </w:numPr>
        <w:jc w:val="both"/>
        <w:rPr>
          <w:rFonts w:ascii="Cambria" w:hAnsi="Cambria"/>
        </w:rPr>
      </w:pPr>
      <w:r w:rsidRPr="005933CB">
        <w:rPr>
          <w:rFonts w:ascii="Cambria" w:hAnsi="Cambria"/>
          <w:b/>
          <w:u w:val="single"/>
          <w:lang w:val="bg-BG"/>
        </w:rPr>
        <w:t xml:space="preserve">Оригинал и нотариално заверено копие </w:t>
      </w:r>
      <w:r w:rsidRPr="005933CB">
        <w:rPr>
          <w:rFonts w:ascii="Cambria" w:hAnsi="Cambria"/>
          <w:b/>
          <w:u w:val="single"/>
        </w:rPr>
        <w:t>от акта за раждане,</w:t>
      </w:r>
      <w:r w:rsidRPr="005933CB">
        <w:rPr>
          <w:rFonts w:ascii="Cambria" w:hAnsi="Cambria"/>
          <w:b/>
          <w:u w:val="single"/>
          <w:lang w:val="bg-BG"/>
        </w:rPr>
        <w:t xml:space="preserve"> на кандидата</w:t>
      </w:r>
      <w:r w:rsidRPr="00596B19">
        <w:rPr>
          <w:rFonts w:ascii="Cambria" w:hAnsi="Cambria"/>
        </w:rPr>
        <w:t xml:space="preserve"> издаден от съответния компетентен орган </w:t>
      </w:r>
      <w:r>
        <w:rPr>
          <w:rFonts w:ascii="Cambria" w:hAnsi="Cambria"/>
          <w:lang w:val="bg-BG"/>
        </w:rPr>
        <w:t>(нотариално заверени документи, превед</w:t>
      </w:r>
      <w:r w:rsidR="00EF60AB">
        <w:rPr>
          <w:rFonts w:ascii="Cambria" w:hAnsi="Cambria"/>
          <w:lang w:val="bg-BG"/>
        </w:rPr>
        <w:t>ени</w:t>
      </w:r>
      <w:r>
        <w:rPr>
          <w:rFonts w:ascii="Cambria" w:hAnsi="Cambria"/>
          <w:lang w:val="bg-BG"/>
        </w:rPr>
        <w:t xml:space="preserve"> на български език, заверен превод);</w:t>
      </w:r>
    </w:p>
    <w:p w14:paraId="31A5E217" w14:textId="77777777" w:rsidR="005933CB" w:rsidRPr="005933CB" w:rsidRDefault="005933CB" w:rsidP="00596B19">
      <w:pPr>
        <w:pStyle w:val="ListParagraph"/>
        <w:numPr>
          <w:ilvl w:val="0"/>
          <w:numId w:val="1"/>
        </w:numPr>
        <w:jc w:val="both"/>
        <w:rPr>
          <w:rFonts w:ascii="Cambria" w:hAnsi="Cambria"/>
        </w:rPr>
      </w:pPr>
      <w:r w:rsidRPr="005933CB">
        <w:rPr>
          <w:rFonts w:ascii="Cambria" w:hAnsi="Cambria"/>
          <w:b/>
          <w:u w:val="single"/>
          <w:lang w:val="bg-BG"/>
        </w:rPr>
        <w:t>Ако майката или бащата са били българи</w:t>
      </w:r>
      <w:r>
        <w:rPr>
          <w:rFonts w:ascii="Cambria" w:hAnsi="Cambria"/>
          <w:lang w:val="bg-BG"/>
        </w:rPr>
        <w:t xml:space="preserve"> - оригинал и нотариално заверено копие </w:t>
      </w:r>
      <w:r w:rsidRPr="00596B19">
        <w:rPr>
          <w:rFonts w:ascii="Cambria" w:hAnsi="Cambria"/>
        </w:rPr>
        <w:t>от акта за раждане</w:t>
      </w:r>
      <w:r>
        <w:rPr>
          <w:rFonts w:ascii="Cambria" w:hAnsi="Cambria"/>
          <w:lang w:val="bg-BG"/>
        </w:rPr>
        <w:t xml:space="preserve"> на съответния родител,</w:t>
      </w:r>
      <w:r w:rsidRPr="00596B19">
        <w:rPr>
          <w:rFonts w:ascii="Cambria" w:hAnsi="Cambria"/>
        </w:rPr>
        <w:t xml:space="preserve"> издаден от съответния компетентен орган </w:t>
      </w:r>
      <w:r>
        <w:rPr>
          <w:rFonts w:ascii="Cambria" w:hAnsi="Cambria"/>
          <w:lang w:val="bg-BG"/>
        </w:rPr>
        <w:t>(нотариално заверени документи, преведи на български език, заверен превод);</w:t>
      </w:r>
    </w:p>
    <w:p w14:paraId="43DF5D6E" w14:textId="7D6AE197" w:rsidR="005933CB" w:rsidRPr="005933CB" w:rsidRDefault="005933CB" w:rsidP="00596B19">
      <w:pPr>
        <w:pStyle w:val="ListParagraph"/>
        <w:numPr>
          <w:ilvl w:val="0"/>
          <w:numId w:val="1"/>
        </w:numPr>
        <w:jc w:val="both"/>
        <w:rPr>
          <w:rFonts w:ascii="Cambria" w:hAnsi="Cambria"/>
        </w:rPr>
      </w:pPr>
      <w:r w:rsidRPr="005933CB">
        <w:rPr>
          <w:rFonts w:ascii="Cambria" w:hAnsi="Cambria"/>
          <w:b/>
          <w:u w:val="single"/>
          <w:lang w:val="bg-BG"/>
        </w:rPr>
        <w:t>Ако бабата или дядото са българи</w:t>
      </w:r>
      <w:r>
        <w:rPr>
          <w:rFonts w:ascii="Cambria" w:hAnsi="Cambria"/>
          <w:lang w:val="bg-BG"/>
        </w:rPr>
        <w:t xml:space="preserve"> - оригинал и нотариално заверено копие </w:t>
      </w:r>
      <w:r w:rsidRPr="00596B19">
        <w:rPr>
          <w:rFonts w:ascii="Cambria" w:hAnsi="Cambria"/>
        </w:rPr>
        <w:t>от акта за раждане</w:t>
      </w:r>
      <w:r>
        <w:rPr>
          <w:rFonts w:ascii="Cambria" w:hAnsi="Cambria"/>
          <w:lang w:val="bg-BG"/>
        </w:rPr>
        <w:t xml:space="preserve"> на съответ</w:t>
      </w:r>
      <w:r w:rsidR="00EF60AB">
        <w:rPr>
          <w:rFonts w:ascii="Cambria" w:hAnsi="Cambria"/>
          <w:lang w:val="bg-BG"/>
        </w:rPr>
        <w:t>ното лице</w:t>
      </w:r>
      <w:r>
        <w:rPr>
          <w:rFonts w:ascii="Cambria" w:hAnsi="Cambria"/>
          <w:lang w:val="bg-BG"/>
        </w:rPr>
        <w:t>,</w:t>
      </w:r>
      <w:r w:rsidRPr="00596B19">
        <w:rPr>
          <w:rFonts w:ascii="Cambria" w:hAnsi="Cambria"/>
        </w:rPr>
        <w:t xml:space="preserve"> издаден от съответния компетентен орган </w:t>
      </w:r>
      <w:r>
        <w:rPr>
          <w:rFonts w:ascii="Cambria" w:hAnsi="Cambria"/>
          <w:lang w:val="bg-BG"/>
        </w:rPr>
        <w:t>(нотариално заверени документи, превед</w:t>
      </w:r>
      <w:r w:rsidR="00EF60AB">
        <w:rPr>
          <w:rFonts w:ascii="Cambria" w:hAnsi="Cambria"/>
          <w:lang w:val="bg-BG"/>
        </w:rPr>
        <w:t>ени</w:t>
      </w:r>
      <w:r>
        <w:rPr>
          <w:rFonts w:ascii="Cambria" w:hAnsi="Cambria"/>
          <w:lang w:val="bg-BG"/>
        </w:rPr>
        <w:t xml:space="preserve"> на български език, заверен превод);</w:t>
      </w:r>
    </w:p>
    <w:p w14:paraId="6B100CF7" w14:textId="236A491E" w:rsidR="005933CB" w:rsidRPr="00EF60AB" w:rsidRDefault="005933CB" w:rsidP="00596B19">
      <w:pPr>
        <w:pStyle w:val="ListParagraph"/>
        <w:numPr>
          <w:ilvl w:val="0"/>
          <w:numId w:val="1"/>
        </w:numPr>
        <w:jc w:val="both"/>
        <w:rPr>
          <w:rFonts w:ascii="Cambria" w:hAnsi="Cambria"/>
        </w:rPr>
      </w:pPr>
      <w:r w:rsidRPr="005933CB">
        <w:rPr>
          <w:rFonts w:ascii="Cambria" w:hAnsi="Cambria"/>
          <w:b/>
          <w:u w:val="single"/>
          <w:lang w:val="bg-BG"/>
        </w:rPr>
        <w:t>Ако прабабата или прадядото са българи</w:t>
      </w:r>
      <w:r>
        <w:rPr>
          <w:rFonts w:ascii="Cambria" w:hAnsi="Cambria"/>
          <w:lang w:val="bg-BG"/>
        </w:rPr>
        <w:t xml:space="preserve"> - оригинал и нотариално заверено копие </w:t>
      </w:r>
      <w:r w:rsidRPr="00596B19">
        <w:rPr>
          <w:rFonts w:ascii="Cambria" w:hAnsi="Cambria"/>
        </w:rPr>
        <w:t>от акта за раждане</w:t>
      </w:r>
      <w:r>
        <w:rPr>
          <w:rFonts w:ascii="Cambria" w:hAnsi="Cambria"/>
          <w:lang w:val="bg-BG"/>
        </w:rPr>
        <w:t xml:space="preserve"> на съотв</w:t>
      </w:r>
      <w:r w:rsidR="00EF60AB">
        <w:rPr>
          <w:rFonts w:ascii="Cambria" w:hAnsi="Cambria"/>
          <w:lang w:val="bg-BG"/>
        </w:rPr>
        <w:t>етното лице</w:t>
      </w:r>
      <w:r>
        <w:rPr>
          <w:rFonts w:ascii="Cambria" w:hAnsi="Cambria"/>
          <w:lang w:val="bg-BG"/>
        </w:rPr>
        <w:t>,</w:t>
      </w:r>
      <w:r w:rsidRPr="00596B19">
        <w:rPr>
          <w:rFonts w:ascii="Cambria" w:hAnsi="Cambria"/>
        </w:rPr>
        <w:t xml:space="preserve"> издаден от съответния компетентен орган </w:t>
      </w:r>
      <w:r>
        <w:rPr>
          <w:rFonts w:ascii="Cambria" w:hAnsi="Cambria"/>
          <w:lang w:val="bg-BG"/>
        </w:rPr>
        <w:t>(нотариално заверени документи, преведи на български език, заверен превод)</w:t>
      </w:r>
      <w:r w:rsidR="00EF60AB">
        <w:rPr>
          <w:rFonts w:ascii="Cambria" w:hAnsi="Cambria"/>
          <w:lang w:val="bg-BG"/>
        </w:rPr>
        <w:t>.</w:t>
      </w:r>
    </w:p>
    <w:p w14:paraId="3EE1A439" w14:textId="77777777" w:rsidR="00EF60AB" w:rsidRPr="005933CB" w:rsidRDefault="00EF60AB" w:rsidP="00EF60AB">
      <w:pPr>
        <w:pStyle w:val="ListParagraph"/>
        <w:ind w:left="555"/>
        <w:jc w:val="both"/>
        <w:rPr>
          <w:rFonts w:ascii="Cambria" w:hAnsi="Cambria"/>
        </w:rPr>
      </w:pPr>
    </w:p>
    <w:p w14:paraId="61CE4EEC" w14:textId="7ECA083F" w:rsidR="005933CB" w:rsidRDefault="005933CB" w:rsidP="00EF60AB">
      <w:pPr>
        <w:pStyle w:val="ListParagraph"/>
        <w:pBdr>
          <w:top w:val="single" w:sz="4" w:space="1" w:color="auto"/>
          <w:left w:val="single" w:sz="4" w:space="4" w:color="auto"/>
          <w:bottom w:val="single" w:sz="4" w:space="1" w:color="auto"/>
          <w:right w:val="single" w:sz="4" w:space="4" w:color="auto"/>
        </w:pBdr>
        <w:ind w:left="555"/>
        <w:jc w:val="both"/>
        <w:rPr>
          <w:rFonts w:ascii="Cambria" w:hAnsi="Cambria"/>
          <w:b/>
          <w:u w:val="single"/>
          <w:lang w:val="bg-BG"/>
        </w:rPr>
      </w:pPr>
      <w:r>
        <w:rPr>
          <w:rFonts w:ascii="Cambria" w:hAnsi="Cambria"/>
          <w:b/>
          <w:u w:val="single"/>
          <w:lang w:val="bg-BG"/>
        </w:rPr>
        <w:t>ТРЯБВА ДА МОЖЕ ДА СЕ ПРОСЛЕДИ БЪЛГАРСКИЯ ПРОИЗХОД ДО СЪОТВЕТНИЯ ВЪЗХОДЯ</w:t>
      </w:r>
      <w:r w:rsidR="00EF60AB">
        <w:rPr>
          <w:rFonts w:ascii="Cambria" w:hAnsi="Cambria"/>
          <w:b/>
          <w:u w:val="single"/>
          <w:lang w:val="bg-BG"/>
        </w:rPr>
        <w:t xml:space="preserve">Щ (НАПРИМЕР - </w:t>
      </w:r>
      <w:r w:rsidR="00EF60AB">
        <w:rPr>
          <w:rFonts w:ascii="Cambria" w:hAnsi="Cambria"/>
          <w:b/>
          <w:u w:val="single"/>
          <w:lang w:val="bg-BG"/>
        </w:rPr>
        <w:t>„АПЛИКАНТ –&gt; МАЙКА/БАЩА -&gt; БАБА/ДЯДО -&gt; ПРАБАБА/ПРАДЯДО“.</w:t>
      </w:r>
      <w:r>
        <w:rPr>
          <w:rFonts w:ascii="Cambria" w:hAnsi="Cambria"/>
          <w:b/>
          <w:u w:val="single"/>
          <w:lang w:val="bg-BG"/>
        </w:rPr>
        <w:t xml:space="preserve"> ЗА ТАЗИ ЦЕЛ СЕ ПРЕДОСТАВЯТ ОРИГИНАЛИ И </w:t>
      </w:r>
      <w:r w:rsidR="00EF60AB">
        <w:rPr>
          <w:rFonts w:ascii="Cambria" w:hAnsi="Cambria"/>
          <w:b/>
          <w:u w:val="single"/>
          <w:lang w:val="bg-BG"/>
        </w:rPr>
        <w:t xml:space="preserve">НОТАРИАЛНО ЗАВЕРЕНИ </w:t>
      </w:r>
      <w:r>
        <w:rPr>
          <w:rFonts w:ascii="Cambria" w:hAnsi="Cambria"/>
          <w:b/>
          <w:u w:val="single"/>
          <w:lang w:val="bg-BG"/>
        </w:rPr>
        <w:t>КОПИЯ НА ГОР</w:t>
      </w:r>
      <w:r w:rsidR="00EF60AB">
        <w:rPr>
          <w:rFonts w:ascii="Cambria" w:hAnsi="Cambria"/>
          <w:b/>
          <w:u w:val="single"/>
          <w:lang w:val="bg-BG"/>
        </w:rPr>
        <w:t>ЕПОСОЧЕНИТЕ</w:t>
      </w:r>
      <w:r>
        <w:rPr>
          <w:rFonts w:ascii="Cambria" w:hAnsi="Cambria"/>
          <w:b/>
          <w:u w:val="single"/>
          <w:lang w:val="bg-BG"/>
        </w:rPr>
        <w:t xml:space="preserve"> ДОКУМЕНТИ СЪС СЪОТВЕТНИТЕ ЗАВЕРКИ И ПРЕВОДИ, Ако има променени фамилии – свидетелства за брак на всички възходящи, откъдето да се вижда променената фамилия след брака (оригинали и копия).</w:t>
      </w:r>
    </w:p>
    <w:p w14:paraId="74D32107" w14:textId="77777777" w:rsidR="00EF60AB" w:rsidRPr="00596B19" w:rsidRDefault="00EF60AB" w:rsidP="005933CB">
      <w:pPr>
        <w:pStyle w:val="ListParagraph"/>
        <w:ind w:left="555"/>
        <w:jc w:val="both"/>
        <w:rPr>
          <w:rFonts w:ascii="Cambria" w:hAnsi="Cambria"/>
        </w:rPr>
      </w:pPr>
    </w:p>
    <w:p w14:paraId="42B6A2DA" w14:textId="43DCB3E8" w:rsidR="00596B19" w:rsidRPr="00596B19" w:rsidRDefault="00596B19" w:rsidP="00596B19">
      <w:pPr>
        <w:pStyle w:val="ListParagraph"/>
        <w:numPr>
          <w:ilvl w:val="0"/>
          <w:numId w:val="1"/>
        </w:numPr>
        <w:jc w:val="both"/>
        <w:rPr>
          <w:rFonts w:ascii="Cambria" w:hAnsi="Cambria"/>
        </w:rPr>
      </w:pPr>
      <w:r>
        <w:rPr>
          <w:rFonts w:ascii="Cambria" w:hAnsi="Cambria"/>
        </w:rPr>
        <w:t xml:space="preserve">Свидетелство за съдимост </w:t>
      </w:r>
      <w:r w:rsidRPr="00596B19">
        <w:rPr>
          <w:rFonts w:ascii="Cambria" w:hAnsi="Cambria"/>
        </w:rPr>
        <w:t>от стран</w:t>
      </w:r>
      <w:r>
        <w:rPr>
          <w:rFonts w:ascii="Cambria" w:hAnsi="Cambria"/>
        </w:rPr>
        <w:t xml:space="preserve">ата, чийто гражданин е </w:t>
      </w:r>
      <w:r>
        <w:rPr>
          <w:rFonts w:ascii="Cambria" w:hAnsi="Cambria"/>
          <w:lang w:val="bg-BG"/>
        </w:rPr>
        <w:t>апликантът</w:t>
      </w:r>
      <w:r w:rsidRPr="00596B19">
        <w:rPr>
          <w:rFonts w:ascii="Cambria" w:hAnsi="Cambria"/>
        </w:rPr>
        <w:t>. Ако той пребивава дългосрочно в Република България</w:t>
      </w:r>
      <w:r w:rsidR="00EF60AB">
        <w:rPr>
          <w:rFonts w:ascii="Cambria" w:hAnsi="Cambria"/>
          <w:lang w:val="bg-BG"/>
        </w:rPr>
        <w:t xml:space="preserve">, </w:t>
      </w:r>
      <w:r w:rsidRPr="00596B19">
        <w:rPr>
          <w:rFonts w:ascii="Cambria" w:hAnsi="Cambria"/>
        </w:rPr>
        <w:t xml:space="preserve">в </w:t>
      </w:r>
      <w:r>
        <w:rPr>
          <w:rFonts w:ascii="Cambria" w:hAnsi="Cambria"/>
          <w:lang w:val="bg-BG"/>
        </w:rPr>
        <w:t>ОАЕ</w:t>
      </w:r>
      <w:r>
        <w:rPr>
          <w:rFonts w:ascii="Cambria" w:hAnsi="Cambria"/>
        </w:rPr>
        <w:t xml:space="preserve"> </w:t>
      </w:r>
      <w:r>
        <w:rPr>
          <w:rFonts w:ascii="Cambria" w:hAnsi="Cambria"/>
          <w:lang w:val="bg-BG"/>
        </w:rPr>
        <w:t>(или в трета държава),</w:t>
      </w:r>
      <w:r w:rsidRPr="00596B19">
        <w:rPr>
          <w:rFonts w:ascii="Cambria" w:hAnsi="Cambria"/>
        </w:rPr>
        <w:t xml:space="preserve"> представя свидетелство за съдимост и от местните компетентни органи. В свидетелството за съдимост се посочва, че се издава за целите на производст</w:t>
      </w:r>
      <w:r>
        <w:rPr>
          <w:rFonts w:ascii="Cambria" w:hAnsi="Cambria"/>
        </w:rPr>
        <w:t>вото по българското гражданство</w:t>
      </w:r>
      <w:r w:rsidRPr="00596B19">
        <w:rPr>
          <w:rFonts w:ascii="Cambria" w:hAnsi="Cambria"/>
        </w:rPr>
        <w:t xml:space="preserve"> + копие.</w:t>
      </w:r>
    </w:p>
    <w:p w14:paraId="73926D58" w14:textId="4E9688DD" w:rsidR="00596B19" w:rsidRPr="00596B19" w:rsidRDefault="00596B19" w:rsidP="00596B19">
      <w:pPr>
        <w:pStyle w:val="ListParagraph"/>
        <w:numPr>
          <w:ilvl w:val="0"/>
          <w:numId w:val="1"/>
        </w:numPr>
        <w:jc w:val="both"/>
        <w:rPr>
          <w:rFonts w:ascii="Cambria" w:hAnsi="Cambria"/>
        </w:rPr>
      </w:pPr>
      <w:r w:rsidRPr="00596B19">
        <w:rPr>
          <w:rFonts w:ascii="Cambria" w:hAnsi="Cambria"/>
        </w:rPr>
        <w:t>Медицински документ</w:t>
      </w:r>
      <w:r w:rsidR="005933CB">
        <w:rPr>
          <w:rFonts w:ascii="Cambria" w:hAnsi="Cambria"/>
          <w:lang w:val="bg-BG"/>
        </w:rPr>
        <w:t>и</w:t>
      </w:r>
      <w:r w:rsidRPr="00596B19">
        <w:rPr>
          <w:rFonts w:ascii="Cambria" w:hAnsi="Cambria"/>
        </w:rPr>
        <w:t>, издаден</w:t>
      </w:r>
      <w:r w:rsidR="00EF60AB">
        <w:rPr>
          <w:rFonts w:ascii="Cambria" w:hAnsi="Cambria"/>
          <w:lang w:val="bg-BG"/>
        </w:rPr>
        <w:t>и</w:t>
      </w:r>
      <w:r w:rsidRPr="00596B19">
        <w:rPr>
          <w:rFonts w:ascii="Cambria" w:hAnsi="Cambria"/>
        </w:rPr>
        <w:t xml:space="preserve"> от лекарска консултативна комисия на лечебното заведение, обслужващо лицето по местоживеене, удостоверяващ</w:t>
      </w:r>
      <w:r w:rsidR="00EF60AB">
        <w:rPr>
          <w:rFonts w:ascii="Cambria" w:hAnsi="Cambria"/>
          <w:lang w:val="bg-BG"/>
        </w:rPr>
        <w:t>и</w:t>
      </w:r>
      <w:r w:rsidRPr="00596B19">
        <w:rPr>
          <w:rFonts w:ascii="Cambria" w:hAnsi="Cambria"/>
        </w:rPr>
        <w:t xml:space="preserve">, че лицето не страда </w:t>
      </w:r>
      <w:r w:rsidRPr="00596B19">
        <w:rPr>
          <w:rFonts w:ascii="Cambria" w:hAnsi="Cambria"/>
        </w:rPr>
        <w:lastRenderedPageBreak/>
        <w:t xml:space="preserve">от заболявания по </w:t>
      </w:r>
      <w:r w:rsidRPr="005933CB">
        <w:rPr>
          <w:rFonts w:ascii="Cambria" w:hAnsi="Cambria"/>
          <w:b/>
        </w:rPr>
        <w:t>чл. 61</w:t>
      </w:r>
      <w:r w:rsidR="005933CB" w:rsidRPr="005933CB">
        <w:rPr>
          <w:rFonts w:ascii="Cambria" w:hAnsi="Cambria"/>
          <w:b/>
          <w:lang w:val="bg-BG"/>
        </w:rPr>
        <w:t>,</w:t>
      </w:r>
      <w:r w:rsidRPr="005933CB">
        <w:rPr>
          <w:rFonts w:ascii="Cambria" w:hAnsi="Cambria"/>
          <w:b/>
        </w:rPr>
        <w:t xml:space="preserve"> ал. 1</w:t>
      </w:r>
      <w:r w:rsidR="005933CB" w:rsidRPr="005933CB">
        <w:rPr>
          <w:rFonts w:ascii="Cambria" w:hAnsi="Cambria"/>
          <w:b/>
          <w:lang w:val="bg-BG"/>
        </w:rPr>
        <w:t>,</w:t>
      </w:r>
      <w:r w:rsidRPr="005933CB">
        <w:rPr>
          <w:rFonts w:ascii="Cambria" w:hAnsi="Cambria"/>
          <w:b/>
        </w:rPr>
        <w:t xml:space="preserve"> чл. 146 ал. 1 т. 1 и 2 от Закона за здравето</w:t>
      </w:r>
      <w:r w:rsidRPr="00596B19">
        <w:rPr>
          <w:rFonts w:ascii="Cambria" w:hAnsi="Cambria"/>
        </w:rPr>
        <w:t xml:space="preserve">, както и от предаваните по полов път болести, при липса на ЛКК на съответната районна или областна болница – документът се издава от съответните </w:t>
      </w:r>
      <w:r w:rsidR="00EF60AB">
        <w:rPr>
          <w:rFonts w:ascii="Cambria" w:hAnsi="Cambria"/>
          <w:lang w:val="bg-BG"/>
        </w:rPr>
        <w:t>органи</w:t>
      </w:r>
      <w:r w:rsidRPr="00596B19">
        <w:rPr>
          <w:rFonts w:ascii="Cambria" w:hAnsi="Cambria"/>
        </w:rPr>
        <w:t xml:space="preserve"> + копие.</w:t>
      </w:r>
    </w:p>
    <w:p w14:paraId="5379B53D" w14:textId="77777777" w:rsidR="00596B19" w:rsidRPr="005933CB" w:rsidRDefault="005933CB" w:rsidP="005933CB">
      <w:pPr>
        <w:pStyle w:val="ListParagraph"/>
        <w:numPr>
          <w:ilvl w:val="0"/>
          <w:numId w:val="1"/>
        </w:numPr>
        <w:jc w:val="both"/>
        <w:rPr>
          <w:rFonts w:ascii="Cambria" w:hAnsi="Cambria"/>
        </w:rPr>
      </w:pPr>
      <w:r w:rsidRPr="005933CB">
        <w:rPr>
          <w:rFonts w:ascii="Cambria" w:hAnsi="Cambria"/>
          <w:b/>
          <w:lang w:val="bg-BG"/>
        </w:rPr>
        <w:t xml:space="preserve">Оригинал и нотариално заверено копие </w:t>
      </w:r>
      <w:r w:rsidR="00596B19" w:rsidRPr="005933CB">
        <w:rPr>
          <w:rFonts w:ascii="Cambria" w:hAnsi="Cambria"/>
          <w:b/>
        </w:rPr>
        <w:t xml:space="preserve">от акт за граждански брак </w:t>
      </w:r>
      <w:r w:rsidRPr="005933CB">
        <w:rPr>
          <w:rFonts w:ascii="Cambria" w:hAnsi="Cambria"/>
          <w:b/>
          <w:lang w:val="bg-BG"/>
        </w:rPr>
        <w:t>(</w:t>
      </w:r>
      <w:r w:rsidR="00596B19" w:rsidRPr="005933CB">
        <w:rPr>
          <w:rFonts w:ascii="Cambria" w:hAnsi="Cambria"/>
          <w:b/>
        </w:rPr>
        <w:t>или развод</w:t>
      </w:r>
      <w:r w:rsidRPr="005933CB">
        <w:rPr>
          <w:rFonts w:ascii="Cambria" w:hAnsi="Cambria"/>
          <w:b/>
          <w:lang w:val="bg-BG"/>
        </w:rPr>
        <w:t>)</w:t>
      </w:r>
      <w:r w:rsidRPr="005933CB">
        <w:rPr>
          <w:rFonts w:ascii="Cambria" w:hAnsi="Cambria"/>
          <w:b/>
        </w:rPr>
        <w:t xml:space="preserve">, </w:t>
      </w:r>
      <w:r>
        <w:rPr>
          <w:rFonts w:ascii="Cambria" w:hAnsi="Cambria"/>
        </w:rPr>
        <w:t>нотариално заверени, преведени на български език, заверен превод.</w:t>
      </w:r>
    </w:p>
    <w:p w14:paraId="7F2AD121" w14:textId="77777777" w:rsidR="00596B19" w:rsidRPr="005933CB" w:rsidRDefault="00596B19" w:rsidP="005933CB">
      <w:pPr>
        <w:pStyle w:val="ListParagraph"/>
        <w:numPr>
          <w:ilvl w:val="0"/>
          <w:numId w:val="1"/>
        </w:numPr>
        <w:jc w:val="both"/>
        <w:rPr>
          <w:rFonts w:ascii="Cambria" w:hAnsi="Cambria"/>
        </w:rPr>
      </w:pPr>
      <w:r w:rsidRPr="005933CB">
        <w:rPr>
          <w:rFonts w:ascii="Cambria" w:hAnsi="Cambria"/>
        </w:rPr>
        <w:t>Фотокопие на документ, удостоверяващ самоличността на молителя /ПАСПОРТ/-2 бр.</w:t>
      </w:r>
    </w:p>
    <w:p w14:paraId="7CF79D69" w14:textId="77777777" w:rsidR="00596B19" w:rsidRPr="001706EE" w:rsidRDefault="00596B19" w:rsidP="001706EE">
      <w:pPr>
        <w:pStyle w:val="ListParagraph"/>
        <w:numPr>
          <w:ilvl w:val="0"/>
          <w:numId w:val="1"/>
        </w:numPr>
        <w:jc w:val="both"/>
        <w:rPr>
          <w:rFonts w:ascii="Cambria" w:hAnsi="Cambria"/>
        </w:rPr>
      </w:pPr>
      <w:r w:rsidRPr="001706EE">
        <w:rPr>
          <w:rFonts w:ascii="Cambria" w:hAnsi="Cambria"/>
        </w:rPr>
        <w:t>Автобиография – 2 екземпляра.</w:t>
      </w:r>
    </w:p>
    <w:p w14:paraId="511F82AC" w14:textId="77777777" w:rsidR="00EF60AB" w:rsidRPr="00EF60AB" w:rsidRDefault="001706EE" w:rsidP="00596B19">
      <w:pPr>
        <w:pStyle w:val="ListParagraph"/>
        <w:numPr>
          <w:ilvl w:val="0"/>
          <w:numId w:val="1"/>
        </w:numPr>
        <w:jc w:val="both"/>
        <w:rPr>
          <w:rFonts w:ascii="Cambria" w:hAnsi="Cambria"/>
        </w:rPr>
      </w:pPr>
      <w:r w:rsidRPr="00EF60AB">
        <w:rPr>
          <w:rFonts w:ascii="Cambria" w:hAnsi="Cambria"/>
          <w:lang w:val="bg-BG"/>
        </w:rPr>
        <w:t>П</w:t>
      </w:r>
      <w:r w:rsidRPr="00EF60AB">
        <w:rPr>
          <w:rFonts w:ascii="Cambria" w:hAnsi="Cambria"/>
        </w:rPr>
        <w:t>ровежда се интервю от длъжностното лице приемащо документите</w:t>
      </w:r>
      <w:r w:rsidR="00EF60AB" w:rsidRPr="00EF60AB">
        <w:rPr>
          <w:rFonts w:ascii="Cambria" w:hAnsi="Cambria"/>
          <w:lang w:val="bg-BG"/>
        </w:rPr>
        <w:t>. За интервюто се определя конкретен ден и час. Консулското длъжностно лице разговаря с отделните апликанти поотделно (допуска се присъствие на преводач).</w:t>
      </w:r>
    </w:p>
    <w:p w14:paraId="3EE3C71B" w14:textId="7A6007FE" w:rsidR="00596B19" w:rsidRPr="00EF60AB" w:rsidRDefault="00596B19" w:rsidP="00EF60AB">
      <w:pPr>
        <w:jc w:val="both"/>
        <w:rPr>
          <w:rFonts w:ascii="Cambria" w:hAnsi="Cambria"/>
        </w:rPr>
      </w:pPr>
      <w:r w:rsidRPr="00EF60AB">
        <w:rPr>
          <w:rFonts w:ascii="Cambria" w:hAnsi="Cambria"/>
        </w:rPr>
        <w:t>Лицата ненавършили 18 години представят освен собствена автобиография в два екземпляра и автобиография и на двамата родители отново в два екземпляра.</w:t>
      </w:r>
    </w:p>
    <w:p w14:paraId="435A2868" w14:textId="110573F7" w:rsidR="00596B19" w:rsidRPr="001706EE" w:rsidRDefault="00596B19" w:rsidP="00596B19">
      <w:pPr>
        <w:jc w:val="both"/>
        <w:rPr>
          <w:rFonts w:ascii="Cambria" w:hAnsi="Cambria"/>
          <w:lang w:val="bg-BG"/>
        </w:rPr>
      </w:pPr>
      <w:r w:rsidRPr="00596B19">
        <w:rPr>
          <w:rFonts w:ascii="Cambria" w:hAnsi="Cambria"/>
        </w:rPr>
        <w:t>Документите, представени от лица</w:t>
      </w:r>
      <w:r w:rsidR="00EF60AB">
        <w:rPr>
          <w:rFonts w:ascii="Cambria" w:hAnsi="Cambria"/>
          <w:lang w:val="bg-BG"/>
        </w:rPr>
        <w:t>та</w:t>
      </w:r>
      <w:r w:rsidRPr="00596B19">
        <w:rPr>
          <w:rFonts w:ascii="Cambria" w:hAnsi="Cambria"/>
        </w:rPr>
        <w:t>,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05 октомври 1961 г., по които Република България е страна, или на Правилника за легализациите, заверките и преводите на документи и други книжа / обн. ДВ, бр.73 от 1958 г., изм .и доп. бр.10 от 1964 г., бр.77 от 1976 г., бр.96 от 1982 г., бр.77 от 1983 г. и бр.103 от 1990 г./, както и да бъдат снабдени с преводи на български език, които се извършват и заверяват по предвидения от Правилника ред.</w:t>
      </w:r>
      <w:r w:rsidR="001706EE">
        <w:rPr>
          <w:rFonts w:ascii="Cambria" w:hAnsi="Cambria"/>
          <w:lang w:val="bg-BG"/>
        </w:rPr>
        <w:t xml:space="preserve"> </w:t>
      </w:r>
    </w:p>
    <w:p w14:paraId="74CCF033" w14:textId="77777777" w:rsidR="00596B19" w:rsidRDefault="00596B19" w:rsidP="00596B19">
      <w:pPr>
        <w:jc w:val="both"/>
        <w:rPr>
          <w:rFonts w:ascii="Cambria" w:hAnsi="Cambria"/>
        </w:rPr>
      </w:pPr>
      <w:r w:rsidRPr="00596B19">
        <w:rPr>
          <w:rFonts w:ascii="Cambria" w:hAnsi="Cambria"/>
        </w:rPr>
        <w:t>Подписите се полагат в присъствие на длъжностното лице, приемащо документите.</w:t>
      </w:r>
    </w:p>
    <w:p w14:paraId="0EBE7A72" w14:textId="39662BA2" w:rsidR="00EF60AB" w:rsidRPr="00EF60AB" w:rsidRDefault="00EF60AB" w:rsidP="00596B19">
      <w:pPr>
        <w:jc w:val="both"/>
        <w:rPr>
          <w:rFonts w:ascii="Cambria" w:hAnsi="Cambria"/>
          <w:lang w:val="bg-BG"/>
        </w:rPr>
      </w:pPr>
      <w:r>
        <w:rPr>
          <w:rFonts w:ascii="Cambria" w:hAnsi="Cambria"/>
          <w:lang w:val="bg-BG"/>
        </w:rPr>
        <w:t>Консулските служители запазват правото си да поискат и допълнителни документи, в случай на необходимост от допълнителна информация.</w:t>
      </w:r>
    </w:p>
    <w:sectPr w:rsidR="00EF60AB" w:rsidRPr="00EF6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324A6"/>
    <w:multiLevelType w:val="hybridMultilevel"/>
    <w:tmpl w:val="A0A2077A"/>
    <w:lvl w:ilvl="0" w:tplc="9AD459A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160291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19"/>
    <w:rsid w:val="001706EE"/>
    <w:rsid w:val="00300167"/>
    <w:rsid w:val="005933CB"/>
    <w:rsid w:val="00596B19"/>
    <w:rsid w:val="00EF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689E"/>
  <w15:chartTrackingRefBased/>
  <w15:docId w15:val="{94EDB96C-713F-4390-B55C-D635F39E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Consulate General</cp:lastModifiedBy>
  <cp:revision>2</cp:revision>
  <dcterms:created xsi:type="dcterms:W3CDTF">2023-02-23T18:40:00Z</dcterms:created>
  <dcterms:modified xsi:type="dcterms:W3CDTF">2023-05-19T13:13:00Z</dcterms:modified>
</cp:coreProperties>
</file>