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BE3BB1">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BE3BB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BE3BB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BE3BB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BE3BB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BE3BB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503ECE7E" w14:textId="77777777" w:rsidR="00227F29" w:rsidRDefault="00227F29" w:rsidP="00227F29">
                <w:r>
                  <w:t>Generaldirektion Energie</w:t>
                </w:r>
              </w:p>
              <w:p w14:paraId="49E13DF4" w14:textId="77777777" w:rsidR="00227F29" w:rsidRDefault="00227F29" w:rsidP="00227F29">
                <w:r>
                  <w:t>Referat ENER.B5:</w:t>
                </w:r>
              </w:p>
              <w:p w14:paraId="163192D7" w14:textId="21D5DA2B" w:rsidR="00546DB1" w:rsidRPr="00546DB1" w:rsidRDefault="00227F29" w:rsidP="00227F29">
                <w:pPr>
                  <w:rPr>
                    <w:bCs/>
                    <w:lang w:val="en-IE" w:eastAsia="en-GB"/>
                  </w:rPr>
                </w:pPr>
                <w:r>
                  <w:t>Digitalisierung, Wettbewerbsfähigkeit, Forschung und Innovation</w:t>
                </w:r>
              </w:p>
            </w:tc>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16977676"/>
                <w:placeholder>
                  <w:docPart w:val="5303E45DF3144FBC922B3776614D1FA9"/>
                </w:placeholder>
              </w:sdtPr>
              <w:sdtEndPr>
                <w:rPr>
                  <w:lang w:val="en-IE"/>
                </w:rPr>
              </w:sdtEndPr>
              <w:sdtContent>
                <w:tc>
                  <w:tcPr>
                    <w:tcW w:w="5491" w:type="dxa"/>
                  </w:tcPr>
                  <w:p w14:paraId="32FCC887" w14:textId="28C4B3DA" w:rsidR="00546DB1" w:rsidRPr="009F216F" w:rsidRDefault="004A0379" w:rsidP="005F6927">
                    <w:pPr>
                      <w:tabs>
                        <w:tab w:val="left" w:pos="426"/>
                      </w:tabs>
                      <w:rPr>
                        <w:bCs/>
                        <w:lang w:eastAsia="en-GB"/>
                      </w:rPr>
                    </w:pPr>
                    <w:r>
                      <w:rPr>
                        <w:bCs/>
                        <w:lang w:val="en-IE" w:eastAsia="en-GB"/>
                      </w:rPr>
                      <w:t>394491</w:t>
                    </w:r>
                  </w:p>
                </w:tc>
              </w:sdtContent>
            </w:sdt>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208882795"/>
                  <w:placeholder>
                    <w:docPart w:val="2E9E3EA74EBE478AB8E6809A49D006FA"/>
                  </w:placeholder>
                </w:sdtPr>
                <w:sdtEndPr/>
                <w:sdtContent>
                  <w:p w14:paraId="65EBCF52" w14:textId="7FD752E5" w:rsidR="00546DB1" w:rsidRPr="00EA311E" w:rsidRDefault="00EA311E" w:rsidP="005F6927">
                    <w:pPr>
                      <w:tabs>
                        <w:tab w:val="left" w:pos="426"/>
                      </w:tabs>
                      <w:rPr>
                        <w:bCs/>
                        <w:lang w:val="en-IE" w:eastAsia="en-GB"/>
                      </w:rPr>
                    </w:pPr>
                    <w:r>
                      <w:rPr>
                        <w:bCs/>
                        <w:lang w:val="en-IE" w:eastAsia="en-GB"/>
                      </w:rPr>
                      <w:t>Vincent BERRUTTO</w:t>
                    </w:r>
                  </w:p>
                </w:sdtContent>
              </w:sdt>
            </w:sdtContent>
          </w:sdt>
          <w:p w14:paraId="227D6F6E" w14:textId="77D7EAD0" w:rsidR="00546DB1" w:rsidRPr="009F216F" w:rsidRDefault="00BE3BB1"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D2570A">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D2570A">
                  <w:rPr>
                    <w:bCs/>
                    <w:lang w:eastAsia="en-GB"/>
                  </w:rPr>
                  <w:t>3</w:t>
                </w:r>
              </w:sdtContent>
            </w:sdt>
          </w:p>
          <w:p w14:paraId="4128A55A" w14:textId="479F4E1E" w:rsidR="00546DB1" w:rsidRPr="00546DB1" w:rsidRDefault="00BE3BB1"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D2570A">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F2700B">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10EADAE9" w:rsidR="00546DB1" w:rsidRPr="00546DB1" w:rsidRDefault="00BE3BB1"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F2700B">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5D7F6E90" w:rsidR="00546DB1" w:rsidRPr="00546DB1" w:rsidRDefault="00BE3BB1"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F2700B">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BE3BB1"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BE3BB1"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BE3BB1"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BE3BB1"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0DBD7072" w:rsidR="00546DB1" w:rsidRPr="00546DB1" w:rsidRDefault="00BE3BB1" w:rsidP="005F6927">
                <w:pPr>
                  <w:tabs>
                    <w:tab w:val="left" w:pos="426"/>
                  </w:tabs>
                  <w:rPr>
                    <w:bCs/>
                    <w:lang w:eastAsia="en-GB"/>
                  </w:rPr>
                </w:pPr>
                <w:sdt>
                  <w:sdtPr>
                    <w:rPr>
                      <w:bCs/>
                      <w:szCs w:val="24"/>
                      <w:lang w:eastAsia="en-GB"/>
                    </w:rPr>
                    <w:id w:val="-1076366056"/>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638B47CE" w14:textId="5C14FD9B" w:rsidR="008155D4" w:rsidRPr="008155D4" w:rsidRDefault="008155D4" w:rsidP="008155D4">
          <w:pPr>
            <w:rPr>
              <w:lang w:eastAsia="en-GB"/>
            </w:rPr>
          </w:pPr>
          <w:r w:rsidRPr="008155D4">
            <w:rPr>
              <w:lang w:eastAsia="en-GB"/>
            </w:rPr>
            <w:t xml:space="preserve">Die Generaldirektion Energie arbeitet daran, den Zugang zu erschwinglicher, sicherer, zuverlässiger und sauberer Energie für alle Europäer zu gewährleisten; Förderung einer effizienten Energieerzeugung und -nutzung; und den Prozess, der zum ersten </w:t>
          </w:r>
          <w:r w:rsidRPr="008155D4">
            <w:rPr>
              <w:lang w:eastAsia="en-GB"/>
            </w:rPr>
            <w:lastRenderedPageBreak/>
            <w:t xml:space="preserve">klimaneutralen </w:t>
          </w:r>
          <w:proofErr w:type="gramStart"/>
          <w:r w:rsidRPr="008155D4">
            <w:rPr>
              <w:lang w:eastAsia="en-GB"/>
            </w:rPr>
            <w:t>Kontinent</w:t>
          </w:r>
          <w:r w:rsidR="005D2E8F">
            <w:rPr>
              <w:lang w:eastAsia="en-GB"/>
            </w:rPr>
            <w:t xml:space="preserve"> </w:t>
          </w:r>
          <w:r w:rsidR="005D2E8F" w:rsidRPr="005D2E8F">
            <w:rPr>
              <w:lang w:eastAsia="en-GB"/>
            </w:rPr>
            <w:t xml:space="preserve"> führen</w:t>
          </w:r>
          <w:proofErr w:type="gramEnd"/>
          <w:r w:rsidRPr="008155D4">
            <w:rPr>
              <w:lang w:eastAsia="en-GB"/>
            </w:rPr>
            <w:t xml:space="preserve"> wird, voranzutreiben und gleichzeitig zu nachhaltigem Wachstum und zur Schaffung von Arbeitsplätzen in Europa beizutragen</w:t>
          </w:r>
          <w:r w:rsidR="00632734">
            <w:rPr>
              <w:lang w:eastAsia="en-GB"/>
            </w:rPr>
            <w:t xml:space="preserve"> </w:t>
          </w:r>
          <w:r w:rsidR="00632734" w:rsidRPr="00632734">
            <w:rPr>
              <w:lang w:eastAsia="en-GB"/>
            </w:rPr>
            <w:t xml:space="preserve"> wird</w:t>
          </w:r>
          <w:r w:rsidRPr="008155D4">
            <w:rPr>
              <w:lang w:eastAsia="en-GB"/>
            </w:rPr>
            <w:t xml:space="preserve">. </w:t>
          </w:r>
        </w:p>
        <w:p w14:paraId="76DD1EEA" w14:textId="651F5914" w:rsidR="00803007" w:rsidRPr="008155D4" w:rsidRDefault="008155D4" w:rsidP="008155D4">
          <w:pPr>
            <w:rPr>
              <w:lang w:eastAsia="en-GB"/>
            </w:rPr>
          </w:pPr>
          <w:r w:rsidRPr="008155D4">
            <w:rPr>
              <w:lang w:eastAsia="en-GB"/>
            </w:rPr>
            <w:t>In der Direktion B „gerechter Übergang, Verbraucher, Energieeffizienz und Innovation“ ist ENER.B5 ein multidisziplinäres Referat, das für Digitalisierung, Wettbewerbsfähigkeit, Forschung und Innovation zuständig ist. Es arbeitet bei Innovationen im Energiebereich an vorderster Front. Es kofinanziert das Programm „Horizont Europa“, nutzt die Ergebnisse von Forschungs- und Innovationsprojekten im Bereich saubere Energie für die Politikgestaltung, fördert neue digitale Energiedienstleistungen (federführendes Referat für den EU-Aktionsplan für Digitalisierung), stärkt die Verbindung zwischen Innovation und Wettbewerbsfähigkeit (Kontaktstelle der GD ENER für den Net-Zero-Industriegesetz) und fördert die Zusammenarbeit in diesen Bereichen innerhalb und außerhalb der EU (Kontaktstelle für die Internationale Energieagentur und das Ministertreffen für sauber Energie).</w:t>
          </w:r>
        </w:p>
      </w:sdtContent>
    </w:sdt>
    <w:p w14:paraId="3862387A" w14:textId="77777777" w:rsidR="00803007" w:rsidRPr="008155D4"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2D3C7878" w14:textId="77777777" w:rsidR="00E30540" w:rsidRPr="005D2E8F" w:rsidRDefault="00E30540" w:rsidP="00E30540">
          <w:pPr>
            <w:rPr>
              <w:lang w:eastAsia="en-GB"/>
            </w:rPr>
          </w:pPr>
          <w:r w:rsidRPr="005D2E8F">
            <w:rPr>
              <w:lang w:eastAsia="en-GB"/>
            </w:rPr>
            <w:t xml:space="preserve">Wir schlagen eine intellektuell anregende Stelle als Referent vor, um Strategien, Programme und damit zusammenhängende Tätigkeiten festzulegen, umzusetzen und zu überwachen, die im Einklang mit den Prioritäten der Kommission stehen, vor allem in den Bereichen Digitalisierung, Wettbewerbsfähigkeit, Forschung und Innovation im Bereich saubere Energie. </w:t>
          </w:r>
        </w:p>
        <w:p w14:paraId="03E6706F" w14:textId="77777777" w:rsidR="00E30540" w:rsidRPr="00E30540" w:rsidRDefault="00E30540" w:rsidP="00E30540">
          <w:pPr>
            <w:rPr>
              <w:lang w:val="fr-BE" w:eastAsia="en-GB"/>
            </w:rPr>
          </w:pPr>
          <w:r w:rsidRPr="00E30540">
            <w:rPr>
              <w:lang w:val="fr-BE" w:eastAsia="en-GB"/>
            </w:rPr>
            <w:t xml:space="preserve">Die </w:t>
          </w:r>
          <w:proofErr w:type="spellStart"/>
          <w:r w:rsidRPr="00E30540">
            <w:rPr>
              <w:lang w:val="fr-BE" w:eastAsia="en-GB"/>
            </w:rPr>
            <w:t>Aufgaben</w:t>
          </w:r>
          <w:proofErr w:type="spellEnd"/>
          <w:r w:rsidRPr="00E30540">
            <w:rPr>
              <w:lang w:val="fr-BE" w:eastAsia="en-GB"/>
            </w:rPr>
            <w:t xml:space="preserve"> </w:t>
          </w:r>
          <w:proofErr w:type="spellStart"/>
          <w:r w:rsidRPr="00E30540">
            <w:rPr>
              <w:lang w:val="fr-BE" w:eastAsia="en-GB"/>
            </w:rPr>
            <w:t>umfassen</w:t>
          </w:r>
          <w:proofErr w:type="spellEnd"/>
          <w:r w:rsidRPr="00E30540">
            <w:rPr>
              <w:lang w:val="fr-BE" w:eastAsia="en-GB"/>
            </w:rPr>
            <w:t xml:space="preserve"> </w:t>
          </w:r>
          <w:proofErr w:type="spellStart"/>
          <w:r w:rsidRPr="00E30540">
            <w:rPr>
              <w:lang w:val="fr-BE" w:eastAsia="en-GB"/>
            </w:rPr>
            <w:t>folgende</w:t>
          </w:r>
          <w:proofErr w:type="spellEnd"/>
          <w:r w:rsidRPr="00E30540">
            <w:rPr>
              <w:lang w:val="fr-BE" w:eastAsia="en-GB"/>
            </w:rPr>
            <w:t xml:space="preserve"> </w:t>
          </w:r>
          <w:proofErr w:type="spellStart"/>
          <w:proofErr w:type="gramStart"/>
          <w:r w:rsidRPr="00E30540">
            <w:rPr>
              <w:lang w:val="fr-BE" w:eastAsia="en-GB"/>
            </w:rPr>
            <w:t>Zuständigkeiten</w:t>
          </w:r>
          <w:proofErr w:type="spellEnd"/>
          <w:r w:rsidRPr="00E30540">
            <w:rPr>
              <w:lang w:val="fr-BE" w:eastAsia="en-GB"/>
            </w:rPr>
            <w:t>:</w:t>
          </w:r>
          <w:proofErr w:type="gramEnd"/>
          <w:r w:rsidRPr="00E30540">
            <w:rPr>
              <w:lang w:val="fr-BE" w:eastAsia="en-GB"/>
            </w:rPr>
            <w:t xml:space="preserve"> </w:t>
          </w:r>
        </w:p>
        <w:p w14:paraId="3A7407D3" w14:textId="3522C1B4" w:rsidR="00E30540" w:rsidRPr="00E30540" w:rsidRDefault="00931651" w:rsidP="00E30540">
          <w:pPr>
            <w:rPr>
              <w:lang w:val="en-US" w:eastAsia="en-GB"/>
            </w:rPr>
          </w:pPr>
          <w:r>
            <w:rPr>
              <w:lang w:val="en-US" w:eastAsia="en-GB"/>
            </w:rPr>
            <w:t xml:space="preserve">- </w:t>
          </w:r>
          <w:proofErr w:type="spellStart"/>
          <w:r w:rsidR="00E30540" w:rsidRPr="00E30540">
            <w:rPr>
              <w:lang w:val="en-US" w:eastAsia="en-GB"/>
            </w:rPr>
            <w:t>Unterstützung</w:t>
          </w:r>
          <w:proofErr w:type="spellEnd"/>
          <w:r w:rsidR="00E30540" w:rsidRPr="00E30540">
            <w:rPr>
              <w:lang w:val="en-US" w:eastAsia="en-GB"/>
            </w:rPr>
            <w:t xml:space="preserve"> des </w:t>
          </w:r>
          <w:proofErr w:type="spellStart"/>
          <w:r w:rsidR="00E30540" w:rsidRPr="00E30540">
            <w:rPr>
              <w:lang w:val="en-US" w:eastAsia="en-GB"/>
            </w:rPr>
            <w:t>Gesetzgebungsprozesses</w:t>
          </w:r>
          <w:proofErr w:type="spellEnd"/>
          <w:r w:rsidR="00E30540" w:rsidRPr="00E30540">
            <w:rPr>
              <w:lang w:val="en-US" w:eastAsia="en-GB"/>
            </w:rPr>
            <w:t xml:space="preserve"> und der </w:t>
          </w:r>
          <w:proofErr w:type="spellStart"/>
          <w:r w:rsidR="00E30540" w:rsidRPr="00E30540">
            <w:rPr>
              <w:lang w:val="en-US" w:eastAsia="en-GB"/>
            </w:rPr>
            <w:t>Umsetzung</w:t>
          </w:r>
          <w:proofErr w:type="spellEnd"/>
          <w:r w:rsidR="00E30540" w:rsidRPr="00E30540">
            <w:rPr>
              <w:lang w:val="en-US" w:eastAsia="en-GB"/>
            </w:rPr>
            <w:t xml:space="preserve"> des Net @ Zero Industry Act COM (2023) 161. </w:t>
          </w:r>
        </w:p>
        <w:p w14:paraId="105CF7A8" w14:textId="0E5B5CDD" w:rsidR="00E30540" w:rsidRPr="00931651" w:rsidRDefault="00931651" w:rsidP="00E30540">
          <w:pPr>
            <w:rPr>
              <w:lang w:val="en-US" w:eastAsia="en-GB"/>
            </w:rPr>
          </w:pPr>
          <w:r w:rsidRPr="00931651">
            <w:rPr>
              <w:lang w:val="en-US" w:eastAsia="en-GB"/>
            </w:rPr>
            <w:t>-</w:t>
          </w:r>
          <w:proofErr w:type="spellStart"/>
          <w:r w:rsidRPr="00931651">
            <w:rPr>
              <w:lang w:val="en-US" w:eastAsia="en-GB"/>
            </w:rPr>
            <w:t>Verantwortung</w:t>
          </w:r>
          <w:proofErr w:type="spellEnd"/>
          <w:r w:rsidRPr="00931651">
            <w:rPr>
              <w:lang w:val="en-US" w:eastAsia="en-GB"/>
            </w:rPr>
            <w:t xml:space="preserve"> f</w:t>
          </w:r>
          <w:r w:rsidR="00E30540" w:rsidRPr="00931651">
            <w:rPr>
              <w:lang w:val="en-US" w:eastAsia="en-GB"/>
            </w:rPr>
            <w:t xml:space="preserve">ür </w:t>
          </w:r>
          <w:proofErr w:type="spellStart"/>
          <w:r w:rsidR="00E30540" w:rsidRPr="00931651">
            <w:rPr>
              <w:lang w:val="en-US" w:eastAsia="en-GB"/>
            </w:rPr>
            <w:t>Teile</w:t>
          </w:r>
          <w:proofErr w:type="spellEnd"/>
          <w:r w:rsidR="00E30540" w:rsidRPr="00931651">
            <w:rPr>
              <w:lang w:val="en-US" w:eastAsia="en-GB"/>
            </w:rPr>
            <w:t xml:space="preserve"> des EU-</w:t>
          </w:r>
          <w:proofErr w:type="spellStart"/>
          <w:r w:rsidR="00E30540" w:rsidRPr="00931651">
            <w:rPr>
              <w:lang w:val="en-US" w:eastAsia="en-GB"/>
            </w:rPr>
            <w:t>Aktionsplans</w:t>
          </w:r>
          <w:proofErr w:type="spellEnd"/>
          <w:r w:rsidR="00E30540" w:rsidRPr="00931651">
            <w:rPr>
              <w:lang w:val="en-US" w:eastAsia="en-GB"/>
            </w:rPr>
            <w:t xml:space="preserve"> </w:t>
          </w:r>
          <w:proofErr w:type="spellStart"/>
          <w:r w:rsidR="00E30540" w:rsidRPr="00931651">
            <w:rPr>
              <w:lang w:val="en-US" w:eastAsia="en-GB"/>
            </w:rPr>
            <w:t>zur</w:t>
          </w:r>
          <w:proofErr w:type="spellEnd"/>
          <w:r w:rsidR="00E30540" w:rsidRPr="00931651">
            <w:rPr>
              <w:lang w:val="en-US" w:eastAsia="en-GB"/>
            </w:rPr>
            <w:t xml:space="preserve"> </w:t>
          </w:r>
          <w:proofErr w:type="spellStart"/>
          <w:r w:rsidR="00E30540" w:rsidRPr="00931651">
            <w:rPr>
              <w:lang w:val="en-US" w:eastAsia="en-GB"/>
            </w:rPr>
            <w:t>Digitalisierung</w:t>
          </w:r>
          <w:proofErr w:type="spellEnd"/>
          <w:r w:rsidR="00E30540" w:rsidRPr="00931651">
            <w:rPr>
              <w:lang w:val="en-US" w:eastAsia="en-GB"/>
            </w:rPr>
            <w:t xml:space="preserve"> des </w:t>
          </w:r>
          <w:proofErr w:type="spellStart"/>
          <w:r w:rsidR="00E30540" w:rsidRPr="00931651">
            <w:rPr>
              <w:lang w:val="en-US" w:eastAsia="en-GB"/>
            </w:rPr>
            <w:t>Energiesystems</w:t>
          </w:r>
          <w:proofErr w:type="spellEnd"/>
          <w:r w:rsidR="00E30540" w:rsidRPr="00931651">
            <w:rPr>
              <w:lang w:val="en-US" w:eastAsia="en-GB"/>
            </w:rPr>
            <w:t xml:space="preserve"> (</w:t>
          </w:r>
          <w:proofErr w:type="gramStart"/>
          <w:r w:rsidR="00E30540" w:rsidRPr="00931651">
            <w:rPr>
              <w:lang w:val="en-US" w:eastAsia="en-GB"/>
            </w:rPr>
            <w:t>KOM(</w:t>
          </w:r>
          <w:proofErr w:type="gramEnd"/>
          <w:r w:rsidR="00E30540" w:rsidRPr="00931651">
            <w:rPr>
              <w:lang w:val="en-US" w:eastAsia="en-GB"/>
            </w:rPr>
            <w:t xml:space="preserve">2022) 552 final). </w:t>
          </w:r>
        </w:p>
        <w:p w14:paraId="59959EE1" w14:textId="620645DA" w:rsidR="00E30540" w:rsidRPr="00931651" w:rsidRDefault="00931651" w:rsidP="00E30540">
          <w:pPr>
            <w:rPr>
              <w:lang w:val="en-US" w:eastAsia="en-GB"/>
            </w:rPr>
          </w:pPr>
          <w:r w:rsidRPr="00931651">
            <w:rPr>
              <w:lang w:val="en-US" w:eastAsia="en-GB"/>
            </w:rPr>
            <w:t>-</w:t>
          </w:r>
          <w:proofErr w:type="spellStart"/>
          <w:r w:rsidR="00E30540" w:rsidRPr="00931651">
            <w:rPr>
              <w:lang w:val="en-US" w:eastAsia="en-GB"/>
            </w:rPr>
            <w:t>Überwachung</w:t>
          </w:r>
          <w:proofErr w:type="spellEnd"/>
          <w:r w:rsidR="00E30540" w:rsidRPr="00931651">
            <w:rPr>
              <w:lang w:val="en-US" w:eastAsia="en-GB"/>
            </w:rPr>
            <w:t xml:space="preserve"> der </w:t>
          </w:r>
          <w:proofErr w:type="spellStart"/>
          <w:r w:rsidR="00E30540" w:rsidRPr="00931651">
            <w:rPr>
              <w:lang w:val="en-US" w:eastAsia="en-GB"/>
            </w:rPr>
            <w:t>Entwicklungen</w:t>
          </w:r>
          <w:proofErr w:type="spellEnd"/>
          <w:r w:rsidR="00E30540" w:rsidRPr="00931651">
            <w:rPr>
              <w:lang w:val="en-US" w:eastAsia="en-GB"/>
            </w:rPr>
            <w:t xml:space="preserve"> </w:t>
          </w:r>
          <w:proofErr w:type="spellStart"/>
          <w:r w:rsidR="00E30540" w:rsidRPr="00931651">
            <w:rPr>
              <w:lang w:val="en-US" w:eastAsia="en-GB"/>
            </w:rPr>
            <w:t>im</w:t>
          </w:r>
          <w:proofErr w:type="spellEnd"/>
          <w:r w:rsidR="00E30540" w:rsidRPr="00931651">
            <w:rPr>
              <w:lang w:val="en-US" w:eastAsia="en-GB"/>
            </w:rPr>
            <w:t xml:space="preserve"> </w:t>
          </w:r>
          <w:proofErr w:type="spellStart"/>
          <w:r w:rsidR="00E30540" w:rsidRPr="00931651">
            <w:rPr>
              <w:lang w:val="en-US" w:eastAsia="en-GB"/>
            </w:rPr>
            <w:t>Bereich</w:t>
          </w:r>
          <w:proofErr w:type="spellEnd"/>
          <w:r w:rsidR="00E30540" w:rsidRPr="00931651">
            <w:rPr>
              <w:lang w:val="en-US" w:eastAsia="en-GB"/>
            </w:rPr>
            <w:t xml:space="preserve"> der </w:t>
          </w:r>
          <w:proofErr w:type="spellStart"/>
          <w:r w:rsidR="00E30540" w:rsidRPr="00931651">
            <w:rPr>
              <w:lang w:val="en-US" w:eastAsia="en-GB"/>
            </w:rPr>
            <w:t>Energietechnologie</w:t>
          </w:r>
          <w:proofErr w:type="spellEnd"/>
          <w:r w:rsidR="00E30540" w:rsidRPr="00931651">
            <w:rPr>
              <w:lang w:val="en-US" w:eastAsia="en-GB"/>
            </w:rPr>
            <w:t xml:space="preserve"> und </w:t>
          </w:r>
          <w:proofErr w:type="spellStart"/>
          <w:r w:rsidR="00E30540" w:rsidRPr="00931651">
            <w:rPr>
              <w:lang w:val="en-US" w:eastAsia="en-GB"/>
            </w:rPr>
            <w:t>Beitrag</w:t>
          </w:r>
          <w:proofErr w:type="spellEnd"/>
          <w:r w:rsidR="00E30540" w:rsidRPr="00931651">
            <w:rPr>
              <w:lang w:val="en-US" w:eastAsia="en-GB"/>
            </w:rPr>
            <w:t xml:space="preserve"> </w:t>
          </w:r>
          <w:proofErr w:type="spellStart"/>
          <w:r w:rsidR="00E30540" w:rsidRPr="00931651">
            <w:rPr>
              <w:lang w:val="en-US" w:eastAsia="en-GB"/>
            </w:rPr>
            <w:t>zu</w:t>
          </w:r>
          <w:proofErr w:type="spellEnd"/>
          <w:r w:rsidR="00E30540" w:rsidRPr="00931651">
            <w:rPr>
              <w:lang w:val="en-US" w:eastAsia="en-GB"/>
            </w:rPr>
            <w:t xml:space="preserve"> den </w:t>
          </w:r>
          <w:proofErr w:type="spellStart"/>
          <w:r w:rsidR="00E30540" w:rsidRPr="00931651">
            <w:rPr>
              <w:lang w:val="en-US" w:eastAsia="en-GB"/>
            </w:rPr>
            <w:t>Jahresberichten</w:t>
          </w:r>
          <w:proofErr w:type="spellEnd"/>
          <w:r w:rsidR="00E30540" w:rsidRPr="00931651">
            <w:rPr>
              <w:lang w:val="en-US" w:eastAsia="en-GB"/>
            </w:rPr>
            <w:t xml:space="preserve"> der </w:t>
          </w:r>
          <w:proofErr w:type="spellStart"/>
          <w:r w:rsidR="00E30540" w:rsidRPr="00931651">
            <w:rPr>
              <w:lang w:val="en-US" w:eastAsia="en-GB"/>
            </w:rPr>
            <w:t>Europäischen</w:t>
          </w:r>
          <w:proofErr w:type="spellEnd"/>
          <w:r w:rsidR="00E30540" w:rsidRPr="00931651">
            <w:rPr>
              <w:lang w:val="en-US" w:eastAsia="en-GB"/>
            </w:rPr>
            <w:t xml:space="preserve"> </w:t>
          </w:r>
          <w:proofErr w:type="spellStart"/>
          <w:r w:rsidR="00E30540" w:rsidRPr="00931651">
            <w:rPr>
              <w:lang w:val="en-US" w:eastAsia="en-GB"/>
            </w:rPr>
            <w:t>Kommission</w:t>
          </w:r>
          <w:proofErr w:type="spellEnd"/>
          <w:r w:rsidR="00E30540" w:rsidRPr="00931651">
            <w:rPr>
              <w:lang w:val="en-US" w:eastAsia="en-GB"/>
            </w:rPr>
            <w:t xml:space="preserve"> </w:t>
          </w:r>
          <w:proofErr w:type="spellStart"/>
          <w:r w:rsidR="00E30540" w:rsidRPr="00931651">
            <w:rPr>
              <w:lang w:val="en-US" w:eastAsia="en-GB"/>
            </w:rPr>
            <w:t>über</w:t>
          </w:r>
          <w:proofErr w:type="spellEnd"/>
          <w:r w:rsidR="00E30540" w:rsidRPr="00931651">
            <w:rPr>
              <w:lang w:val="en-US" w:eastAsia="en-GB"/>
            </w:rPr>
            <w:t xml:space="preserve"> die </w:t>
          </w:r>
          <w:proofErr w:type="spellStart"/>
          <w:r w:rsidR="00E30540" w:rsidRPr="00931651">
            <w:rPr>
              <w:lang w:val="en-US" w:eastAsia="en-GB"/>
            </w:rPr>
            <w:t>Wettbewerbsfähigkeit</w:t>
          </w:r>
          <w:proofErr w:type="spellEnd"/>
          <w:r w:rsidR="00E30540" w:rsidRPr="00931651">
            <w:rPr>
              <w:lang w:val="en-US" w:eastAsia="en-GB"/>
            </w:rPr>
            <w:t xml:space="preserve"> </w:t>
          </w:r>
          <w:proofErr w:type="spellStart"/>
          <w:r w:rsidR="00E30540" w:rsidRPr="00931651">
            <w:rPr>
              <w:lang w:val="en-US" w:eastAsia="en-GB"/>
            </w:rPr>
            <w:t>sauberer</w:t>
          </w:r>
          <w:proofErr w:type="spellEnd"/>
          <w:r w:rsidR="00E30540" w:rsidRPr="00931651">
            <w:rPr>
              <w:lang w:val="en-US" w:eastAsia="en-GB"/>
            </w:rPr>
            <w:t xml:space="preserve"> </w:t>
          </w:r>
          <w:proofErr w:type="spellStart"/>
          <w:r w:rsidR="00E30540" w:rsidRPr="00931651">
            <w:rPr>
              <w:lang w:val="en-US" w:eastAsia="en-GB"/>
            </w:rPr>
            <w:t>Energietechnologien</w:t>
          </w:r>
          <w:proofErr w:type="spellEnd"/>
          <w:r w:rsidR="00E30540" w:rsidRPr="00931651">
            <w:rPr>
              <w:lang w:val="en-US" w:eastAsia="en-GB"/>
            </w:rPr>
            <w:t xml:space="preserve">. </w:t>
          </w:r>
        </w:p>
        <w:p w14:paraId="5BFCF614" w14:textId="25B2A58C" w:rsidR="00E30540" w:rsidRPr="00931651" w:rsidRDefault="00931651" w:rsidP="00E30540">
          <w:pPr>
            <w:rPr>
              <w:lang w:val="en-US" w:eastAsia="en-GB"/>
            </w:rPr>
          </w:pPr>
          <w:r>
            <w:rPr>
              <w:lang w:val="en-US" w:eastAsia="en-GB"/>
            </w:rPr>
            <w:t>-</w:t>
          </w:r>
          <w:proofErr w:type="spellStart"/>
          <w:r w:rsidR="00E30540" w:rsidRPr="00931651">
            <w:rPr>
              <w:lang w:val="en-US" w:eastAsia="en-GB"/>
            </w:rPr>
            <w:t>Beitrag</w:t>
          </w:r>
          <w:proofErr w:type="spellEnd"/>
          <w:r w:rsidR="00E30540" w:rsidRPr="00931651">
            <w:rPr>
              <w:lang w:val="en-US" w:eastAsia="en-GB"/>
            </w:rPr>
            <w:t xml:space="preserve"> </w:t>
          </w:r>
          <w:proofErr w:type="spellStart"/>
          <w:r w:rsidR="00E30540" w:rsidRPr="00931651">
            <w:rPr>
              <w:lang w:val="en-US" w:eastAsia="en-GB"/>
            </w:rPr>
            <w:t>zur</w:t>
          </w:r>
          <w:proofErr w:type="spellEnd"/>
          <w:r w:rsidR="00E30540" w:rsidRPr="00931651">
            <w:rPr>
              <w:lang w:val="en-US" w:eastAsia="en-GB"/>
            </w:rPr>
            <w:t xml:space="preserve"> </w:t>
          </w:r>
          <w:proofErr w:type="spellStart"/>
          <w:r w:rsidR="00E30540" w:rsidRPr="00931651">
            <w:rPr>
              <w:lang w:val="en-US" w:eastAsia="en-GB"/>
            </w:rPr>
            <w:t>Durchführung</w:t>
          </w:r>
          <w:proofErr w:type="spellEnd"/>
          <w:r w:rsidR="00E30540" w:rsidRPr="00931651">
            <w:rPr>
              <w:lang w:val="en-US" w:eastAsia="en-GB"/>
            </w:rPr>
            <w:t xml:space="preserve"> von </w:t>
          </w:r>
          <w:proofErr w:type="spellStart"/>
          <w:r w:rsidR="00E30540" w:rsidRPr="00931651">
            <w:rPr>
              <w:lang w:val="en-US" w:eastAsia="en-GB"/>
            </w:rPr>
            <w:t>Horizont</w:t>
          </w:r>
          <w:proofErr w:type="spellEnd"/>
          <w:r w:rsidR="00E30540" w:rsidRPr="00931651">
            <w:rPr>
              <w:lang w:val="en-US" w:eastAsia="en-GB"/>
            </w:rPr>
            <w:t xml:space="preserve"> Europa und </w:t>
          </w:r>
          <w:proofErr w:type="spellStart"/>
          <w:r w:rsidR="00E30540" w:rsidRPr="00931651">
            <w:rPr>
              <w:lang w:val="en-US" w:eastAsia="en-GB"/>
            </w:rPr>
            <w:t>zur</w:t>
          </w:r>
          <w:proofErr w:type="spellEnd"/>
          <w:r w:rsidR="00E30540" w:rsidRPr="00931651">
            <w:rPr>
              <w:lang w:val="en-US" w:eastAsia="en-GB"/>
            </w:rPr>
            <w:t xml:space="preserve"> </w:t>
          </w:r>
          <w:proofErr w:type="spellStart"/>
          <w:r w:rsidR="00E30540" w:rsidRPr="00931651">
            <w:rPr>
              <w:lang w:val="en-US" w:eastAsia="en-GB"/>
            </w:rPr>
            <w:t>Vorbereitung</w:t>
          </w:r>
          <w:proofErr w:type="spellEnd"/>
          <w:r w:rsidR="00E30540" w:rsidRPr="00931651">
            <w:rPr>
              <w:lang w:val="en-US" w:eastAsia="en-GB"/>
            </w:rPr>
            <w:t xml:space="preserve"> seines </w:t>
          </w:r>
          <w:proofErr w:type="spellStart"/>
          <w:r w:rsidR="00E30540" w:rsidRPr="00931651">
            <w:rPr>
              <w:lang w:val="en-US" w:eastAsia="en-GB"/>
            </w:rPr>
            <w:t>Nachfolgeprogramms</w:t>
          </w:r>
          <w:proofErr w:type="spellEnd"/>
          <w:r w:rsidR="00E30540" w:rsidRPr="00931651">
            <w:rPr>
              <w:lang w:val="en-US" w:eastAsia="en-GB"/>
            </w:rPr>
            <w:t xml:space="preserve">.  </w:t>
          </w:r>
        </w:p>
        <w:p w14:paraId="12B9C59B" w14:textId="58010BBF" w:rsidR="00803007" w:rsidRPr="009F216F" w:rsidRDefault="00931651" w:rsidP="00E30540">
          <w:pPr>
            <w:rPr>
              <w:lang w:eastAsia="en-GB"/>
            </w:rPr>
          </w:pPr>
          <w:r>
            <w:rPr>
              <w:lang w:val="en-US" w:eastAsia="en-GB"/>
            </w:rPr>
            <w:t>-</w:t>
          </w:r>
          <w:proofErr w:type="spellStart"/>
          <w:r w:rsidR="00E30540" w:rsidRPr="00931651">
            <w:rPr>
              <w:lang w:val="en-US" w:eastAsia="en-GB"/>
            </w:rPr>
            <w:t>Bereitstellung</w:t>
          </w:r>
          <w:proofErr w:type="spellEnd"/>
          <w:r w:rsidR="00E30540" w:rsidRPr="00931651">
            <w:rPr>
              <w:lang w:val="en-US" w:eastAsia="en-GB"/>
            </w:rPr>
            <w:t xml:space="preserve"> von </w:t>
          </w:r>
          <w:proofErr w:type="spellStart"/>
          <w:r w:rsidR="00E30540" w:rsidRPr="00931651">
            <w:rPr>
              <w:lang w:val="en-US" w:eastAsia="en-GB"/>
            </w:rPr>
            <w:t>Informationen</w:t>
          </w:r>
          <w:proofErr w:type="spellEnd"/>
          <w:r w:rsidR="00E30540" w:rsidRPr="00931651">
            <w:rPr>
              <w:lang w:val="en-US" w:eastAsia="en-GB"/>
            </w:rPr>
            <w:t xml:space="preserve"> und </w:t>
          </w:r>
          <w:proofErr w:type="spellStart"/>
          <w:r w:rsidR="00E30540" w:rsidRPr="00931651">
            <w:rPr>
              <w:lang w:val="en-US" w:eastAsia="en-GB"/>
            </w:rPr>
            <w:t>Unterstützung</w:t>
          </w:r>
          <w:proofErr w:type="spellEnd"/>
          <w:r w:rsidR="00E30540" w:rsidRPr="00931651">
            <w:rPr>
              <w:lang w:val="en-US" w:eastAsia="en-GB"/>
            </w:rPr>
            <w:t xml:space="preserve"> </w:t>
          </w:r>
          <w:proofErr w:type="spellStart"/>
          <w:r w:rsidR="00E30540" w:rsidRPr="00931651">
            <w:rPr>
              <w:lang w:val="en-US" w:eastAsia="en-GB"/>
            </w:rPr>
            <w:t>bei</w:t>
          </w:r>
          <w:proofErr w:type="spellEnd"/>
          <w:r w:rsidR="00E30540" w:rsidRPr="00931651">
            <w:rPr>
              <w:lang w:val="en-US" w:eastAsia="en-GB"/>
            </w:rPr>
            <w:t xml:space="preserve"> der </w:t>
          </w:r>
          <w:proofErr w:type="spellStart"/>
          <w:r w:rsidR="00E30540" w:rsidRPr="00931651">
            <w:rPr>
              <w:lang w:val="en-US" w:eastAsia="en-GB"/>
            </w:rPr>
            <w:t>Ausarbeitung</w:t>
          </w:r>
          <w:proofErr w:type="spellEnd"/>
          <w:r w:rsidR="00E30540" w:rsidRPr="00931651">
            <w:rPr>
              <w:lang w:val="en-US" w:eastAsia="en-GB"/>
            </w:rPr>
            <w:t xml:space="preserve"> von </w:t>
          </w:r>
          <w:proofErr w:type="spellStart"/>
          <w:r w:rsidR="00E30540" w:rsidRPr="00931651">
            <w:rPr>
              <w:lang w:val="en-US" w:eastAsia="en-GB"/>
            </w:rPr>
            <w:t>politischen</w:t>
          </w:r>
          <w:proofErr w:type="spellEnd"/>
          <w:r w:rsidR="00E30540" w:rsidRPr="00931651">
            <w:rPr>
              <w:lang w:val="en-US" w:eastAsia="en-GB"/>
            </w:rPr>
            <w:t xml:space="preserve"> </w:t>
          </w:r>
          <w:proofErr w:type="spellStart"/>
          <w:r w:rsidR="00E30540" w:rsidRPr="00931651">
            <w:rPr>
              <w:lang w:val="en-US" w:eastAsia="en-GB"/>
            </w:rPr>
            <w:t>Vorschlägen</w:t>
          </w:r>
          <w:proofErr w:type="spellEnd"/>
          <w:r w:rsidR="00E30540" w:rsidRPr="00931651">
            <w:rPr>
              <w:lang w:val="en-US" w:eastAsia="en-GB"/>
            </w:rPr>
            <w:t xml:space="preserve">, </w:t>
          </w:r>
          <w:proofErr w:type="spellStart"/>
          <w:r w:rsidR="00E30540" w:rsidRPr="00931651">
            <w:rPr>
              <w:lang w:val="en-US" w:eastAsia="en-GB"/>
            </w:rPr>
            <w:t>Mitteilungen</w:t>
          </w:r>
          <w:proofErr w:type="spellEnd"/>
          <w:r w:rsidR="00E30540" w:rsidRPr="00931651">
            <w:rPr>
              <w:lang w:val="en-US" w:eastAsia="en-GB"/>
            </w:rPr>
            <w:t xml:space="preserve"> und </w:t>
          </w:r>
          <w:proofErr w:type="spellStart"/>
          <w:r w:rsidR="00E30540" w:rsidRPr="00931651">
            <w:rPr>
              <w:lang w:val="en-US" w:eastAsia="en-GB"/>
            </w:rPr>
            <w:t>Arbeitsdokumenten</w:t>
          </w:r>
          <w:proofErr w:type="spellEnd"/>
          <w:r w:rsidR="00E30540" w:rsidRPr="00931651">
            <w:rPr>
              <w:lang w:val="en-US" w:eastAsia="en-GB"/>
            </w:rPr>
            <w:t xml:space="preserve"> der </w:t>
          </w:r>
          <w:proofErr w:type="spellStart"/>
          <w:r w:rsidR="00E30540" w:rsidRPr="00931651">
            <w:rPr>
              <w:lang w:val="en-US" w:eastAsia="en-GB"/>
            </w:rPr>
            <w:t>Kommissionsdienststellen</w:t>
          </w:r>
          <w:proofErr w:type="spellEnd"/>
          <w:r w:rsidR="00E30540" w:rsidRPr="00931651">
            <w:rPr>
              <w:lang w:val="en-US" w:eastAsia="en-GB"/>
            </w:rPr>
            <w:t>.</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7D2A3752" w14:textId="377E3A0A" w:rsidR="00E30540" w:rsidRPr="00E30540" w:rsidRDefault="00E30540" w:rsidP="00E30540">
          <w:pPr>
            <w:pStyle w:val="ListNumber"/>
            <w:numPr>
              <w:ilvl w:val="0"/>
              <w:numId w:val="0"/>
            </w:numPr>
            <w:ind w:left="709"/>
            <w:rPr>
              <w:b/>
              <w:bCs/>
              <w:lang w:eastAsia="en-GB"/>
            </w:rPr>
          </w:pPr>
          <w:r w:rsidRPr="00E30540">
            <w:rPr>
              <w:b/>
              <w:bCs/>
              <w:lang w:eastAsia="en-GB"/>
            </w:rPr>
            <w:t xml:space="preserve">Ein engagierter Kollege, der neugierig ist, neue Lösungen für saubere Energie zu erkunden, </w:t>
          </w:r>
          <w:r w:rsidR="00301844" w:rsidRPr="00301844">
            <w:rPr>
              <w:b/>
              <w:bCs/>
              <w:lang w:eastAsia="en-GB"/>
            </w:rPr>
            <w:t>und</w:t>
          </w:r>
          <w:r w:rsidRPr="00E30540">
            <w:rPr>
              <w:b/>
              <w:bCs/>
              <w:lang w:eastAsia="en-GB"/>
            </w:rPr>
            <w:t xml:space="preserve"> einen Beitrag zum Grünen Deal und zu den Zielen von </w:t>
          </w:r>
          <w:proofErr w:type="spellStart"/>
          <w:r w:rsidRPr="00E30540">
            <w:rPr>
              <w:b/>
              <w:bCs/>
              <w:lang w:eastAsia="en-GB"/>
            </w:rPr>
            <w:t>REPowerEU</w:t>
          </w:r>
          <w:proofErr w:type="spellEnd"/>
          <w:r w:rsidRPr="00E30540">
            <w:rPr>
              <w:b/>
              <w:bCs/>
              <w:lang w:eastAsia="en-GB"/>
            </w:rPr>
            <w:t xml:space="preserve"> leisten</w:t>
          </w:r>
          <w:r w:rsidR="00B500EF">
            <w:rPr>
              <w:b/>
              <w:bCs/>
              <w:lang w:eastAsia="en-GB"/>
            </w:rPr>
            <w:t xml:space="preserve"> </w:t>
          </w:r>
          <w:r w:rsidR="00B500EF" w:rsidRPr="00B500EF">
            <w:rPr>
              <w:b/>
              <w:bCs/>
              <w:lang w:eastAsia="en-GB"/>
            </w:rPr>
            <w:t>möchte</w:t>
          </w:r>
          <w:r w:rsidRPr="00E30540">
            <w:rPr>
              <w:b/>
              <w:bCs/>
              <w:lang w:eastAsia="en-GB"/>
            </w:rPr>
            <w:t xml:space="preserve">. Sie sollten vorzugsweise über Folgendes verfügen: </w:t>
          </w:r>
        </w:p>
        <w:p w14:paraId="57994A29" w14:textId="77777777" w:rsidR="00E30540" w:rsidRPr="00E30540" w:rsidRDefault="00E30540" w:rsidP="00E30540">
          <w:pPr>
            <w:pStyle w:val="ListNumber"/>
            <w:numPr>
              <w:ilvl w:val="0"/>
              <w:numId w:val="0"/>
            </w:numPr>
            <w:ind w:left="709"/>
            <w:rPr>
              <w:b/>
              <w:bCs/>
              <w:lang w:eastAsia="en-GB"/>
            </w:rPr>
          </w:pPr>
          <w:r w:rsidRPr="00E30540">
            <w:rPr>
              <w:b/>
              <w:bCs/>
              <w:lang w:eastAsia="en-GB"/>
            </w:rPr>
            <w:t xml:space="preserve">• Sehr gute Kenntnisse des Energiesektors und der damit verbundenen EU-Politiken; </w:t>
          </w:r>
        </w:p>
        <w:p w14:paraId="2EBEED06" w14:textId="77777777" w:rsidR="00E30540" w:rsidRPr="00E30540" w:rsidRDefault="00E30540" w:rsidP="00E30540">
          <w:pPr>
            <w:pStyle w:val="ListNumber"/>
            <w:numPr>
              <w:ilvl w:val="0"/>
              <w:numId w:val="0"/>
            </w:numPr>
            <w:ind w:left="709"/>
            <w:rPr>
              <w:b/>
              <w:bCs/>
              <w:lang w:eastAsia="en-GB"/>
            </w:rPr>
          </w:pPr>
          <w:r w:rsidRPr="00E30540">
            <w:rPr>
              <w:b/>
              <w:bCs/>
              <w:lang w:eastAsia="en-GB"/>
            </w:rPr>
            <w:lastRenderedPageBreak/>
            <w:t xml:space="preserve">• Gute Kenntnisse im Bereich saubere Energie und/oder digitale Technologien; </w:t>
          </w:r>
        </w:p>
        <w:p w14:paraId="6D97C8C2" w14:textId="77777777" w:rsidR="00E30540" w:rsidRPr="00E30540" w:rsidRDefault="00E30540" w:rsidP="00E30540">
          <w:pPr>
            <w:pStyle w:val="ListNumber"/>
            <w:numPr>
              <w:ilvl w:val="0"/>
              <w:numId w:val="0"/>
            </w:numPr>
            <w:ind w:left="709"/>
            <w:rPr>
              <w:b/>
              <w:bCs/>
              <w:lang w:eastAsia="en-GB"/>
            </w:rPr>
          </w:pPr>
          <w:r w:rsidRPr="00E30540">
            <w:rPr>
              <w:b/>
              <w:bCs/>
              <w:lang w:eastAsia="en-GB"/>
            </w:rPr>
            <w:t xml:space="preserve">• Berufserfahrung im Bereich nachhaltige Energie; </w:t>
          </w:r>
        </w:p>
        <w:p w14:paraId="72FDA28D" w14:textId="77777777" w:rsidR="00E30540" w:rsidRPr="00E30540" w:rsidRDefault="00E30540" w:rsidP="00E30540">
          <w:pPr>
            <w:pStyle w:val="ListNumber"/>
            <w:numPr>
              <w:ilvl w:val="0"/>
              <w:numId w:val="0"/>
            </w:numPr>
            <w:ind w:left="709"/>
            <w:rPr>
              <w:b/>
              <w:bCs/>
              <w:lang w:eastAsia="en-GB"/>
            </w:rPr>
          </w:pPr>
          <w:r w:rsidRPr="00E30540">
            <w:rPr>
              <w:b/>
              <w:bCs/>
              <w:lang w:eastAsia="en-GB"/>
            </w:rPr>
            <w:t xml:space="preserve">• Teamgeist und Fähigkeit, proaktiv und autonom zu arbeiten;  </w:t>
          </w:r>
        </w:p>
        <w:p w14:paraId="2387419D" w14:textId="1FCF9FAE" w:rsidR="00803007" w:rsidRPr="009F216F" w:rsidRDefault="00E30540" w:rsidP="00E30540">
          <w:pPr>
            <w:pStyle w:val="ListNumber"/>
            <w:numPr>
              <w:ilvl w:val="0"/>
              <w:numId w:val="0"/>
            </w:numPr>
            <w:ind w:left="709" w:hanging="709"/>
            <w:rPr>
              <w:b/>
              <w:bCs/>
              <w:lang w:eastAsia="en-GB"/>
            </w:rPr>
          </w:pPr>
          <w:r>
            <w:rPr>
              <w:b/>
              <w:bCs/>
              <w:lang w:eastAsia="en-GB"/>
            </w:rPr>
            <w:t xml:space="preserve">            </w:t>
          </w:r>
          <w:r w:rsidRPr="00E30540">
            <w:rPr>
              <w:b/>
              <w:bCs/>
              <w:lang w:eastAsia="en-GB"/>
            </w:rPr>
            <w:t>• Sehr gute Kommunikationsfähigkeiten und sehr gute Englischkenntnisse.</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lastRenderedPageBreak/>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6385"/>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27F29"/>
    <w:rsid w:val="002F7504"/>
    <w:rsid w:val="00301844"/>
    <w:rsid w:val="0035094A"/>
    <w:rsid w:val="003874E2"/>
    <w:rsid w:val="004A0379"/>
    <w:rsid w:val="00546DB1"/>
    <w:rsid w:val="005D2E8F"/>
    <w:rsid w:val="00632734"/>
    <w:rsid w:val="006F44C9"/>
    <w:rsid w:val="007716E4"/>
    <w:rsid w:val="007C07D8"/>
    <w:rsid w:val="007D0EC6"/>
    <w:rsid w:val="00803007"/>
    <w:rsid w:val="008155D4"/>
    <w:rsid w:val="0089735C"/>
    <w:rsid w:val="008D52CF"/>
    <w:rsid w:val="00931651"/>
    <w:rsid w:val="009442BE"/>
    <w:rsid w:val="009F216F"/>
    <w:rsid w:val="00B500EF"/>
    <w:rsid w:val="00BE3BB1"/>
    <w:rsid w:val="00D2570A"/>
    <w:rsid w:val="00D2649F"/>
    <w:rsid w:val="00E30540"/>
    <w:rsid w:val="00EA311E"/>
    <w:rsid w:val="00EC5C6B"/>
    <w:rsid w:val="00F270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ListParagraph">
    <w:name w:val="List Paragraph"/>
    <w:basedOn w:val="Normal"/>
    <w:semiHidden/>
    <w:locked/>
    <w:rsid w:val="009316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225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107144"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107144"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107144"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107144" w:rsidRDefault="00DB168D" w:rsidP="00DB168D">
          <w:pPr>
            <w:pStyle w:val="6801C21AD23447B88917F1258506DBA11"/>
          </w:pPr>
          <w:r>
            <w:rPr>
              <w:b/>
            </w:rPr>
            <w:t xml:space="preserve">     </w:t>
          </w:r>
        </w:p>
      </w:docPartBody>
    </w:docPart>
    <w:docPart>
      <w:docPartPr>
        <w:name w:val="5303E45DF3144FBC922B3776614D1FA9"/>
        <w:category>
          <w:name w:val="General"/>
          <w:gallery w:val="placeholder"/>
        </w:category>
        <w:types>
          <w:type w:val="bbPlcHdr"/>
        </w:types>
        <w:behaviors>
          <w:behavior w:val="content"/>
        </w:behaviors>
        <w:guid w:val="{967A9B4D-A757-466A-AADD-A2240BD4F390}"/>
      </w:docPartPr>
      <w:docPartBody>
        <w:p w:rsidR="002F65C5" w:rsidRDefault="00107144" w:rsidP="00107144">
          <w:pPr>
            <w:pStyle w:val="5303E45DF3144FBC922B3776614D1FA9"/>
          </w:pPr>
          <w:r w:rsidRPr="00111AB6">
            <w:rPr>
              <w:rStyle w:val="PlaceholderText"/>
            </w:rPr>
            <w:t>Click or tap here to enter text.</w:t>
          </w:r>
        </w:p>
      </w:docPartBody>
    </w:docPart>
    <w:docPart>
      <w:docPartPr>
        <w:name w:val="2E9E3EA74EBE478AB8E6809A49D006FA"/>
        <w:category>
          <w:name w:val="General"/>
          <w:gallery w:val="placeholder"/>
        </w:category>
        <w:types>
          <w:type w:val="bbPlcHdr"/>
        </w:types>
        <w:behaviors>
          <w:behavior w:val="content"/>
        </w:behaviors>
        <w:guid w:val="{97F69F86-1C22-4599-9E16-60B1EE4BD644}"/>
      </w:docPartPr>
      <w:docPartBody>
        <w:p w:rsidR="002F65C5" w:rsidRDefault="00107144" w:rsidP="00107144">
          <w:pPr>
            <w:pStyle w:val="2E9E3EA74EBE478AB8E6809A49D006FA"/>
          </w:pPr>
          <w:r w:rsidRPr="00111AB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8B65F9"/>
    <w:multiLevelType w:val="multilevel"/>
    <w:tmpl w:val="A836CE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7743351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07144"/>
    <w:rsid w:val="002F65C5"/>
    <w:rsid w:val="008A7C76"/>
    <w:rsid w:val="008D04E3"/>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107144"/>
    <w:rPr>
      <w:color w:val="288061"/>
    </w:rPr>
  </w:style>
  <w:style w:type="paragraph" w:customStyle="1" w:styleId="5303E45DF3144FBC922B3776614D1FA9">
    <w:name w:val="5303E45DF3144FBC922B3776614D1FA9"/>
    <w:rsid w:val="00107144"/>
  </w:style>
  <w:style w:type="paragraph" w:customStyle="1" w:styleId="2E9E3EA74EBE478AB8E6809A49D006FA">
    <w:name w:val="2E9E3EA74EBE478AB8E6809A49D006FA"/>
    <w:rsid w:val="00107144"/>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68</TotalTime>
  <Pages>4</Pages>
  <Words>1195</Words>
  <Characters>6815</Characters>
  <Application>Microsoft Office Word</Application>
  <DocSecurity>0</DocSecurity>
  <PresentationFormat>Microsoft Word 14.0</PresentationFormat>
  <Lines>56</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BERRUTTO Vincent (ENER)</cp:lastModifiedBy>
  <cp:revision>16</cp:revision>
  <dcterms:created xsi:type="dcterms:W3CDTF">2023-04-18T16:50:00Z</dcterms:created>
  <dcterms:modified xsi:type="dcterms:W3CDTF">2023-05-01T07:26:00Z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