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525" w:rsidRDefault="00FD3AEA" w:rsidP="00FD3AEA">
      <w:pPr>
        <w:jc w:val="center"/>
        <w:rPr>
          <w:b/>
          <w:sz w:val="28"/>
          <w:szCs w:val="28"/>
        </w:rPr>
      </w:pPr>
      <w:r w:rsidRPr="00FD3AEA">
        <w:rPr>
          <w:b/>
          <w:sz w:val="28"/>
          <w:szCs w:val="28"/>
        </w:rPr>
        <w:t>Обяснителна записка</w:t>
      </w:r>
    </w:p>
    <w:p w:rsidR="00FD3AEA" w:rsidRDefault="00FD3AEA" w:rsidP="00FD3AEA">
      <w:pPr>
        <w:jc w:val="center"/>
        <w:rPr>
          <w:b/>
          <w:sz w:val="28"/>
          <w:szCs w:val="28"/>
        </w:rPr>
      </w:pPr>
    </w:p>
    <w:p w:rsidR="00FD3AEA" w:rsidRPr="000F1387" w:rsidRDefault="00FD3AEA" w:rsidP="00FD3AEA">
      <w:p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 xml:space="preserve">Извършените  разходи </w:t>
      </w:r>
      <w:r w:rsidR="007E69DD">
        <w:rPr>
          <w:rFonts w:ascii="Times New Roman" w:hAnsi="Times New Roman" w:cs="Times New Roman"/>
          <w:sz w:val="24"/>
          <w:szCs w:val="24"/>
        </w:rPr>
        <w:t>към 3</w:t>
      </w:r>
      <w:r w:rsidR="00C36B76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7E69DD">
        <w:rPr>
          <w:rFonts w:ascii="Times New Roman" w:hAnsi="Times New Roman" w:cs="Times New Roman"/>
          <w:sz w:val="24"/>
          <w:szCs w:val="24"/>
        </w:rPr>
        <w:t>.</w:t>
      </w:r>
      <w:r w:rsidR="00C92B0A">
        <w:rPr>
          <w:rFonts w:ascii="Times New Roman" w:hAnsi="Times New Roman" w:cs="Times New Roman"/>
          <w:sz w:val="24"/>
          <w:szCs w:val="24"/>
        </w:rPr>
        <w:t>1</w:t>
      </w:r>
      <w:r w:rsidR="00C36B76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7E69DD">
        <w:rPr>
          <w:rFonts w:ascii="Times New Roman" w:hAnsi="Times New Roman" w:cs="Times New Roman"/>
          <w:sz w:val="24"/>
          <w:szCs w:val="24"/>
        </w:rPr>
        <w:t xml:space="preserve">.2022 г. </w:t>
      </w:r>
      <w:r w:rsidRPr="000F1387">
        <w:rPr>
          <w:rFonts w:ascii="Times New Roman" w:hAnsi="Times New Roman" w:cs="Times New Roman"/>
          <w:sz w:val="24"/>
          <w:szCs w:val="24"/>
        </w:rPr>
        <w:t>за хуманитарна помощ, както и за справяне с последствията във връзка с</w:t>
      </w:r>
      <w:r w:rsidR="00BF7B56">
        <w:rPr>
          <w:rFonts w:ascii="Times New Roman" w:hAnsi="Times New Roman" w:cs="Times New Roman"/>
          <w:sz w:val="24"/>
          <w:szCs w:val="24"/>
        </w:rPr>
        <w:t xml:space="preserve"> военните действия в Украйна са</w:t>
      </w:r>
      <w:r w:rsidRPr="000F1387">
        <w:rPr>
          <w:rFonts w:ascii="Times New Roman" w:hAnsi="Times New Roman" w:cs="Times New Roman"/>
          <w:sz w:val="24"/>
          <w:szCs w:val="24"/>
        </w:rPr>
        <w:t xml:space="preserve"> както следва:</w:t>
      </w:r>
    </w:p>
    <w:p w:rsidR="00FD3AEA" w:rsidRPr="000F1387" w:rsidRDefault="00FD3AEA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58</w:t>
      </w:r>
      <w:r w:rsidR="005F7765">
        <w:rPr>
          <w:rFonts w:ascii="Times New Roman" w:hAnsi="Times New Roman" w:cs="Times New Roman"/>
          <w:sz w:val="24"/>
          <w:szCs w:val="24"/>
        </w:rPr>
        <w:t xml:space="preserve"> </w:t>
      </w:r>
      <w:r w:rsidRPr="000F1387">
        <w:rPr>
          <w:rFonts w:ascii="Times New Roman" w:hAnsi="Times New Roman" w:cs="Times New Roman"/>
          <w:sz w:val="24"/>
          <w:szCs w:val="24"/>
        </w:rPr>
        <w:t>674,90 лв.  за предоставяне на хуманитарна помощ за Украйна към централен фонд на ООН за реакция при извънредни ситуации за посрещане на хуманитарните потребности в изпълнение на РМС № 163/24.03.2022 г.;</w:t>
      </w:r>
    </w:p>
    <w:p w:rsidR="00FD3AEA" w:rsidRPr="000F1387" w:rsidRDefault="00FD3AEA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97</w:t>
      </w:r>
      <w:r w:rsidR="005F7765">
        <w:rPr>
          <w:rFonts w:ascii="Times New Roman" w:hAnsi="Times New Roman" w:cs="Times New Roman"/>
          <w:sz w:val="24"/>
          <w:szCs w:val="24"/>
        </w:rPr>
        <w:t xml:space="preserve"> </w:t>
      </w:r>
      <w:r w:rsidRPr="000F1387">
        <w:rPr>
          <w:rFonts w:ascii="Times New Roman" w:hAnsi="Times New Roman" w:cs="Times New Roman"/>
          <w:sz w:val="24"/>
          <w:szCs w:val="24"/>
        </w:rPr>
        <w:t>791,50 лв.  за предоставяне на хуманитарна помощ за Украйна към Международния Червен кръст (МКЧК) в изпълнение на РМС № 163/24.03.2022 г.</w:t>
      </w:r>
    </w:p>
    <w:p w:rsidR="00FD3AEA" w:rsidRPr="000F1387" w:rsidRDefault="00FD3AEA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29</w:t>
      </w:r>
      <w:r w:rsidR="005F7765">
        <w:rPr>
          <w:rFonts w:ascii="Times New Roman" w:hAnsi="Times New Roman" w:cs="Times New Roman"/>
          <w:sz w:val="24"/>
          <w:szCs w:val="24"/>
        </w:rPr>
        <w:t xml:space="preserve"> </w:t>
      </w:r>
      <w:r w:rsidRPr="000F1387">
        <w:rPr>
          <w:rFonts w:ascii="Times New Roman" w:hAnsi="Times New Roman" w:cs="Times New Roman"/>
          <w:sz w:val="24"/>
          <w:szCs w:val="24"/>
        </w:rPr>
        <w:t>337,45 лв. за предоставяне на хуманитарна помощ за Украйна към Детския фонд на ООН (УНИЦЕФ) в изпълнение на РМС № 163/24.03.2022 г.</w:t>
      </w:r>
    </w:p>
    <w:p w:rsidR="008F2FA8" w:rsidRPr="000F1387" w:rsidRDefault="008F2FA8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 xml:space="preserve"> 97</w:t>
      </w:r>
      <w:r w:rsidR="005F7765">
        <w:rPr>
          <w:rFonts w:ascii="Times New Roman" w:hAnsi="Times New Roman" w:cs="Times New Roman"/>
          <w:sz w:val="24"/>
          <w:szCs w:val="24"/>
        </w:rPr>
        <w:t xml:space="preserve"> </w:t>
      </w:r>
      <w:r w:rsidRPr="000F1387">
        <w:rPr>
          <w:rFonts w:ascii="Times New Roman" w:hAnsi="Times New Roman" w:cs="Times New Roman"/>
          <w:sz w:val="24"/>
          <w:szCs w:val="24"/>
        </w:rPr>
        <w:t>791,50 лв. за предоставяне на хуманитарна помощ за Украйна към Бюрото на ООН за координиране на хуманитарните дейности в изпълнение на РМС № 163/24.03.2022 г.</w:t>
      </w:r>
    </w:p>
    <w:p w:rsidR="001557C5" w:rsidRDefault="001557C5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78</w:t>
      </w:r>
      <w:r w:rsidR="005F7765">
        <w:rPr>
          <w:rFonts w:ascii="Times New Roman" w:hAnsi="Times New Roman" w:cs="Times New Roman"/>
          <w:sz w:val="24"/>
          <w:szCs w:val="24"/>
        </w:rPr>
        <w:t xml:space="preserve"> </w:t>
      </w:r>
      <w:r w:rsidRPr="000F1387">
        <w:rPr>
          <w:rFonts w:ascii="Times New Roman" w:hAnsi="Times New Roman" w:cs="Times New Roman"/>
          <w:sz w:val="24"/>
          <w:szCs w:val="24"/>
        </w:rPr>
        <w:t>233,2</w:t>
      </w:r>
      <w:r w:rsidR="000F1387" w:rsidRPr="000F1387">
        <w:rPr>
          <w:rFonts w:ascii="Times New Roman" w:hAnsi="Times New Roman" w:cs="Times New Roman"/>
          <w:sz w:val="24"/>
          <w:szCs w:val="24"/>
        </w:rPr>
        <w:t>0</w:t>
      </w:r>
      <w:r w:rsidRPr="000F1387">
        <w:rPr>
          <w:rFonts w:ascii="Times New Roman" w:hAnsi="Times New Roman" w:cs="Times New Roman"/>
          <w:sz w:val="24"/>
          <w:szCs w:val="24"/>
        </w:rPr>
        <w:t xml:space="preserve"> лв. за предоставяне на хуманитарна помощ за Украйна към Върховния комисариат на ООН за бежанците в изпълнение на РМС № 163/24.03.2022 г. </w:t>
      </w:r>
    </w:p>
    <w:p w:rsidR="00FE47B9" w:rsidRDefault="00FE47B9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58 211 лв. </w:t>
      </w:r>
      <w:r w:rsidRPr="000F1387">
        <w:rPr>
          <w:rFonts w:ascii="Times New Roman" w:hAnsi="Times New Roman" w:cs="Times New Roman"/>
          <w:sz w:val="24"/>
          <w:szCs w:val="24"/>
        </w:rPr>
        <w:t xml:space="preserve">за предоставяне на хуманитарна помощ за Украйна </w:t>
      </w:r>
      <w:r>
        <w:rPr>
          <w:rFonts w:ascii="Times New Roman" w:hAnsi="Times New Roman" w:cs="Times New Roman"/>
          <w:sz w:val="24"/>
          <w:szCs w:val="24"/>
        </w:rPr>
        <w:t>към БЧК в изпълнение на т. 3 от РМС № 131/09</w:t>
      </w:r>
      <w:r w:rsidRPr="000F1387">
        <w:rPr>
          <w:rFonts w:ascii="Times New Roman" w:hAnsi="Times New Roman" w:cs="Times New Roman"/>
          <w:sz w:val="24"/>
          <w:szCs w:val="24"/>
        </w:rPr>
        <w:t>.03.2022 г.</w:t>
      </w:r>
    </w:p>
    <w:p w:rsidR="00A02658" w:rsidRDefault="00A02658" w:rsidP="00A0265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68 000 лв. в </w:t>
      </w:r>
      <w:r w:rsidRPr="00A02658">
        <w:rPr>
          <w:rFonts w:ascii="Times New Roman" w:hAnsi="Times New Roman" w:cs="Times New Roman"/>
          <w:sz w:val="24"/>
          <w:szCs w:val="24"/>
        </w:rPr>
        <w:t>ДП КИШИНЕВ - Транспортна услуга с автобус по маршрут Пловдив - Киев за периода 24.02.-02.03.2022 г.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A02658">
        <w:rPr>
          <w:rFonts w:ascii="Times New Roman" w:hAnsi="Times New Roman" w:cs="Times New Roman"/>
          <w:sz w:val="24"/>
          <w:szCs w:val="24"/>
        </w:rPr>
        <w:t xml:space="preserve"> по маршрут </w:t>
      </w:r>
      <w:proofErr w:type="spellStart"/>
      <w:r w:rsidRPr="00A02658">
        <w:rPr>
          <w:rFonts w:ascii="Times New Roman" w:hAnsi="Times New Roman" w:cs="Times New Roman"/>
          <w:sz w:val="24"/>
          <w:szCs w:val="24"/>
        </w:rPr>
        <w:t>Исакча</w:t>
      </w:r>
      <w:proofErr w:type="spellEnd"/>
      <w:r w:rsidRPr="00A02658">
        <w:rPr>
          <w:rFonts w:ascii="Times New Roman" w:hAnsi="Times New Roman" w:cs="Times New Roman"/>
          <w:sz w:val="24"/>
          <w:szCs w:val="24"/>
        </w:rPr>
        <w:t>, Румъния - Варна за периода 15-16.03.2022 г. и 16-17.03.2022 г.</w:t>
      </w:r>
    </w:p>
    <w:p w:rsidR="00A02658" w:rsidRDefault="00A02658" w:rsidP="00A0265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59 200 лв. в </w:t>
      </w:r>
      <w:r w:rsidRPr="00A02658">
        <w:rPr>
          <w:rFonts w:ascii="Times New Roman" w:hAnsi="Times New Roman" w:cs="Times New Roman"/>
          <w:sz w:val="24"/>
          <w:szCs w:val="24"/>
        </w:rPr>
        <w:t>ДП ТАРАКЛИЯ - Транспортна услуга с автобус по маршрут Одеса - Варна за периода 26.02.-28.02.2022 г., 16-18.03.2022 г., 27.02-01.03.2022 и 09.03.-11.03.2022 г.</w:t>
      </w:r>
      <w:r>
        <w:rPr>
          <w:rFonts w:ascii="Times New Roman" w:hAnsi="Times New Roman" w:cs="Times New Roman"/>
          <w:sz w:val="24"/>
          <w:szCs w:val="24"/>
        </w:rPr>
        <w:t xml:space="preserve"> и по </w:t>
      </w:r>
      <w:r w:rsidRPr="00A02658">
        <w:rPr>
          <w:rFonts w:ascii="Times New Roman" w:hAnsi="Times New Roman" w:cs="Times New Roman"/>
          <w:sz w:val="24"/>
          <w:szCs w:val="24"/>
        </w:rPr>
        <w:t xml:space="preserve">маршрут </w:t>
      </w:r>
      <w:proofErr w:type="spellStart"/>
      <w:r w:rsidRPr="00A02658">
        <w:rPr>
          <w:rFonts w:ascii="Times New Roman" w:hAnsi="Times New Roman" w:cs="Times New Roman"/>
          <w:sz w:val="24"/>
          <w:szCs w:val="24"/>
        </w:rPr>
        <w:t>Исакча</w:t>
      </w:r>
      <w:proofErr w:type="spellEnd"/>
      <w:r w:rsidRPr="00A02658">
        <w:rPr>
          <w:rFonts w:ascii="Times New Roman" w:hAnsi="Times New Roman" w:cs="Times New Roman"/>
          <w:sz w:val="24"/>
          <w:szCs w:val="24"/>
        </w:rPr>
        <w:t>, Румъния - Варна за периода 15-16.03.2022 г., 16-18.03.2022 г. и 17-18.03.2022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A02658" w:rsidRDefault="00A02658" w:rsidP="00A0265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48 000 лв. в </w:t>
      </w:r>
      <w:r w:rsidRPr="00A02658">
        <w:rPr>
          <w:rFonts w:ascii="Times New Roman" w:hAnsi="Times New Roman" w:cs="Times New Roman"/>
          <w:sz w:val="24"/>
          <w:szCs w:val="24"/>
        </w:rPr>
        <w:t>ДП БУКУРЕЩ - Транспортна услуга с авт</w:t>
      </w:r>
      <w:r>
        <w:rPr>
          <w:rFonts w:ascii="Times New Roman" w:hAnsi="Times New Roman" w:cs="Times New Roman"/>
          <w:sz w:val="24"/>
          <w:szCs w:val="24"/>
        </w:rPr>
        <w:t xml:space="preserve">обус по маршрут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Исакча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-Свищов</w:t>
      </w:r>
      <w:r w:rsidRPr="00A02658">
        <w:rPr>
          <w:rFonts w:ascii="Times New Roman" w:hAnsi="Times New Roman" w:cs="Times New Roman"/>
          <w:sz w:val="24"/>
          <w:szCs w:val="24"/>
        </w:rPr>
        <w:t xml:space="preserve"> за периода 28.02-01.03.2022 г. и 16-17.03.2022 г., 04.03-06.03.2022 г., 07.03.-08.03.2022 г.</w:t>
      </w:r>
    </w:p>
    <w:p w:rsidR="00A02658" w:rsidRDefault="00A02658" w:rsidP="00A0265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DC0919" w:rsidRPr="000F1387" w:rsidRDefault="00DC0919" w:rsidP="00316A5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FD3AEA" w:rsidRPr="007E69DD" w:rsidRDefault="00FE47B9" w:rsidP="00BF7B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</w:t>
      </w:r>
      <w:r w:rsidR="00BF7B56">
        <w:rPr>
          <w:rFonts w:ascii="Times New Roman" w:hAnsi="Times New Roman" w:cs="Times New Roman"/>
          <w:sz w:val="24"/>
          <w:szCs w:val="24"/>
        </w:rPr>
        <w:t>ия размер на разходите към 3</w:t>
      </w:r>
      <w:r w:rsidR="00C36B76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BF7B56">
        <w:rPr>
          <w:rFonts w:ascii="Times New Roman" w:hAnsi="Times New Roman" w:cs="Times New Roman"/>
          <w:sz w:val="24"/>
          <w:szCs w:val="24"/>
        </w:rPr>
        <w:t>.</w:t>
      </w:r>
      <w:r w:rsidR="00C92B0A">
        <w:rPr>
          <w:rFonts w:ascii="Times New Roman" w:hAnsi="Times New Roman" w:cs="Times New Roman"/>
          <w:sz w:val="24"/>
          <w:szCs w:val="24"/>
        </w:rPr>
        <w:t>1</w:t>
      </w:r>
      <w:r w:rsidR="00C36B76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BF7B56">
        <w:rPr>
          <w:rFonts w:ascii="Times New Roman" w:hAnsi="Times New Roman" w:cs="Times New Roman"/>
          <w:sz w:val="24"/>
          <w:szCs w:val="24"/>
        </w:rPr>
        <w:t>.2022</w:t>
      </w:r>
      <w:bookmarkStart w:id="0" w:name="_GoBack"/>
      <w:bookmarkEnd w:id="0"/>
      <w:r w:rsidR="00BF7B56">
        <w:rPr>
          <w:rFonts w:ascii="Times New Roman" w:hAnsi="Times New Roman" w:cs="Times New Roman"/>
          <w:sz w:val="24"/>
          <w:szCs w:val="24"/>
        </w:rPr>
        <w:t xml:space="preserve"> година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7B56">
        <w:rPr>
          <w:rFonts w:ascii="Times New Roman" w:hAnsi="Times New Roman" w:cs="Times New Roman"/>
          <w:sz w:val="24"/>
          <w:szCs w:val="24"/>
        </w:rPr>
        <w:t xml:space="preserve">възлиза на </w:t>
      </w:r>
      <w:r w:rsidR="00A02658">
        <w:rPr>
          <w:rFonts w:ascii="Times New Roman" w:hAnsi="Times New Roman" w:cs="Times New Roman"/>
          <w:sz w:val="24"/>
          <w:szCs w:val="24"/>
        </w:rPr>
        <w:t>595</w:t>
      </w:r>
      <w:r>
        <w:rPr>
          <w:rFonts w:ascii="Times New Roman" w:hAnsi="Times New Roman" w:cs="Times New Roman"/>
          <w:sz w:val="24"/>
          <w:szCs w:val="24"/>
        </w:rPr>
        <w:t> </w:t>
      </w:r>
      <w:r w:rsidR="00A0265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39,55</w:t>
      </w:r>
      <w:r w:rsidR="000F1387" w:rsidRPr="000F1387">
        <w:rPr>
          <w:rFonts w:ascii="Times New Roman" w:hAnsi="Times New Roman" w:cs="Times New Roman"/>
          <w:sz w:val="24"/>
          <w:szCs w:val="24"/>
        </w:rPr>
        <w:t xml:space="preserve"> лв.</w:t>
      </w:r>
      <w:r w:rsidR="00BF7B56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A02658">
        <w:rPr>
          <w:rFonts w:ascii="Times New Roman" w:hAnsi="Times New Roman" w:cs="Times New Roman"/>
          <w:sz w:val="24"/>
          <w:szCs w:val="24"/>
        </w:rPr>
        <w:t>420 039,55 лв.</w:t>
      </w:r>
      <w:r w:rsidR="00BF7B56">
        <w:rPr>
          <w:rFonts w:ascii="Times New Roman" w:hAnsi="Times New Roman" w:cs="Times New Roman"/>
          <w:sz w:val="24"/>
          <w:szCs w:val="24"/>
        </w:rPr>
        <w:t xml:space="preserve"> са в рамките на бюджета на МВнР, планирани за Официалната помощ за развитие и хуманитарна помощ по §49-00, за същите не са </w:t>
      </w:r>
      <w:r w:rsidR="00636DC1">
        <w:rPr>
          <w:rFonts w:ascii="Times New Roman" w:hAnsi="Times New Roman" w:cs="Times New Roman"/>
          <w:sz w:val="24"/>
          <w:szCs w:val="24"/>
        </w:rPr>
        <w:t>одобрявани допълнителни ангажименти/нови задължения за разходи</w:t>
      </w:r>
      <w:r w:rsidR="00A02658">
        <w:rPr>
          <w:rFonts w:ascii="Times New Roman" w:hAnsi="Times New Roman" w:cs="Times New Roman"/>
          <w:sz w:val="24"/>
          <w:szCs w:val="24"/>
        </w:rPr>
        <w:t>, а останалите 175 200 лв. са по § 10-00</w:t>
      </w:r>
      <w:r w:rsidR="00BF7B56">
        <w:rPr>
          <w:rFonts w:ascii="Times New Roman" w:hAnsi="Times New Roman" w:cs="Times New Roman"/>
          <w:sz w:val="24"/>
          <w:szCs w:val="24"/>
        </w:rPr>
        <w:t xml:space="preserve"> </w:t>
      </w:r>
      <w:r w:rsidR="00A02658">
        <w:rPr>
          <w:rFonts w:ascii="Times New Roman" w:hAnsi="Times New Roman" w:cs="Times New Roman"/>
          <w:sz w:val="24"/>
          <w:szCs w:val="24"/>
        </w:rPr>
        <w:t xml:space="preserve">Издръжка, за сметка на предвидените </w:t>
      </w:r>
      <w:r w:rsidR="006E6002">
        <w:rPr>
          <w:rFonts w:ascii="Times New Roman" w:hAnsi="Times New Roman" w:cs="Times New Roman"/>
          <w:sz w:val="24"/>
          <w:szCs w:val="24"/>
        </w:rPr>
        <w:t xml:space="preserve"> в </w:t>
      </w:r>
      <w:r w:rsidR="006E6002" w:rsidRPr="006E6002">
        <w:rPr>
          <w:rFonts w:ascii="Times New Roman" w:hAnsi="Times New Roman" w:cs="Times New Roman"/>
          <w:sz w:val="24"/>
          <w:szCs w:val="24"/>
        </w:rPr>
        <w:t>Бюджетна програма 1100.01.12 "Администриране и осигуряване на дейността на задграничните представителства</w:t>
      </w:r>
      <w:r w:rsidR="006E6002">
        <w:rPr>
          <w:rFonts w:ascii="Times New Roman" w:hAnsi="Times New Roman" w:cs="Times New Roman"/>
          <w:sz w:val="24"/>
          <w:szCs w:val="24"/>
        </w:rPr>
        <w:t>“, средства за о</w:t>
      </w:r>
      <w:r w:rsidR="006E6002" w:rsidRPr="006E6002">
        <w:rPr>
          <w:rFonts w:ascii="Times New Roman" w:hAnsi="Times New Roman" w:cs="Times New Roman"/>
          <w:sz w:val="24"/>
          <w:szCs w:val="24"/>
        </w:rPr>
        <w:t>казване на съдействие на изпаднали в беда български граждани в чужбина</w:t>
      </w:r>
      <w:r w:rsidR="006E6002">
        <w:rPr>
          <w:rFonts w:ascii="Times New Roman" w:hAnsi="Times New Roman" w:cs="Times New Roman"/>
          <w:sz w:val="24"/>
          <w:szCs w:val="24"/>
        </w:rPr>
        <w:t>.</w:t>
      </w:r>
    </w:p>
    <w:sectPr w:rsidR="00FD3AEA" w:rsidRPr="007E69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9E21A9"/>
    <w:multiLevelType w:val="hybridMultilevel"/>
    <w:tmpl w:val="4EAA5214"/>
    <w:lvl w:ilvl="0" w:tplc="E116CD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AEA"/>
    <w:rsid w:val="000F1387"/>
    <w:rsid w:val="001557C5"/>
    <w:rsid w:val="00316A50"/>
    <w:rsid w:val="00337274"/>
    <w:rsid w:val="00473B6C"/>
    <w:rsid w:val="00575720"/>
    <w:rsid w:val="005F7765"/>
    <w:rsid w:val="00636DC1"/>
    <w:rsid w:val="006E6002"/>
    <w:rsid w:val="007E69DD"/>
    <w:rsid w:val="008A7525"/>
    <w:rsid w:val="008F2FA8"/>
    <w:rsid w:val="00A02658"/>
    <w:rsid w:val="00BB2903"/>
    <w:rsid w:val="00BF7B56"/>
    <w:rsid w:val="00C36B76"/>
    <w:rsid w:val="00C92B0A"/>
    <w:rsid w:val="00DC0919"/>
    <w:rsid w:val="00ED4EFB"/>
    <w:rsid w:val="00F448B9"/>
    <w:rsid w:val="00FD3AEA"/>
    <w:rsid w:val="00FE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2FAE"/>
  <w15:chartTrackingRefBased/>
  <w15:docId w15:val="{95768B7B-C805-47B3-B1CC-991FDEC5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Nikolova</dc:creator>
  <cp:keywords/>
  <dc:description/>
  <cp:lastModifiedBy>Nina Georgieva-Belenozova</cp:lastModifiedBy>
  <cp:revision>2</cp:revision>
  <dcterms:created xsi:type="dcterms:W3CDTF">2022-12-12T06:55:00Z</dcterms:created>
  <dcterms:modified xsi:type="dcterms:W3CDTF">2022-12-12T06:55:00Z</dcterms:modified>
</cp:coreProperties>
</file>