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C5214"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AE5BB3">
              <w:rPr>
                <w:rFonts w:ascii="Times New Roman" w:eastAsia="Times New Roman" w:hAnsi="Times New Roman" w:cs="Times New Roman"/>
                <w:b/>
                <w:sz w:val="24"/>
                <w:szCs w:val="20"/>
                <w:lang w:eastAsia="en-GB"/>
              </w:rPr>
              <w:t>_B</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C5214" w:rsidRPr="001C5214" w:rsidRDefault="001C5214" w:rsidP="001C5214">
            <w:pPr>
              <w:rPr>
                <w:rFonts w:ascii="Times New Roman" w:hAnsi="Times New Roman" w:cs="Times New Roman"/>
                <w:b/>
                <w:lang w:val="en-GB"/>
              </w:rPr>
            </w:pPr>
            <w:r w:rsidRPr="001C5214">
              <w:rPr>
                <w:rFonts w:ascii="Times New Roman" w:hAnsi="Times New Roman" w:cs="Times New Roman"/>
                <w:b/>
                <w:lang w:val="en-GB"/>
              </w:rPr>
              <w:t xml:space="preserve">Charlotte </w:t>
            </w:r>
            <w:proofErr w:type="spellStart"/>
            <w:r w:rsidRPr="001C5214">
              <w:rPr>
                <w:rFonts w:ascii="Times New Roman" w:hAnsi="Times New Roman" w:cs="Times New Roman"/>
                <w:b/>
                <w:lang w:val="en-GB"/>
              </w:rPr>
              <w:t>Grevfors-Ernoult</w:t>
            </w:r>
            <w:proofErr w:type="spellEnd"/>
          </w:p>
          <w:p w:rsidR="001C5214" w:rsidRPr="001C5214" w:rsidRDefault="001C5214" w:rsidP="001C5214">
            <w:pPr>
              <w:rPr>
                <w:rFonts w:ascii="Times New Roman" w:hAnsi="Times New Roman" w:cs="Times New Roman"/>
                <w:b/>
                <w:lang w:val="en-GB"/>
              </w:rPr>
            </w:pPr>
            <w:hyperlink r:id="rId8" w:history="1">
              <w:r w:rsidRPr="00B4795F">
                <w:rPr>
                  <w:rStyle w:val="Hyperlink"/>
                  <w:rFonts w:ascii="Times New Roman" w:hAnsi="Times New Roman" w:cs="Times New Roman"/>
                  <w:b/>
                  <w:lang w:val="en-GB"/>
                </w:rPr>
                <w:t>Charlotte.GREVFORS-ERNOULT@ec.europa.eu</w:t>
              </w:r>
            </w:hyperlink>
            <w:r>
              <w:rPr>
                <w:rFonts w:ascii="Times New Roman" w:hAnsi="Times New Roman" w:cs="Times New Roman"/>
                <w:b/>
                <w:lang w:val="en-GB"/>
              </w:rPr>
              <w:t xml:space="preserve"> </w:t>
            </w:r>
          </w:p>
          <w:p w:rsidR="00FE31F9" w:rsidRPr="00FE31F9" w:rsidRDefault="001C5214" w:rsidP="001C5214">
            <w:pPr>
              <w:rPr>
                <w:rFonts w:ascii="Times New Roman" w:hAnsi="Times New Roman" w:cs="Times New Roman"/>
                <w:b/>
              </w:rPr>
            </w:pPr>
            <w:r w:rsidRPr="001C5214">
              <w:rPr>
                <w:rFonts w:ascii="Times New Roman" w:hAnsi="Times New Roman" w:cs="Times New Roman"/>
                <w:b/>
              </w:rPr>
              <w:t>+352 4301-35916</w:t>
            </w:r>
          </w:p>
          <w:p w:rsidR="00804B2F" w:rsidRPr="00381739" w:rsidRDefault="00D324C2" w:rsidP="00804B2F">
            <w:pPr>
              <w:rPr>
                <w:rFonts w:ascii="Times New Roman" w:hAnsi="Times New Roman" w:cs="Times New Roman"/>
                <w:b/>
              </w:rPr>
            </w:pPr>
            <w:r>
              <w:rPr>
                <w:rFonts w:ascii="Times New Roman" w:hAnsi="Times New Roman" w:cs="Times New Roman"/>
                <w:b/>
              </w:rPr>
              <w:t>3</w:t>
            </w:r>
            <w:bookmarkStart w:id="0" w:name="_GoBack"/>
            <w:bookmarkEnd w:id="0"/>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2D1720"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C5214"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E5BB3" w:rsidRPr="00AE5BB3" w:rsidRDefault="00AE5BB3" w:rsidP="00AE5BB3">
      <w:pPr>
        <w:spacing w:after="0" w:line="240" w:lineRule="auto"/>
        <w:ind w:left="426"/>
        <w:contextualSpacing/>
        <w:jc w:val="both"/>
        <w:rPr>
          <w:rFonts w:ascii="Times New Roman" w:hAnsi="Times New Roman" w:cs="Times New Roman"/>
        </w:rPr>
      </w:pPr>
      <w:r w:rsidRPr="00AE5BB3">
        <w:rPr>
          <w:rFonts w:ascii="Times New Roman" w:hAnsi="Times New Roman" w:cs="Times New Roman"/>
        </w:rPr>
        <w:t>Sous la supervision générale de la DG EMPL C2, elle/il travaillera en tant que chargé de mission et/ou responsable légal dans le domaine de la santé et de la sécurité au travail. Elle/il devra analyser la conformité de la transposition par les États Membres des directives européennes sur la sécurité et la santé au travail, analyser les plaintes et les questions parlementaires du PE ainsi que les pétitions et éventuellement proposer le lancement des étapes appropriées pour assurer la conformité avec la législation de l’Union Européenne.</w:t>
      </w:r>
    </w:p>
    <w:p w:rsidR="00AE5BB3" w:rsidRPr="00AE5BB3" w:rsidRDefault="00AE5BB3" w:rsidP="00AE5BB3">
      <w:pPr>
        <w:spacing w:after="0" w:line="240" w:lineRule="auto"/>
        <w:ind w:left="426"/>
        <w:contextualSpacing/>
        <w:jc w:val="both"/>
        <w:rPr>
          <w:rFonts w:ascii="Times New Roman" w:hAnsi="Times New Roman" w:cs="Times New Roman"/>
        </w:rPr>
      </w:pPr>
    </w:p>
    <w:p w:rsidR="00AE5BB3" w:rsidRPr="00AE5BB3" w:rsidRDefault="00AE5BB3" w:rsidP="00AE5BB3">
      <w:pPr>
        <w:spacing w:after="0" w:line="240" w:lineRule="auto"/>
        <w:ind w:left="426"/>
        <w:contextualSpacing/>
        <w:jc w:val="both"/>
        <w:rPr>
          <w:rFonts w:ascii="Times New Roman" w:hAnsi="Times New Roman" w:cs="Times New Roman"/>
        </w:rPr>
      </w:pPr>
      <w:r w:rsidRPr="00AE5BB3">
        <w:rPr>
          <w:rFonts w:ascii="Times New Roman" w:hAnsi="Times New Roman" w:cs="Times New Roman"/>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 Il/elle sera appelé à fournir un conseil légal à l’unité et à travailler sur un certain nombre de tâches avec d’autres membres de l’unité.</w:t>
      </w:r>
    </w:p>
    <w:p w:rsidR="00AE5BB3" w:rsidRPr="00AE5BB3" w:rsidRDefault="00AE5BB3" w:rsidP="00AE5BB3">
      <w:pPr>
        <w:spacing w:after="0" w:line="240" w:lineRule="auto"/>
        <w:ind w:left="426"/>
        <w:contextualSpacing/>
        <w:jc w:val="both"/>
        <w:rPr>
          <w:rFonts w:ascii="Times New Roman" w:hAnsi="Times New Roman" w:cs="Times New Roman"/>
        </w:rPr>
      </w:pPr>
    </w:p>
    <w:p w:rsidR="001C5214" w:rsidRPr="001C5214" w:rsidRDefault="00AE5BB3" w:rsidP="00AE5BB3">
      <w:pPr>
        <w:spacing w:after="0" w:line="240" w:lineRule="auto"/>
        <w:ind w:left="426"/>
        <w:contextualSpacing/>
        <w:jc w:val="both"/>
        <w:rPr>
          <w:rFonts w:ascii="Times New Roman" w:hAnsi="Times New Roman" w:cs="Times New Roman"/>
        </w:rPr>
      </w:pPr>
      <w:r w:rsidRPr="00AE5BB3">
        <w:rPr>
          <w:rFonts w:ascii="Times New Roman" w:hAnsi="Times New Roman" w:cs="Times New Roman"/>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rsidR="001C5214" w:rsidRPr="001C5214" w:rsidRDefault="001C5214" w:rsidP="001C5214">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AE5BB3">
        <w:rPr>
          <w:rFonts w:ascii="Times New Roman" w:hAnsi="Times New Roman" w:cs="Times New Roman"/>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E5BB3" w:rsidRPr="00AE5BB3" w:rsidRDefault="00AE5BB3" w:rsidP="00AE5BB3">
      <w:pPr>
        <w:tabs>
          <w:tab w:val="left" w:pos="709"/>
        </w:tabs>
        <w:spacing w:after="0" w:line="240" w:lineRule="auto"/>
        <w:ind w:left="709" w:right="60"/>
        <w:jc w:val="both"/>
        <w:rPr>
          <w:rFonts w:ascii="Times New Roman" w:eastAsia="Times New Roman" w:hAnsi="Times New Roman" w:cs="Times New Roman"/>
          <w:lang w:eastAsia="en-GB"/>
        </w:rPr>
      </w:pPr>
      <w:r w:rsidRPr="00AE5BB3">
        <w:rPr>
          <w:rFonts w:ascii="Times New Roman" w:eastAsia="Times New Roman" w:hAnsi="Times New Roman" w:cs="Times New Roman"/>
          <w:lang w:eastAsia="en-GB"/>
        </w:rPr>
        <w:t>Connaissances et expérience dans le domaine du droit et expérience en analyse légale et en travail conceptuel</w:t>
      </w:r>
      <w:r>
        <w:rPr>
          <w:rFonts w:ascii="Times New Roman" w:eastAsia="Times New Roman" w:hAnsi="Times New Roman" w:cs="Times New Roman"/>
          <w:lang w:eastAsia="en-GB"/>
        </w:rPr>
        <w:t>.</w:t>
      </w:r>
    </w:p>
    <w:p w:rsidR="002D1720" w:rsidRDefault="00AE5BB3" w:rsidP="00AE5BB3">
      <w:pPr>
        <w:tabs>
          <w:tab w:val="left" w:pos="709"/>
        </w:tabs>
        <w:spacing w:after="0" w:line="240" w:lineRule="auto"/>
        <w:ind w:left="709" w:right="60"/>
        <w:jc w:val="both"/>
        <w:rPr>
          <w:rFonts w:ascii="Times New Roman" w:eastAsia="Times New Roman" w:hAnsi="Times New Roman" w:cs="Times New Roman"/>
          <w:lang w:eastAsia="en-GB"/>
        </w:rPr>
      </w:pPr>
      <w:r w:rsidRPr="00AE5BB3">
        <w:rPr>
          <w:rFonts w:ascii="Times New Roman" w:eastAsia="Times New Roman" w:hAnsi="Times New Roman" w:cs="Times New Roman"/>
          <w:lang w:eastAsia="en-GB"/>
        </w:rPr>
        <w:t>Expérience professionnelle relative à ou bonne connaissance de la législation dans le domaine de la santé et de la sécurité au travail. Expérience professionnelle et/ou connaissance des directives européennes relatives à la santé et la sécurité au travail</w:t>
      </w:r>
      <w:r>
        <w:rPr>
          <w:rFonts w:ascii="Times New Roman" w:eastAsia="Times New Roman" w:hAnsi="Times New Roman" w:cs="Times New Roman"/>
          <w:lang w:eastAsia="en-GB"/>
        </w:rPr>
        <w:t>.</w:t>
      </w:r>
    </w:p>
    <w:p w:rsidR="00AE5BB3" w:rsidRDefault="00AE5BB3" w:rsidP="00AE5BB3">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C5214" w:rsidP="001C5214">
      <w:pPr>
        <w:spacing w:after="0" w:line="240" w:lineRule="auto"/>
        <w:ind w:left="709"/>
        <w:rPr>
          <w:rFonts w:ascii="Times New Roman" w:eastAsia="Times New Roman" w:hAnsi="Times New Roman" w:cs="Times New Roman"/>
          <w:lang w:eastAsia="en-GB"/>
        </w:rPr>
      </w:pPr>
      <w:r w:rsidRPr="001C5214">
        <w:rPr>
          <w:rFonts w:ascii="Times New Roman" w:eastAsia="Times New Roman" w:hAnsi="Times New Roman" w:cs="Times New Roman"/>
          <w:lang w:eastAsia="en-GB"/>
        </w:rPr>
        <w:t>La langue de travail principale est l’anglais.</w:t>
      </w:r>
      <w:r>
        <w:rPr>
          <w:rFonts w:ascii="Times New Roman" w:eastAsia="Times New Roman" w:hAnsi="Times New Roman" w:cs="Times New Roman"/>
          <w:lang w:eastAsia="en-GB"/>
        </w:rPr>
        <w:t xml:space="preserve"> </w:t>
      </w:r>
      <w:r w:rsidRPr="001C5214">
        <w:rPr>
          <w:rFonts w:ascii="Times New Roman" w:eastAsia="Times New Roman" w:hAnsi="Times New Roman" w:cs="Times New Roman"/>
          <w:lang w:eastAsia="en-GB"/>
        </w:rPr>
        <w:t>La connaissance du français et de toute autre langue de l’UE sera un atout.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413A"/>
    <w:multiLevelType w:val="hybridMultilevel"/>
    <w:tmpl w:val="CCECEF9A"/>
    <w:lvl w:ilvl="0" w:tplc="028AC8B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FD6082F"/>
    <w:multiLevelType w:val="hybridMultilevel"/>
    <w:tmpl w:val="49B89E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5"/>
  </w:num>
  <w:num w:numId="2">
    <w:abstractNumId w:val="12"/>
  </w:num>
  <w:num w:numId="3">
    <w:abstractNumId w:val="31"/>
  </w:num>
  <w:num w:numId="4">
    <w:abstractNumId w:val="18"/>
  </w:num>
  <w:num w:numId="5">
    <w:abstractNumId w:val="13"/>
  </w:num>
  <w:num w:numId="6">
    <w:abstractNumId w:val="2"/>
  </w:num>
  <w:num w:numId="7">
    <w:abstractNumId w:val="25"/>
  </w:num>
  <w:num w:numId="8">
    <w:abstractNumId w:val="14"/>
  </w:num>
  <w:num w:numId="9">
    <w:abstractNumId w:val="26"/>
  </w:num>
  <w:num w:numId="10">
    <w:abstractNumId w:val="10"/>
  </w:num>
  <w:num w:numId="11">
    <w:abstractNumId w:val="1"/>
  </w:num>
  <w:num w:numId="12">
    <w:abstractNumId w:val="7"/>
  </w:num>
  <w:num w:numId="13">
    <w:abstractNumId w:val="27"/>
  </w:num>
  <w:num w:numId="14">
    <w:abstractNumId w:val="29"/>
  </w:num>
  <w:num w:numId="15">
    <w:abstractNumId w:val="8"/>
  </w:num>
  <w:num w:numId="16">
    <w:abstractNumId w:val="0"/>
  </w:num>
  <w:num w:numId="17">
    <w:abstractNumId w:val="34"/>
  </w:num>
  <w:num w:numId="18">
    <w:abstractNumId w:val="32"/>
  </w:num>
  <w:num w:numId="19">
    <w:abstractNumId w:val="24"/>
  </w:num>
  <w:num w:numId="20">
    <w:abstractNumId w:val="17"/>
  </w:num>
  <w:num w:numId="21">
    <w:abstractNumId w:val="35"/>
  </w:num>
  <w:num w:numId="22">
    <w:abstractNumId w:val="28"/>
  </w:num>
  <w:num w:numId="23">
    <w:abstractNumId w:val="9"/>
  </w:num>
  <w:num w:numId="24">
    <w:abstractNumId w:val="21"/>
  </w:num>
  <w:num w:numId="25">
    <w:abstractNumId w:val="37"/>
  </w:num>
  <w:num w:numId="26">
    <w:abstractNumId w:val="16"/>
  </w:num>
  <w:num w:numId="27">
    <w:abstractNumId w:val="11"/>
  </w:num>
  <w:num w:numId="28">
    <w:abstractNumId w:val="22"/>
  </w:num>
  <w:num w:numId="29">
    <w:abstractNumId w:val="30"/>
  </w:num>
  <w:num w:numId="30">
    <w:abstractNumId w:val="6"/>
  </w:num>
  <w:num w:numId="31">
    <w:abstractNumId w:val="33"/>
  </w:num>
  <w:num w:numId="32">
    <w:abstractNumId w:val="4"/>
  </w:num>
  <w:num w:numId="33">
    <w:abstractNumId w:val="36"/>
  </w:num>
  <w:num w:numId="34">
    <w:abstractNumId w:val="5"/>
  </w:num>
  <w:num w:numId="35">
    <w:abstractNumId w:val="20"/>
  </w:num>
  <w:num w:numId="36">
    <w:abstractNumId w:val="19"/>
  </w:num>
  <w:num w:numId="37">
    <w:abstractNumId w:val="2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C5214"/>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F0EFA"/>
    <w:rsid w:val="00902804"/>
    <w:rsid w:val="009809BF"/>
    <w:rsid w:val="009A421C"/>
    <w:rsid w:val="009C39A3"/>
    <w:rsid w:val="00A140DB"/>
    <w:rsid w:val="00A23D3E"/>
    <w:rsid w:val="00A516E1"/>
    <w:rsid w:val="00AE5BB3"/>
    <w:rsid w:val="00B05153"/>
    <w:rsid w:val="00B36D07"/>
    <w:rsid w:val="00B9574D"/>
    <w:rsid w:val="00BA34CF"/>
    <w:rsid w:val="00BC14A5"/>
    <w:rsid w:val="00BC58C6"/>
    <w:rsid w:val="00BC661A"/>
    <w:rsid w:val="00C20621"/>
    <w:rsid w:val="00CF677F"/>
    <w:rsid w:val="00D324C2"/>
    <w:rsid w:val="00D805C9"/>
    <w:rsid w:val="00D869ED"/>
    <w:rsid w:val="00D9400C"/>
    <w:rsid w:val="00DC4094"/>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7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1113</Words>
  <Characters>8072</Characters>
  <Application>Microsoft Office Word</Application>
  <DocSecurity>0</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2022-12-12T11:29:00Z</dcterms:created>
  <dcterms:modified xsi:type="dcterms:W3CDTF">2022-12-12T11:36:00Z</dcterms:modified>
</cp:coreProperties>
</file>