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D44D54" w:rsidP="00BD3E3E">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DEFIS-C-2</w:t>
            </w:r>
          </w:p>
        </w:tc>
      </w:tr>
      <w:tr w:rsidR="00950BA5" w:rsidRPr="004E253C"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D44D54" w:rsidRPr="00D44D54" w:rsidRDefault="00D44D54" w:rsidP="00D44D54">
            <w:pPr>
              <w:rPr>
                <w:rFonts w:ascii="Times New Roman" w:hAnsi="Times New Roman" w:cs="Times New Roman"/>
                <w:b/>
              </w:rPr>
            </w:pPr>
            <w:r w:rsidRPr="00D44D54">
              <w:rPr>
                <w:rFonts w:ascii="Times New Roman" w:hAnsi="Times New Roman" w:cs="Times New Roman"/>
                <w:b/>
              </w:rPr>
              <w:t xml:space="preserve">Paul </w:t>
            </w:r>
            <w:proofErr w:type="spellStart"/>
            <w:r w:rsidRPr="00D44D54">
              <w:rPr>
                <w:rFonts w:ascii="Times New Roman" w:hAnsi="Times New Roman" w:cs="Times New Roman"/>
                <w:b/>
              </w:rPr>
              <w:t>Flament</w:t>
            </w:r>
            <w:proofErr w:type="spellEnd"/>
          </w:p>
          <w:p w:rsidR="00D44D54" w:rsidRPr="00D44D54" w:rsidRDefault="00D44D54" w:rsidP="00D44D54">
            <w:pPr>
              <w:rPr>
                <w:rFonts w:ascii="Times New Roman" w:hAnsi="Times New Roman" w:cs="Times New Roman"/>
                <w:b/>
              </w:rPr>
            </w:pPr>
            <w:hyperlink r:id="rId9" w:history="1">
              <w:r w:rsidRPr="00D44D54">
                <w:rPr>
                  <w:rFonts w:ascii="Times New Roman" w:hAnsi="Times New Roman" w:cs="Times New Roman"/>
                  <w:b/>
                  <w:color w:val="0000FF" w:themeColor="hyperlink"/>
                  <w:u w:val="single"/>
                </w:rPr>
                <w:t>Paul.flament@ec.europa.eu</w:t>
              </w:r>
            </w:hyperlink>
            <w:r w:rsidRPr="00D44D54">
              <w:rPr>
                <w:rFonts w:ascii="Times New Roman" w:hAnsi="Times New Roman" w:cs="Times New Roman"/>
                <w:b/>
              </w:rPr>
              <w:t xml:space="preserve"> </w:t>
            </w:r>
          </w:p>
          <w:p w:rsidR="00D53AD5" w:rsidRDefault="00D44D54" w:rsidP="00D44D54">
            <w:pPr>
              <w:ind w:left="34" w:right="1317"/>
              <w:jc w:val="both"/>
              <w:rPr>
                <w:rFonts w:ascii="Times New Roman" w:hAnsi="Times New Roman" w:cs="Times New Roman"/>
                <w:b/>
              </w:rPr>
            </w:pPr>
            <w:r w:rsidRPr="00D44D54">
              <w:rPr>
                <w:rFonts w:ascii="Times New Roman" w:hAnsi="Times New Roman" w:cs="Times New Roman"/>
                <w:b/>
              </w:rPr>
              <w:t>+3222956342</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4634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4E253C">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9023C">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908D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4E253C"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4E5F43"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D44D54" w:rsidRPr="00D44D54" w:rsidRDefault="00D44D54" w:rsidP="00D44D54">
      <w:pPr>
        <w:tabs>
          <w:tab w:val="left" w:pos="993"/>
        </w:tabs>
        <w:spacing w:after="0" w:line="240" w:lineRule="auto"/>
        <w:ind w:left="425"/>
        <w:jc w:val="both"/>
        <w:rPr>
          <w:rFonts w:ascii="Times New Roman" w:eastAsia="Times New Roman" w:hAnsi="Times New Roman" w:cs="Times New Roman"/>
          <w:lang w:val="de-DE" w:eastAsia="en-GB"/>
        </w:rPr>
      </w:pPr>
      <w:r w:rsidRPr="00D44D54">
        <w:rPr>
          <w:rFonts w:ascii="Times New Roman" w:eastAsia="Times New Roman" w:hAnsi="Times New Roman" w:cs="Times New Roman"/>
          <w:lang w:val="de-DE" w:eastAsia="en-GB"/>
        </w:rPr>
        <w:t xml:space="preserve">Das Referat C2 ist für die Verwaltung der GNSS-Programme (Galileo und EGNOS) zuständig und bildet die Schnittstelle zwischen den Akteuren der GNSS-Programme, die mit der Umsetzung, dem Betrieb und der Sicherheit von Galileo und EGNOS befasst sind. Sie ist daher mit der Europäischen Weltraumorganisation (ESA) und der Agentur der Europäischen Union für das Weltraumprogramm (EUSPA), den nationalen Verwaltungen und ihren Weltraumorganisationen, den Kommissionsdienststellen und den EU-Agenturen befasst. </w:t>
      </w:r>
    </w:p>
    <w:p w:rsidR="00D44D54" w:rsidRPr="00D44D54" w:rsidRDefault="00D44D54" w:rsidP="00D44D54">
      <w:pPr>
        <w:tabs>
          <w:tab w:val="left" w:pos="993"/>
        </w:tabs>
        <w:spacing w:after="0" w:line="240" w:lineRule="auto"/>
        <w:ind w:left="425"/>
        <w:jc w:val="both"/>
        <w:rPr>
          <w:rFonts w:ascii="Times New Roman" w:eastAsia="Times New Roman" w:hAnsi="Times New Roman" w:cs="Times New Roman"/>
          <w:lang w:val="de-DE" w:eastAsia="en-GB"/>
        </w:rPr>
      </w:pPr>
    </w:p>
    <w:p w:rsidR="00D44D54" w:rsidRPr="00D44D54" w:rsidRDefault="00D44D54" w:rsidP="00D44D54">
      <w:pPr>
        <w:tabs>
          <w:tab w:val="left" w:pos="993"/>
        </w:tabs>
        <w:spacing w:after="0" w:line="240" w:lineRule="auto"/>
        <w:ind w:left="425"/>
        <w:jc w:val="both"/>
        <w:rPr>
          <w:rFonts w:ascii="Times New Roman" w:eastAsia="Times New Roman" w:hAnsi="Times New Roman" w:cs="Times New Roman"/>
          <w:lang w:val="de-DE" w:eastAsia="en-GB"/>
        </w:rPr>
      </w:pPr>
      <w:r w:rsidRPr="00D44D54">
        <w:rPr>
          <w:rFonts w:ascii="Times New Roman" w:eastAsia="Times New Roman" w:hAnsi="Times New Roman" w:cs="Times New Roman"/>
          <w:lang w:val="de-DE" w:eastAsia="en-GB"/>
        </w:rPr>
        <w:t>Das Referat C2 ist ein Team von Spezialisten mit technischem, sicherheitstechnischem Hintergrund, Wirtschaftswissenschaftlern, Rechts- und Politikexperten, die eng mit ihren Amtskollegen in ESA und EUSPA in Fragen im Zusammenhang mit dem Follow-</w:t>
      </w:r>
      <w:proofErr w:type="spellStart"/>
      <w:r w:rsidRPr="00D44D54">
        <w:rPr>
          <w:rFonts w:ascii="Times New Roman" w:eastAsia="Times New Roman" w:hAnsi="Times New Roman" w:cs="Times New Roman"/>
          <w:lang w:val="de-DE" w:eastAsia="en-GB"/>
        </w:rPr>
        <w:t>up</w:t>
      </w:r>
      <w:proofErr w:type="spellEnd"/>
      <w:r w:rsidRPr="00D44D54">
        <w:rPr>
          <w:rFonts w:ascii="Times New Roman" w:eastAsia="Times New Roman" w:hAnsi="Times New Roman" w:cs="Times New Roman"/>
          <w:lang w:val="de-DE" w:eastAsia="en-GB"/>
        </w:rPr>
        <w:t xml:space="preserve"> des technischen Managements, den Diensten und der Nutzung und der Sicherheit der Programme zusammenarbeiten. </w:t>
      </w:r>
    </w:p>
    <w:p w:rsidR="00D44D54" w:rsidRPr="00D44D54" w:rsidRDefault="00D44D54" w:rsidP="00D44D54">
      <w:pPr>
        <w:tabs>
          <w:tab w:val="left" w:pos="993"/>
        </w:tabs>
        <w:spacing w:after="0" w:line="240" w:lineRule="auto"/>
        <w:ind w:left="425"/>
        <w:jc w:val="both"/>
        <w:rPr>
          <w:rFonts w:ascii="Times New Roman" w:eastAsia="Times New Roman" w:hAnsi="Times New Roman" w:cs="Times New Roman"/>
          <w:lang w:val="de-DE" w:eastAsia="en-GB"/>
        </w:rPr>
      </w:pPr>
    </w:p>
    <w:p w:rsidR="00D44D54" w:rsidRPr="00D44D54" w:rsidRDefault="00D44D54" w:rsidP="00D44D54">
      <w:pPr>
        <w:tabs>
          <w:tab w:val="left" w:pos="993"/>
        </w:tabs>
        <w:spacing w:after="0" w:line="240" w:lineRule="auto"/>
        <w:ind w:left="425"/>
        <w:jc w:val="both"/>
        <w:rPr>
          <w:rFonts w:ascii="Times New Roman" w:eastAsia="Times New Roman" w:hAnsi="Times New Roman" w:cs="Times New Roman"/>
          <w:lang w:val="de-DE" w:eastAsia="en-GB"/>
        </w:rPr>
      </w:pPr>
      <w:r w:rsidRPr="00D44D54">
        <w:rPr>
          <w:rFonts w:ascii="Times New Roman" w:eastAsia="Times New Roman" w:hAnsi="Times New Roman" w:cs="Times New Roman"/>
          <w:lang w:val="de-DE" w:eastAsia="en-GB"/>
        </w:rPr>
        <w:t xml:space="preserve">Wir bieten eine Stelle als Galileo-Implementierungsbeauftragter im Bereich der Galileo-Implementierung an. </w:t>
      </w:r>
    </w:p>
    <w:p w:rsidR="00D44D54" w:rsidRPr="00D44D54" w:rsidRDefault="00D44D54" w:rsidP="00D44D54">
      <w:pPr>
        <w:tabs>
          <w:tab w:val="left" w:pos="993"/>
        </w:tabs>
        <w:spacing w:after="0" w:line="240" w:lineRule="auto"/>
        <w:ind w:left="425"/>
        <w:jc w:val="both"/>
        <w:rPr>
          <w:rFonts w:ascii="Times New Roman" w:eastAsia="Times New Roman" w:hAnsi="Times New Roman" w:cs="Times New Roman"/>
          <w:lang w:val="de-DE" w:eastAsia="en-GB"/>
        </w:rPr>
      </w:pPr>
    </w:p>
    <w:p w:rsidR="00D44D54" w:rsidRPr="00D44D54" w:rsidRDefault="00D44D54" w:rsidP="00D44D54">
      <w:pPr>
        <w:tabs>
          <w:tab w:val="left" w:pos="993"/>
        </w:tabs>
        <w:spacing w:after="0" w:line="240" w:lineRule="auto"/>
        <w:ind w:left="425"/>
        <w:jc w:val="both"/>
        <w:rPr>
          <w:rFonts w:ascii="Times New Roman" w:eastAsia="Times New Roman" w:hAnsi="Times New Roman" w:cs="Times New Roman"/>
          <w:lang w:val="de-DE" w:eastAsia="en-GB"/>
        </w:rPr>
      </w:pPr>
      <w:r w:rsidRPr="00D44D54">
        <w:rPr>
          <w:rFonts w:ascii="Times New Roman" w:eastAsia="Times New Roman" w:hAnsi="Times New Roman" w:cs="Times New Roman"/>
          <w:lang w:val="de-DE" w:eastAsia="en-GB"/>
        </w:rPr>
        <w:t xml:space="preserve">Der Galileo-Implementierungsbeauftragte wird im Bereich der Galileo Implementierung Mitglied des Referats C2 sein. Aufgabe des Galileo-Implementierungssektors ist es, die Errichtung der Galileo-Infrastruktur durch eine strenge Kontrolle des Zeitplans, der Kosten und der technischen Risiken und durch die Unterstützung der politischen Entscheidungsprozesse im GNSS zu straffen. Das Team besteht aus Ingenieuren mit hohem technischen Hintergrund im Bereich GNSS und Projekt-/Programmmanagement und koordiniert die Umsetzung der Galileo-Infrastruktur mit ESA und EUSPA durch etablierte Prozesse. </w:t>
      </w:r>
    </w:p>
    <w:p w:rsidR="00D44D54" w:rsidRPr="00D44D54" w:rsidRDefault="00D44D54" w:rsidP="00D44D54">
      <w:pPr>
        <w:tabs>
          <w:tab w:val="left" w:pos="993"/>
        </w:tabs>
        <w:spacing w:after="0" w:line="240" w:lineRule="auto"/>
        <w:ind w:left="425"/>
        <w:jc w:val="both"/>
        <w:rPr>
          <w:rFonts w:ascii="Times New Roman" w:eastAsia="Times New Roman" w:hAnsi="Times New Roman" w:cs="Times New Roman"/>
          <w:lang w:val="de-DE" w:eastAsia="en-GB"/>
        </w:rPr>
      </w:pPr>
    </w:p>
    <w:p w:rsidR="00D44D54" w:rsidRPr="00D44D54" w:rsidRDefault="00D44D54" w:rsidP="00D44D54">
      <w:pPr>
        <w:tabs>
          <w:tab w:val="left" w:pos="993"/>
        </w:tabs>
        <w:spacing w:after="0" w:line="240" w:lineRule="auto"/>
        <w:ind w:left="425"/>
        <w:jc w:val="both"/>
        <w:rPr>
          <w:rFonts w:ascii="Times New Roman" w:eastAsia="Times New Roman" w:hAnsi="Times New Roman" w:cs="Times New Roman"/>
          <w:lang w:val="de-DE" w:eastAsia="en-GB"/>
        </w:rPr>
      </w:pPr>
      <w:r w:rsidRPr="00D44D54">
        <w:rPr>
          <w:rFonts w:ascii="Times New Roman" w:eastAsia="Times New Roman" w:hAnsi="Times New Roman" w:cs="Times New Roman"/>
          <w:lang w:val="de-DE" w:eastAsia="en-GB"/>
        </w:rPr>
        <w:lastRenderedPageBreak/>
        <w:t xml:space="preserve">Im Bereich der Galileo-Implementierung ist der Galileo-Implementierungsbeauftragte für folgende Tätigkeiten zuständig: </w:t>
      </w:r>
    </w:p>
    <w:p w:rsidR="00D44D54" w:rsidRPr="00D44D54" w:rsidRDefault="00D44D54" w:rsidP="00D44D54">
      <w:pPr>
        <w:pStyle w:val="ListParagraph"/>
        <w:numPr>
          <w:ilvl w:val="0"/>
          <w:numId w:val="26"/>
        </w:numPr>
        <w:tabs>
          <w:tab w:val="left" w:pos="1418"/>
        </w:tabs>
        <w:spacing w:after="0" w:line="240" w:lineRule="auto"/>
        <w:ind w:left="709" w:hanging="283"/>
        <w:jc w:val="both"/>
        <w:rPr>
          <w:rFonts w:ascii="Times New Roman" w:eastAsia="Times New Roman" w:hAnsi="Times New Roman" w:cs="Times New Roman"/>
          <w:lang w:val="de-DE" w:eastAsia="en-GB"/>
        </w:rPr>
      </w:pPr>
      <w:r w:rsidRPr="00D44D54">
        <w:rPr>
          <w:rFonts w:ascii="Times New Roman" w:eastAsia="Times New Roman" w:hAnsi="Times New Roman" w:cs="Times New Roman"/>
          <w:lang w:val="de-DE" w:eastAsia="en-GB"/>
        </w:rPr>
        <w:t xml:space="preserve">Verfolgung der Aktivitäten zur Implementierung des Galileo-Systems in Richtung OS FOC und PRS FOC; </w:t>
      </w:r>
    </w:p>
    <w:p w:rsidR="00D44D54" w:rsidRPr="00D44D54" w:rsidRDefault="00D44D54" w:rsidP="00D44D54">
      <w:pPr>
        <w:pStyle w:val="ListParagraph"/>
        <w:numPr>
          <w:ilvl w:val="0"/>
          <w:numId w:val="26"/>
        </w:numPr>
        <w:tabs>
          <w:tab w:val="left" w:pos="1418"/>
        </w:tabs>
        <w:spacing w:after="0" w:line="240" w:lineRule="auto"/>
        <w:ind w:left="709" w:hanging="283"/>
        <w:jc w:val="both"/>
        <w:rPr>
          <w:rFonts w:ascii="Times New Roman" w:eastAsia="Times New Roman" w:hAnsi="Times New Roman" w:cs="Times New Roman"/>
          <w:lang w:val="de-DE" w:eastAsia="en-GB"/>
        </w:rPr>
      </w:pPr>
      <w:r w:rsidRPr="00D44D54">
        <w:rPr>
          <w:rFonts w:ascii="Times New Roman" w:eastAsia="Times New Roman" w:hAnsi="Times New Roman" w:cs="Times New Roman"/>
          <w:lang w:val="de-DE" w:eastAsia="en-GB"/>
        </w:rPr>
        <w:t>Nachverfolgung der Entwicklung technischer Systementwicklungen im Rahmen des Übergangs von Galileo zu G2G;</w:t>
      </w:r>
    </w:p>
    <w:p w:rsidR="00D44D54" w:rsidRPr="00D44D54" w:rsidRDefault="00D44D54" w:rsidP="00D44D54">
      <w:pPr>
        <w:pStyle w:val="ListParagraph"/>
        <w:numPr>
          <w:ilvl w:val="0"/>
          <w:numId w:val="26"/>
        </w:numPr>
        <w:tabs>
          <w:tab w:val="left" w:pos="1418"/>
        </w:tabs>
        <w:spacing w:after="0" w:line="240" w:lineRule="auto"/>
        <w:ind w:left="709" w:hanging="283"/>
        <w:jc w:val="both"/>
        <w:rPr>
          <w:rFonts w:ascii="Times New Roman" w:eastAsia="Times New Roman" w:hAnsi="Times New Roman" w:cs="Times New Roman"/>
          <w:lang w:val="de-DE" w:eastAsia="en-GB"/>
        </w:rPr>
      </w:pPr>
      <w:r w:rsidRPr="00D44D54">
        <w:rPr>
          <w:rFonts w:ascii="Times New Roman" w:eastAsia="Times New Roman" w:hAnsi="Times New Roman" w:cs="Times New Roman"/>
          <w:lang w:val="de-DE" w:eastAsia="en-GB"/>
        </w:rPr>
        <w:t xml:space="preserve">Verwaltung der vertraglichen Aspekte im Zusammenhang mit Systemaktivitäten (Systemunterstützung, Beschaffung von Werkzeugen) zusammen mit ESA und EUSPA, z. B. Genehmigungen für die Auftragsvergabe, Unterstützung bei der Vorbereitung von Ausschreibungsverfahren, Bewertung und Auftragsvergabe, Verwaltung von Änderungen; </w:t>
      </w:r>
    </w:p>
    <w:p w:rsidR="00D44D54" w:rsidRPr="00D44D54" w:rsidRDefault="00D44D54" w:rsidP="00D44D54">
      <w:pPr>
        <w:pStyle w:val="ListParagraph"/>
        <w:numPr>
          <w:ilvl w:val="0"/>
          <w:numId w:val="26"/>
        </w:numPr>
        <w:tabs>
          <w:tab w:val="left" w:pos="1418"/>
        </w:tabs>
        <w:spacing w:after="0" w:line="240" w:lineRule="auto"/>
        <w:ind w:left="709" w:hanging="283"/>
        <w:jc w:val="both"/>
        <w:rPr>
          <w:rFonts w:ascii="Times New Roman" w:eastAsia="Times New Roman" w:hAnsi="Times New Roman" w:cs="Times New Roman"/>
          <w:lang w:val="de-DE" w:eastAsia="en-GB"/>
        </w:rPr>
      </w:pPr>
      <w:r w:rsidRPr="00D44D54">
        <w:rPr>
          <w:rFonts w:ascii="Times New Roman" w:eastAsia="Times New Roman" w:hAnsi="Times New Roman" w:cs="Times New Roman"/>
          <w:lang w:val="de-DE" w:eastAsia="en-GB"/>
        </w:rPr>
        <w:t xml:space="preserve">Zuständig für die technische Koordinierung mit ESA und EUSPA von für die Programmverwaltung relevanten Systemfragen (z. B. Konstellationsmanagement, Einführungsstrategie, Signalentwicklung usw.) und bei Bedarf Beratung in technischen Angelegenheiten; </w:t>
      </w:r>
    </w:p>
    <w:p w:rsidR="00D44D54" w:rsidRPr="00D44D54" w:rsidRDefault="00D44D54" w:rsidP="00D44D54">
      <w:pPr>
        <w:pStyle w:val="ListParagraph"/>
        <w:numPr>
          <w:ilvl w:val="0"/>
          <w:numId w:val="26"/>
        </w:numPr>
        <w:tabs>
          <w:tab w:val="left" w:pos="1418"/>
        </w:tabs>
        <w:spacing w:after="0" w:line="240" w:lineRule="auto"/>
        <w:ind w:left="709" w:hanging="283"/>
        <w:jc w:val="both"/>
        <w:rPr>
          <w:rFonts w:ascii="Times New Roman" w:eastAsia="Times New Roman" w:hAnsi="Times New Roman" w:cs="Times New Roman"/>
          <w:lang w:val="de-DE" w:eastAsia="en-GB"/>
        </w:rPr>
      </w:pPr>
      <w:r w:rsidRPr="00D44D54">
        <w:rPr>
          <w:rFonts w:ascii="Times New Roman" w:eastAsia="Times New Roman" w:hAnsi="Times New Roman" w:cs="Times New Roman"/>
          <w:lang w:val="de-DE" w:eastAsia="en-GB"/>
        </w:rPr>
        <w:t xml:space="preserve">Unterstützung der Koordinierung unabhängiger technischer Überprüfungen; </w:t>
      </w:r>
    </w:p>
    <w:p w:rsidR="00D44D54" w:rsidRPr="00D44D54" w:rsidRDefault="00D44D54" w:rsidP="00D44D54">
      <w:pPr>
        <w:pStyle w:val="ListParagraph"/>
        <w:numPr>
          <w:ilvl w:val="0"/>
          <w:numId w:val="26"/>
        </w:numPr>
        <w:tabs>
          <w:tab w:val="left" w:pos="1418"/>
        </w:tabs>
        <w:spacing w:after="0" w:line="240" w:lineRule="auto"/>
        <w:ind w:left="709" w:hanging="283"/>
        <w:jc w:val="both"/>
        <w:rPr>
          <w:rFonts w:ascii="Times New Roman" w:eastAsia="Times New Roman" w:hAnsi="Times New Roman" w:cs="Times New Roman"/>
          <w:lang w:val="de-DE" w:eastAsia="en-GB"/>
        </w:rPr>
      </w:pPr>
      <w:r w:rsidRPr="00D44D54">
        <w:rPr>
          <w:rFonts w:ascii="Times New Roman" w:eastAsia="Times New Roman" w:hAnsi="Times New Roman" w:cs="Times New Roman"/>
          <w:lang w:val="de-DE" w:eastAsia="en-GB"/>
        </w:rPr>
        <w:t xml:space="preserve">Beitrag zu den vom Gemeinsamen Büro (Joint Office) verwalteten Programmverwaltungsprozessen für Systemaspekte, insbesondere in Bezug auf Implementierungszeitplan, Risiken und Systembasis; </w:t>
      </w:r>
    </w:p>
    <w:p w:rsidR="00D44D54" w:rsidRPr="00D44D54" w:rsidRDefault="00D44D54" w:rsidP="00D44D54">
      <w:pPr>
        <w:pStyle w:val="ListParagraph"/>
        <w:numPr>
          <w:ilvl w:val="0"/>
          <w:numId w:val="26"/>
        </w:numPr>
        <w:tabs>
          <w:tab w:val="left" w:pos="1418"/>
        </w:tabs>
        <w:spacing w:after="0" w:line="240" w:lineRule="auto"/>
        <w:ind w:left="709" w:hanging="283"/>
        <w:jc w:val="both"/>
        <w:rPr>
          <w:rFonts w:ascii="Times New Roman" w:eastAsia="Times New Roman" w:hAnsi="Times New Roman" w:cs="Times New Roman"/>
          <w:lang w:val="de-DE" w:eastAsia="en-GB"/>
        </w:rPr>
      </w:pPr>
      <w:r w:rsidRPr="00D44D54">
        <w:rPr>
          <w:rFonts w:ascii="Times New Roman" w:eastAsia="Times New Roman" w:hAnsi="Times New Roman" w:cs="Times New Roman"/>
          <w:lang w:val="de-DE" w:eastAsia="en-GB"/>
        </w:rPr>
        <w:t xml:space="preserve">Unterstützung der regulären Schnittstelle mit ESA und EUSPA für die Koordinierung von Implementierungsangelegenheiten von Galileo; </w:t>
      </w:r>
    </w:p>
    <w:p w:rsidR="00D44D54" w:rsidRPr="00D44D54" w:rsidRDefault="00D44D54" w:rsidP="00D44D54">
      <w:pPr>
        <w:pStyle w:val="ListParagraph"/>
        <w:numPr>
          <w:ilvl w:val="0"/>
          <w:numId w:val="26"/>
        </w:numPr>
        <w:tabs>
          <w:tab w:val="left" w:pos="1418"/>
        </w:tabs>
        <w:spacing w:after="0" w:line="240" w:lineRule="auto"/>
        <w:ind w:left="709" w:hanging="283"/>
        <w:jc w:val="both"/>
        <w:rPr>
          <w:rFonts w:ascii="Times New Roman" w:eastAsia="Times New Roman" w:hAnsi="Times New Roman" w:cs="Times New Roman"/>
          <w:lang w:val="de-DE" w:eastAsia="en-GB"/>
        </w:rPr>
      </w:pPr>
      <w:r w:rsidRPr="00D44D54">
        <w:rPr>
          <w:rFonts w:ascii="Times New Roman" w:eastAsia="Times New Roman" w:hAnsi="Times New Roman" w:cs="Times New Roman"/>
          <w:lang w:val="de-DE" w:eastAsia="en-GB"/>
        </w:rPr>
        <w:t xml:space="preserve">Unterstützung des Betriebskontinuitätsplans des Galileo-Implementierungsteams;  </w:t>
      </w:r>
    </w:p>
    <w:p w:rsidR="00C53D65" w:rsidRPr="00D44D54" w:rsidRDefault="00D44D54" w:rsidP="00D44D54">
      <w:pPr>
        <w:pStyle w:val="ListParagraph"/>
        <w:numPr>
          <w:ilvl w:val="0"/>
          <w:numId w:val="26"/>
        </w:numPr>
        <w:tabs>
          <w:tab w:val="left" w:pos="1418"/>
        </w:tabs>
        <w:spacing w:after="0" w:line="240" w:lineRule="auto"/>
        <w:ind w:left="709" w:hanging="283"/>
        <w:jc w:val="both"/>
        <w:rPr>
          <w:rFonts w:ascii="Times New Roman" w:eastAsia="Times New Roman" w:hAnsi="Times New Roman" w:cs="Times New Roman"/>
          <w:lang w:val="de-DE" w:eastAsia="en-GB"/>
        </w:rPr>
      </w:pPr>
      <w:r w:rsidRPr="00D44D54">
        <w:rPr>
          <w:rFonts w:ascii="Times New Roman" w:eastAsia="Times New Roman" w:hAnsi="Times New Roman" w:cs="Times New Roman"/>
          <w:lang w:val="de-DE" w:eastAsia="en-GB"/>
        </w:rPr>
        <w:t>Unterstützung sonstiger Tätigkeiten des Referats C2 bei Bedarf</w:t>
      </w:r>
      <w:r w:rsidR="002908D6" w:rsidRPr="00D44D54">
        <w:rPr>
          <w:rFonts w:ascii="Times New Roman" w:eastAsia="Times New Roman" w:hAnsi="Times New Roman" w:cs="Times New Roman"/>
          <w:lang w:val="de-DE" w:eastAsia="en-GB"/>
        </w:rPr>
        <w:t>.</w:t>
      </w:r>
    </w:p>
    <w:p w:rsidR="00821470" w:rsidRDefault="00821470" w:rsidP="0014634C">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D44D54" w:rsidRPr="00D44D54">
        <w:rPr>
          <w:rFonts w:ascii="Times New Roman" w:eastAsia="Times New Roman" w:hAnsi="Times New Roman" w:cs="Times New Roman"/>
          <w:lang w:val="de-DE" w:eastAsia="en-GB"/>
        </w:rPr>
        <w:t>Luft- und Raumfahrt, Telekommunikation oder Elektronik, Physik oder Mathematik</w:t>
      </w:r>
      <w:r w:rsidR="0014634C" w:rsidRPr="0014634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D44D54" w:rsidRPr="00D44D54" w:rsidRDefault="00D44D54" w:rsidP="00D44D54">
      <w:pPr>
        <w:pStyle w:val="ListParagraph"/>
        <w:numPr>
          <w:ilvl w:val="0"/>
          <w:numId w:val="28"/>
        </w:numPr>
        <w:spacing w:after="0" w:line="240" w:lineRule="auto"/>
        <w:ind w:left="993" w:right="60" w:hanging="284"/>
        <w:jc w:val="both"/>
        <w:rPr>
          <w:rFonts w:ascii="Times New Roman" w:eastAsia="Times New Roman" w:hAnsi="Times New Roman" w:cs="Times New Roman"/>
          <w:lang w:val="de-DE" w:eastAsia="en-GB"/>
        </w:rPr>
      </w:pPr>
      <w:r w:rsidRPr="00D44D54">
        <w:rPr>
          <w:rFonts w:ascii="Times New Roman" w:eastAsia="Times New Roman" w:hAnsi="Times New Roman" w:cs="Times New Roman"/>
          <w:lang w:val="de-DE" w:eastAsia="en-GB"/>
        </w:rPr>
        <w:t>Erfahrung in der Entwicklung umfassender Raumfahrtsysteme;</w:t>
      </w:r>
    </w:p>
    <w:p w:rsidR="00D44D54" w:rsidRPr="00D44D54" w:rsidRDefault="00D44D54" w:rsidP="00D44D54">
      <w:pPr>
        <w:pStyle w:val="ListParagraph"/>
        <w:numPr>
          <w:ilvl w:val="0"/>
          <w:numId w:val="28"/>
        </w:numPr>
        <w:spacing w:after="0" w:line="240" w:lineRule="auto"/>
        <w:ind w:left="993" w:right="60" w:hanging="284"/>
        <w:jc w:val="both"/>
        <w:rPr>
          <w:rFonts w:ascii="Times New Roman" w:eastAsia="Times New Roman" w:hAnsi="Times New Roman" w:cs="Times New Roman"/>
          <w:lang w:val="de-DE" w:eastAsia="en-GB"/>
        </w:rPr>
      </w:pPr>
      <w:r w:rsidRPr="00D44D54">
        <w:rPr>
          <w:rFonts w:ascii="Times New Roman" w:eastAsia="Times New Roman" w:hAnsi="Times New Roman" w:cs="Times New Roman"/>
          <w:lang w:val="de-DE" w:eastAsia="en-GB"/>
        </w:rPr>
        <w:t xml:space="preserve">Kenntnis der Architektur und Leistung von GNSS-Systeme; </w:t>
      </w:r>
    </w:p>
    <w:p w:rsidR="00D44D54" w:rsidRPr="00D44D54" w:rsidRDefault="00D44D54" w:rsidP="00D44D54">
      <w:pPr>
        <w:pStyle w:val="ListParagraph"/>
        <w:numPr>
          <w:ilvl w:val="0"/>
          <w:numId w:val="28"/>
        </w:numPr>
        <w:spacing w:after="0" w:line="240" w:lineRule="auto"/>
        <w:ind w:left="993" w:right="60" w:hanging="284"/>
        <w:jc w:val="both"/>
        <w:rPr>
          <w:rFonts w:ascii="Times New Roman" w:eastAsia="Times New Roman" w:hAnsi="Times New Roman" w:cs="Times New Roman"/>
          <w:lang w:val="de-DE" w:eastAsia="en-GB"/>
        </w:rPr>
      </w:pPr>
      <w:r w:rsidRPr="00D44D54">
        <w:rPr>
          <w:rFonts w:ascii="Times New Roman" w:eastAsia="Times New Roman" w:hAnsi="Times New Roman" w:cs="Times New Roman"/>
          <w:lang w:val="de-DE" w:eastAsia="en-GB"/>
        </w:rPr>
        <w:t xml:space="preserve">Kenntnis von Systementwicklungsprozessen; </w:t>
      </w:r>
    </w:p>
    <w:p w:rsidR="00D44D54" w:rsidRPr="00D44D54" w:rsidRDefault="00D44D54" w:rsidP="00D44D54">
      <w:pPr>
        <w:pStyle w:val="ListParagraph"/>
        <w:numPr>
          <w:ilvl w:val="0"/>
          <w:numId w:val="28"/>
        </w:numPr>
        <w:spacing w:after="0" w:line="240" w:lineRule="auto"/>
        <w:ind w:left="993" w:right="60" w:hanging="284"/>
        <w:jc w:val="both"/>
        <w:rPr>
          <w:rFonts w:ascii="Times New Roman" w:eastAsia="Times New Roman" w:hAnsi="Times New Roman" w:cs="Times New Roman"/>
          <w:lang w:val="de-DE" w:eastAsia="en-GB"/>
        </w:rPr>
      </w:pPr>
      <w:r w:rsidRPr="00D44D54">
        <w:rPr>
          <w:rFonts w:ascii="Times New Roman" w:eastAsia="Times New Roman" w:hAnsi="Times New Roman" w:cs="Times New Roman"/>
          <w:lang w:val="de-DE" w:eastAsia="en-GB"/>
        </w:rPr>
        <w:t>Erfahrung mit Programm- und Projektmanagementprozessen;</w:t>
      </w:r>
    </w:p>
    <w:p w:rsidR="00D44D54" w:rsidRPr="00D44D54" w:rsidRDefault="00D44D54" w:rsidP="00D44D54">
      <w:pPr>
        <w:pStyle w:val="ListParagraph"/>
        <w:numPr>
          <w:ilvl w:val="0"/>
          <w:numId w:val="28"/>
        </w:numPr>
        <w:spacing w:after="0" w:line="240" w:lineRule="auto"/>
        <w:ind w:left="993" w:right="60" w:hanging="284"/>
        <w:jc w:val="both"/>
        <w:rPr>
          <w:rFonts w:ascii="Times New Roman" w:eastAsia="Times New Roman" w:hAnsi="Times New Roman" w:cs="Times New Roman"/>
          <w:lang w:val="de-DE" w:eastAsia="en-GB"/>
        </w:rPr>
      </w:pPr>
      <w:r w:rsidRPr="00D44D54">
        <w:rPr>
          <w:rFonts w:ascii="Times New Roman" w:eastAsia="Times New Roman" w:hAnsi="Times New Roman" w:cs="Times New Roman"/>
          <w:lang w:val="de-DE" w:eastAsia="en-GB"/>
        </w:rPr>
        <w:lastRenderedPageBreak/>
        <w:t>Nachweisliche Erfahrung in Vertragsverhandlungen ist wünschenswert;</w:t>
      </w:r>
    </w:p>
    <w:p w:rsidR="00D44D54" w:rsidRPr="00D44D54" w:rsidRDefault="00D44D54" w:rsidP="00D44D54">
      <w:pPr>
        <w:pStyle w:val="ListParagraph"/>
        <w:numPr>
          <w:ilvl w:val="0"/>
          <w:numId w:val="28"/>
        </w:numPr>
        <w:spacing w:after="0" w:line="240" w:lineRule="auto"/>
        <w:ind w:left="993" w:right="60" w:hanging="284"/>
        <w:jc w:val="both"/>
        <w:rPr>
          <w:rFonts w:ascii="Times New Roman" w:eastAsia="Times New Roman" w:hAnsi="Times New Roman" w:cs="Times New Roman"/>
          <w:lang w:val="de-DE" w:eastAsia="en-GB"/>
        </w:rPr>
      </w:pPr>
      <w:r w:rsidRPr="00D44D54">
        <w:rPr>
          <w:rFonts w:ascii="Times New Roman" w:eastAsia="Times New Roman" w:hAnsi="Times New Roman" w:cs="Times New Roman"/>
          <w:lang w:val="de-DE" w:eastAsia="en-GB"/>
        </w:rPr>
        <w:t>Erfahrungen in der Zusammenarbeit mit ESA oder anderen nationalen Ra</w:t>
      </w:r>
      <w:r>
        <w:rPr>
          <w:rFonts w:ascii="Times New Roman" w:eastAsia="Times New Roman" w:hAnsi="Times New Roman" w:cs="Times New Roman"/>
          <w:lang w:val="de-DE" w:eastAsia="en-GB"/>
        </w:rPr>
        <w:t>umfahrtbehörden ist von Vorteil.</w:t>
      </w:r>
    </w:p>
    <w:p w:rsidR="00D44D54" w:rsidRPr="00D44D54" w:rsidRDefault="00D44D54" w:rsidP="00D44D54">
      <w:pPr>
        <w:spacing w:after="0" w:line="240" w:lineRule="auto"/>
        <w:ind w:left="993" w:right="60" w:hanging="284"/>
        <w:jc w:val="both"/>
        <w:rPr>
          <w:rFonts w:ascii="Times New Roman" w:eastAsia="Times New Roman" w:hAnsi="Times New Roman" w:cs="Times New Roman"/>
          <w:lang w:val="de-DE" w:eastAsia="en-GB"/>
        </w:rPr>
      </w:pPr>
    </w:p>
    <w:p w:rsidR="00794E87" w:rsidRPr="00794E87" w:rsidRDefault="00D44D54" w:rsidP="00D44D54">
      <w:pPr>
        <w:spacing w:after="0" w:line="240" w:lineRule="auto"/>
        <w:ind w:left="709" w:right="60"/>
        <w:jc w:val="both"/>
        <w:rPr>
          <w:rFonts w:ascii="Times New Roman" w:eastAsia="Times New Roman" w:hAnsi="Times New Roman" w:cs="Times New Roman"/>
          <w:lang w:val="de-DE" w:eastAsia="en-GB"/>
        </w:rPr>
      </w:pPr>
      <w:r w:rsidRPr="00D44D54">
        <w:rPr>
          <w:rFonts w:ascii="Times New Roman" w:eastAsia="Times New Roman" w:hAnsi="Times New Roman" w:cs="Times New Roman"/>
          <w:lang w:val="de-DE" w:eastAsia="en-GB"/>
        </w:rPr>
        <w:t>Für den Zugriff auf EU-</w:t>
      </w:r>
      <w:proofErr w:type="spellStart"/>
      <w:r w:rsidRPr="00D44D54">
        <w:rPr>
          <w:rFonts w:ascii="Times New Roman" w:eastAsia="Times New Roman" w:hAnsi="Times New Roman" w:cs="Times New Roman"/>
          <w:lang w:val="de-DE" w:eastAsia="en-GB"/>
        </w:rPr>
        <w:t>Verschlussachen</w:t>
      </w:r>
      <w:proofErr w:type="spellEnd"/>
      <w:r w:rsidRPr="00D44D54">
        <w:rPr>
          <w:rFonts w:ascii="Times New Roman" w:eastAsia="Times New Roman" w:hAnsi="Times New Roman" w:cs="Times New Roman"/>
          <w:lang w:val="de-DE" w:eastAsia="en-GB"/>
        </w:rPr>
        <w:t xml:space="preserve"> bis zur Geheimhaltungsstufe SECRET UE/EU SECRET ist eine Sicherheitsüberprüfung erforderlich; falls nicht vorhanden, wird ein Antrag bei Dienstantritt gestellt.</w:t>
      </w:r>
    </w:p>
    <w:p w:rsidR="00907B76" w:rsidRPr="00950BA5" w:rsidRDefault="00907B76"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4634C" w:rsidRDefault="00D44D54" w:rsidP="00C53D65">
      <w:pPr>
        <w:tabs>
          <w:tab w:val="left" w:pos="709"/>
        </w:tabs>
        <w:spacing w:after="0" w:line="240" w:lineRule="auto"/>
        <w:ind w:left="709" w:right="60"/>
        <w:jc w:val="both"/>
        <w:rPr>
          <w:rFonts w:ascii="Times New Roman" w:eastAsia="Times New Roman" w:hAnsi="Times New Roman" w:cs="Times New Roman"/>
          <w:lang w:val="de-DE" w:eastAsia="en-GB"/>
        </w:rPr>
      </w:pPr>
      <w:r w:rsidRPr="00D44D54">
        <w:rPr>
          <w:rFonts w:ascii="Times New Roman" w:eastAsia="Times New Roman" w:hAnsi="Times New Roman" w:cs="Times New Roman"/>
          <w:lang w:val="de-DE" w:eastAsia="en-GB"/>
        </w:rPr>
        <w:t>Ausgezeichnete Englischkenntnisse; Französisch wünschenswert</w:t>
      </w:r>
      <w:r w:rsidR="00C53D65" w:rsidRPr="00C53D65">
        <w:rPr>
          <w:rFonts w:ascii="Times New Roman" w:eastAsia="Times New Roman" w:hAnsi="Times New Roman" w:cs="Times New Roman"/>
          <w:lang w:val="de-DE" w:eastAsia="en-GB"/>
        </w:rPr>
        <w:t>.</w:t>
      </w:r>
    </w:p>
    <w:p w:rsidR="00C53D65" w:rsidRPr="006740F2" w:rsidRDefault="00C53D65" w:rsidP="00C53D6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2908D6" w:rsidRDefault="002908D6"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2"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sectPr w:rsidR="0029023C"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8C1CCB"/>
    <w:multiLevelType w:val="hybridMultilevel"/>
    <w:tmpl w:val="8AC2B6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3F0731E0"/>
    <w:multiLevelType w:val="hybridMultilevel"/>
    <w:tmpl w:val="411E8B7E"/>
    <w:lvl w:ilvl="0" w:tplc="CC020DD6">
      <w:numFmt w:val="bullet"/>
      <w:lvlText w:val="•"/>
      <w:lvlJc w:val="left"/>
      <w:pPr>
        <w:ind w:left="785" w:hanging="360"/>
      </w:pPr>
      <w:rPr>
        <w:rFonts w:ascii="Times New Roman" w:eastAsia="Times New Roman" w:hAnsi="Times New Roman" w:cs="Times New Roman" w:hint="default"/>
      </w:rPr>
    </w:lvl>
    <w:lvl w:ilvl="1" w:tplc="08090003" w:tentative="1">
      <w:start w:val="1"/>
      <w:numFmt w:val="bullet"/>
      <w:lvlText w:val="o"/>
      <w:lvlJc w:val="left"/>
      <w:pPr>
        <w:ind w:left="1505" w:hanging="360"/>
      </w:pPr>
      <w:rPr>
        <w:rFonts w:ascii="Courier New" w:hAnsi="Courier New" w:cs="Courier New" w:hint="default"/>
      </w:rPr>
    </w:lvl>
    <w:lvl w:ilvl="2" w:tplc="08090005" w:tentative="1">
      <w:start w:val="1"/>
      <w:numFmt w:val="bullet"/>
      <w:lvlText w:val=""/>
      <w:lvlJc w:val="left"/>
      <w:pPr>
        <w:ind w:left="2225" w:hanging="360"/>
      </w:pPr>
      <w:rPr>
        <w:rFonts w:ascii="Wingdings" w:hAnsi="Wingdings" w:hint="default"/>
      </w:rPr>
    </w:lvl>
    <w:lvl w:ilvl="3" w:tplc="08090001" w:tentative="1">
      <w:start w:val="1"/>
      <w:numFmt w:val="bullet"/>
      <w:lvlText w:val=""/>
      <w:lvlJc w:val="left"/>
      <w:pPr>
        <w:ind w:left="2945" w:hanging="360"/>
      </w:pPr>
      <w:rPr>
        <w:rFonts w:ascii="Symbol" w:hAnsi="Symbol" w:hint="default"/>
      </w:rPr>
    </w:lvl>
    <w:lvl w:ilvl="4" w:tplc="08090003" w:tentative="1">
      <w:start w:val="1"/>
      <w:numFmt w:val="bullet"/>
      <w:lvlText w:val="o"/>
      <w:lvlJc w:val="left"/>
      <w:pPr>
        <w:ind w:left="3665" w:hanging="360"/>
      </w:pPr>
      <w:rPr>
        <w:rFonts w:ascii="Courier New" w:hAnsi="Courier New" w:cs="Courier New" w:hint="default"/>
      </w:rPr>
    </w:lvl>
    <w:lvl w:ilvl="5" w:tplc="08090005" w:tentative="1">
      <w:start w:val="1"/>
      <w:numFmt w:val="bullet"/>
      <w:lvlText w:val=""/>
      <w:lvlJc w:val="left"/>
      <w:pPr>
        <w:ind w:left="4385" w:hanging="360"/>
      </w:pPr>
      <w:rPr>
        <w:rFonts w:ascii="Wingdings" w:hAnsi="Wingdings" w:hint="default"/>
      </w:rPr>
    </w:lvl>
    <w:lvl w:ilvl="6" w:tplc="08090001" w:tentative="1">
      <w:start w:val="1"/>
      <w:numFmt w:val="bullet"/>
      <w:lvlText w:val=""/>
      <w:lvlJc w:val="left"/>
      <w:pPr>
        <w:ind w:left="5105" w:hanging="360"/>
      </w:pPr>
      <w:rPr>
        <w:rFonts w:ascii="Symbol" w:hAnsi="Symbol" w:hint="default"/>
      </w:rPr>
    </w:lvl>
    <w:lvl w:ilvl="7" w:tplc="08090003" w:tentative="1">
      <w:start w:val="1"/>
      <w:numFmt w:val="bullet"/>
      <w:lvlText w:val="o"/>
      <w:lvlJc w:val="left"/>
      <w:pPr>
        <w:ind w:left="5825" w:hanging="360"/>
      </w:pPr>
      <w:rPr>
        <w:rFonts w:ascii="Courier New" w:hAnsi="Courier New" w:cs="Courier New" w:hint="default"/>
      </w:rPr>
    </w:lvl>
    <w:lvl w:ilvl="8" w:tplc="08090005" w:tentative="1">
      <w:start w:val="1"/>
      <w:numFmt w:val="bullet"/>
      <w:lvlText w:val=""/>
      <w:lvlJc w:val="left"/>
      <w:pPr>
        <w:ind w:left="6545" w:hanging="360"/>
      </w:pPr>
      <w:rPr>
        <w:rFonts w:ascii="Wingdings" w:hAnsi="Wingdings" w:hint="default"/>
      </w:rPr>
    </w:lvl>
  </w:abstractNum>
  <w:abstractNum w:abstractNumId="16"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8"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5E87219F"/>
    <w:multiLevelType w:val="hybridMultilevel"/>
    <w:tmpl w:val="CE620AC4"/>
    <w:lvl w:ilvl="0" w:tplc="FC3E8D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5FDC4B4C"/>
    <w:multiLevelType w:val="hybridMultilevel"/>
    <w:tmpl w:val="D50E1C22"/>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1"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2"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3"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4" w15:restartNumberingAfterBreak="0">
    <w:nsid w:val="6C6937FF"/>
    <w:multiLevelType w:val="hybridMultilevel"/>
    <w:tmpl w:val="C9C2945E"/>
    <w:lvl w:ilvl="0" w:tplc="A3CC5D10">
      <w:start w:val="1"/>
      <w:numFmt w:val="bullet"/>
      <w:lvlText w:val="-"/>
      <w:lvlJc w:val="left"/>
      <w:pPr>
        <w:ind w:left="1145" w:hanging="360"/>
      </w:pPr>
      <w:rPr>
        <w:rFonts w:ascii="Times New Roman" w:hAnsi="Times New Roman" w:hint="default"/>
        <w:sz w:val="22"/>
      </w:rPr>
    </w:lvl>
    <w:lvl w:ilvl="1" w:tplc="08090003" w:tentative="1">
      <w:start w:val="1"/>
      <w:numFmt w:val="bullet"/>
      <w:lvlText w:val="o"/>
      <w:lvlJc w:val="left"/>
      <w:pPr>
        <w:ind w:left="1865" w:hanging="360"/>
      </w:pPr>
      <w:rPr>
        <w:rFonts w:ascii="Courier New" w:hAnsi="Courier New" w:cs="Courier New" w:hint="default"/>
      </w:rPr>
    </w:lvl>
    <w:lvl w:ilvl="2" w:tplc="08090005" w:tentative="1">
      <w:start w:val="1"/>
      <w:numFmt w:val="bullet"/>
      <w:lvlText w:val=""/>
      <w:lvlJc w:val="left"/>
      <w:pPr>
        <w:ind w:left="2585" w:hanging="360"/>
      </w:pPr>
      <w:rPr>
        <w:rFonts w:ascii="Wingdings" w:hAnsi="Wingdings" w:hint="default"/>
      </w:rPr>
    </w:lvl>
    <w:lvl w:ilvl="3" w:tplc="08090001" w:tentative="1">
      <w:start w:val="1"/>
      <w:numFmt w:val="bullet"/>
      <w:lvlText w:val=""/>
      <w:lvlJc w:val="left"/>
      <w:pPr>
        <w:ind w:left="3305" w:hanging="360"/>
      </w:pPr>
      <w:rPr>
        <w:rFonts w:ascii="Symbol" w:hAnsi="Symbol" w:hint="default"/>
      </w:rPr>
    </w:lvl>
    <w:lvl w:ilvl="4" w:tplc="08090003" w:tentative="1">
      <w:start w:val="1"/>
      <w:numFmt w:val="bullet"/>
      <w:lvlText w:val="o"/>
      <w:lvlJc w:val="left"/>
      <w:pPr>
        <w:ind w:left="4025" w:hanging="360"/>
      </w:pPr>
      <w:rPr>
        <w:rFonts w:ascii="Courier New" w:hAnsi="Courier New" w:cs="Courier New" w:hint="default"/>
      </w:rPr>
    </w:lvl>
    <w:lvl w:ilvl="5" w:tplc="08090005" w:tentative="1">
      <w:start w:val="1"/>
      <w:numFmt w:val="bullet"/>
      <w:lvlText w:val=""/>
      <w:lvlJc w:val="left"/>
      <w:pPr>
        <w:ind w:left="4745" w:hanging="360"/>
      </w:pPr>
      <w:rPr>
        <w:rFonts w:ascii="Wingdings" w:hAnsi="Wingdings" w:hint="default"/>
      </w:rPr>
    </w:lvl>
    <w:lvl w:ilvl="6" w:tplc="08090001" w:tentative="1">
      <w:start w:val="1"/>
      <w:numFmt w:val="bullet"/>
      <w:lvlText w:val=""/>
      <w:lvlJc w:val="left"/>
      <w:pPr>
        <w:ind w:left="5465" w:hanging="360"/>
      </w:pPr>
      <w:rPr>
        <w:rFonts w:ascii="Symbol" w:hAnsi="Symbol" w:hint="default"/>
      </w:rPr>
    </w:lvl>
    <w:lvl w:ilvl="7" w:tplc="08090003" w:tentative="1">
      <w:start w:val="1"/>
      <w:numFmt w:val="bullet"/>
      <w:lvlText w:val="o"/>
      <w:lvlJc w:val="left"/>
      <w:pPr>
        <w:ind w:left="6185" w:hanging="360"/>
      </w:pPr>
      <w:rPr>
        <w:rFonts w:ascii="Courier New" w:hAnsi="Courier New" w:cs="Courier New" w:hint="default"/>
      </w:rPr>
    </w:lvl>
    <w:lvl w:ilvl="8" w:tplc="08090005" w:tentative="1">
      <w:start w:val="1"/>
      <w:numFmt w:val="bullet"/>
      <w:lvlText w:val=""/>
      <w:lvlJc w:val="left"/>
      <w:pPr>
        <w:ind w:left="6905" w:hanging="360"/>
      </w:pPr>
      <w:rPr>
        <w:rFonts w:ascii="Wingdings" w:hAnsi="Wingdings" w:hint="default"/>
      </w:rPr>
    </w:lvl>
  </w:abstractNum>
  <w:abstractNum w:abstractNumId="25"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6"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6"/>
  </w:num>
  <w:num w:numId="3">
    <w:abstractNumId w:val="14"/>
  </w:num>
  <w:num w:numId="4">
    <w:abstractNumId w:val="1"/>
  </w:num>
  <w:num w:numId="5">
    <w:abstractNumId w:val="12"/>
  </w:num>
  <w:num w:numId="6">
    <w:abstractNumId w:val="6"/>
  </w:num>
  <w:num w:numId="7">
    <w:abstractNumId w:val="22"/>
  </w:num>
  <w:num w:numId="8">
    <w:abstractNumId w:val="11"/>
  </w:num>
  <w:num w:numId="9">
    <w:abstractNumId w:val="3"/>
  </w:num>
  <w:num w:numId="10">
    <w:abstractNumId w:val="7"/>
  </w:num>
  <w:num w:numId="11">
    <w:abstractNumId w:val="4"/>
  </w:num>
  <w:num w:numId="12">
    <w:abstractNumId w:val="27"/>
  </w:num>
  <w:num w:numId="13">
    <w:abstractNumId w:val="16"/>
  </w:num>
  <w:num w:numId="14">
    <w:abstractNumId w:val="17"/>
  </w:num>
  <w:num w:numId="15">
    <w:abstractNumId w:val="13"/>
  </w:num>
  <w:num w:numId="16">
    <w:abstractNumId w:val="23"/>
  </w:num>
  <w:num w:numId="17">
    <w:abstractNumId w:val="0"/>
  </w:num>
  <w:num w:numId="18">
    <w:abstractNumId w:val="9"/>
  </w:num>
  <w:num w:numId="19">
    <w:abstractNumId w:val="21"/>
  </w:num>
  <w:num w:numId="20">
    <w:abstractNumId w:val="5"/>
  </w:num>
  <w:num w:numId="21">
    <w:abstractNumId w:val="2"/>
  </w:num>
  <w:num w:numId="22">
    <w:abstractNumId w:val="18"/>
  </w:num>
  <w:num w:numId="23">
    <w:abstractNumId w:val="25"/>
  </w:num>
  <w:num w:numId="24">
    <w:abstractNumId w:val="10"/>
  </w:num>
  <w:num w:numId="25">
    <w:abstractNumId w:val="19"/>
  </w:num>
  <w:num w:numId="26">
    <w:abstractNumId w:val="24"/>
  </w:num>
  <w:num w:numId="27">
    <w:abstractNumId w:val="15"/>
  </w:num>
  <w:num w:numId="2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4634C"/>
    <w:rsid w:val="001561A4"/>
    <w:rsid w:val="0019598C"/>
    <w:rsid w:val="001E0FBD"/>
    <w:rsid w:val="0025275C"/>
    <w:rsid w:val="0029023C"/>
    <w:rsid w:val="002908D6"/>
    <w:rsid w:val="002A40F8"/>
    <w:rsid w:val="00365478"/>
    <w:rsid w:val="00370EFD"/>
    <w:rsid w:val="004A0D22"/>
    <w:rsid w:val="004B1E82"/>
    <w:rsid w:val="004E253C"/>
    <w:rsid w:val="004E5F43"/>
    <w:rsid w:val="00534042"/>
    <w:rsid w:val="00550A94"/>
    <w:rsid w:val="005648F5"/>
    <w:rsid w:val="005A0D05"/>
    <w:rsid w:val="005D37D0"/>
    <w:rsid w:val="006740F2"/>
    <w:rsid w:val="006F30A1"/>
    <w:rsid w:val="00734E4D"/>
    <w:rsid w:val="007628D6"/>
    <w:rsid w:val="00794E87"/>
    <w:rsid w:val="007E099F"/>
    <w:rsid w:val="00821470"/>
    <w:rsid w:val="008C673F"/>
    <w:rsid w:val="00907B76"/>
    <w:rsid w:val="00950BA5"/>
    <w:rsid w:val="00986D40"/>
    <w:rsid w:val="00A20BBC"/>
    <w:rsid w:val="00A76AFA"/>
    <w:rsid w:val="00AA33EC"/>
    <w:rsid w:val="00AC518C"/>
    <w:rsid w:val="00AF16BD"/>
    <w:rsid w:val="00B20FD7"/>
    <w:rsid w:val="00B656B1"/>
    <w:rsid w:val="00B71D1B"/>
    <w:rsid w:val="00B8217B"/>
    <w:rsid w:val="00B91189"/>
    <w:rsid w:val="00BC14A5"/>
    <w:rsid w:val="00BD26AA"/>
    <w:rsid w:val="00BD3E3E"/>
    <w:rsid w:val="00C24618"/>
    <w:rsid w:val="00C53D65"/>
    <w:rsid w:val="00C6293F"/>
    <w:rsid w:val="00C840B6"/>
    <w:rsid w:val="00C91101"/>
    <w:rsid w:val="00CF677F"/>
    <w:rsid w:val="00D44D54"/>
    <w:rsid w:val="00D51A08"/>
    <w:rsid w:val="00D53AD5"/>
    <w:rsid w:val="00D64903"/>
    <w:rsid w:val="00E11F69"/>
    <w:rsid w:val="00E21280"/>
    <w:rsid w:val="00E40791"/>
    <w:rsid w:val="00E66758"/>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A06C5"/>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Paul.flament@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3D917D-DA0E-4C16-B1F1-073D017ED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1360</Words>
  <Characters>9929</Characters>
  <Application>Microsoft Office Word</Application>
  <DocSecurity>0</DocSecurity>
  <Lines>206</Lines>
  <Paragraphs>99</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2022-12-12T10:40:00Z</dcterms:created>
  <dcterms:modified xsi:type="dcterms:W3CDTF">2022-12-12T10:40:00Z</dcterms:modified>
</cp:coreProperties>
</file>