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ED4795" w:rsidP="0036547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MARE-A-1</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ED4795" w:rsidRPr="00ED4795" w:rsidRDefault="00ED4795" w:rsidP="00ED4795">
            <w:pPr>
              <w:rPr>
                <w:rFonts w:ascii="Times New Roman" w:hAnsi="Times New Roman" w:cs="Times New Roman"/>
                <w:b/>
              </w:rPr>
            </w:pPr>
            <w:r w:rsidRPr="00ED4795">
              <w:rPr>
                <w:rFonts w:ascii="Times New Roman" w:hAnsi="Times New Roman" w:cs="Times New Roman"/>
                <w:b/>
              </w:rPr>
              <w:t>Magdalena Andreea STRACHINESCU OLTEANU</w:t>
            </w:r>
          </w:p>
          <w:p w:rsidR="00ED4795" w:rsidRPr="00ED4795" w:rsidRDefault="0029023C" w:rsidP="00ED4795">
            <w:pPr>
              <w:rPr>
                <w:rFonts w:ascii="Times New Roman" w:hAnsi="Times New Roman" w:cs="Times New Roman"/>
                <w:b/>
                <w:sz w:val="18"/>
                <w:szCs w:val="18"/>
              </w:rPr>
            </w:pPr>
            <w:hyperlink r:id="rId8" w:history="1">
              <w:r w:rsidR="00ED4795" w:rsidRPr="00ED4795">
                <w:rPr>
                  <w:rFonts w:ascii="Times New Roman" w:hAnsi="Times New Roman" w:cs="Times New Roman"/>
                  <w:b/>
                  <w:color w:val="0000FF" w:themeColor="hyperlink"/>
                  <w:sz w:val="18"/>
                  <w:szCs w:val="18"/>
                  <w:u w:val="single"/>
                </w:rPr>
                <w:t>Magdalena-Andreea.STRACHINESCU-OLTEANU@ec.europa.eu</w:t>
              </w:r>
            </w:hyperlink>
            <w:r w:rsidR="00ED4795" w:rsidRPr="00ED4795">
              <w:rPr>
                <w:rFonts w:ascii="Times New Roman" w:hAnsi="Times New Roman" w:cs="Times New Roman"/>
                <w:b/>
                <w:sz w:val="18"/>
                <w:szCs w:val="18"/>
              </w:rPr>
              <w:t xml:space="preserve"> </w:t>
            </w:r>
          </w:p>
          <w:p w:rsidR="00D53AD5" w:rsidRDefault="00ED4795" w:rsidP="00ED4795">
            <w:pPr>
              <w:ind w:left="34" w:right="1317"/>
              <w:jc w:val="both"/>
              <w:rPr>
                <w:rFonts w:ascii="Times New Roman" w:hAnsi="Times New Roman" w:cs="Times New Roman"/>
                <w:b/>
              </w:rPr>
            </w:pPr>
            <w:r w:rsidRPr="00ED4795">
              <w:rPr>
                <w:rFonts w:ascii="Times New Roman" w:hAnsi="Times New Roman" w:cs="Times New Roman"/>
                <w:b/>
              </w:rPr>
              <w:t>+32-2-296-2488</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29023C"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3</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734E4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D4795" w:rsidRPr="00ED4795" w:rsidRDefault="00ED4795" w:rsidP="00ED4795">
      <w:pPr>
        <w:tabs>
          <w:tab w:val="left" w:pos="993"/>
        </w:tabs>
        <w:spacing w:after="0" w:line="240" w:lineRule="auto"/>
        <w:ind w:left="426"/>
        <w:jc w:val="both"/>
        <w:rPr>
          <w:rFonts w:ascii="Times New Roman" w:eastAsia="Times New Roman" w:hAnsi="Times New Roman" w:cs="Times New Roman"/>
          <w:lang w:val="de-DE" w:eastAsia="en-GB"/>
        </w:rPr>
      </w:pPr>
      <w:r w:rsidRPr="00ED4795">
        <w:rPr>
          <w:rFonts w:ascii="Times New Roman" w:eastAsia="Times New Roman" w:hAnsi="Times New Roman" w:cs="Times New Roman"/>
          <w:lang w:val="de-DE" w:eastAsia="en-GB"/>
        </w:rPr>
        <w:t>Unter der Aufsicht der Referatsleiterin tragen Sie zu folgenden Tätigkeiten bei:</w:t>
      </w:r>
    </w:p>
    <w:p w:rsidR="00ED4795" w:rsidRPr="00ED4795" w:rsidRDefault="00ED4795" w:rsidP="00ED4795">
      <w:pPr>
        <w:pStyle w:val="ListParagraph"/>
        <w:numPr>
          <w:ilvl w:val="0"/>
          <w:numId w:val="21"/>
        </w:numPr>
        <w:tabs>
          <w:tab w:val="left" w:pos="1276"/>
        </w:tabs>
        <w:spacing w:after="0" w:line="240" w:lineRule="auto"/>
        <w:ind w:left="709" w:hanging="283"/>
        <w:jc w:val="both"/>
        <w:rPr>
          <w:rFonts w:ascii="Times New Roman" w:eastAsia="Times New Roman" w:hAnsi="Times New Roman" w:cs="Times New Roman"/>
          <w:lang w:val="de-DE" w:eastAsia="en-GB"/>
        </w:rPr>
      </w:pPr>
      <w:r w:rsidRPr="00ED4795">
        <w:rPr>
          <w:rFonts w:ascii="Times New Roman" w:eastAsia="Times New Roman" w:hAnsi="Times New Roman" w:cs="Times New Roman"/>
          <w:lang w:val="de-DE" w:eastAsia="en-GB"/>
        </w:rPr>
        <w:t>Entwicklung und Steuerung politischer Initiativen und Maßnahmen im Bereich Meeresdaten für die Meerespolitik und die Blaue Wirtschaft.</w:t>
      </w:r>
    </w:p>
    <w:p w:rsidR="00ED4795" w:rsidRPr="00ED4795" w:rsidRDefault="00ED4795" w:rsidP="00ED4795">
      <w:pPr>
        <w:pStyle w:val="ListParagraph"/>
        <w:numPr>
          <w:ilvl w:val="0"/>
          <w:numId w:val="21"/>
        </w:numPr>
        <w:tabs>
          <w:tab w:val="left" w:pos="1276"/>
        </w:tabs>
        <w:spacing w:after="0" w:line="240" w:lineRule="auto"/>
        <w:ind w:left="709" w:hanging="283"/>
        <w:jc w:val="both"/>
        <w:rPr>
          <w:rFonts w:ascii="Times New Roman" w:eastAsia="Times New Roman" w:hAnsi="Times New Roman" w:cs="Times New Roman"/>
          <w:lang w:val="de-DE" w:eastAsia="en-GB"/>
        </w:rPr>
      </w:pPr>
      <w:r w:rsidRPr="00ED4795">
        <w:rPr>
          <w:rFonts w:ascii="Times New Roman" w:eastAsia="Times New Roman" w:hAnsi="Times New Roman" w:cs="Times New Roman"/>
          <w:lang w:val="de-DE" w:eastAsia="en-GB"/>
        </w:rPr>
        <w:t>Standpunkt der GD zu relevanten Dossiers, insbesondere Meeresmüll, Meereskenntnisse, Meeresbeobachtung, Klima</w:t>
      </w:r>
    </w:p>
    <w:p w:rsidR="00ED4795" w:rsidRPr="00ED4795" w:rsidRDefault="00ED4795" w:rsidP="00ED4795">
      <w:pPr>
        <w:pStyle w:val="ListParagraph"/>
        <w:numPr>
          <w:ilvl w:val="0"/>
          <w:numId w:val="21"/>
        </w:numPr>
        <w:tabs>
          <w:tab w:val="left" w:pos="1276"/>
        </w:tabs>
        <w:spacing w:after="0" w:line="240" w:lineRule="auto"/>
        <w:ind w:left="709" w:hanging="283"/>
        <w:jc w:val="both"/>
        <w:rPr>
          <w:rFonts w:ascii="Times New Roman" w:eastAsia="Times New Roman" w:hAnsi="Times New Roman" w:cs="Times New Roman"/>
          <w:lang w:val="de-DE" w:eastAsia="en-GB"/>
        </w:rPr>
      </w:pPr>
      <w:r w:rsidRPr="00ED4795">
        <w:rPr>
          <w:rFonts w:ascii="Times New Roman" w:eastAsia="Times New Roman" w:hAnsi="Times New Roman" w:cs="Times New Roman"/>
          <w:lang w:val="de-DE" w:eastAsia="en-GB"/>
        </w:rPr>
        <w:t>Entwicklung und Umsetzung von Initiativen und Maßnahmen zu Meeresumwelt, Meeresmüll und Klima</w:t>
      </w:r>
    </w:p>
    <w:p w:rsidR="00ED4795" w:rsidRPr="00ED4795" w:rsidRDefault="00ED4795" w:rsidP="00ED4795">
      <w:pPr>
        <w:pStyle w:val="ListParagraph"/>
        <w:numPr>
          <w:ilvl w:val="0"/>
          <w:numId w:val="21"/>
        </w:numPr>
        <w:tabs>
          <w:tab w:val="left" w:pos="1276"/>
        </w:tabs>
        <w:spacing w:after="0" w:line="240" w:lineRule="auto"/>
        <w:ind w:left="709" w:hanging="283"/>
        <w:jc w:val="both"/>
        <w:rPr>
          <w:rFonts w:ascii="Times New Roman" w:eastAsia="Times New Roman" w:hAnsi="Times New Roman" w:cs="Times New Roman"/>
          <w:lang w:val="de-DE" w:eastAsia="en-GB"/>
        </w:rPr>
      </w:pPr>
      <w:r w:rsidRPr="00ED4795">
        <w:rPr>
          <w:rFonts w:ascii="Times New Roman" w:eastAsia="Times New Roman" w:hAnsi="Times New Roman" w:cs="Times New Roman"/>
          <w:lang w:val="de-DE" w:eastAsia="en-GB"/>
        </w:rPr>
        <w:t>Entwicklung und Umsetzung von Aktivitäten zur Meereskunde (</w:t>
      </w:r>
      <w:proofErr w:type="spellStart"/>
      <w:r w:rsidRPr="00ED4795">
        <w:rPr>
          <w:rFonts w:ascii="Times New Roman" w:eastAsia="Times New Roman" w:hAnsi="Times New Roman" w:cs="Times New Roman"/>
          <w:lang w:val="de-DE" w:eastAsia="en-GB"/>
        </w:rPr>
        <w:t>Ocean</w:t>
      </w:r>
      <w:proofErr w:type="spellEnd"/>
      <w:r w:rsidRPr="00ED4795">
        <w:rPr>
          <w:rFonts w:ascii="Times New Roman" w:eastAsia="Times New Roman" w:hAnsi="Times New Roman" w:cs="Times New Roman"/>
          <w:lang w:val="de-DE" w:eastAsia="en-GB"/>
        </w:rPr>
        <w:t xml:space="preserve"> </w:t>
      </w:r>
      <w:proofErr w:type="spellStart"/>
      <w:r w:rsidRPr="00ED4795">
        <w:rPr>
          <w:rFonts w:ascii="Times New Roman" w:eastAsia="Times New Roman" w:hAnsi="Times New Roman" w:cs="Times New Roman"/>
          <w:lang w:val="de-DE" w:eastAsia="en-GB"/>
        </w:rPr>
        <w:t>Literacy</w:t>
      </w:r>
      <w:proofErr w:type="spellEnd"/>
      <w:r w:rsidRPr="00ED4795">
        <w:rPr>
          <w:rFonts w:ascii="Times New Roman" w:eastAsia="Times New Roman" w:hAnsi="Times New Roman" w:cs="Times New Roman"/>
          <w:lang w:val="de-DE" w:eastAsia="en-GB"/>
        </w:rPr>
        <w:t>) und entsprechenden Initiativen</w:t>
      </w:r>
    </w:p>
    <w:p w:rsidR="00A76AFA" w:rsidRPr="00ED4795" w:rsidRDefault="00ED4795" w:rsidP="00ED4795">
      <w:pPr>
        <w:pStyle w:val="ListParagraph"/>
        <w:numPr>
          <w:ilvl w:val="0"/>
          <w:numId w:val="21"/>
        </w:numPr>
        <w:tabs>
          <w:tab w:val="left" w:pos="1276"/>
        </w:tabs>
        <w:spacing w:after="0" w:line="240" w:lineRule="auto"/>
        <w:ind w:left="709" w:hanging="283"/>
        <w:jc w:val="both"/>
        <w:rPr>
          <w:rFonts w:ascii="Times New Roman" w:eastAsia="Times New Roman" w:hAnsi="Times New Roman" w:cs="Times New Roman"/>
          <w:lang w:val="de-DE" w:eastAsia="en-GB"/>
        </w:rPr>
      </w:pPr>
      <w:r w:rsidRPr="00ED4795">
        <w:rPr>
          <w:rFonts w:ascii="Times New Roman" w:eastAsia="Times New Roman" w:hAnsi="Times New Roman" w:cs="Times New Roman"/>
          <w:lang w:val="de-DE" w:eastAsia="en-GB"/>
        </w:rPr>
        <w:t>Bereiche der Meerespolitik zur Verbesserung von Fähigkeiten, Aus- und Fortbildung sowie Kompetenzen in verschiedenen Sektoren der blauen Wirtschaft</w:t>
      </w:r>
      <w:r w:rsidR="00A76AFA" w:rsidRPr="00ED4795">
        <w:rPr>
          <w:rFonts w:ascii="Times New Roman" w:eastAsia="Times New Roman" w:hAnsi="Times New Roman" w:cs="Times New Roman"/>
          <w:lang w:val="de-DE" w:eastAsia="en-GB"/>
        </w:rPr>
        <w:t>.</w:t>
      </w:r>
    </w:p>
    <w:p w:rsidR="00A76AFA" w:rsidRPr="00734E4D" w:rsidRDefault="00A76AFA" w:rsidP="00A76AFA">
      <w:pPr>
        <w:tabs>
          <w:tab w:val="left" w:pos="993"/>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w:t>
      </w:r>
      <w:r w:rsidRPr="00950BA5">
        <w:rPr>
          <w:rFonts w:ascii="Times New Roman" w:eastAsia="Times New Roman" w:hAnsi="Times New Roman" w:cs="Times New Roman"/>
          <w:lang w:val="de-DE" w:eastAsia="en-GB"/>
        </w:rPr>
        <w:lastRenderedPageBreak/>
        <w:t>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ED4795" w:rsidRPr="00ED4795">
        <w:rPr>
          <w:rFonts w:ascii="Times New Roman" w:eastAsia="Times New Roman" w:hAnsi="Times New Roman" w:cs="Times New Roman"/>
          <w:lang w:val="de-DE" w:eastAsia="en-GB"/>
        </w:rPr>
        <w:t>Meereswissenschaften, Meeresbiologie, Ozeanographie, Meeresumweltwissenschaften, Meereswirtschaft</w:t>
      </w:r>
      <w:r w:rsidR="00B656B1">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ED4795" w:rsidRPr="00ED4795" w:rsidRDefault="00ED4795" w:rsidP="00ED4795">
      <w:pPr>
        <w:pStyle w:val="ListParagraph"/>
        <w:numPr>
          <w:ilvl w:val="0"/>
          <w:numId w:val="23"/>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ED4795">
        <w:rPr>
          <w:rFonts w:ascii="Times New Roman" w:eastAsia="Times New Roman" w:hAnsi="Times New Roman" w:cs="Times New Roman"/>
          <w:lang w:val="de-DE" w:eastAsia="en-GB"/>
        </w:rPr>
        <w:t>Nachgewiesene Erfahrung in der Politikgestaltung in den Bereichen Meereswissenschaften, idealerweise in Verbindung mit Meeresverschmutzung und/oder Meereskenntnissen</w:t>
      </w:r>
    </w:p>
    <w:p w:rsidR="00ED4795" w:rsidRPr="00ED4795" w:rsidRDefault="00ED4795" w:rsidP="00ED4795">
      <w:pPr>
        <w:pStyle w:val="ListParagraph"/>
        <w:numPr>
          <w:ilvl w:val="0"/>
          <w:numId w:val="23"/>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ED4795">
        <w:rPr>
          <w:rFonts w:ascii="Times New Roman" w:eastAsia="Times New Roman" w:hAnsi="Times New Roman" w:cs="Times New Roman"/>
          <w:lang w:val="de-DE" w:eastAsia="en-GB"/>
        </w:rPr>
        <w:t xml:space="preserve">Nutzung von Meeresdaten für die Politikentwicklung, Beteiligung an der Entwicklung von </w:t>
      </w:r>
      <w:proofErr w:type="spellStart"/>
      <w:r w:rsidRPr="00ED4795">
        <w:rPr>
          <w:rFonts w:ascii="Times New Roman" w:eastAsia="Times New Roman" w:hAnsi="Times New Roman" w:cs="Times New Roman"/>
          <w:lang w:val="de-DE" w:eastAsia="en-GB"/>
        </w:rPr>
        <w:t>Citizen</w:t>
      </w:r>
      <w:proofErr w:type="spellEnd"/>
      <w:r w:rsidRPr="00ED4795">
        <w:rPr>
          <w:rFonts w:ascii="Times New Roman" w:eastAsia="Times New Roman" w:hAnsi="Times New Roman" w:cs="Times New Roman"/>
          <w:lang w:val="de-DE" w:eastAsia="en-GB"/>
        </w:rPr>
        <w:t>-Science-Initiativen im Zusammenhang mit Meereskompetenz, Meeresverschmutzung, Kenntnis und Schutz mariner Ökosysteme</w:t>
      </w:r>
    </w:p>
    <w:p w:rsidR="00ED4795" w:rsidRPr="00ED4795" w:rsidRDefault="00ED4795" w:rsidP="00ED4795">
      <w:pPr>
        <w:pStyle w:val="ListParagraph"/>
        <w:numPr>
          <w:ilvl w:val="0"/>
          <w:numId w:val="23"/>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ED4795">
        <w:rPr>
          <w:rFonts w:ascii="Times New Roman" w:eastAsia="Times New Roman" w:hAnsi="Times New Roman" w:cs="Times New Roman"/>
          <w:lang w:val="de-DE" w:eastAsia="en-GB"/>
        </w:rPr>
        <w:t>Meeres- und maritime Entwicklungsstrategien, insbesondere im Bereich Wissen und Daten, und ökologische Nachhaltigkeit in maritimen/Küstengebieten</w:t>
      </w:r>
    </w:p>
    <w:p w:rsidR="00ED4795" w:rsidRPr="00ED4795" w:rsidRDefault="00ED4795" w:rsidP="00ED4795">
      <w:pPr>
        <w:pStyle w:val="ListParagraph"/>
        <w:numPr>
          <w:ilvl w:val="0"/>
          <w:numId w:val="23"/>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ED4795">
        <w:rPr>
          <w:rFonts w:ascii="Times New Roman" w:eastAsia="Times New Roman" w:hAnsi="Times New Roman" w:cs="Times New Roman"/>
          <w:lang w:val="de-DE" w:eastAsia="en-GB"/>
        </w:rPr>
        <w:t>Erfahrung in der Meerespolitik zur Verbesserung von Fähigkeiten, Ausbildung und Kompetenzen in verschiedenen Sektoren der blauen Wirtschaft</w:t>
      </w:r>
    </w:p>
    <w:p w:rsidR="00ED4795" w:rsidRPr="00ED4795" w:rsidRDefault="00ED4795" w:rsidP="00ED4795">
      <w:pPr>
        <w:pStyle w:val="ListParagraph"/>
        <w:numPr>
          <w:ilvl w:val="0"/>
          <w:numId w:val="23"/>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ED4795">
        <w:rPr>
          <w:rFonts w:ascii="Times New Roman" w:eastAsia="Times New Roman" w:hAnsi="Times New Roman" w:cs="Times New Roman"/>
          <w:lang w:val="de-DE" w:eastAsia="en-GB"/>
        </w:rPr>
        <w:t>Erfahrung in der Durchführung von Aktivitäten zur Meereskunde (</w:t>
      </w:r>
      <w:proofErr w:type="spellStart"/>
      <w:r w:rsidRPr="00ED4795">
        <w:rPr>
          <w:rFonts w:ascii="Times New Roman" w:eastAsia="Times New Roman" w:hAnsi="Times New Roman" w:cs="Times New Roman"/>
          <w:lang w:val="de-DE" w:eastAsia="en-GB"/>
        </w:rPr>
        <w:t>Ocean</w:t>
      </w:r>
      <w:proofErr w:type="spellEnd"/>
      <w:r w:rsidRPr="00ED4795">
        <w:rPr>
          <w:rFonts w:ascii="Times New Roman" w:eastAsia="Times New Roman" w:hAnsi="Times New Roman" w:cs="Times New Roman"/>
          <w:lang w:val="de-DE" w:eastAsia="en-GB"/>
        </w:rPr>
        <w:t xml:space="preserve"> </w:t>
      </w:r>
      <w:proofErr w:type="spellStart"/>
      <w:r w:rsidRPr="00ED4795">
        <w:rPr>
          <w:rFonts w:ascii="Times New Roman" w:eastAsia="Times New Roman" w:hAnsi="Times New Roman" w:cs="Times New Roman"/>
          <w:lang w:val="de-DE" w:eastAsia="en-GB"/>
        </w:rPr>
        <w:t>Literacy</w:t>
      </w:r>
      <w:proofErr w:type="spellEnd"/>
      <w:r w:rsidRPr="00ED4795">
        <w:rPr>
          <w:rFonts w:ascii="Times New Roman" w:eastAsia="Times New Roman" w:hAnsi="Times New Roman" w:cs="Times New Roman"/>
          <w:lang w:val="de-DE" w:eastAsia="en-GB"/>
        </w:rPr>
        <w:t>) und einschlägigen Initiativen auf regionaler oder nationaler Ebene;</w:t>
      </w:r>
    </w:p>
    <w:p w:rsidR="007628D6" w:rsidRPr="00ED4795" w:rsidRDefault="00ED4795" w:rsidP="00ED4795">
      <w:pPr>
        <w:pStyle w:val="ListParagraph"/>
        <w:numPr>
          <w:ilvl w:val="0"/>
          <w:numId w:val="23"/>
        </w:numPr>
        <w:tabs>
          <w:tab w:val="left" w:pos="1843"/>
        </w:tabs>
        <w:spacing w:after="0" w:line="240" w:lineRule="auto"/>
        <w:ind w:left="993" w:right="60" w:hanging="284"/>
        <w:jc w:val="both"/>
        <w:rPr>
          <w:rFonts w:ascii="Times New Roman" w:eastAsia="Times New Roman" w:hAnsi="Times New Roman" w:cs="Times New Roman"/>
          <w:lang w:val="de-DE" w:eastAsia="en-GB"/>
        </w:rPr>
      </w:pPr>
      <w:r w:rsidRPr="00ED4795">
        <w:rPr>
          <w:rFonts w:ascii="Times New Roman" w:eastAsia="Times New Roman" w:hAnsi="Times New Roman" w:cs="Times New Roman"/>
          <w:lang w:val="de-DE" w:eastAsia="en-GB"/>
        </w:rPr>
        <w:t>Einschlägige Erfahrung in der Zusammenarbeit mit öffentlichen und privaten Akteuren zu Themen des Meeresschutzes und der Nachhaltigkeit</w:t>
      </w:r>
      <w:r w:rsidR="00A76AFA" w:rsidRPr="00ED4795">
        <w:rPr>
          <w:rFonts w:ascii="Times New Roman" w:eastAsia="Times New Roman" w:hAnsi="Times New Roman" w:cs="Times New Roman"/>
          <w:lang w:val="de-DE" w:eastAsia="en-GB"/>
        </w:rPr>
        <w:t>.</w:t>
      </w:r>
    </w:p>
    <w:p w:rsidR="00A76AFA" w:rsidRPr="007628D6" w:rsidRDefault="00A76AFA"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Pr="001E0FBD" w:rsidRDefault="00ED4795" w:rsidP="00A76AFA">
      <w:pPr>
        <w:tabs>
          <w:tab w:val="left" w:pos="709"/>
        </w:tabs>
        <w:spacing w:after="0" w:line="240" w:lineRule="auto"/>
        <w:ind w:left="709" w:right="60"/>
        <w:jc w:val="both"/>
        <w:rPr>
          <w:rFonts w:ascii="Times New Roman" w:eastAsia="Times New Roman" w:hAnsi="Times New Roman" w:cs="Times New Roman"/>
          <w:lang w:val="de-DE" w:eastAsia="en-GB"/>
        </w:rPr>
      </w:pPr>
      <w:r w:rsidRPr="00ED4795">
        <w:rPr>
          <w:rFonts w:ascii="Times New Roman" w:eastAsia="Times New Roman" w:hAnsi="Times New Roman" w:cs="Times New Roman"/>
          <w:lang w:val="de-DE" w:eastAsia="en-GB"/>
        </w:rPr>
        <w:t>Sehr gute Englischkenntnisse in Wort und Schrift; eine zweite Arbeitssprache der Kommission (Französisch oder Deutsch) ist ebenfalls erforderlich</w:t>
      </w:r>
      <w:r w:rsidR="00A76AFA" w:rsidRPr="00A76AFA">
        <w:rPr>
          <w:rFonts w:ascii="Times New Roman" w:eastAsia="Times New Roman" w:hAnsi="Times New Roman" w:cs="Times New Roman"/>
          <w:lang w:val="de-DE" w:eastAsia="en-GB"/>
        </w:rPr>
        <w:t>.</w:t>
      </w:r>
    </w:p>
    <w:p w:rsidR="00B91189" w:rsidRPr="006740F2" w:rsidRDefault="00B91189"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29023C" w:rsidRPr="00950BA5" w:rsidRDefault="0029023C" w:rsidP="0029023C">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29023C" w:rsidRPr="00950BA5" w:rsidRDefault="0029023C" w:rsidP="0029023C">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p>
    <w:p w:rsidR="0029023C" w:rsidRPr="00950BA5" w:rsidRDefault="0029023C" w:rsidP="0029023C">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29023C" w:rsidRPr="00950BA5" w:rsidRDefault="0029023C" w:rsidP="0029023C">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29023C" w:rsidRPr="00950BA5" w:rsidRDefault="0029023C" w:rsidP="0029023C">
      <w:pPr>
        <w:spacing w:after="0" w:line="240" w:lineRule="auto"/>
        <w:ind w:left="426"/>
        <w:rPr>
          <w:rFonts w:ascii="Times New Roman" w:eastAsia="Times New Roman" w:hAnsi="Times New Roman" w:cs="Times New Roman"/>
          <w:lang w:val="de-DE" w:eastAsia="en-GB"/>
        </w:rPr>
      </w:pPr>
    </w:p>
    <w:p w:rsidR="0029023C" w:rsidRPr="00950BA5" w:rsidRDefault="0029023C" w:rsidP="0029023C">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1"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29023C" w:rsidRPr="00950BA5" w:rsidRDefault="0029023C" w:rsidP="0029023C">
      <w:pPr>
        <w:spacing w:after="0" w:line="240" w:lineRule="auto"/>
        <w:ind w:left="426"/>
        <w:rPr>
          <w:rFonts w:ascii="Times New Roman" w:eastAsia="Times New Roman" w:hAnsi="Times New Roman" w:cs="Times New Roman"/>
          <w:lang w:val="de-DE" w:eastAsia="en-GB"/>
        </w:rPr>
      </w:pPr>
    </w:p>
    <w:p w:rsidR="0029023C" w:rsidRPr="00950BA5" w:rsidRDefault="0029023C" w:rsidP="0029023C">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p>
    <w:p w:rsidR="0029023C" w:rsidRPr="00950BA5" w:rsidRDefault="0029023C" w:rsidP="0029023C">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bookmarkStart w:id="0" w:name="_GoBack"/>
      <w:bookmarkEnd w:id="0"/>
    </w:p>
    <w:sectPr w:rsidR="0029023C"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1"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4"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8"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2"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21"/>
  </w:num>
  <w:num w:numId="3">
    <w:abstractNumId w:val="13"/>
  </w:num>
  <w:num w:numId="4">
    <w:abstractNumId w:val="1"/>
  </w:num>
  <w:num w:numId="5">
    <w:abstractNumId w:val="11"/>
  </w:num>
  <w:num w:numId="6">
    <w:abstractNumId w:val="6"/>
  </w:num>
  <w:num w:numId="7">
    <w:abstractNumId w:val="18"/>
  </w:num>
  <w:num w:numId="8">
    <w:abstractNumId w:val="10"/>
  </w:num>
  <w:num w:numId="9">
    <w:abstractNumId w:val="3"/>
  </w:num>
  <w:num w:numId="10">
    <w:abstractNumId w:val="7"/>
  </w:num>
  <w:num w:numId="11">
    <w:abstractNumId w:val="4"/>
  </w:num>
  <w:num w:numId="12">
    <w:abstractNumId w:val="22"/>
  </w:num>
  <w:num w:numId="13">
    <w:abstractNumId w:val="14"/>
  </w:num>
  <w:num w:numId="14">
    <w:abstractNumId w:val="15"/>
  </w:num>
  <w:num w:numId="15">
    <w:abstractNumId w:val="12"/>
  </w:num>
  <w:num w:numId="16">
    <w:abstractNumId w:val="19"/>
  </w:num>
  <w:num w:numId="17">
    <w:abstractNumId w:val="0"/>
  </w:num>
  <w:num w:numId="18">
    <w:abstractNumId w:val="9"/>
  </w:num>
  <w:num w:numId="19">
    <w:abstractNumId w:val="17"/>
  </w:num>
  <w:num w:numId="20">
    <w:abstractNumId w:val="5"/>
  </w:num>
  <w:num w:numId="21">
    <w:abstractNumId w:val="2"/>
  </w:num>
  <w:num w:numId="22">
    <w:abstractNumId w:val="16"/>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561A4"/>
    <w:rsid w:val="0019598C"/>
    <w:rsid w:val="001E0FBD"/>
    <w:rsid w:val="0025275C"/>
    <w:rsid w:val="0029023C"/>
    <w:rsid w:val="002A40F8"/>
    <w:rsid w:val="00365478"/>
    <w:rsid w:val="00370EFD"/>
    <w:rsid w:val="004A0D22"/>
    <w:rsid w:val="004B1E82"/>
    <w:rsid w:val="00534042"/>
    <w:rsid w:val="00550A94"/>
    <w:rsid w:val="005648F5"/>
    <w:rsid w:val="005A0D05"/>
    <w:rsid w:val="005D37D0"/>
    <w:rsid w:val="006740F2"/>
    <w:rsid w:val="006F30A1"/>
    <w:rsid w:val="00734E4D"/>
    <w:rsid w:val="007628D6"/>
    <w:rsid w:val="007E099F"/>
    <w:rsid w:val="008C673F"/>
    <w:rsid w:val="00950BA5"/>
    <w:rsid w:val="00A20BBC"/>
    <w:rsid w:val="00A76AFA"/>
    <w:rsid w:val="00AA33EC"/>
    <w:rsid w:val="00AC518C"/>
    <w:rsid w:val="00AF16BD"/>
    <w:rsid w:val="00B20FD7"/>
    <w:rsid w:val="00B656B1"/>
    <w:rsid w:val="00B71D1B"/>
    <w:rsid w:val="00B8217B"/>
    <w:rsid w:val="00B91189"/>
    <w:rsid w:val="00BC14A5"/>
    <w:rsid w:val="00BD26AA"/>
    <w:rsid w:val="00C24618"/>
    <w:rsid w:val="00C6293F"/>
    <w:rsid w:val="00C840B6"/>
    <w:rsid w:val="00C91101"/>
    <w:rsid w:val="00CF677F"/>
    <w:rsid w:val="00D51A08"/>
    <w:rsid w:val="00D53AD5"/>
    <w:rsid w:val="00D64903"/>
    <w:rsid w:val="00E11F69"/>
    <w:rsid w:val="00E21280"/>
    <w:rsid w:val="00E40791"/>
    <w:rsid w:val="00ED4795"/>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B64A9"/>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gdalena-Andreea.STRACHINESCU-OLTEANU@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1151</Words>
  <Characters>8351</Characters>
  <Application>Microsoft Office Word</Application>
  <DocSecurity>0</DocSecurity>
  <Lines>185</Lines>
  <Paragraphs>88</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2022-12-01T16:32:00Z</dcterms:created>
  <dcterms:modified xsi:type="dcterms:W3CDTF">2022-12-01T16:32:00Z</dcterms:modified>
</cp:coreProperties>
</file>