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3D0047" w:rsidP="00BD3E3E">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MOVE-E</w:t>
            </w:r>
            <w:r w:rsidR="00821470">
              <w:rPr>
                <w:rFonts w:ascii="Times New Roman" w:eastAsia="Times New Roman" w:hAnsi="Times New Roman" w:cs="Times New Roman"/>
                <w:b/>
                <w:sz w:val="24"/>
                <w:szCs w:val="20"/>
                <w:lang w:val="de-DE" w:eastAsia="en-GB"/>
              </w:rPr>
              <w:t>-2</w:t>
            </w:r>
          </w:p>
        </w:tc>
      </w:tr>
      <w:tr w:rsidR="00950BA5" w:rsidRPr="004E253C" w:rsidTr="00EC6FF0">
        <w:trPr>
          <w:trHeight w:val="1977"/>
          <w:jc w:val="center"/>
        </w:trPr>
        <w:tc>
          <w:tcPr>
            <w:tcW w:w="4359" w:type="dxa"/>
            <w:tcBorders>
              <w:bottom w:val="nil"/>
            </w:tcBorders>
          </w:tcPr>
          <w:p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r w:rsidRPr="00D51A08">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3D0047" w:rsidRPr="003D0047" w:rsidRDefault="003D0047" w:rsidP="003D0047">
            <w:pPr>
              <w:rPr>
                <w:rFonts w:ascii="Times New Roman" w:hAnsi="Times New Roman" w:cs="Times New Roman"/>
                <w:b/>
              </w:rPr>
            </w:pPr>
            <w:r w:rsidRPr="003D0047">
              <w:rPr>
                <w:rFonts w:ascii="Times New Roman" w:hAnsi="Times New Roman" w:cs="Times New Roman"/>
                <w:b/>
              </w:rPr>
              <w:t>Carlos Bermejo Acosta</w:t>
            </w:r>
          </w:p>
          <w:p w:rsidR="003D0047" w:rsidRPr="003D0047" w:rsidRDefault="003D0047" w:rsidP="003D0047">
            <w:pPr>
              <w:rPr>
                <w:rFonts w:ascii="Times New Roman" w:hAnsi="Times New Roman" w:cs="Times New Roman"/>
                <w:b/>
              </w:rPr>
            </w:pPr>
            <w:hyperlink r:id="rId9" w:history="1">
              <w:r w:rsidRPr="003D0047">
                <w:rPr>
                  <w:rFonts w:ascii="Times New Roman" w:hAnsi="Times New Roman" w:cs="Times New Roman"/>
                  <w:b/>
                  <w:color w:val="0000FF" w:themeColor="hyperlink"/>
                  <w:u w:val="single"/>
                </w:rPr>
                <w:t>carlos.bermejo-acosta@ec.europa.eu</w:t>
              </w:r>
            </w:hyperlink>
            <w:r w:rsidRPr="003D0047">
              <w:rPr>
                <w:rFonts w:ascii="Times New Roman" w:hAnsi="Times New Roman" w:cs="Times New Roman"/>
                <w:b/>
              </w:rPr>
              <w:t xml:space="preserve">  </w:t>
            </w:r>
          </w:p>
          <w:p w:rsidR="00D53AD5" w:rsidRDefault="003D0047" w:rsidP="003D0047">
            <w:pPr>
              <w:ind w:left="34" w:right="1317"/>
              <w:jc w:val="both"/>
              <w:rPr>
                <w:rFonts w:ascii="Times New Roman" w:hAnsi="Times New Roman" w:cs="Times New Roman"/>
                <w:b/>
              </w:rPr>
            </w:pPr>
            <w:r w:rsidRPr="003D0047">
              <w:rPr>
                <w:rFonts w:ascii="Times New Roman" w:hAnsi="Times New Roman" w:cs="Times New Roman"/>
                <w:b/>
                <w:lang w:val="en-GB"/>
              </w:rPr>
              <w:t>+32 2 296 73 76</w:t>
            </w:r>
          </w:p>
          <w:p w:rsidR="00E21280" w:rsidRDefault="00E21280" w:rsidP="00D53AD5">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14634C"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4E253C">
              <w:rPr>
                <w:rFonts w:ascii="Times New Roman" w:eastAsia="Times New Roman" w:hAnsi="Times New Roman" w:cs="Times New Roman"/>
                <w:b/>
                <w:lang w:val="de-DE" w:eastAsia="en-GB"/>
              </w:rPr>
              <w:t>.</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29023C">
              <w:rPr>
                <w:rFonts w:ascii="Times New Roman" w:eastAsia="Times New Roman" w:hAnsi="Times New Roman" w:cs="Times New Roman"/>
                <w:b/>
                <w:lang w:val="de-DE" w:eastAsia="en-GB"/>
              </w:rPr>
              <w:t>3</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3D0047"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lang w:val="de-DE" w:eastAsia="en-GB"/>
              </w:rPr>
              <w:t xml:space="preserve"> Jahr</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4E5F43">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4E253C"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4E5F43" w:rsidP="00950BA5">
            <w:pPr>
              <w:rPr>
                <w:rFonts w:ascii="Times New Roman" w:eastAsia="Times New Roman" w:hAnsi="Times New Roman" w:cs="Times New Roman"/>
                <w:sz w:val="24"/>
                <w:szCs w:val="20"/>
                <w:lang w:val="de-DE" w:eastAsia="en-GB"/>
              </w:rPr>
            </w:pPr>
            <w:r w:rsidRPr="004E5F43">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821470" w:rsidRDefault="003D0047" w:rsidP="0014634C">
      <w:pPr>
        <w:tabs>
          <w:tab w:val="left" w:pos="993"/>
        </w:tabs>
        <w:spacing w:after="0" w:line="240" w:lineRule="auto"/>
        <w:ind w:left="426"/>
        <w:jc w:val="both"/>
        <w:rPr>
          <w:rFonts w:ascii="Times New Roman" w:eastAsia="Times New Roman" w:hAnsi="Times New Roman" w:cs="Times New Roman"/>
          <w:lang w:val="de-DE" w:eastAsia="en-GB"/>
        </w:rPr>
      </w:pPr>
      <w:r w:rsidRPr="003D0047">
        <w:rPr>
          <w:rFonts w:ascii="Times New Roman" w:eastAsia="Times New Roman" w:hAnsi="Times New Roman" w:cs="Times New Roman"/>
          <w:lang w:val="de-DE" w:eastAsia="en-GB"/>
        </w:rPr>
        <w:t xml:space="preserve">Beitrag zur Politikentwicklung, sowie zur Koordinierung, Vorbereitung, Umsetzung und/oder dem Monitoring von Maßnahmen und damit verbundenen Aktivitäten im Bereich </w:t>
      </w:r>
      <w:proofErr w:type="gramStart"/>
      <w:r w:rsidRPr="003D0047">
        <w:rPr>
          <w:rFonts w:ascii="Times New Roman" w:eastAsia="Times New Roman" w:hAnsi="Times New Roman" w:cs="Times New Roman"/>
          <w:lang w:val="de-DE" w:eastAsia="en-GB"/>
        </w:rPr>
        <w:t>des Luftverkehrsaußenbeziehungen</w:t>
      </w:r>
      <w:proofErr w:type="gramEnd"/>
      <w:r w:rsidRPr="003D0047">
        <w:rPr>
          <w:rFonts w:ascii="Times New Roman" w:eastAsia="Times New Roman" w:hAnsi="Times New Roman" w:cs="Times New Roman"/>
          <w:lang w:val="de-DE" w:eastAsia="en-GB"/>
        </w:rPr>
        <w:t>.</w:t>
      </w:r>
    </w:p>
    <w:p w:rsidR="003D0047" w:rsidRDefault="003D0047" w:rsidP="0014634C">
      <w:pPr>
        <w:tabs>
          <w:tab w:val="left" w:pos="993"/>
        </w:tabs>
        <w:spacing w:after="0" w:line="240" w:lineRule="auto"/>
        <w:ind w:left="426"/>
        <w:jc w:val="both"/>
        <w:rPr>
          <w:rFonts w:ascii="Times New Roman" w:eastAsia="Times New Roman" w:hAnsi="Times New Roman" w:cs="Times New Roman"/>
          <w:lang w:val="de-DE" w:eastAsia="en-GB"/>
        </w:rPr>
      </w:pPr>
    </w:p>
    <w:p w:rsidR="003D0047" w:rsidRDefault="003D0047" w:rsidP="0014634C">
      <w:pPr>
        <w:tabs>
          <w:tab w:val="left" w:pos="993"/>
        </w:tabs>
        <w:spacing w:after="0" w:line="240" w:lineRule="auto"/>
        <w:ind w:left="426"/>
        <w:jc w:val="both"/>
        <w:rPr>
          <w:rFonts w:ascii="Times New Roman" w:eastAsia="Times New Roman" w:hAnsi="Times New Roman" w:cs="Times New Roman"/>
          <w:lang w:val="de-DE" w:eastAsia="en-GB"/>
        </w:rPr>
      </w:pPr>
      <w:r w:rsidRPr="003D0047">
        <w:rPr>
          <w:rFonts w:ascii="Times New Roman" w:eastAsia="Times New Roman" w:hAnsi="Times New Roman" w:cs="Times New Roman"/>
          <w:lang w:val="de-DE" w:eastAsia="en-GB"/>
        </w:rPr>
        <w:t xml:space="preserve">Die/der Beschäftigte </w:t>
      </w:r>
      <w:r>
        <w:rPr>
          <w:rFonts w:ascii="Times New Roman" w:eastAsia="Times New Roman" w:hAnsi="Times New Roman" w:cs="Times New Roman"/>
          <w:lang w:val="de-DE" w:eastAsia="en-GB"/>
        </w:rPr>
        <w:t xml:space="preserve">wird </w:t>
      </w:r>
      <w:r w:rsidRPr="003D0047">
        <w:rPr>
          <w:rFonts w:ascii="Times New Roman" w:eastAsia="Times New Roman" w:hAnsi="Times New Roman" w:cs="Times New Roman"/>
          <w:lang w:val="de-DE" w:eastAsia="en-GB"/>
        </w:rPr>
        <w:t>zur Umsetzung bestehender und zur Ausarbeitung neuer EU-Luftverkehrsabkommen beitragen</w:t>
      </w:r>
      <w:r>
        <w:rPr>
          <w:rFonts w:ascii="Times New Roman" w:eastAsia="Times New Roman" w:hAnsi="Times New Roman" w:cs="Times New Roman"/>
          <w:lang w:val="de-DE" w:eastAsia="en-GB"/>
        </w:rPr>
        <w:t>.</w:t>
      </w:r>
    </w:p>
    <w:p w:rsidR="003D0047" w:rsidRDefault="003D0047" w:rsidP="0014634C">
      <w:pPr>
        <w:tabs>
          <w:tab w:val="left" w:pos="993"/>
        </w:tabs>
        <w:spacing w:after="0" w:line="240" w:lineRule="auto"/>
        <w:ind w:left="426"/>
        <w:jc w:val="both"/>
        <w:rPr>
          <w:rFonts w:ascii="Times New Roman" w:eastAsia="Times New Roman" w:hAnsi="Times New Roman" w:cs="Times New Roman"/>
          <w:lang w:val="de-DE" w:eastAsia="en-GB"/>
        </w:rPr>
      </w:pPr>
    </w:p>
    <w:p w:rsidR="003D0047" w:rsidRPr="003D0047" w:rsidRDefault="003D0047" w:rsidP="003D0047">
      <w:pPr>
        <w:tabs>
          <w:tab w:val="left" w:pos="993"/>
        </w:tabs>
        <w:spacing w:after="0" w:line="240" w:lineRule="auto"/>
        <w:ind w:left="426"/>
        <w:jc w:val="both"/>
        <w:rPr>
          <w:rFonts w:ascii="Times New Roman" w:eastAsia="Times New Roman" w:hAnsi="Times New Roman" w:cs="Times New Roman"/>
          <w:lang w:val="de-DE" w:eastAsia="en-GB"/>
        </w:rPr>
      </w:pPr>
      <w:r w:rsidRPr="003D0047">
        <w:rPr>
          <w:rFonts w:ascii="Times New Roman" w:eastAsia="Times New Roman" w:hAnsi="Times New Roman" w:cs="Times New Roman"/>
          <w:lang w:val="de-DE" w:eastAsia="en-GB"/>
        </w:rPr>
        <w:t>Die Arbeitstätigkeit umfasst regelmäßige Kontakte innerhalb und außerhalb der Kommission, insbesondere mit EU-Mitgliedsstaaten und Interessensträgern sowie mit Behörden und Interessensträgern aus Drittstaaten.</w:t>
      </w:r>
    </w:p>
    <w:p w:rsidR="003D0047" w:rsidRPr="003D0047" w:rsidRDefault="003D0047" w:rsidP="003D0047">
      <w:pPr>
        <w:tabs>
          <w:tab w:val="left" w:pos="993"/>
        </w:tabs>
        <w:spacing w:after="0" w:line="240" w:lineRule="auto"/>
        <w:ind w:left="426"/>
        <w:jc w:val="both"/>
        <w:rPr>
          <w:rFonts w:ascii="Times New Roman" w:eastAsia="Times New Roman" w:hAnsi="Times New Roman" w:cs="Times New Roman"/>
          <w:lang w:val="de-DE" w:eastAsia="en-GB"/>
        </w:rPr>
      </w:pPr>
    </w:p>
    <w:p w:rsidR="003D0047" w:rsidRDefault="003D0047" w:rsidP="003D0047">
      <w:pPr>
        <w:tabs>
          <w:tab w:val="left" w:pos="993"/>
        </w:tabs>
        <w:spacing w:after="0" w:line="240" w:lineRule="auto"/>
        <w:ind w:left="426"/>
        <w:jc w:val="both"/>
        <w:rPr>
          <w:rFonts w:ascii="Times New Roman" w:eastAsia="Times New Roman" w:hAnsi="Times New Roman" w:cs="Times New Roman"/>
          <w:lang w:val="de-DE" w:eastAsia="en-GB"/>
        </w:rPr>
      </w:pPr>
      <w:r w:rsidRPr="003D0047">
        <w:rPr>
          <w:rFonts w:ascii="Times New Roman" w:eastAsia="Times New Roman" w:hAnsi="Times New Roman" w:cs="Times New Roman"/>
          <w:lang w:val="de-DE" w:eastAsia="en-GB"/>
        </w:rPr>
        <w:t>Als abgeordnete(r) nationale(r) Sachverständige(r), kann die/der Beschäftigte die Kommission nicht extern vertreten und wird deshalb in enger Abstimmung mit einer/m Kommissionsbeamten arbeiten.</w:t>
      </w:r>
    </w:p>
    <w:p w:rsidR="003D0047" w:rsidRDefault="003D0047" w:rsidP="0014634C">
      <w:pPr>
        <w:tabs>
          <w:tab w:val="left" w:pos="993"/>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w:t>
      </w:r>
      <w:r w:rsidRPr="00950BA5">
        <w:rPr>
          <w:rFonts w:ascii="Times New Roman" w:eastAsia="Times New Roman" w:hAnsi="Times New Roman" w:cs="Times New Roman"/>
          <w:lang w:val="de-DE" w:eastAsia="en-GB"/>
        </w:rPr>
        <w:lastRenderedPageBreak/>
        <w:t>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734E4D" w:rsidRPr="00950BA5" w:rsidRDefault="00734E4D"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8C673F">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3D0047" w:rsidRPr="003D0047">
        <w:rPr>
          <w:rFonts w:ascii="Times New Roman" w:eastAsia="Times New Roman" w:hAnsi="Times New Roman" w:cs="Times New Roman"/>
          <w:lang w:val="de-DE" w:eastAsia="en-GB"/>
        </w:rPr>
        <w:t>internationale Luftverkehrsangelegenheiten</w:t>
      </w:r>
      <w:r w:rsidR="0014634C" w:rsidRPr="0014634C">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3D0047" w:rsidRPr="003D0047" w:rsidRDefault="003D0047" w:rsidP="003D0047">
      <w:pPr>
        <w:tabs>
          <w:tab w:val="left" w:pos="709"/>
        </w:tabs>
        <w:spacing w:after="0" w:line="240" w:lineRule="auto"/>
        <w:ind w:left="709" w:right="60"/>
        <w:jc w:val="both"/>
        <w:rPr>
          <w:rFonts w:ascii="Times New Roman" w:eastAsia="Times New Roman" w:hAnsi="Times New Roman" w:cs="Times New Roman"/>
          <w:lang w:val="de-DE" w:eastAsia="en-GB"/>
        </w:rPr>
      </w:pPr>
      <w:r w:rsidRPr="003D0047">
        <w:rPr>
          <w:rFonts w:ascii="Times New Roman" w:eastAsia="Times New Roman" w:hAnsi="Times New Roman" w:cs="Times New Roman"/>
          <w:lang w:val="de-DE" w:eastAsia="en-GB"/>
        </w:rPr>
        <w:t xml:space="preserve">Mindestens 3 Jahre Arbeitserfahrung im Bereich Luftfahrt; </w:t>
      </w:r>
    </w:p>
    <w:p w:rsidR="00794E87" w:rsidRPr="00794E87" w:rsidRDefault="003D0047" w:rsidP="003D0047">
      <w:pPr>
        <w:tabs>
          <w:tab w:val="left" w:pos="709"/>
        </w:tabs>
        <w:spacing w:after="0" w:line="240" w:lineRule="auto"/>
        <w:ind w:left="709" w:right="60"/>
        <w:jc w:val="both"/>
        <w:rPr>
          <w:rFonts w:ascii="Times New Roman" w:eastAsia="Times New Roman" w:hAnsi="Times New Roman" w:cs="Times New Roman"/>
          <w:lang w:val="de-DE" w:eastAsia="en-GB"/>
        </w:rPr>
      </w:pPr>
      <w:r w:rsidRPr="003D0047">
        <w:rPr>
          <w:rFonts w:ascii="Times New Roman" w:eastAsia="Times New Roman" w:hAnsi="Times New Roman" w:cs="Times New Roman"/>
          <w:lang w:val="de-DE" w:eastAsia="en-GB"/>
        </w:rPr>
        <w:t>Gute Kenntnisse der EU-Luftfahrtaußenpolitik, internationaler Luftverkehrsangelegenheiten.</w:t>
      </w:r>
    </w:p>
    <w:p w:rsidR="00907B76" w:rsidRPr="00950BA5" w:rsidRDefault="00907B76"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B91189" w:rsidRDefault="003D0047"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3D0047">
        <w:rPr>
          <w:rFonts w:ascii="Times New Roman" w:eastAsia="Times New Roman" w:hAnsi="Times New Roman" w:cs="Times New Roman"/>
          <w:lang w:val="de-DE" w:eastAsia="en-GB"/>
        </w:rPr>
        <w:t>Sehr gute Englischkenntnisse sind unabdingbar (Englisch ist die Sprache der internationalen Luftfahrt). Gute Französisch- oder Deutschkenntnisse sind von Vorteil.</w:t>
      </w:r>
    </w:p>
    <w:p w:rsidR="0014634C" w:rsidRPr="006740F2" w:rsidRDefault="0014634C" w:rsidP="00950BA5">
      <w:pPr>
        <w:tabs>
          <w:tab w:val="left" w:pos="709"/>
        </w:tabs>
        <w:spacing w:after="0" w:line="240" w:lineRule="auto"/>
        <w:ind w:left="709" w:right="60"/>
        <w:jc w:val="both"/>
        <w:rPr>
          <w:rFonts w:ascii="Times New Roman" w:eastAsia="Times New Roman" w:hAnsi="Times New Roman" w:cs="Times New Roman"/>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10"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4A0D22" w:rsidRPr="00950BA5" w:rsidRDefault="004A0D22"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29023C" w:rsidRPr="00950BA5" w:rsidRDefault="0029023C" w:rsidP="0029023C">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29023C" w:rsidRPr="00950BA5" w:rsidRDefault="0029023C" w:rsidP="0029023C">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29023C" w:rsidRPr="00950BA5" w:rsidRDefault="0029023C" w:rsidP="0029023C">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29023C" w:rsidRPr="00950BA5" w:rsidRDefault="0029023C" w:rsidP="0029023C">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29023C" w:rsidRPr="00950BA5" w:rsidRDefault="0029023C" w:rsidP="0029023C">
      <w:pPr>
        <w:spacing w:after="0" w:line="240" w:lineRule="auto"/>
        <w:ind w:left="426"/>
        <w:jc w:val="both"/>
        <w:rPr>
          <w:rFonts w:ascii="Times New Roman" w:eastAsia="Times New Roman" w:hAnsi="Times New Roman" w:cs="Times New Roman"/>
          <w:lang w:val="de-DE" w:eastAsia="en-GB"/>
        </w:rPr>
      </w:pPr>
    </w:p>
    <w:p w:rsidR="0029023C" w:rsidRPr="00950BA5" w:rsidRDefault="0029023C" w:rsidP="0029023C">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29023C" w:rsidRPr="00950BA5" w:rsidRDefault="0029023C" w:rsidP="0029023C">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29023C" w:rsidRPr="00950BA5" w:rsidRDefault="0029023C" w:rsidP="0029023C">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1" w:history="1">
        <w:r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29023C" w:rsidRPr="00950BA5" w:rsidRDefault="0029023C" w:rsidP="0029023C">
      <w:pPr>
        <w:spacing w:after="0" w:line="240" w:lineRule="auto"/>
        <w:ind w:left="426"/>
        <w:rPr>
          <w:rFonts w:ascii="Times New Roman" w:eastAsia="Times New Roman" w:hAnsi="Times New Roman" w:cs="Times New Roman"/>
          <w:lang w:val="de-DE" w:eastAsia="en-GB"/>
        </w:rPr>
      </w:pPr>
    </w:p>
    <w:p w:rsidR="0029023C" w:rsidRPr="00950BA5" w:rsidRDefault="0029023C" w:rsidP="0029023C">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29023C" w:rsidRPr="00950BA5" w:rsidRDefault="0029023C" w:rsidP="0029023C">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Pr="00DB5F95">
        <w:rPr>
          <w:rFonts w:ascii="Times New Roman" w:eastAsia="Times New Roman" w:hAnsi="Times New Roman" w:cs="Times New Roman"/>
          <w:lang w:val="de-DE" w:eastAsia="en-GB"/>
        </w:rPr>
        <w:t>(</w:t>
      </w:r>
      <w:hyperlink r:id="rId12" w:history="1">
        <w:r w:rsidRPr="00286F67">
          <w:rPr>
            <w:rStyle w:val="Hyperlink"/>
            <w:rFonts w:ascii="Times New Roman" w:eastAsia="Times New Roman" w:hAnsi="Times New Roman" w:cs="Times New Roman"/>
            <w:lang w:val="de-DE" w:eastAsia="en-GB"/>
          </w:rPr>
          <w:t>DATA-PROTECTION-OFFICER@ec.europa.eu</w:t>
        </w:r>
      </w:hyperlink>
      <w:r w:rsidRPr="00DB5F95">
        <w:rPr>
          <w:rFonts w:ascii="Times New Roman" w:eastAsia="Times New Roman" w:hAnsi="Times New Roman" w:cs="Times New Roman"/>
          <w:lang w:val="de-DE" w:eastAsia="en-GB"/>
        </w:rPr>
        <w:t>)</w:t>
      </w:r>
      <w:r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29023C" w:rsidRPr="00950BA5" w:rsidRDefault="0029023C" w:rsidP="0029023C">
      <w:pPr>
        <w:spacing w:after="0" w:line="240" w:lineRule="auto"/>
        <w:ind w:left="426"/>
        <w:rPr>
          <w:rFonts w:ascii="Times New Roman" w:eastAsia="Times New Roman" w:hAnsi="Times New Roman" w:cs="Times New Roman"/>
          <w:lang w:val="de-DE" w:eastAsia="en-GB"/>
        </w:rPr>
      </w:pPr>
    </w:p>
    <w:p w:rsidR="0029023C" w:rsidRPr="00950BA5" w:rsidRDefault="0029023C" w:rsidP="0029023C">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29023C" w:rsidRPr="00950BA5" w:rsidRDefault="0029023C" w:rsidP="0029023C">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3"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29023C" w:rsidRPr="00950BA5" w:rsidRDefault="0029023C" w:rsidP="0029023C">
      <w:pPr>
        <w:spacing w:after="0" w:line="240" w:lineRule="auto"/>
        <w:ind w:left="709"/>
        <w:jc w:val="both"/>
        <w:rPr>
          <w:rFonts w:ascii="Times New Roman" w:eastAsia="Times New Roman" w:hAnsi="Times New Roman" w:cs="Times New Roman"/>
          <w:lang w:val="de-DE" w:eastAsia="en-GB"/>
        </w:rPr>
      </w:pPr>
    </w:p>
    <w:p w:rsidR="0029023C" w:rsidRPr="00950BA5" w:rsidRDefault="0029023C" w:rsidP="0029023C">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sectPr w:rsidR="0029023C" w:rsidRPr="00950BA5"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239371A"/>
    <w:multiLevelType w:val="hybridMultilevel"/>
    <w:tmpl w:val="3D8C8C2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BA415AF"/>
    <w:multiLevelType w:val="hybridMultilevel"/>
    <w:tmpl w:val="125819F0"/>
    <w:lvl w:ilvl="0" w:tplc="CDE8ED52">
      <w:start w:val="1"/>
      <w:numFmt w:val="upp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9" w15:restartNumberingAfterBreak="0">
    <w:nsid w:val="249E0805"/>
    <w:multiLevelType w:val="hybridMultilevel"/>
    <w:tmpl w:val="D0947E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98C1CCB"/>
    <w:multiLevelType w:val="hybridMultilevel"/>
    <w:tmpl w:val="8AC2B6C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5"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A960682"/>
    <w:multiLevelType w:val="hybridMultilevel"/>
    <w:tmpl w:val="8F30D228"/>
    <w:lvl w:ilvl="0" w:tplc="A2900F6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5E87219F"/>
    <w:multiLevelType w:val="hybridMultilevel"/>
    <w:tmpl w:val="CE620AC4"/>
    <w:lvl w:ilvl="0" w:tplc="FC3E8D0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646363BA"/>
    <w:multiLevelType w:val="hybridMultilevel"/>
    <w:tmpl w:val="575AABD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0"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6F420108"/>
    <w:multiLevelType w:val="hybridMultilevel"/>
    <w:tmpl w:val="5D3E99E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4"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8"/>
  </w:num>
  <w:num w:numId="2">
    <w:abstractNumId w:val="23"/>
  </w:num>
  <w:num w:numId="3">
    <w:abstractNumId w:val="14"/>
  </w:num>
  <w:num w:numId="4">
    <w:abstractNumId w:val="1"/>
  </w:num>
  <w:num w:numId="5">
    <w:abstractNumId w:val="12"/>
  </w:num>
  <w:num w:numId="6">
    <w:abstractNumId w:val="6"/>
  </w:num>
  <w:num w:numId="7">
    <w:abstractNumId w:val="20"/>
  </w:num>
  <w:num w:numId="8">
    <w:abstractNumId w:val="11"/>
  </w:num>
  <w:num w:numId="9">
    <w:abstractNumId w:val="3"/>
  </w:num>
  <w:num w:numId="10">
    <w:abstractNumId w:val="7"/>
  </w:num>
  <w:num w:numId="11">
    <w:abstractNumId w:val="4"/>
  </w:num>
  <w:num w:numId="12">
    <w:abstractNumId w:val="24"/>
  </w:num>
  <w:num w:numId="13">
    <w:abstractNumId w:val="15"/>
  </w:num>
  <w:num w:numId="14">
    <w:abstractNumId w:val="16"/>
  </w:num>
  <w:num w:numId="15">
    <w:abstractNumId w:val="13"/>
  </w:num>
  <w:num w:numId="16">
    <w:abstractNumId w:val="21"/>
  </w:num>
  <w:num w:numId="17">
    <w:abstractNumId w:val="0"/>
  </w:num>
  <w:num w:numId="18">
    <w:abstractNumId w:val="9"/>
  </w:num>
  <w:num w:numId="19">
    <w:abstractNumId w:val="19"/>
  </w:num>
  <w:num w:numId="20">
    <w:abstractNumId w:val="5"/>
  </w:num>
  <w:num w:numId="21">
    <w:abstractNumId w:val="2"/>
  </w:num>
  <w:num w:numId="22">
    <w:abstractNumId w:val="17"/>
  </w:num>
  <w:num w:numId="23">
    <w:abstractNumId w:val="22"/>
  </w:num>
  <w:num w:numId="24">
    <w:abstractNumId w:val="10"/>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4634C"/>
    <w:rsid w:val="001561A4"/>
    <w:rsid w:val="0019598C"/>
    <w:rsid w:val="001E0FBD"/>
    <w:rsid w:val="0025275C"/>
    <w:rsid w:val="0029023C"/>
    <w:rsid w:val="002A40F8"/>
    <w:rsid w:val="00365478"/>
    <w:rsid w:val="00370EFD"/>
    <w:rsid w:val="003D0047"/>
    <w:rsid w:val="004A0D22"/>
    <w:rsid w:val="004B1E82"/>
    <w:rsid w:val="004E253C"/>
    <w:rsid w:val="004E5F43"/>
    <w:rsid w:val="00534042"/>
    <w:rsid w:val="00550A94"/>
    <w:rsid w:val="005648F5"/>
    <w:rsid w:val="005A0D05"/>
    <w:rsid w:val="005D37D0"/>
    <w:rsid w:val="006740F2"/>
    <w:rsid w:val="006F30A1"/>
    <w:rsid w:val="00734E4D"/>
    <w:rsid w:val="007628D6"/>
    <w:rsid w:val="00794E87"/>
    <w:rsid w:val="007E099F"/>
    <w:rsid w:val="00821470"/>
    <w:rsid w:val="008C673F"/>
    <w:rsid w:val="00907B76"/>
    <w:rsid w:val="00950BA5"/>
    <w:rsid w:val="00986D40"/>
    <w:rsid w:val="00A20BBC"/>
    <w:rsid w:val="00A76AFA"/>
    <w:rsid w:val="00AA33EC"/>
    <w:rsid w:val="00AC518C"/>
    <w:rsid w:val="00AF16BD"/>
    <w:rsid w:val="00B20FD7"/>
    <w:rsid w:val="00B656B1"/>
    <w:rsid w:val="00B71D1B"/>
    <w:rsid w:val="00B8217B"/>
    <w:rsid w:val="00B91189"/>
    <w:rsid w:val="00BC14A5"/>
    <w:rsid w:val="00BD26AA"/>
    <w:rsid w:val="00BD3E3E"/>
    <w:rsid w:val="00C24618"/>
    <w:rsid w:val="00C6293F"/>
    <w:rsid w:val="00C840B6"/>
    <w:rsid w:val="00C91101"/>
    <w:rsid w:val="00CF677F"/>
    <w:rsid w:val="00D51A08"/>
    <w:rsid w:val="00D53AD5"/>
    <w:rsid w:val="00D64903"/>
    <w:rsid w:val="00E11F69"/>
    <w:rsid w:val="00E21280"/>
    <w:rsid w:val="00E40791"/>
    <w:rsid w:val="00E66758"/>
    <w:rsid w:val="00ED4795"/>
    <w:rsid w:val="00ED7018"/>
    <w:rsid w:val="00F34F3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F070EC"/>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de/documents/curriculum-vitae" TargetMode="External"/><Relationship Id="rId4" Type="http://schemas.openxmlformats.org/officeDocument/2006/relationships/settings" Target="settings.xml"/><Relationship Id="rId9" Type="http://schemas.openxmlformats.org/officeDocument/2006/relationships/hyperlink" Target="mailto:carlos.bermejo-acosta@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E73879-B65F-4B6F-915E-81FFCCEA7B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1058</Words>
  <Characters>7601</Characters>
  <Application>Microsoft Office Word</Application>
  <DocSecurity>0</DocSecurity>
  <Lines>161</Lines>
  <Paragraphs>68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8591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2022-12-13T14:45:00Z</dcterms:created>
  <dcterms:modified xsi:type="dcterms:W3CDTF">2022-12-13T14:45:00Z</dcterms:modified>
</cp:coreProperties>
</file>