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73468B" w:rsidP="004A608E">
            <w:pPr>
              <w:rPr>
                <w:rFonts w:ascii="Times New Roman" w:eastAsia="Times New Roman" w:hAnsi="Times New Roman" w:cs="Times New Roman"/>
                <w:b/>
                <w:sz w:val="24"/>
                <w:szCs w:val="20"/>
                <w:lang w:val="en-GB" w:eastAsia="en-GB"/>
              </w:rPr>
            </w:pPr>
            <w:bookmarkStart w:id="0" w:name="_GoBack"/>
            <w:r w:rsidRPr="00CA220D">
              <w:rPr>
                <w:rFonts w:ascii="Times New Roman" w:eastAsia="Times New Roman" w:hAnsi="Times New Roman" w:cs="Times New Roman"/>
                <w:b/>
                <w:sz w:val="24"/>
                <w:szCs w:val="20"/>
                <w:lang w:eastAsia="en-GB"/>
              </w:rPr>
              <w:t>INTPA-A-5_D</w:t>
            </w:r>
            <w:r>
              <w:rPr>
                <w:rFonts w:ascii="Times New Roman" w:eastAsia="Times New Roman" w:hAnsi="Times New Roman" w:cs="Times New Roman"/>
                <w:b/>
                <w:sz w:val="24"/>
                <w:szCs w:val="20"/>
                <w:lang w:eastAsia="en-GB"/>
              </w:rPr>
              <w:t>e</w:t>
            </w:r>
            <w:r>
              <w:rPr>
                <w:rFonts w:ascii="Times New Roman" w:eastAsia="Times New Roman" w:hAnsi="Times New Roman" w:cs="Times New Roman"/>
                <w:b/>
                <w:sz w:val="24"/>
                <w:szCs w:val="20"/>
                <w:lang w:eastAsia="en-GB"/>
              </w:rPr>
              <w:t xml:space="preserve">l </w:t>
            </w:r>
            <w:proofErr w:type="spellStart"/>
            <w:r>
              <w:rPr>
                <w:rFonts w:ascii="Times New Roman" w:eastAsia="Times New Roman" w:hAnsi="Times New Roman" w:cs="Times New Roman"/>
                <w:b/>
                <w:sz w:val="24"/>
                <w:szCs w:val="20"/>
                <w:lang w:eastAsia="en-GB"/>
              </w:rPr>
              <w:t>S</w:t>
            </w:r>
            <w:r w:rsidRPr="00CA220D">
              <w:rPr>
                <w:rFonts w:ascii="Times New Roman" w:eastAsia="Times New Roman" w:hAnsi="Times New Roman" w:cs="Times New Roman"/>
                <w:b/>
                <w:sz w:val="24"/>
                <w:szCs w:val="20"/>
                <w:lang w:eastAsia="en-GB"/>
              </w:rPr>
              <w:t>ambi</w:t>
            </w:r>
            <w:r>
              <w:rPr>
                <w:rFonts w:ascii="Times New Roman" w:eastAsia="Times New Roman" w:hAnsi="Times New Roman" w:cs="Times New Roman"/>
                <w:b/>
                <w:sz w:val="24"/>
                <w:szCs w:val="20"/>
                <w:lang w:eastAsia="en-GB"/>
              </w:rPr>
              <w:t>a</w:t>
            </w:r>
            <w:bookmarkEnd w:id="0"/>
            <w:proofErr w:type="spellEnd"/>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73468B" w:rsidRPr="0073468B" w:rsidRDefault="0073468B" w:rsidP="0073468B">
            <w:pPr>
              <w:jc w:val="both"/>
              <w:outlineLvl w:val="1"/>
              <w:rPr>
                <w:rFonts w:ascii="Times New Roman" w:eastAsia="Times New Roman" w:hAnsi="Times New Roman" w:cs="Times New Roman"/>
                <w:b/>
                <w:bCs/>
                <w:lang w:val="en-GB" w:eastAsia="fr-BE"/>
              </w:rPr>
            </w:pPr>
            <w:r w:rsidRPr="0073468B">
              <w:rPr>
                <w:rFonts w:ascii="Times New Roman" w:eastAsia="Times New Roman" w:hAnsi="Times New Roman" w:cs="Times New Roman"/>
                <w:b/>
                <w:bCs/>
                <w:lang w:val="en-GB" w:eastAsia="fr-BE"/>
              </w:rPr>
              <w:t>Jacek JANKOWSKI</w:t>
            </w:r>
          </w:p>
          <w:p w:rsidR="0073468B" w:rsidRPr="0073468B" w:rsidRDefault="0073468B" w:rsidP="0073468B">
            <w:pPr>
              <w:jc w:val="both"/>
              <w:outlineLvl w:val="1"/>
              <w:rPr>
                <w:rFonts w:ascii="Times New Roman" w:eastAsia="Times New Roman" w:hAnsi="Times New Roman" w:cs="Times New Roman"/>
                <w:b/>
                <w:bCs/>
                <w:color w:val="0000FF"/>
                <w:lang w:val="en-GB" w:eastAsia="fr-BE"/>
              </w:rPr>
            </w:pPr>
            <w:hyperlink r:id="rId8" w:history="1">
              <w:r w:rsidRPr="0073468B">
                <w:rPr>
                  <w:rFonts w:ascii="Times New Roman" w:eastAsia="Times New Roman" w:hAnsi="Times New Roman" w:cs="Times New Roman"/>
                  <w:b/>
                  <w:bCs/>
                  <w:color w:val="0000FF"/>
                  <w:u w:val="single"/>
                  <w:lang w:val="en-GB" w:eastAsia="fr-BE"/>
                </w:rPr>
                <w:t>Delegation-zambia-hoa@eeas.europa.eu</w:t>
              </w:r>
            </w:hyperlink>
            <w:r w:rsidRPr="0073468B">
              <w:rPr>
                <w:rFonts w:ascii="Times New Roman" w:eastAsia="Times New Roman" w:hAnsi="Times New Roman" w:cs="Times New Roman"/>
                <w:b/>
                <w:bCs/>
                <w:color w:val="0000FF"/>
                <w:lang w:val="en-GB" w:eastAsia="fr-BE"/>
              </w:rPr>
              <w:t xml:space="preserve"> </w:t>
            </w:r>
          </w:p>
          <w:p w:rsidR="00E21280" w:rsidRPr="00806A75" w:rsidRDefault="0073468B" w:rsidP="0073468B">
            <w:pPr>
              <w:ind w:right="1317"/>
              <w:jc w:val="both"/>
              <w:rPr>
                <w:rFonts w:ascii="Times New Roman" w:hAnsi="Times New Roman" w:cs="Times New Roman"/>
                <w:b/>
                <w:lang w:val="de-DE"/>
              </w:rPr>
            </w:pPr>
            <w:r w:rsidRPr="0073468B">
              <w:rPr>
                <w:rFonts w:ascii="Times New Roman" w:eastAsia="Times New Roman" w:hAnsi="Times New Roman" w:cs="Times New Roman"/>
                <w:b/>
                <w:bCs/>
                <w:lang w:eastAsia="fr-BE"/>
              </w:rPr>
              <w:t>+260 211 255583</w:t>
            </w:r>
          </w:p>
          <w:p w:rsidR="00E21280" w:rsidRPr="00806A75" w:rsidRDefault="00FB58F0"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E2529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D6974">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Default="0073468B" w:rsidP="00DD6075">
            <w:pPr>
              <w:rPr>
                <w:rFonts w:ascii="Times New Roman" w:eastAsia="Times New Roman" w:hAnsi="Times New Roman" w:cs="Times New Roman"/>
                <w:b/>
                <w:lang w:val="de-DE" w:eastAsia="en-GB"/>
              </w:rPr>
            </w:pPr>
            <w:r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AA47F1"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r w:rsidR="00AA47F1">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Lusaka</w:t>
            </w:r>
          </w:p>
          <w:p w:rsidR="00DD6075" w:rsidRPr="00950BA5" w:rsidRDefault="00DD6075" w:rsidP="00DD6075">
            <w:pPr>
              <w:rPr>
                <w:rFonts w:ascii="Times New Roman" w:eastAsia="Times New Roman" w:hAnsi="Times New Roman" w:cs="Times New Roman"/>
                <w:sz w:val="24"/>
                <w:szCs w:val="20"/>
                <w:lang w:val="de-DE" w:eastAsia="en-GB"/>
              </w:rPr>
            </w:pP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1F98"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4F2172">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355A9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561F9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3468B" w:rsidRPr="0073468B" w:rsidRDefault="0073468B" w:rsidP="0073468B">
      <w:pPr>
        <w:widowControl w:val="0"/>
        <w:spacing w:after="0" w:line="240" w:lineRule="auto"/>
        <w:ind w:left="426"/>
        <w:jc w:val="both"/>
        <w:rPr>
          <w:rFonts w:ascii="Times New Roman" w:eastAsia="Times New Roman" w:hAnsi="Times New Roman" w:cs="Times New Roman"/>
          <w:lang w:val="de" w:eastAsia="en-IE"/>
        </w:rPr>
      </w:pPr>
      <w:r w:rsidRPr="0073468B">
        <w:rPr>
          <w:rFonts w:ascii="Times New Roman" w:eastAsia="Times New Roman" w:hAnsi="Times New Roman" w:cs="Times New Roman"/>
          <w:lang w:val="de" w:eastAsia="en-IE"/>
        </w:rPr>
        <w:t xml:space="preserve">Unter der Aufsicht der Delegationsleiterin oder des Delegationsleiters und der Leiterin oder des Leiters für Zusammenarbeit: Beitrag zur Umsetzung der European Joint </w:t>
      </w:r>
      <w:proofErr w:type="spellStart"/>
      <w:r w:rsidRPr="0073468B">
        <w:rPr>
          <w:rFonts w:ascii="Times New Roman" w:eastAsia="Times New Roman" w:hAnsi="Times New Roman" w:cs="Times New Roman"/>
          <w:lang w:val="de" w:eastAsia="en-IE"/>
        </w:rPr>
        <w:t>Strategy</w:t>
      </w:r>
      <w:proofErr w:type="spellEnd"/>
      <w:r w:rsidRPr="0073468B" w:rsidDel="00302585">
        <w:rPr>
          <w:rFonts w:ascii="Times New Roman" w:eastAsia="Times New Roman" w:hAnsi="Times New Roman" w:cs="Times New Roman"/>
          <w:b/>
          <w:bCs/>
          <w:lang w:val="de" w:eastAsia="en-IE"/>
        </w:rPr>
        <w:t xml:space="preserve"> </w:t>
      </w:r>
      <w:r w:rsidRPr="0073468B">
        <w:rPr>
          <w:rFonts w:ascii="Times New Roman" w:eastAsia="Times New Roman" w:hAnsi="Times New Roman" w:cs="Times New Roman"/>
          <w:lang w:val="de" w:eastAsia="en-IE"/>
        </w:rPr>
        <w:t>(EJS) für das Team Europa (TE) – Partnerschaft mit Sambia 2021</w:t>
      </w:r>
      <w:r w:rsidRPr="0073468B">
        <w:rPr>
          <w:rFonts w:ascii="Times New Roman" w:eastAsia="Times New Roman" w:hAnsi="Times New Roman" w:cs="Times New Roman"/>
          <w:lang w:val="de" w:eastAsia="en-IE"/>
        </w:rPr>
        <w:softHyphen/>
        <w:t xml:space="preserve">-2027 sowie Verwaltung, Förderung und Koordinierung des Programms Erasmus+ in Abstimmung mit </w:t>
      </w:r>
      <w:proofErr w:type="gramStart"/>
      <w:r w:rsidRPr="0073468B">
        <w:rPr>
          <w:rFonts w:ascii="Times New Roman" w:eastAsia="Times New Roman" w:hAnsi="Times New Roman" w:cs="Times New Roman"/>
          <w:lang w:val="de" w:eastAsia="en-IE"/>
        </w:rPr>
        <w:t>den Stipendienprogramme</w:t>
      </w:r>
      <w:proofErr w:type="gramEnd"/>
      <w:r w:rsidRPr="0073468B">
        <w:rPr>
          <w:rFonts w:ascii="Times New Roman" w:eastAsia="Times New Roman" w:hAnsi="Times New Roman" w:cs="Times New Roman"/>
          <w:lang w:val="de" w:eastAsia="en-IE"/>
        </w:rPr>
        <w:t xml:space="preserve"> der EU-Mitgliedstaaten mit Sambia im Sinne des Team Europe. </w:t>
      </w:r>
    </w:p>
    <w:p w:rsidR="0073468B" w:rsidRDefault="0073468B" w:rsidP="0073468B">
      <w:pPr>
        <w:widowControl w:val="0"/>
        <w:spacing w:after="0" w:line="240" w:lineRule="auto"/>
        <w:ind w:left="426"/>
        <w:jc w:val="both"/>
        <w:rPr>
          <w:rFonts w:ascii="Times New Roman" w:eastAsia="Times New Roman" w:hAnsi="Times New Roman" w:cs="Times New Roman"/>
          <w:lang w:val="de" w:eastAsia="en-IE"/>
        </w:rPr>
      </w:pPr>
    </w:p>
    <w:p w:rsidR="0073468B" w:rsidRDefault="0073468B" w:rsidP="0073468B">
      <w:pPr>
        <w:widowControl w:val="0"/>
        <w:spacing w:after="0" w:line="240" w:lineRule="auto"/>
        <w:ind w:left="426"/>
        <w:jc w:val="both"/>
        <w:rPr>
          <w:rFonts w:ascii="Times New Roman" w:eastAsia="Times New Roman" w:hAnsi="Times New Roman" w:cs="Times New Roman"/>
          <w:lang w:val="de" w:eastAsia="en-IE"/>
        </w:rPr>
      </w:pPr>
      <w:r w:rsidRPr="0073468B">
        <w:rPr>
          <w:rFonts w:ascii="Times New Roman" w:eastAsia="Times New Roman" w:hAnsi="Times New Roman" w:cs="Times New Roman"/>
          <w:lang w:val="de" w:eastAsia="en-IE"/>
        </w:rPr>
        <w:t>Zu den Hauptaufgaben zählen:</w:t>
      </w:r>
      <w:bookmarkStart w:id="1" w:name="bookmark4"/>
    </w:p>
    <w:p w:rsidR="0073468B" w:rsidRDefault="0073468B" w:rsidP="0073468B">
      <w:pPr>
        <w:widowControl w:val="0"/>
        <w:spacing w:after="0" w:line="240" w:lineRule="auto"/>
        <w:ind w:left="426"/>
        <w:jc w:val="both"/>
        <w:rPr>
          <w:rFonts w:ascii="Times New Roman" w:eastAsia="Times New Roman" w:hAnsi="Times New Roman" w:cs="Times New Roman"/>
          <w:lang w:val="de" w:eastAsia="en-IE"/>
        </w:rPr>
      </w:pPr>
    </w:p>
    <w:p w:rsidR="0073468B" w:rsidRPr="0073468B" w:rsidRDefault="0073468B" w:rsidP="0073468B">
      <w:pPr>
        <w:widowControl w:val="0"/>
        <w:spacing w:after="0" w:line="240" w:lineRule="auto"/>
        <w:ind w:left="426"/>
        <w:jc w:val="both"/>
        <w:rPr>
          <w:rFonts w:ascii="Times New Roman" w:eastAsia="Times New Roman" w:hAnsi="Times New Roman" w:cs="Times New Roman"/>
          <w:b/>
          <w:lang w:val="de" w:eastAsia="en-IE"/>
        </w:rPr>
      </w:pPr>
      <w:r w:rsidRPr="0073468B">
        <w:rPr>
          <w:rFonts w:ascii="Times New Roman" w:eastAsia="Times New Roman" w:hAnsi="Times New Roman" w:cs="Times New Roman"/>
          <w:b/>
          <w:lang w:val="de" w:eastAsia="en-IE"/>
        </w:rPr>
        <w:t>Politische Analyse und Beratung</w:t>
      </w:r>
      <w:bookmarkEnd w:id="1"/>
    </w:p>
    <w:p w:rsidR="0073468B" w:rsidRPr="0073468B" w:rsidRDefault="0073468B" w:rsidP="0073468B">
      <w:pPr>
        <w:widowControl w:val="0"/>
        <w:numPr>
          <w:ilvl w:val="0"/>
          <w:numId w:val="11"/>
        </w:numPr>
        <w:tabs>
          <w:tab w:val="left" w:pos="993"/>
        </w:tabs>
        <w:spacing w:after="0" w:line="240" w:lineRule="auto"/>
        <w:ind w:left="709" w:hanging="283"/>
        <w:rPr>
          <w:rFonts w:ascii="Times New Roman" w:eastAsia="Times New Roman" w:hAnsi="Times New Roman" w:cs="Times New Roman"/>
          <w:lang w:val="de" w:eastAsia="en-IE"/>
        </w:rPr>
      </w:pPr>
      <w:r w:rsidRPr="0073468B">
        <w:rPr>
          <w:rFonts w:ascii="Times New Roman" w:eastAsia="Times New Roman" w:hAnsi="Times New Roman" w:cs="Times New Roman"/>
          <w:lang w:val="de" w:eastAsia="en-IE"/>
        </w:rPr>
        <w:t xml:space="preserve">Unterstützung und Mitwirken bei der </w:t>
      </w:r>
      <w:proofErr w:type="spellStart"/>
      <w:r w:rsidRPr="0073468B">
        <w:rPr>
          <w:rFonts w:ascii="Times New Roman" w:eastAsia="Times New Roman" w:hAnsi="Times New Roman" w:cs="Times New Roman"/>
          <w:lang w:val="de" w:eastAsia="en-IE"/>
        </w:rPr>
        <w:t>sektorbezogenen</w:t>
      </w:r>
      <w:proofErr w:type="spellEnd"/>
      <w:r w:rsidRPr="0073468B">
        <w:rPr>
          <w:rFonts w:ascii="Times New Roman" w:eastAsia="Times New Roman" w:hAnsi="Times New Roman" w:cs="Times New Roman"/>
          <w:lang w:val="de" w:eastAsia="en-IE"/>
        </w:rPr>
        <w:t xml:space="preserve"> Koordinierung, der Analyse und dem politischen Dialog mit der sambischen Regierung und den EU-Mitgliedstaaten im Rahmen des EJS unter Team Europa.</w:t>
      </w:r>
    </w:p>
    <w:p w:rsidR="0073468B" w:rsidRDefault="0073468B" w:rsidP="0073468B">
      <w:pPr>
        <w:widowControl w:val="0"/>
        <w:numPr>
          <w:ilvl w:val="0"/>
          <w:numId w:val="11"/>
        </w:numPr>
        <w:tabs>
          <w:tab w:val="left" w:pos="993"/>
        </w:tabs>
        <w:spacing w:after="0" w:line="240" w:lineRule="auto"/>
        <w:ind w:left="709" w:hanging="283"/>
        <w:rPr>
          <w:rFonts w:ascii="Times New Roman" w:eastAsia="Times New Roman" w:hAnsi="Times New Roman" w:cs="Times New Roman"/>
          <w:lang w:val="de" w:eastAsia="en-IE"/>
        </w:rPr>
      </w:pPr>
      <w:r w:rsidRPr="0073468B">
        <w:rPr>
          <w:rFonts w:ascii="Times New Roman" w:eastAsia="Times New Roman" w:hAnsi="Times New Roman" w:cs="Times New Roman"/>
          <w:lang w:val="de" w:eastAsia="en-IE"/>
        </w:rPr>
        <w:t xml:space="preserve">Unterstützung und Beitrag zur </w:t>
      </w:r>
      <w:proofErr w:type="spellStart"/>
      <w:r w:rsidRPr="0073468B">
        <w:rPr>
          <w:rFonts w:ascii="Times New Roman" w:eastAsia="Times New Roman" w:hAnsi="Times New Roman" w:cs="Times New Roman"/>
          <w:lang w:val="de" w:eastAsia="en-IE"/>
        </w:rPr>
        <w:t>Sektoranalyse</w:t>
      </w:r>
      <w:proofErr w:type="spellEnd"/>
      <w:r w:rsidRPr="0073468B">
        <w:rPr>
          <w:rFonts w:ascii="Times New Roman" w:eastAsia="Times New Roman" w:hAnsi="Times New Roman" w:cs="Times New Roman"/>
          <w:lang w:val="de" w:eastAsia="en-IE"/>
        </w:rPr>
        <w:t xml:space="preserve"> und zum politischen Dialog mit der sambischen Regierung, den Kooperationspartnern und anderen relevanten Akteuren im Bereich der Hochschulbildung durch das Programm Erasmus+ und gleichwertige Projekte/Initiativen für Studentenstipendien der EU-Mitgliedstaaten in Sambia.</w:t>
      </w:r>
      <w:bookmarkStart w:id="2" w:name="bookmark6"/>
    </w:p>
    <w:p w:rsidR="0073468B" w:rsidRDefault="0073468B" w:rsidP="0073468B">
      <w:pPr>
        <w:widowControl w:val="0"/>
        <w:tabs>
          <w:tab w:val="left" w:pos="993"/>
        </w:tabs>
        <w:spacing w:after="0" w:line="240" w:lineRule="auto"/>
        <w:ind w:left="426"/>
        <w:rPr>
          <w:rFonts w:ascii="Times New Roman" w:eastAsia="Times New Roman" w:hAnsi="Times New Roman" w:cs="Times New Roman"/>
          <w:lang w:val="de" w:eastAsia="en-IE"/>
        </w:rPr>
      </w:pPr>
    </w:p>
    <w:p w:rsidR="0073468B" w:rsidRPr="0073468B" w:rsidRDefault="0073468B" w:rsidP="0073468B">
      <w:pPr>
        <w:widowControl w:val="0"/>
        <w:tabs>
          <w:tab w:val="left" w:pos="993"/>
        </w:tabs>
        <w:spacing w:after="0" w:line="240" w:lineRule="auto"/>
        <w:ind w:left="426"/>
        <w:rPr>
          <w:rFonts w:ascii="Times New Roman" w:eastAsia="Times New Roman" w:hAnsi="Times New Roman" w:cs="Times New Roman"/>
          <w:b/>
          <w:lang w:val="de" w:eastAsia="en-IE"/>
        </w:rPr>
      </w:pPr>
      <w:r w:rsidRPr="0073468B">
        <w:rPr>
          <w:rFonts w:ascii="Times New Roman" w:eastAsia="Times New Roman" w:hAnsi="Times New Roman" w:cs="Times New Roman"/>
          <w:b/>
          <w:lang w:val="de" w:eastAsia="en-IE"/>
        </w:rPr>
        <w:t>Programmverwaltung</w:t>
      </w:r>
      <w:bookmarkEnd w:id="2"/>
    </w:p>
    <w:p w:rsidR="0073468B" w:rsidRPr="0073468B" w:rsidRDefault="0073468B" w:rsidP="0073468B">
      <w:pPr>
        <w:widowControl w:val="0"/>
        <w:numPr>
          <w:ilvl w:val="0"/>
          <w:numId w:val="11"/>
        </w:numPr>
        <w:spacing w:after="0" w:line="240" w:lineRule="auto"/>
        <w:ind w:left="709" w:hanging="283"/>
        <w:rPr>
          <w:rFonts w:ascii="Times New Roman" w:eastAsia="Times New Roman" w:hAnsi="Times New Roman" w:cs="Times New Roman"/>
          <w:lang w:val="de" w:eastAsia="en-IE"/>
        </w:rPr>
      </w:pPr>
      <w:r w:rsidRPr="0073468B">
        <w:rPr>
          <w:rFonts w:ascii="Times New Roman" w:eastAsia="Times New Roman" w:hAnsi="Times New Roman" w:cs="Times New Roman"/>
          <w:lang w:val="de" w:eastAsia="en-IE"/>
        </w:rPr>
        <w:t>Unterstützung der Verwaltung und Umsetzung des EJS durch Koordinierung des politischen Dialogs bis zur gemeinsamen Durchführung von Programmen.</w:t>
      </w:r>
    </w:p>
    <w:p w:rsidR="0073468B" w:rsidRPr="0073468B" w:rsidRDefault="0073468B" w:rsidP="0073468B">
      <w:pPr>
        <w:widowControl w:val="0"/>
        <w:numPr>
          <w:ilvl w:val="0"/>
          <w:numId w:val="11"/>
        </w:numPr>
        <w:spacing w:after="0" w:line="240" w:lineRule="auto"/>
        <w:ind w:left="709" w:hanging="283"/>
        <w:rPr>
          <w:rFonts w:ascii="Times New Roman" w:eastAsia="Times New Roman" w:hAnsi="Times New Roman" w:cs="Times New Roman"/>
          <w:lang w:val="de" w:eastAsia="en-IE"/>
        </w:rPr>
      </w:pPr>
      <w:r w:rsidRPr="0073468B">
        <w:rPr>
          <w:rFonts w:ascii="Times New Roman" w:eastAsia="Times New Roman" w:hAnsi="Times New Roman" w:cs="Times New Roman"/>
          <w:lang w:val="de" w:eastAsia="en-IE"/>
        </w:rPr>
        <w:t xml:space="preserve">Unterstützung bei der Entwicklung eines Mapping-Tools mit von der EU und den EU-Mitgliedstaaten </w:t>
      </w:r>
      <w:r w:rsidRPr="0073468B">
        <w:rPr>
          <w:rFonts w:ascii="Times New Roman" w:eastAsia="Times New Roman" w:hAnsi="Times New Roman" w:cs="Times New Roman"/>
          <w:lang w:val="de" w:eastAsia="en-IE"/>
        </w:rPr>
        <w:lastRenderedPageBreak/>
        <w:t>finanzierten Programmen, einschließlich Mittelzuweisung/-auszahlung im Rahmen der neuen Partnerschaft EU/TE-Sambia und deren regelmäßige Nachbereitung/Aktualisierung.</w:t>
      </w:r>
    </w:p>
    <w:p w:rsidR="0073468B" w:rsidRPr="0073468B" w:rsidRDefault="0073468B" w:rsidP="0073468B">
      <w:pPr>
        <w:widowControl w:val="0"/>
        <w:numPr>
          <w:ilvl w:val="0"/>
          <w:numId w:val="11"/>
        </w:numPr>
        <w:spacing w:after="0" w:line="240" w:lineRule="auto"/>
        <w:ind w:left="709" w:hanging="283"/>
        <w:rPr>
          <w:rFonts w:ascii="Times New Roman" w:eastAsia="Times New Roman" w:hAnsi="Times New Roman" w:cs="Times New Roman"/>
          <w:lang w:val="de" w:eastAsia="en-IE"/>
        </w:rPr>
      </w:pPr>
      <w:r w:rsidRPr="0073468B">
        <w:rPr>
          <w:rFonts w:ascii="Times New Roman" w:eastAsia="Times New Roman" w:hAnsi="Times New Roman" w:cs="Times New Roman"/>
          <w:lang w:val="de" w:eastAsia="en-IE"/>
        </w:rPr>
        <w:t>Unterstützung möglicher ERASMUS+ Antragstellerinnen und Antragssteller und Begünstigter bei den Antragsverfahren, einschließlich der Verbreitung der Programmunterlagen (Antragsformulare, Leitlinien, Handbücher usw.), des Informationsaustauschs, gezielter Schulungen und der Ausarbeitung von Vorschlägen.</w:t>
      </w:r>
    </w:p>
    <w:p w:rsidR="0073468B" w:rsidRPr="0073468B" w:rsidRDefault="0073468B" w:rsidP="0073468B">
      <w:pPr>
        <w:widowControl w:val="0"/>
        <w:numPr>
          <w:ilvl w:val="8"/>
          <w:numId w:val="11"/>
        </w:numPr>
        <w:spacing w:after="0" w:line="240" w:lineRule="auto"/>
        <w:ind w:left="709" w:hanging="283"/>
        <w:jc w:val="both"/>
        <w:rPr>
          <w:rFonts w:ascii="Times New Roman" w:eastAsia="Times New Roman" w:hAnsi="Times New Roman" w:cs="Times New Roman"/>
          <w:lang w:val="de" w:eastAsia="en-IE"/>
        </w:rPr>
      </w:pPr>
      <w:r w:rsidRPr="0073468B">
        <w:rPr>
          <w:rFonts w:ascii="Times New Roman" w:eastAsia="Times New Roman" w:hAnsi="Times New Roman" w:cs="Times New Roman"/>
          <w:lang w:val="de" w:eastAsia="en-IE"/>
        </w:rPr>
        <w:t xml:space="preserve">Unterstützung bei der Auswahl/Evaluierung, dem Monitoring und der Verbreitung von </w:t>
      </w:r>
      <w:r w:rsidRPr="0073468B">
        <w:rPr>
          <w:rFonts w:ascii="Times New Roman" w:eastAsia="Times New Roman" w:hAnsi="Times New Roman" w:cs="Times New Roman"/>
          <w:lang w:val="de" w:eastAsia="en-IE"/>
        </w:rPr>
        <w:br/>
        <w:t>Erasmus+ Projekten.</w:t>
      </w:r>
    </w:p>
    <w:p w:rsidR="0073468B" w:rsidRPr="0073468B" w:rsidRDefault="0073468B" w:rsidP="0073468B">
      <w:pPr>
        <w:widowControl w:val="0"/>
        <w:numPr>
          <w:ilvl w:val="0"/>
          <w:numId w:val="11"/>
        </w:numPr>
        <w:spacing w:after="0" w:line="240" w:lineRule="auto"/>
        <w:ind w:left="709" w:hanging="283"/>
        <w:jc w:val="both"/>
        <w:rPr>
          <w:rFonts w:ascii="Times New Roman" w:eastAsia="Times New Roman" w:hAnsi="Times New Roman" w:cs="Times New Roman"/>
          <w:lang w:val="de" w:eastAsia="en-IE"/>
        </w:rPr>
      </w:pPr>
      <w:r w:rsidRPr="0073468B">
        <w:rPr>
          <w:rFonts w:ascii="Times New Roman" w:eastAsia="Times New Roman" w:hAnsi="Times New Roman" w:cs="Times New Roman"/>
          <w:lang w:val="de" w:eastAsia="en-IE"/>
        </w:rPr>
        <w:t>Unterstützung von Organisationen und Einzelpersonen, insbesondere von neuen Organisationen, mit dem Ziel, ihre Teilnahme am Programm Erasmus+ zu erhöhen und zu verbessern.</w:t>
      </w:r>
    </w:p>
    <w:p w:rsidR="0073468B" w:rsidRPr="0073468B" w:rsidRDefault="0073468B" w:rsidP="0073468B">
      <w:pPr>
        <w:widowControl w:val="0"/>
        <w:numPr>
          <w:ilvl w:val="0"/>
          <w:numId w:val="11"/>
        </w:numPr>
        <w:spacing w:after="0" w:line="240" w:lineRule="auto"/>
        <w:ind w:left="709" w:hanging="283"/>
        <w:jc w:val="both"/>
        <w:rPr>
          <w:rFonts w:ascii="Times New Roman" w:eastAsia="Times New Roman" w:hAnsi="Times New Roman" w:cs="Times New Roman"/>
          <w:lang w:val="de" w:eastAsia="en-IE"/>
        </w:rPr>
      </w:pPr>
      <w:r w:rsidRPr="0073468B">
        <w:rPr>
          <w:rFonts w:ascii="Times New Roman" w:eastAsia="Times New Roman" w:hAnsi="Times New Roman" w:cs="Times New Roman"/>
          <w:lang w:val="de" w:eastAsia="en-IE"/>
        </w:rPr>
        <w:t>Unterstützung bei der Bestandsaufnahme von Möglichkeiten im Zusammenhang mit der Tertiärbildung für Sambia durch die EU (Erasmus+) und die EU-Mitgliedstaaten (bilaterale Bildungsstipendien/-stipendien/-ausbildungen) und Entwicklung eines dynamischen Überwachungsinstruments für Hochschulprogramme/-projekte der EU und der EU-Mitgliedstaaten und Ergebnisse in Sambia und dessen regelmäßige Weiterverfolgung/Aktualisierung.</w:t>
      </w:r>
    </w:p>
    <w:p w:rsidR="0073468B" w:rsidRPr="0073468B" w:rsidRDefault="0073468B" w:rsidP="0073468B">
      <w:pPr>
        <w:widowControl w:val="0"/>
        <w:numPr>
          <w:ilvl w:val="0"/>
          <w:numId w:val="11"/>
        </w:numPr>
        <w:spacing w:after="0" w:line="240" w:lineRule="auto"/>
        <w:ind w:left="709" w:hanging="283"/>
        <w:jc w:val="both"/>
        <w:rPr>
          <w:rFonts w:ascii="Times New Roman" w:eastAsia="Times New Roman" w:hAnsi="Times New Roman" w:cs="Times New Roman"/>
          <w:lang w:val="de" w:eastAsia="en-IE"/>
        </w:rPr>
      </w:pPr>
      <w:r w:rsidRPr="0073468B">
        <w:rPr>
          <w:rFonts w:ascii="Times New Roman" w:eastAsia="Times New Roman" w:hAnsi="Times New Roman" w:cs="Times New Roman"/>
          <w:lang w:val="de" w:eastAsia="en-IE"/>
        </w:rPr>
        <w:t>Unterstützung bei der Verbesserung der Zusammenarbeit, der Koordinierung und der gemeinsamen Bekanntmachung und Sichtbarkeit von Erasmus+ und ähnlichen bilateralen Programmen/Initiativen der EU-Mitgliedstaaten im Geiste der Bildungseinrichtung.</w:t>
      </w:r>
    </w:p>
    <w:p w:rsidR="0073468B" w:rsidRDefault="0073468B" w:rsidP="0073468B">
      <w:pPr>
        <w:widowControl w:val="0"/>
        <w:numPr>
          <w:ilvl w:val="0"/>
          <w:numId w:val="11"/>
        </w:numPr>
        <w:spacing w:after="0" w:line="240" w:lineRule="auto"/>
        <w:ind w:left="709" w:hanging="283"/>
        <w:jc w:val="both"/>
        <w:rPr>
          <w:rFonts w:ascii="Times New Roman" w:eastAsia="Times New Roman" w:hAnsi="Times New Roman" w:cs="Times New Roman"/>
          <w:lang w:val="de" w:eastAsia="en-IE"/>
        </w:rPr>
      </w:pPr>
      <w:r w:rsidRPr="0073468B">
        <w:rPr>
          <w:rFonts w:ascii="Times New Roman" w:eastAsia="Times New Roman" w:hAnsi="Times New Roman" w:cs="Times New Roman"/>
          <w:lang w:val="de" w:eastAsia="en-IE"/>
        </w:rPr>
        <w:t>Unterstützung bei der Einrichtung einer dynamischen Datenbank potenzieller, laufender und früherer Begünstigter von Erasmus+ (d. h. Einrichtungen wie Universitäten, Hochschulen) und Entwicklung eines Vernetzungsmechanismus/-rahmens.</w:t>
      </w:r>
      <w:bookmarkStart w:id="3" w:name="bookmark8"/>
    </w:p>
    <w:p w:rsidR="0073468B" w:rsidRDefault="0073468B" w:rsidP="0073468B">
      <w:pPr>
        <w:widowControl w:val="0"/>
        <w:spacing w:after="0" w:line="240" w:lineRule="auto"/>
        <w:ind w:left="426"/>
        <w:jc w:val="both"/>
        <w:rPr>
          <w:rFonts w:ascii="Times New Roman" w:eastAsia="Times New Roman" w:hAnsi="Times New Roman" w:cs="Times New Roman"/>
          <w:lang w:val="de" w:eastAsia="en-IE"/>
        </w:rPr>
      </w:pPr>
    </w:p>
    <w:p w:rsidR="0073468B" w:rsidRPr="0073468B" w:rsidRDefault="0073468B" w:rsidP="0073468B">
      <w:pPr>
        <w:widowControl w:val="0"/>
        <w:spacing w:after="0" w:line="240" w:lineRule="auto"/>
        <w:ind w:left="426"/>
        <w:jc w:val="both"/>
        <w:rPr>
          <w:rFonts w:ascii="Times New Roman" w:eastAsia="Times New Roman" w:hAnsi="Times New Roman" w:cs="Times New Roman"/>
          <w:b/>
          <w:lang w:val="de" w:eastAsia="en-IE"/>
        </w:rPr>
      </w:pPr>
      <w:r w:rsidRPr="0073468B">
        <w:rPr>
          <w:rFonts w:ascii="Times New Roman" w:eastAsia="Times New Roman" w:hAnsi="Times New Roman" w:cs="Times New Roman"/>
          <w:b/>
          <w:lang w:val="de" w:eastAsia="en-IE"/>
        </w:rPr>
        <w:t xml:space="preserve">Vertretung und </w:t>
      </w:r>
      <w:bookmarkEnd w:id="3"/>
      <w:r w:rsidRPr="0073468B">
        <w:rPr>
          <w:rFonts w:ascii="Times New Roman" w:eastAsia="Times New Roman" w:hAnsi="Times New Roman" w:cs="Times New Roman"/>
          <w:b/>
          <w:lang w:val="de" w:eastAsia="en-IE"/>
        </w:rPr>
        <w:t>Teilnahme</w:t>
      </w:r>
    </w:p>
    <w:p w:rsidR="0073468B" w:rsidRPr="0073468B" w:rsidRDefault="0073468B" w:rsidP="0073468B">
      <w:pPr>
        <w:widowControl w:val="0"/>
        <w:numPr>
          <w:ilvl w:val="0"/>
          <w:numId w:val="11"/>
        </w:numPr>
        <w:tabs>
          <w:tab w:val="left" w:pos="1134"/>
        </w:tabs>
        <w:spacing w:after="0" w:line="240" w:lineRule="auto"/>
        <w:ind w:left="709" w:hanging="283"/>
        <w:jc w:val="both"/>
        <w:rPr>
          <w:rFonts w:ascii="Times New Roman" w:eastAsia="Times New Roman" w:hAnsi="Times New Roman" w:cs="Times New Roman"/>
          <w:lang w:val="de" w:eastAsia="en-IE"/>
        </w:rPr>
      </w:pPr>
      <w:r w:rsidRPr="0073468B">
        <w:rPr>
          <w:rFonts w:ascii="Times New Roman" w:eastAsia="Times New Roman" w:hAnsi="Times New Roman" w:cs="Times New Roman"/>
          <w:lang w:val="de" w:eastAsia="en-IE"/>
        </w:rPr>
        <w:t>Organisation von und Teilnahme an Veranstaltungen im Zusammenhang mit gemeinsamen Programmen, die im Rahmen des EJS entwickelt wurden.</w:t>
      </w:r>
    </w:p>
    <w:p w:rsidR="0073468B" w:rsidRPr="0073468B" w:rsidRDefault="0073468B" w:rsidP="0073468B">
      <w:pPr>
        <w:widowControl w:val="0"/>
        <w:numPr>
          <w:ilvl w:val="0"/>
          <w:numId w:val="11"/>
        </w:numPr>
        <w:tabs>
          <w:tab w:val="left" w:pos="1134"/>
        </w:tabs>
        <w:spacing w:after="0" w:line="240" w:lineRule="auto"/>
        <w:ind w:left="709" w:hanging="283"/>
        <w:rPr>
          <w:rFonts w:ascii="Times New Roman" w:eastAsia="Times New Roman" w:hAnsi="Times New Roman" w:cs="Times New Roman"/>
          <w:lang w:val="de" w:eastAsia="en-IE"/>
        </w:rPr>
      </w:pPr>
      <w:r w:rsidRPr="0073468B">
        <w:rPr>
          <w:rFonts w:ascii="Times New Roman" w:eastAsia="Times New Roman" w:hAnsi="Times New Roman" w:cs="Times New Roman"/>
          <w:lang w:val="de" w:eastAsia="en-IE"/>
        </w:rPr>
        <w:t>Pflege von Kontakten mit der für Erasmus+ zuständigen Europäischen Exekutivagentur für Bildung und Kultur (EACEA) und anderen EU-Delegationen, um zu lernen, sich auszutauschen, und um sich auf dem Laufenden zu halten.</w:t>
      </w:r>
    </w:p>
    <w:p w:rsidR="0073468B" w:rsidRPr="0073468B" w:rsidRDefault="0073468B" w:rsidP="0073468B">
      <w:pPr>
        <w:widowControl w:val="0"/>
        <w:numPr>
          <w:ilvl w:val="0"/>
          <w:numId w:val="11"/>
        </w:numPr>
        <w:tabs>
          <w:tab w:val="left" w:pos="1134"/>
        </w:tabs>
        <w:spacing w:after="0" w:line="240" w:lineRule="auto"/>
        <w:ind w:left="709" w:hanging="283"/>
        <w:jc w:val="both"/>
        <w:rPr>
          <w:rFonts w:ascii="Times New Roman" w:eastAsia="Times New Roman" w:hAnsi="Times New Roman" w:cs="Times New Roman"/>
          <w:lang w:val="de" w:eastAsia="en-IE"/>
        </w:rPr>
      </w:pPr>
      <w:r w:rsidRPr="0073468B">
        <w:rPr>
          <w:rFonts w:ascii="Times New Roman" w:eastAsia="Times New Roman" w:hAnsi="Times New Roman" w:cs="Times New Roman"/>
          <w:lang w:val="de" w:eastAsia="en-IE"/>
        </w:rPr>
        <w:t xml:space="preserve">Unterstützung der Zusammenarbeit und des regelmäßigen Austauschs mit dem nationalen Erasmus+ </w:t>
      </w:r>
      <w:proofErr w:type="spellStart"/>
      <w:r w:rsidRPr="0073468B">
        <w:rPr>
          <w:rFonts w:ascii="Times New Roman" w:eastAsia="Times New Roman" w:hAnsi="Times New Roman" w:cs="Times New Roman"/>
          <w:lang w:val="de" w:eastAsia="en-IE"/>
        </w:rPr>
        <w:t>Focal</w:t>
      </w:r>
      <w:proofErr w:type="spellEnd"/>
      <w:r w:rsidRPr="0073468B">
        <w:rPr>
          <w:rFonts w:ascii="Times New Roman" w:eastAsia="Times New Roman" w:hAnsi="Times New Roman" w:cs="Times New Roman"/>
          <w:lang w:val="de" w:eastAsia="en-IE"/>
        </w:rPr>
        <w:t xml:space="preserve"> Point.</w:t>
      </w:r>
    </w:p>
    <w:p w:rsidR="0073468B" w:rsidRDefault="0073468B" w:rsidP="0073468B">
      <w:pPr>
        <w:widowControl w:val="0"/>
        <w:numPr>
          <w:ilvl w:val="0"/>
          <w:numId w:val="11"/>
        </w:numPr>
        <w:tabs>
          <w:tab w:val="left" w:pos="1134"/>
        </w:tabs>
        <w:spacing w:after="0" w:line="240" w:lineRule="auto"/>
        <w:ind w:left="709" w:hanging="283"/>
        <w:rPr>
          <w:rFonts w:ascii="Times New Roman" w:eastAsia="Times New Roman" w:hAnsi="Times New Roman" w:cs="Times New Roman"/>
          <w:lang w:val="de" w:eastAsia="en-IE"/>
        </w:rPr>
      </w:pPr>
      <w:r w:rsidRPr="0073468B">
        <w:rPr>
          <w:rFonts w:ascii="Times New Roman" w:eastAsia="Times New Roman" w:hAnsi="Times New Roman" w:cs="Times New Roman"/>
          <w:lang w:val="de" w:eastAsia="en-IE"/>
        </w:rPr>
        <w:t>Unterstützung bei der aktiven Teilnahme der EU-Delegation in Sambia an Veranstaltungen/Initiativen im Bereich der Hochschulbildung.</w:t>
      </w:r>
    </w:p>
    <w:p w:rsidR="0073468B" w:rsidRDefault="0073468B" w:rsidP="0073468B">
      <w:pPr>
        <w:widowControl w:val="0"/>
        <w:tabs>
          <w:tab w:val="left" w:pos="363"/>
        </w:tabs>
        <w:spacing w:after="0" w:line="240" w:lineRule="auto"/>
        <w:ind w:left="426"/>
        <w:rPr>
          <w:rFonts w:ascii="Times New Roman" w:eastAsia="Times New Roman" w:hAnsi="Times New Roman" w:cs="Times New Roman"/>
          <w:lang w:val="de" w:eastAsia="en-IE"/>
        </w:rPr>
      </w:pPr>
    </w:p>
    <w:p w:rsidR="0073468B" w:rsidRPr="0073468B" w:rsidRDefault="0073468B" w:rsidP="0073468B">
      <w:pPr>
        <w:widowControl w:val="0"/>
        <w:tabs>
          <w:tab w:val="left" w:pos="363"/>
        </w:tabs>
        <w:spacing w:after="0" w:line="240" w:lineRule="auto"/>
        <w:ind w:left="426"/>
        <w:rPr>
          <w:rFonts w:ascii="Times New Roman" w:eastAsia="Times New Roman" w:hAnsi="Times New Roman" w:cs="Times New Roman"/>
          <w:b/>
          <w:lang w:val="de" w:eastAsia="en-IE"/>
        </w:rPr>
      </w:pPr>
      <w:r w:rsidRPr="0073468B">
        <w:rPr>
          <w:rFonts w:ascii="Times New Roman" w:eastAsia="Times New Roman" w:hAnsi="Times New Roman" w:cs="Times New Roman"/>
          <w:b/>
          <w:lang w:val="de" w:eastAsia="en-IE"/>
        </w:rPr>
        <w:t>Kommunikation</w:t>
      </w:r>
    </w:p>
    <w:p w:rsidR="0073468B" w:rsidRPr="0073468B" w:rsidRDefault="0073468B" w:rsidP="0073468B">
      <w:pPr>
        <w:widowControl w:val="0"/>
        <w:numPr>
          <w:ilvl w:val="0"/>
          <w:numId w:val="11"/>
        </w:numPr>
        <w:tabs>
          <w:tab w:val="left" w:pos="993"/>
        </w:tabs>
        <w:spacing w:after="0" w:line="240" w:lineRule="auto"/>
        <w:ind w:left="709" w:hanging="283"/>
        <w:jc w:val="both"/>
        <w:rPr>
          <w:rFonts w:ascii="Times New Roman" w:eastAsia="Times New Roman" w:hAnsi="Times New Roman" w:cs="Times New Roman"/>
          <w:lang w:val="de" w:eastAsia="en-IE"/>
        </w:rPr>
      </w:pPr>
      <w:r w:rsidRPr="0073468B">
        <w:rPr>
          <w:rFonts w:ascii="Times New Roman" w:eastAsia="Times New Roman" w:hAnsi="Times New Roman" w:cs="Times New Roman"/>
          <w:lang w:val="de" w:eastAsia="en-IE"/>
        </w:rPr>
        <w:t>Organisation und Unterstützung einer gemeinsamen Kommunikation über alle Aspekte im Zusammenhang mit JES und den im Rahmen von JES entwickelten gemeinsamen Programmen.</w:t>
      </w:r>
    </w:p>
    <w:p w:rsidR="0073468B" w:rsidRPr="0073468B" w:rsidRDefault="0073468B" w:rsidP="0073468B">
      <w:pPr>
        <w:widowControl w:val="0"/>
        <w:numPr>
          <w:ilvl w:val="0"/>
          <w:numId w:val="11"/>
        </w:numPr>
        <w:tabs>
          <w:tab w:val="left" w:pos="993"/>
        </w:tabs>
        <w:spacing w:after="0" w:line="240" w:lineRule="auto"/>
        <w:ind w:left="709" w:hanging="283"/>
        <w:jc w:val="both"/>
        <w:rPr>
          <w:rFonts w:ascii="Times New Roman" w:eastAsia="Times New Roman" w:hAnsi="Times New Roman" w:cs="Times New Roman"/>
          <w:lang w:val="de" w:eastAsia="en-IE"/>
        </w:rPr>
      </w:pPr>
      <w:r w:rsidRPr="0073468B">
        <w:rPr>
          <w:rFonts w:ascii="Times New Roman" w:eastAsia="Times New Roman" w:hAnsi="Times New Roman" w:cs="Times New Roman"/>
          <w:lang w:val="de" w:eastAsia="en-IE"/>
        </w:rPr>
        <w:t xml:space="preserve">Unterstützung bei der Einführung einer gemeinsamen Kommunikations- und Sichtbarkeitsstrategie im Einklang mit der strategischen Kommunikation und der Public </w:t>
      </w:r>
      <w:proofErr w:type="spellStart"/>
      <w:r w:rsidRPr="0073468B">
        <w:rPr>
          <w:rFonts w:ascii="Times New Roman" w:eastAsia="Times New Roman" w:hAnsi="Times New Roman" w:cs="Times New Roman"/>
          <w:lang w:val="de" w:eastAsia="en-IE"/>
        </w:rPr>
        <w:t>Diplomacy</w:t>
      </w:r>
      <w:proofErr w:type="spellEnd"/>
      <w:r w:rsidRPr="0073468B">
        <w:rPr>
          <w:rFonts w:ascii="Times New Roman" w:eastAsia="Times New Roman" w:hAnsi="Times New Roman" w:cs="Times New Roman"/>
          <w:lang w:val="de" w:eastAsia="en-IE"/>
        </w:rPr>
        <w:t xml:space="preserve"> der EU, den neuen Leitlinien der EUD für Kommunikation und Sichtbarkeit und den Kommunikationsgrundsätzen der EU-Mitgliedstaaten sowie in Ergänzung zu den globalen und projekt-/programmbasierten Aktivitäten der EUD im Bereich C&amp;V.</w:t>
      </w:r>
    </w:p>
    <w:p w:rsidR="0073468B" w:rsidRPr="0073468B" w:rsidRDefault="0073468B" w:rsidP="0073468B">
      <w:pPr>
        <w:widowControl w:val="0"/>
        <w:numPr>
          <w:ilvl w:val="0"/>
          <w:numId w:val="11"/>
        </w:numPr>
        <w:tabs>
          <w:tab w:val="left" w:pos="993"/>
        </w:tabs>
        <w:spacing w:after="0" w:line="240" w:lineRule="auto"/>
        <w:ind w:left="709" w:hanging="283"/>
        <w:jc w:val="both"/>
        <w:rPr>
          <w:rFonts w:ascii="Times New Roman" w:eastAsia="Times New Roman" w:hAnsi="Times New Roman" w:cs="Times New Roman"/>
          <w:lang w:val="de" w:eastAsia="en-IE"/>
        </w:rPr>
      </w:pPr>
      <w:r w:rsidRPr="0073468B">
        <w:rPr>
          <w:rFonts w:ascii="Times New Roman" w:eastAsia="Times New Roman" w:hAnsi="Times New Roman" w:cs="Times New Roman"/>
          <w:lang w:val="de" w:eastAsia="en-IE"/>
        </w:rPr>
        <w:t>Beitrag zur Förderung und Verbreitung des Programms Erasmus+ (d. h. der Möglichkeiten) an potenzielle Begünstigte Sambias (Universitäten, Lehrkräfte, Studierende) durch die Organisation verschiedener Veranstaltungen (z. B. Bildung/</w:t>
      </w:r>
      <w:proofErr w:type="spellStart"/>
      <w:r w:rsidRPr="0073468B">
        <w:rPr>
          <w:rFonts w:ascii="Times New Roman" w:eastAsia="Times New Roman" w:hAnsi="Times New Roman" w:cs="Times New Roman"/>
          <w:lang w:val="de" w:eastAsia="en-IE"/>
        </w:rPr>
        <w:t>Erasmus±</w:t>
      </w:r>
      <w:proofErr w:type="gramStart"/>
      <w:r w:rsidRPr="0073468B">
        <w:rPr>
          <w:rFonts w:ascii="Times New Roman" w:eastAsia="Times New Roman" w:hAnsi="Times New Roman" w:cs="Times New Roman"/>
          <w:lang w:val="de" w:eastAsia="en-IE"/>
        </w:rPr>
        <w:t>Messe</w:t>
      </w:r>
      <w:proofErr w:type="spellEnd"/>
      <w:r w:rsidRPr="0073468B">
        <w:rPr>
          <w:rFonts w:ascii="Times New Roman" w:eastAsia="Times New Roman" w:hAnsi="Times New Roman" w:cs="Times New Roman"/>
          <w:lang w:val="de" w:eastAsia="en-IE"/>
        </w:rPr>
        <w:t>)/</w:t>
      </w:r>
      <w:proofErr w:type="gramEnd"/>
      <w:r w:rsidRPr="0073468B">
        <w:rPr>
          <w:rFonts w:ascii="Times New Roman" w:eastAsia="Times New Roman" w:hAnsi="Times New Roman" w:cs="Times New Roman"/>
          <w:lang w:val="de" w:eastAsia="en-IE"/>
        </w:rPr>
        <w:t>Workshops, die Entwicklung von Kommunikationsinhalten und die Nutzung sozialer Medien.</w:t>
      </w:r>
    </w:p>
    <w:p w:rsidR="0073468B" w:rsidRPr="0073468B" w:rsidRDefault="0073468B" w:rsidP="0073468B">
      <w:pPr>
        <w:widowControl w:val="0"/>
        <w:numPr>
          <w:ilvl w:val="0"/>
          <w:numId w:val="11"/>
        </w:numPr>
        <w:tabs>
          <w:tab w:val="left" w:pos="993"/>
        </w:tabs>
        <w:spacing w:after="0" w:line="240" w:lineRule="auto"/>
        <w:ind w:left="709" w:hanging="283"/>
        <w:jc w:val="both"/>
        <w:rPr>
          <w:rFonts w:ascii="Times New Roman" w:eastAsia="Times New Roman" w:hAnsi="Times New Roman" w:cs="Times New Roman"/>
          <w:lang w:val="de" w:eastAsia="en-IE"/>
        </w:rPr>
      </w:pPr>
      <w:r w:rsidRPr="0073468B">
        <w:rPr>
          <w:rFonts w:ascii="Times New Roman" w:eastAsia="Times New Roman" w:hAnsi="Times New Roman" w:cs="Times New Roman"/>
          <w:lang w:val="de" w:eastAsia="en-IE"/>
        </w:rPr>
        <w:t xml:space="preserve">Unterstützung bei der Erstellung und Verbreitung hinsichtlich Auswirkungen und Ergebnisse des Programms Erasmus+, unter anderem durch Datenerhebung und Informationen über erfolgreiche </w:t>
      </w:r>
      <w:proofErr w:type="spellStart"/>
      <w:r w:rsidRPr="0073468B">
        <w:rPr>
          <w:rFonts w:ascii="Times New Roman" w:eastAsia="Times New Roman" w:hAnsi="Times New Roman" w:cs="Times New Roman"/>
          <w:lang w:val="de" w:eastAsia="en-IE"/>
        </w:rPr>
        <w:t>Erasmus+Projekte</w:t>
      </w:r>
      <w:proofErr w:type="spellEnd"/>
      <w:r w:rsidRPr="0073468B">
        <w:rPr>
          <w:rFonts w:ascii="Times New Roman" w:eastAsia="Times New Roman" w:hAnsi="Times New Roman" w:cs="Times New Roman"/>
          <w:lang w:val="de" w:eastAsia="en-IE"/>
        </w:rPr>
        <w:t>.</w:t>
      </w:r>
    </w:p>
    <w:p w:rsidR="0073468B" w:rsidRPr="0073468B" w:rsidRDefault="0073468B" w:rsidP="0073468B">
      <w:pPr>
        <w:widowControl w:val="0"/>
        <w:numPr>
          <w:ilvl w:val="0"/>
          <w:numId w:val="11"/>
        </w:numPr>
        <w:tabs>
          <w:tab w:val="left" w:pos="993"/>
        </w:tabs>
        <w:spacing w:after="0" w:line="240" w:lineRule="auto"/>
        <w:ind w:left="709" w:hanging="283"/>
        <w:jc w:val="both"/>
        <w:rPr>
          <w:rFonts w:ascii="Times New Roman" w:eastAsia="Times New Roman" w:hAnsi="Times New Roman" w:cs="Times New Roman"/>
          <w:lang w:val="de" w:eastAsia="en-IE"/>
        </w:rPr>
      </w:pPr>
      <w:r w:rsidRPr="0073468B">
        <w:rPr>
          <w:rFonts w:ascii="Times New Roman" w:eastAsia="Times New Roman" w:hAnsi="Times New Roman" w:cs="Times New Roman"/>
          <w:lang w:val="de" w:eastAsia="en-IE"/>
        </w:rPr>
        <w:t>Unterstützung bei der Organisation von Informations- und Werbemaßnahmen, gegebenenfalls in Verbindung mit den Dienststellen der Kommission/EACEA, z. B. Informationstage, Seminare, Konferenzen, Newsletter, Websites, Messen usw.</w:t>
      </w:r>
    </w:p>
    <w:p w:rsidR="0073468B" w:rsidRPr="0073468B" w:rsidRDefault="0073468B" w:rsidP="0073468B">
      <w:pPr>
        <w:widowControl w:val="0"/>
        <w:numPr>
          <w:ilvl w:val="0"/>
          <w:numId w:val="11"/>
        </w:numPr>
        <w:tabs>
          <w:tab w:val="left" w:pos="993"/>
        </w:tabs>
        <w:spacing w:after="0" w:line="240" w:lineRule="auto"/>
        <w:ind w:left="709" w:hanging="283"/>
        <w:jc w:val="both"/>
        <w:rPr>
          <w:rFonts w:ascii="Times New Roman" w:eastAsia="Times New Roman" w:hAnsi="Times New Roman" w:cs="Times New Roman"/>
          <w:lang w:val="de" w:eastAsia="en-IE"/>
        </w:rPr>
      </w:pPr>
      <w:r w:rsidRPr="0073468B">
        <w:rPr>
          <w:rFonts w:ascii="Times New Roman" w:eastAsia="Times New Roman" w:hAnsi="Times New Roman" w:cs="Times New Roman"/>
          <w:lang w:val="de" w:eastAsia="en-IE"/>
        </w:rPr>
        <w:t>Unterstützung bei der Organisation von Informations- und Werbemaßnahmen im Zusammenhang mit Initiativen der EU-Mitgliedstaaten (einschließlich gemeinsamer Veranstaltungen).</w:t>
      </w:r>
    </w:p>
    <w:p w:rsidR="00355A97" w:rsidRPr="00355A97" w:rsidRDefault="00355A97" w:rsidP="00355A97">
      <w:pPr>
        <w:spacing w:after="0" w:line="240" w:lineRule="auto"/>
        <w:ind w:left="426" w:right="1315"/>
        <w:jc w:val="both"/>
        <w:rPr>
          <w:rFonts w:ascii="Times New Roman" w:eastAsia="Times New Roman" w:hAnsi="Times New Roman" w:cs="Times New Roman"/>
          <w:lang w:val="nl-B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F9369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73468B" w:rsidRPr="0073468B">
        <w:rPr>
          <w:rFonts w:ascii="Times New Roman" w:eastAsia="Times New Roman" w:hAnsi="Times New Roman" w:cs="Times New Roman"/>
          <w:lang w:val="de-DE" w:eastAsia="en-GB"/>
        </w:rPr>
        <w:t>Politik-/Wirtschaftswissenschaften, Entwicklungsstudien, öffentliche Verwaltung, Kommunikation, Marketing oder in einem anderen für die durchzuführenden Aufgaben relevanten Bereich verfügen.</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20988" w:rsidRDefault="0073468B" w:rsidP="00355A97">
      <w:pPr>
        <w:tabs>
          <w:tab w:val="left" w:pos="1276"/>
        </w:tabs>
        <w:spacing w:after="0" w:line="240" w:lineRule="auto"/>
        <w:ind w:left="709" w:right="60"/>
        <w:jc w:val="both"/>
        <w:rPr>
          <w:rFonts w:ascii="Times New Roman" w:eastAsia="Times New Roman" w:hAnsi="Times New Roman" w:cs="Times New Roman"/>
          <w:szCs w:val="20"/>
          <w:lang w:val="de-DE" w:eastAsia="en-GB"/>
        </w:rPr>
      </w:pPr>
      <w:r w:rsidRPr="0073468B">
        <w:rPr>
          <w:rFonts w:ascii="Times New Roman" w:eastAsia="Times New Roman" w:hAnsi="Times New Roman" w:cs="Times New Roman"/>
          <w:szCs w:val="20"/>
          <w:lang w:val="de-DE" w:eastAsia="en-GB"/>
        </w:rPr>
        <w:t>Anforderungen: Erfahrung mit Projekt-/Programmmanagement und/oder Koordinierung. Berufserfahrung in einem Entwicklungsland. Frühere Arbeitserfahrungen in globalen</w:t>
      </w:r>
      <w:r>
        <w:rPr>
          <w:rFonts w:ascii="Times New Roman" w:eastAsia="Times New Roman" w:hAnsi="Times New Roman" w:cs="Times New Roman"/>
          <w:szCs w:val="20"/>
          <w:lang w:val="de-DE" w:eastAsia="en-GB"/>
        </w:rPr>
        <w:t xml:space="preserve"> </w:t>
      </w:r>
      <w:r w:rsidRPr="0073468B">
        <w:rPr>
          <w:rFonts w:ascii="Times New Roman" w:eastAsia="Times New Roman" w:hAnsi="Times New Roman" w:cs="Times New Roman"/>
          <w:szCs w:val="20"/>
          <w:lang w:val="de-DE" w:eastAsia="en-GB"/>
        </w:rPr>
        <w:t>/</w:t>
      </w:r>
      <w:r>
        <w:rPr>
          <w:rFonts w:ascii="Times New Roman" w:eastAsia="Times New Roman" w:hAnsi="Times New Roman" w:cs="Times New Roman"/>
          <w:szCs w:val="20"/>
          <w:lang w:val="de-DE" w:eastAsia="en-GB"/>
        </w:rPr>
        <w:t xml:space="preserve"> </w:t>
      </w:r>
      <w:r w:rsidRPr="0073468B">
        <w:rPr>
          <w:rFonts w:ascii="Times New Roman" w:eastAsia="Times New Roman" w:hAnsi="Times New Roman" w:cs="Times New Roman"/>
          <w:szCs w:val="20"/>
          <w:lang w:val="de-DE" w:eastAsia="en-GB"/>
        </w:rPr>
        <w:t>integrierten</w:t>
      </w:r>
      <w:r>
        <w:rPr>
          <w:rFonts w:ascii="Times New Roman" w:eastAsia="Times New Roman" w:hAnsi="Times New Roman" w:cs="Times New Roman"/>
          <w:szCs w:val="20"/>
          <w:lang w:val="de-DE" w:eastAsia="en-GB"/>
        </w:rPr>
        <w:t xml:space="preserve"> </w:t>
      </w:r>
      <w:r w:rsidRPr="0073468B">
        <w:rPr>
          <w:rFonts w:ascii="Times New Roman" w:eastAsia="Times New Roman" w:hAnsi="Times New Roman" w:cs="Times New Roman"/>
          <w:szCs w:val="20"/>
          <w:lang w:val="de-DE" w:eastAsia="en-GB"/>
        </w:rPr>
        <w:t>/</w:t>
      </w:r>
      <w:r>
        <w:rPr>
          <w:rFonts w:ascii="Times New Roman" w:eastAsia="Times New Roman" w:hAnsi="Times New Roman" w:cs="Times New Roman"/>
          <w:szCs w:val="20"/>
          <w:lang w:val="de-DE" w:eastAsia="en-GB"/>
        </w:rPr>
        <w:t xml:space="preserve"> </w:t>
      </w:r>
      <w:proofErr w:type="spellStart"/>
      <w:r w:rsidRPr="0073468B">
        <w:rPr>
          <w:rFonts w:ascii="Times New Roman" w:eastAsia="Times New Roman" w:hAnsi="Times New Roman" w:cs="Times New Roman"/>
          <w:szCs w:val="20"/>
          <w:lang w:val="de-DE" w:eastAsia="en-GB"/>
        </w:rPr>
        <w:t>multisponser</w:t>
      </w:r>
      <w:proofErr w:type="spellEnd"/>
      <w:r>
        <w:rPr>
          <w:rFonts w:ascii="Times New Roman" w:eastAsia="Times New Roman" w:hAnsi="Times New Roman" w:cs="Times New Roman"/>
          <w:szCs w:val="20"/>
          <w:lang w:val="de-DE" w:eastAsia="en-GB"/>
        </w:rPr>
        <w:t xml:space="preserve"> </w:t>
      </w:r>
      <w:r w:rsidRPr="0073468B">
        <w:rPr>
          <w:rFonts w:ascii="Times New Roman" w:eastAsia="Times New Roman" w:hAnsi="Times New Roman" w:cs="Times New Roman"/>
          <w:szCs w:val="20"/>
          <w:lang w:val="de-DE" w:eastAsia="en-GB"/>
        </w:rPr>
        <w:t>/</w:t>
      </w:r>
      <w:r>
        <w:rPr>
          <w:rFonts w:ascii="Times New Roman" w:eastAsia="Times New Roman" w:hAnsi="Times New Roman" w:cs="Times New Roman"/>
          <w:szCs w:val="20"/>
          <w:lang w:val="de-DE" w:eastAsia="en-GB"/>
        </w:rPr>
        <w:t xml:space="preserve"> </w:t>
      </w:r>
      <w:r w:rsidRPr="0073468B">
        <w:rPr>
          <w:rFonts w:ascii="Times New Roman" w:eastAsia="Times New Roman" w:hAnsi="Times New Roman" w:cs="Times New Roman"/>
          <w:szCs w:val="20"/>
          <w:lang w:val="de-DE" w:eastAsia="en-GB"/>
        </w:rPr>
        <w:t>multisektoralen Initiativen wären von Vorteil.</w:t>
      </w:r>
    </w:p>
    <w:p w:rsidR="00355A97" w:rsidRPr="00763378" w:rsidRDefault="00355A97" w:rsidP="00355A97">
      <w:pPr>
        <w:tabs>
          <w:tab w:val="left" w:pos="1276"/>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73468B" w:rsidP="00355A97">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Englisch</w:t>
      </w:r>
      <w:r w:rsidR="00561F98" w:rsidRPr="00561F98">
        <w:rPr>
          <w:rFonts w:ascii="Times New Roman" w:eastAsia="Times New Roman" w:hAnsi="Times New Roman" w:cs="Times New Roman"/>
          <w:lang w:val="de-DE" w:eastAsia="en-GB"/>
        </w:rPr>
        <w:t>.</w:t>
      </w:r>
    </w:p>
    <w:p w:rsidR="00EC6BF4" w:rsidRDefault="00EC6BF4"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2529D" w:rsidRDefault="00E2529D" w:rsidP="00950BA5">
      <w:pPr>
        <w:spacing w:after="0" w:line="240" w:lineRule="auto"/>
        <w:ind w:left="426" w:right="175"/>
        <w:jc w:val="both"/>
        <w:rPr>
          <w:rFonts w:ascii="Times New Roman" w:eastAsia="Times New Roman" w:hAnsi="Times New Roman" w:cs="Times New Roman"/>
          <w:b/>
          <w:u w:val="single"/>
          <w:lang w:val="de-DE" w:eastAsia="en-GB"/>
        </w:rPr>
      </w:pPr>
    </w:p>
    <w:p w:rsidR="0073468B" w:rsidRDefault="0073468B" w:rsidP="00950BA5">
      <w:pPr>
        <w:spacing w:after="0" w:line="240" w:lineRule="auto"/>
        <w:ind w:left="426" w:right="175"/>
        <w:jc w:val="both"/>
        <w:rPr>
          <w:rFonts w:ascii="Times New Roman" w:eastAsia="Times New Roman" w:hAnsi="Times New Roman" w:cs="Times New Roman"/>
          <w:b/>
          <w:u w:val="single"/>
          <w:lang w:val="de-DE" w:eastAsia="en-GB"/>
        </w:rPr>
      </w:pPr>
    </w:p>
    <w:p w:rsidR="0073468B" w:rsidRDefault="0073468B"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55A97" w:rsidRDefault="00355A97"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73468B">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06480"/>
    <w:multiLevelType w:val="hybridMultilevel"/>
    <w:tmpl w:val="AA0C2BEC"/>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1180138E"/>
    <w:multiLevelType w:val="hybridMultilevel"/>
    <w:tmpl w:val="A60A677E"/>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AE7A6B"/>
    <w:multiLevelType w:val="hybridMultilevel"/>
    <w:tmpl w:val="5D2E2B8C"/>
    <w:lvl w:ilvl="0" w:tplc="3B300B6C">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815906"/>
    <w:multiLevelType w:val="multilevel"/>
    <w:tmpl w:val="FBF6C036"/>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030A06"/>
    <w:multiLevelType w:val="hybridMultilevel"/>
    <w:tmpl w:val="79B22A9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1472EF8"/>
    <w:multiLevelType w:val="hybridMultilevel"/>
    <w:tmpl w:val="29449D9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8E84D58"/>
    <w:multiLevelType w:val="hybridMultilevel"/>
    <w:tmpl w:val="D340F5C8"/>
    <w:lvl w:ilvl="0" w:tplc="3B300B6C">
      <w:start w:val="5"/>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592108BB"/>
    <w:multiLevelType w:val="hybridMultilevel"/>
    <w:tmpl w:val="2C38A754"/>
    <w:lvl w:ilvl="0" w:tplc="93ACC87E">
      <w:numFmt w:val="bullet"/>
      <w:lvlText w:val="-"/>
      <w:lvlJc w:val="left"/>
      <w:pPr>
        <w:ind w:left="1068" w:hanging="360"/>
      </w:pPr>
      <w:rPr>
        <w:rFonts w:ascii="Calibri" w:eastAsiaTheme="minorHAnsi" w:hAnsi="Calibri" w:cs="Calibri"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8" w15:restartNumberingAfterBreak="0">
    <w:nsid w:val="72742295"/>
    <w:multiLevelType w:val="hybridMultilevel"/>
    <w:tmpl w:val="DBCCD2B4"/>
    <w:lvl w:ilvl="0" w:tplc="8634EB7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75FC2763"/>
    <w:multiLevelType w:val="hybridMultilevel"/>
    <w:tmpl w:val="5FACC30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7DEE5D5D"/>
    <w:multiLevelType w:val="hybridMultilevel"/>
    <w:tmpl w:val="27A68FBC"/>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4"/>
  </w:num>
  <w:num w:numId="3">
    <w:abstractNumId w:val="5"/>
  </w:num>
  <w:num w:numId="4">
    <w:abstractNumId w:val="10"/>
  </w:num>
  <w:num w:numId="5">
    <w:abstractNumId w:val="1"/>
  </w:num>
  <w:num w:numId="6">
    <w:abstractNumId w:val="8"/>
  </w:num>
  <w:num w:numId="7">
    <w:abstractNumId w:val="7"/>
  </w:num>
  <w:num w:numId="8">
    <w:abstractNumId w:val="0"/>
  </w:num>
  <w:num w:numId="9">
    <w:abstractNumId w:val="6"/>
  </w:num>
  <w:num w:numId="10">
    <w:abstractNumId w:val="2"/>
  </w:num>
  <w:num w:numId="1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activeWritingStyle w:appName="MSWord" w:lang="nl-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017C4"/>
    <w:rsid w:val="001347F7"/>
    <w:rsid w:val="001409DC"/>
    <w:rsid w:val="001561A4"/>
    <w:rsid w:val="0019598C"/>
    <w:rsid w:val="001C037C"/>
    <w:rsid w:val="001E0FBD"/>
    <w:rsid w:val="00233D4E"/>
    <w:rsid w:val="0025275C"/>
    <w:rsid w:val="0026491C"/>
    <w:rsid w:val="00315919"/>
    <w:rsid w:val="003314B0"/>
    <w:rsid w:val="00355A97"/>
    <w:rsid w:val="00365478"/>
    <w:rsid w:val="00370EFD"/>
    <w:rsid w:val="00391C29"/>
    <w:rsid w:val="003A0BA4"/>
    <w:rsid w:val="003D6974"/>
    <w:rsid w:val="003E1A14"/>
    <w:rsid w:val="003F3F10"/>
    <w:rsid w:val="00420988"/>
    <w:rsid w:val="0044591D"/>
    <w:rsid w:val="00446CC2"/>
    <w:rsid w:val="004741D9"/>
    <w:rsid w:val="0048573E"/>
    <w:rsid w:val="00495918"/>
    <w:rsid w:val="004A608E"/>
    <w:rsid w:val="004B1E82"/>
    <w:rsid w:val="004C5AC3"/>
    <w:rsid w:val="004D08A6"/>
    <w:rsid w:val="004F2172"/>
    <w:rsid w:val="00505BB2"/>
    <w:rsid w:val="00534042"/>
    <w:rsid w:val="0054074E"/>
    <w:rsid w:val="005416CD"/>
    <w:rsid w:val="00550A94"/>
    <w:rsid w:val="005613E7"/>
    <w:rsid w:val="00561F98"/>
    <w:rsid w:val="005648F5"/>
    <w:rsid w:val="005907BC"/>
    <w:rsid w:val="005A0D05"/>
    <w:rsid w:val="005B1C13"/>
    <w:rsid w:val="005D37D0"/>
    <w:rsid w:val="00672421"/>
    <w:rsid w:val="006740F2"/>
    <w:rsid w:val="006F30A1"/>
    <w:rsid w:val="00733178"/>
    <w:rsid w:val="0073468B"/>
    <w:rsid w:val="007570E6"/>
    <w:rsid w:val="007628D6"/>
    <w:rsid w:val="00763378"/>
    <w:rsid w:val="007E099F"/>
    <w:rsid w:val="00806A75"/>
    <w:rsid w:val="00850D3E"/>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A47F1"/>
    <w:rsid w:val="00AC4311"/>
    <w:rsid w:val="00AC518C"/>
    <w:rsid w:val="00AF16BD"/>
    <w:rsid w:val="00B2785C"/>
    <w:rsid w:val="00B8217B"/>
    <w:rsid w:val="00B91189"/>
    <w:rsid w:val="00BC14A5"/>
    <w:rsid w:val="00BD26AA"/>
    <w:rsid w:val="00C24618"/>
    <w:rsid w:val="00C43176"/>
    <w:rsid w:val="00C6293F"/>
    <w:rsid w:val="00C72E64"/>
    <w:rsid w:val="00C840B6"/>
    <w:rsid w:val="00C848C5"/>
    <w:rsid w:val="00C91101"/>
    <w:rsid w:val="00CF677F"/>
    <w:rsid w:val="00D128E8"/>
    <w:rsid w:val="00D42B31"/>
    <w:rsid w:val="00D51A08"/>
    <w:rsid w:val="00D64903"/>
    <w:rsid w:val="00D81DD5"/>
    <w:rsid w:val="00DB5F95"/>
    <w:rsid w:val="00DB78EA"/>
    <w:rsid w:val="00DC7522"/>
    <w:rsid w:val="00DD6075"/>
    <w:rsid w:val="00E11F69"/>
    <w:rsid w:val="00E21280"/>
    <w:rsid w:val="00E2529D"/>
    <w:rsid w:val="00E40791"/>
    <w:rsid w:val="00E45703"/>
    <w:rsid w:val="00E565A0"/>
    <w:rsid w:val="00E77FAE"/>
    <w:rsid w:val="00E86A3E"/>
    <w:rsid w:val="00E9088C"/>
    <w:rsid w:val="00E9120D"/>
    <w:rsid w:val="00E936D2"/>
    <w:rsid w:val="00EC6BF4"/>
    <w:rsid w:val="00EF3EBB"/>
    <w:rsid w:val="00F05108"/>
    <w:rsid w:val="00F3226D"/>
    <w:rsid w:val="00F34F3B"/>
    <w:rsid w:val="00F50D7F"/>
    <w:rsid w:val="00F9369C"/>
    <w:rsid w:val="00FA7B69"/>
    <w:rsid w:val="00FB58F0"/>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A49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legation-zambia-hoa@eeas.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1545</Words>
  <Characters>11517</Characters>
  <Application>Microsoft Office Word</Application>
  <DocSecurity>4</DocSecurity>
  <Lines>198</Lines>
  <Paragraphs>106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2022-11-15T10:26:00Z</dcterms:created>
  <dcterms:modified xsi:type="dcterms:W3CDTF">2022-11-15T10:26:00Z</dcterms:modified>
</cp:coreProperties>
</file>