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561F98" w:rsidP="00FB58F0">
            <w:pPr>
              <w:rPr>
                <w:rFonts w:ascii="Times New Roman" w:eastAsia="Times New Roman" w:hAnsi="Times New Roman" w:cs="Times New Roman"/>
                <w:b/>
                <w:sz w:val="24"/>
                <w:szCs w:val="20"/>
                <w:lang w:val="en-GB" w:eastAsia="en-GB"/>
              </w:rPr>
            </w:pPr>
            <w:bookmarkStart w:id="0" w:name="_GoBack"/>
            <w:r w:rsidRPr="005D172F">
              <w:rPr>
                <w:rFonts w:ascii="Times New Roman" w:eastAsia="Times New Roman" w:hAnsi="Times New Roman" w:cs="Times New Roman"/>
                <w:b/>
                <w:sz w:val="24"/>
                <w:szCs w:val="20"/>
                <w:lang w:eastAsia="en-GB"/>
              </w:rPr>
              <w:t xml:space="preserve">JUST-A-3_Company </w:t>
            </w:r>
            <w:proofErr w:type="spellStart"/>
            <w:r w:rsidRPr="005D172F">
              <w:rPr>
                <w:rFonts w:ascii="Times New Roman" w:eastAsia="Times New Roman" w:hAnsi="Times New Roman" w:cs="Times New Roman"/>
                <w:b/>
                <w:sz w:val="24"/>
                <w:szCs w:val="20"/>
                <w:lang w:eastAsia="en-GB"/>
              </w:rPr>
              <w:t>law</w:t>
            </w:r>
            <w:bookmarkEnd w:id="0"/>
            <w:proofErr w:type="spellEnd"/>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561F98" w:rsidRPr="00561F98" w:rsidRDefault="00561F98" w:rsidP="00561F98">
            <w:pPr>
              <w:jc w:val="both"/>
              <w:outlineLvl w:val="1"/>
              <w:rPr>
                <w:rFonts w:ascii="Times New Roman" w:eastAsia="Times New Roman" w:hAnsi="Times New Roman" w:cs="Times New Roman"/>
                <w:b/>
                <w:bCs/>
                <w:lang w:eastAsia="fr-BE"/>
              </w:rPr>
            </w:pPr>
            <w:r w:rsidRPr="00561F98">
              <w:rPr>
                <w:rFonts w:ascii="Times New Roman" w:eastAsia="Times New Roman" w:hAnsi="Times New Roman" w:cs="Times New Roman"/>
                <w:b/>
                <w:bCs/>
                <w:lang w:eastAsia="fr-BE"/>
              </w:rPr>
              <w:t xml:space="preserve">Maija </w:t>
            </w:r>
            <w:proofErr w:type="spellStart"/>
            <w:r w:rsidRPr="00561F98">
              <w:rPr>
                <w:rFonts w:ascii="Times New Roman" w:eastAsia="Times New Roman" w:hAnsi="Times New Roman" w:cs="Times New Roman"/>
                <w:b/>
                <w:bCs/>
                <w:lang w:eastAsia="fr-BE"/>
              </w:rPr>
              <w:t>Laurila</w:t>
            </w:r>
            <w:proofErr w:type="spellEnd"/>
          </w:p>
          <w:p w:rsidR="00561F98" w:rsidRPr="00561F98" w:rsidRDefault="00561F98" w:rsidP="00561F98">
            <w:pPr>
              <w:jc w:val="both"/>
              <w:outlineLvl w:val="1"/>
              <w:rPr>
                <w:rFonts w:ascii="Times New Roman" w:eastAsia="Times New Roman" w:hAnsi="Times New Roman" w:cs="Times New Roman"/>
                <w:b/>
                <w:bCs/>
                <w:lang w:eastAsia="fr-BE"/>
              </w:rPr>
            </w:pPr>
            <w:hyperlink r:id="rId8" w:history="1">
              <w:r w:rsidRPr="00561F98">
                <w:rPr>
                  <w:rFonts w:ascii="Times New Roman" w:eastAsia="Times New Roman" w:hAnsi="Times New Roman" w:cs="Times New Roman"/>
                  <w:b/>
                  <w:bCs/>
                  <w:color w:val="0000FF" w:themeColor="hyperlink"/>
                  <w:u w:val="single"/>
                  <w:lang w:eastAsia="fr-BE"/>
                </w:rPr>
                <w:t>Maija.laurila@ec.europa.eu</w:t>
              </w:r>
            </w:hyperlink>
            <w:r w:rsidRPr="00561F98">
              <w:rPr>
                <w:rFonts w:ascii="Times New Roman" w:eastAsia="Times New Roman" w:hAnsi="Times New Roman" w:cs="Times New Roman"/>
                <w:b/>
                <w:bCs/>
                <w:lang w:eastAsia="fr-BE"/>
              </w:rPr>
              <w:t xml:space="preserve">  </w:t>
            </w:r>
          </w:p>
          <w:p w:rsidR="00E21280" w:rsidRPr="00806A75" w:rsidRDefault="00561F98" w:rsidP="00561F98">
            <w:pPr>
              <w:ind w:right="1317"/>
              <w:jc w:val="both"/>
              <w:rPr>
                <w:rFonts w:ascii="Times New Roman" w:hAnsi="Times New Roman" w:cs="Times New Roman"/>
                <w:b/>
                <w:lang w:val="de-DE"/>
              </w:rPr>
            </w:pPr>
            <w:r w:rsidRPr="00561F98">
              <w:rPr>
                <w:rFonts w:ascii="Times New Roman" w:eastAsia="Times New Roman" w:hAnsi="Times New Roman" w:cs="Times New Roman"/>
                <w:b/>
                <w:bCs/>
                <w:lang w:val="en-GB" w:eastAsia="fr-BE"/>
              </w:rPr>
              <w:t>+32 2 2967879</w:t>
            </w:r>
          </w:p>
          <w:p w:rsidR="00E21280" w:rsidRPr="00806A75" w:rsidRDefault="00FB58F0"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E2529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D6974">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Default="00DD6075" w:rsidP="00DD6075">
            <w:pPr>
              <w:rPr>
                <w:rFonts w:ascii="Times New Roman" w:eastAsia="Times New Roman" w:hAnsi="Times New Roman" w:cs="Times New Roman"/>
                <w:b/>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AA47F1"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r w:rsidR="00AA47F1">
              <w:rPr>
                <w:rFonts w:ascii="Times New Roman" w:eastAsia="Times New Roman" w:hAnsi="Times New Roman" w:cs="Times New Roman"/>
                <w:b/>
                <w:lang w:val="de-DE" w:eastAsia="en-GB"/>
              </w:rPr>
              <w:t xml:space="preserve"> </w:t>
            </w:r>
          </w:p>
          <w:p w:rsidR="00DD6075" w:rsidRPr="00950BA5" w:rsidRDefault="00DD6075" w:rsidP="00DD6075">
            <w:pPr>
              <w:rPr>
                <w:rFonts w:ascii="Times New Roman" w:eastAsia="Times New Roman" w:hAnsi="Times New Roman" w:cs="Times New Roman"/>
                <w:sz w:val="24"/>
                <w:szCs w:val="20"/>
                <w:lang w:val="de-DE" w:eastAsia="en-GB"/>
              </w:rPr>
            </w:pP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1F98"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4F2172">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DD6075" w:rsidP="00950BA5">
            <w:pPr>
              <w:tabs>
                <w:tab w:val="left" w:pos="459"/>
              </w:tabs>
              <w:rPr>
                <w:rFonts w:ascii="Times New Roman" w:eastAsia="Times New Roman" w:hAnsi="Times New Roman" w:cs="Times New Roman"/>
                <w:b/>
                <w:bCs/>
                <w:lang w:val="de-DE" w:eastAsia="en-GB"/>
              </w:rPr>
            </w:pPr>
            <w:r w:rsidRPr="00806A75">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1017C4" w:rsidRPr="00806A75">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561F9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806A75">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61F98" w:rsidRPr="00561F98" w:rsidRDefault="00561F98" w:rsidP="00561F98">
      <w:pPr>
        <w:spacing w:after="0" w:line="240" w:lineRule="auto"/>
        <w:ind w:left="426" w:right="1315"/>
        <w:jc w:val="both"/>
        <w:rPr>
          <w:rFonts w:ascii="Times New Roman" w:eastAsia="Times New Roman" w:hAnsi="Times New Roman" w:cs="Times New Roman"/>
          <w:lang w:val="nl-BE" w:eastAsia="en-GB"/>
        </w:rPr>
      </w:pPr>
      <w:r w:rsidRPr="00561F98">
        <w:rPr>
          <w:rFonts w:ascii="Times New Roman" w:eastAsia="Times New Roman" w:hAnsi="Times New Roman" w:cs="Times New Roman"/>
          <w:lang w:val="nl-BE" w:eastAsia="en-GB"/>
        </w:rPr>
        <w:t xml:space="preserve">Die </w:t>
      </w:r>
      <w:proofErr w:type="spellStart"/>
      <w:r w:rsidRPr="00561F98">
        <w:rPr>
          <w:rFonts w:ascii="Times New Roman" w:eastAsia="Times New Roman" w:hAnsi="Times New Roman" w:cs="Times New Roman"/>
          <w:lang w:val="nl-BE" w:eastAsia="en-GB"/>
        </w:rPr>
        <w:t>Abteilung</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Gesellschaftsrecht</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ist</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für</w:t>
      </w:r>
      <w:proofErr w:type="spellEnd"/>
      <w:r w:rsidRPr="00561F98">
        <w:rPr>
          <w:rFonts w:ascii="Times New Roman" w:eastAsia="Times New Roman" w:hAnsi="Times New Roman" w:cs="Times New Roman"/>
          <w:lang w:val="nl-BE" w:eastAsia="en-GB"/>
        </w:rPr>
        <w:t xml:space="preserve"> die </w:t>
      </w:r>
      <w:proofErr w:type="spellStart"/>
      <w:r w:rsidRPr="00561F98">
        <w:rPr>
          <w:rFonts w:ascii="Times New Roman" w:eastAsia="Times New Roman" w:hAnsi="Times New Roman" w:cs="Times New Roman"/>
          <w:lang w:val="nl-BE" w:eastAsia="en-GB"/>
        </w:rPr>
        <w:t>Modernisierung</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Harmonisierung</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und</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Koordinierung</w:t>
      </w:r>
      <w:proofErr w:type="spellEnd"/>
      <w:r w:rsidRPr="00561F98">
        <w:rPr>
          <w:rFonts w:ascii="Times New Roman" w:eastAsia="Times New Roman" w:hAnsi="Times New Roman" w:cs="Times New Roman"/>
          <w:lang w:val="nl-BE" w:eastAsia="en-GB"/>
        </w:rPr>
        <w:t xml:space="preserve"> des </w:t>
      </w:r>
      <w:proofErr w:type="spellStart"/>
      <w:r w:rsidRPr="00561F98">
        <w:rPr>
          <w:rFonts w:ascii="Times New Roman" w:eastAsia="Times New Roman" w:hAnsi="Times New Roman" w:cs="Times New Roman"/>
          <w:lang w:val="nl-BE" w:eastAsia="en-GB"/>
        </w:rPr>
        <w:t>Gesellschaftsrechts</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und</w:t>
      </w:r>
      <w:proofErr w:type="spellEnd"/>
      <w:r w:rsidRPr="00561F98">
        <w:rPr>
          <w:rFonts w:ascii="Times New Roman" w:eastAsia="Times New Roman" w:hAnsi="Times New Roman" w:cs="Times New Roman"/>
          <w:lang w:val="nl-BE" w:eastAsia="en-GB"/>
        </w:rPr>
        <w:t xml:space="preserve"> der Corporate </w:t>
      </w:r>
      <w:proofErr w:type="spellStart"/>
      <w:r w:rsidRPr="00561F98">
        <w:rPr>
          <w:rFonts w:ascii="Times New Roman" w:eastAsia="Times New Roman" w:hAnsi="Times New Roman" w:cs="Times New Roman"/>
          <w:lang w:val="nl-BE" w:eastAsia="en-GB"/>
        </w:rPr>
        <w:t>Governance</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zuständig</w:t>
      </w:r>
      <w:proofErr w:type="spellEnd"/>
      <w:r w:rsidRPr="00561F98">
        <w:rPr>
          <w:rFonts w:ascii="Times New Roman" w:eastAsia="Times New Roman" w:hAnsi="Times New Roman" w:cs="Times New Roman"/>
          <w:lang w:val="nl-BE" w:eastAsia="en-GB"/>
        </w:rPr>
        <w:t xml:space="preserve">. Seine </w:t>
      </w:r>
      <w:proofErr w:type="spellStart"/>
      <w:r w:rsidRPr="00561F98">
        <w:rPr>
          <w:rFonts w:ascii="Times New Roman" w:eastAsia="Times New Roman" w:hAnsi="Times New Roman" w:cs="Times New Roman"/>
          <w:lang w:val="nl-BE" w:eastAsia="en-GB"/>
        </w:rPr>
        <w:t>Aufgabe</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besteht</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darin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zur</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Stärkung</w:t>
      </w:r>
      <w:proofErr w:type="spellEnd"/>
      <w:r w:rsidRPr="00561F98">
        <w:rPr>
          <w:rFonts w:ascii="Times New Roman" w:eastAsia="Times New Roman" w:hAnsi="Times New Roman" w:cs="Times New Roman"/>
          <w:lang w:val="nl-BE" w:eastAsia="en-GB"/>
        </w:rPr>
        <w:t xml:space="preserve"> der </w:t>
      </w:r>
      <w:proofErr w:type="spellStart"/>
      <w:r w:rsidRPr="00561F98">
        <w:rPr>
          <w:rFonts w:ascii="Times New Roman" w:eastAsia="Times New Roman" w:hAnsi="Times New Roman" w:cs="Times New Roman"/>
          <w:lang w:val="nl-BE" w:eastAsia="en-GB"/>
        </w:rPr>
        <w:t>Wettbewerbsfähigkeit</w:t>
      </w:r>
      <w:proofErr w:type="spellEnd"/>
      <w:r w:rsidRPr="00561F98">
        <w:rPr>
          <w:rFonts w:ascii="Times New Roman" w:eastAsia="Times New Roman" w:hAnsi="Times New Roman" w:cs="Times New Roman"/>
          <w:lang w:val="nl-BE" w:eastAsia="en-GB"/>
        </w:rPr>
        <w:t xml:space="preserve"> der </w:t>
      </w:r>
      <w:proofErr w:type="spellStart"/>
      <w:r w:rsidRPr="00561F98">
        <w:rPr>
          <w:rFonts w:ascii="Times New Roman" w:eastAsia="Times New Roman" w:hAnsi="Times New Roman" w:cs="Times New Roman"/>
          <w:lang w:val="nl-BE" w:eastAsia="en-GB"/>
        </w:rPr>
        <w:t>europäischer</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Unternehmen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einschließlich</w:t>
      </w:r>
      <w:proofErr w:type="spellEnd"/>
      <w:r w:rsidRPr="00561F98">
        <w:rPr>
          <w:rFonts w:ascii="Times New Roman" w:eastAsia="Times New Roman" w:hAnsi="Times New Roman" w:cs="Times New Roman"/>
          <w:lang w:val="nl-BE" w:eastAsia="en-GB"/>
        </w:rPr>
        <w:t xml:space="preserve"> der </w:t>
      </w:r>
      <w:proofErr w:type="spellStart"/>
      <w:r w:rsidRPr="00561F98">
        <w:rPr>
          <w:rFonts w:ascii="Times New Roman" w:eastAsia="Times New Roman" w:hAnsi="Times New Roman" w:cs="Times New Roman"/>
          <w:lang w:val="nl-BE" w:eastAsia="en-GB"/>
        </w:rPr>
        <w:t>Finanzinstitute</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beizutragen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und</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gleichzeitig</w:t>
      </w:r>
      <w:proofErr w:type="spellEnd"/>
      <w:r w:rsidRPr="00561F98">
        <w:rPr>
          <w:rFonts w:ascii="Times New Roman" w:eastAsia="Times New Roman" w:hAnsi="Times New Roman" w:cs="Times New Roman"/>
          <w:lang w:val="nl-BE" w:eastAsia="en-GB"/>
        </w:rPr>
        <w:t xml:space="preserve"> den </w:t>
      </w:r>
      <w:proofErr w:type="spellStart"/>
      <w:r w:rsidRPr="00561F98">
        <w:rPr>
          <w:rFonts w:ascii="Times New Roman" w:eastAsia="Times New Roman" w:hAnsi="Times New Roman" w:cs="Times New Roman"/>
          <w:lang w:val="nl-BE" w:eastAsia="en-GB"/>
        </w:rPr>
        <w:t>angemessenen</w:t>
      </w:r>
      <w:proofErr w:type="spellEnd"/>
      <w:r w:rsidRPr="00561F98">
        <w:rPr>
          <w:rFonts w:ascii="Times New Roman" w:eastAsia="Times New Roman" w:hAnsi="Times New Roman" w:cs="Times New Roman"/>
          <w:lang w:val="nl-BE" w:eastAsia="en-GB"/>
        </w:rPr>
        <w:t xml:space="preserve"> Schutz </w:t>
      </w:r>
      <w:proofErr w:type="spellStart"/>
      <w:r w:rsidRPr="00561F98">
        <w:rPr>
          <w:rFonts w:ascii="Times New Roman" w:eastAsia="Times New Roman" w:hAnsi="Times New Roman" w:cs="Times New Roman"/>
          <w:lang w:val="nl-BE" w:eastAsia="en-GB"/>
        </w:rPr>
        <w:t>ihrer</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Interessengruppen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zu</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gewährleisten</w:t>
      </w:r>
      <w:proofErr w:type="spellEnd"/>
      <w:r w:rsidRPr="00561F98">
        <w:rPr>
          <w:rFonts w:ascii="Times New Roman" w:eastAsia="Times New Roman" w:hAnsi="Times New Roman" w:cs="Times New Roman"/>
          <w:lang w:val="nl-BE" w:eastAsia="en-GB"/>
        </w:rPr>
        <w:t xml:space="preserve">. Es </w:t>
      </w:r>
      <w:proofErr w:type="spellStart"/>
      <w:r w:rsidRPr="00561F98">
        <w:rPr>
          <w:rFonts w:ascii="Times New Roman" w:eastAsia="Times New Roman" w:hAnsi="Times New Roman" w:cs="Times New Roman"/>
          <w:lang w:val="nl-BE" w:eastAsia="en-GB"/>
        </w:rPr>
        <w:t>arbeitet</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insbesondere</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daran</w:t>
      </w:r>
      <w:proofErr w:type="spellEnd"/>
      <w:r w:rsidRPr="00561F98">
        <w:rPr>
          <w:rFonts w:ascii="Times New Roman" w:eastAsia="Times New Roman" w:hAnsi="Times New Roman" w:cs="Times New Roman"/>
          <w:lang w:val="nl-BE" w:eastAsia="en-GB"/>
        </w:rPr>
        <w:t xml:space="preserve">, die </w:t>
      </w:r>
      <w:proofErr w:type="spellStart"/>
      <w:r w:rsidRPr="00561F98">
        <w:rPr>
          <w:rFonts w:ascii="Times New Roman" w:eastAsia="Times New Roman" w:hAnsi="Times New Roman" w:cs="Times New Roman"/>
          <w:lang w:val="nl-BE" w:eastAsia="en-GB"/>
        </w:rPr>
        <w:t>Mobilität</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europäischer</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Unternehmen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zu</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stärken</w:t>
      </w:r>
      <w:proofErr w:type="spellEnd"/>
      <w:r w:rsidRPr="00561F98">
        <w:rPr>
          <w:rFonts w:ascii="Times New Roman" w:eastAsia="Times New Roman" w:hAnsi="Times New Roman" w:cs="Times New Roman"/>
          <w:lang w:val="nl-BE" w:eastAsia="en-GB"/>
        </w:rPr>
        <w:t xml:space="preserve">, die </w:t>
      </w:r>
      <w:proofErr w:type="spellStart"/>
      <w:r w:rsidRPr="00561F98">
        <w:rPr>
          <w:rFonts w:ascii="Times New Roman" w:eastAsia="Times New Roman" w:hAnsi="Times New Roman" w:cs="Times New Roman"/>
          <w:lang w:val="nl-BE" w:eastAsia="en-GB"/>
        </w:rPr>
        <w:t>Nutzung</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digitaler</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Instrumente</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und</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Prozesse</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zu</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ermöglichen</w:t>
      </w:r>
      <w:proofErr w:type="spellEnd"/>
      <w:r w:rsidRPr="00561F98">
        <w:rPr>
          <w:rFonts w:ascii="Times New Roman" w:eastAsia="Times New Roman" w:hAnsi="Times New Roman" w:cs="Times New Roman"/>
          <w:lang w:val="nl-BE" w:eastAsia="en-GB"/>
        </w:rPr>
        <w:t xml:space="preserve">, die </w:t>
      </w:r>
      <w:proofErr w:type="spellStart"/>
      <w:r w:rsidRPr="00561F98">
        <w:rPr>
          <w:rFonts w:ascii="Times New Roman" w:eastAsia="Times New Roman" w:hAnsi="Times New Roman" w:cs="Times New Roman"/>
          <w:lang w:val="nl-BE" w:eastAsia="en-GB"/>
        </w:rPr>
        <w:t>Unternehmensführung</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zu</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stärken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und</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nachhaltiges</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und</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verantwortungsvolles</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Geschäftsgebaren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zu</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fördern</w:t>
      </w:r>
      <w:proofErr w:type="spellEnd"/>
      <w:r w:rsidRPr="00561F98">
        <w:rPr>
          <w:rFonts w:ascii="Times New Roman" w:eastAsia="Times New Roman" w:hAnsi="Times New Roman" w:cs="Times New Roman"/>
          <w:lang w:val="nl-BE" w:eastAsia="en-GB"/>
        </w:rPr>
        <w:t xml:space="preserve">. </w:t>
      </w:r>
    </w:p>
    <w:p w:rsidR="00561F98" w:rsidRDefault="00561F98" w:rsidP="00561F98">
      <w:pPr>
        <w:spacing w:after="0" w:line="240" w:lineRule="auto"/>
        <w:ind w:left="426" w:right="1315"/>
        <w:jc w:val="both"/>
        <w:rPr>
          <w:rFonts w:ascii="Times New Roman" w:eastAsia="Times New Roman" w:hAnsi="Times New Roman" w:cs="Times New Roman"/>
          <w:lang w:val="nl-BE" w:eastAsia="en-GB"/>
        </w:rPr>
      </w:pPr>
    </w:p>
    <w:p w:rsidR="00561F98" w:rsidRPr="00561F98" w:rsidRDefault="00561F98" w:rsidP="00561F98">
      <w:pPr>
        <w:spacing w:after="0" w:line="240" w:lineRule="auto"/>
        <w:ind w:left="426" w:right="1315"/>
        <w:jc w:val="both"/>
        <w:rPr>
          <w:rFonts w:ascii="Times New Roman" w:eastAsia="Times New Roman" w:hAnsi="Times New Roman" w:cs="Times New Roman"/>
          <w:lang w:val="nl-BE" w:eastAsia="en-GB"/>
        </w:rPr>
      </w:pPr>
      <w:proofErr w:type="spellStart"/>
      <w:r w:rsidRPr="00561F98">
        <w:rPr>
          <w:rFonts w:ascii="Times New Roman" w:eastAsia="Times New Roman" w:hAnsi="Times New Roman" w:cs="Times New Roman"/>
          <w:lang w:val="nl-BE" w:eastAsia="en-GB"/>
        </w:rPr>
        <w:t>Unter</w:t>
      </w:r>
      <w:proofErr w:type="spellEnd"/>
      <w:r w:rsidRPr="00561F98">
        <w:rPr>
          <w:rFonts w:ascii="Times New Roman" w:eastAsia="Times New Roman" w:hAnsi="Times New Roman" w:cs="Times New Roman"/>
          <w:lang w:val="nl-BE" w:eastAsia="en-GB"/>
        </w:rPr>
        <w:t xml:space="preserve"> der </w:t>
      </w:r>
      <w:proofErr w:type="spellStart"/>
      <w:r w:rsidRPr="00561F98">
        <w:rPr>
          <w:rFonts w:ascii="Times New Roman" w:eastAsia="Times New Roman" w:hAnsi="Times New Roman" w:cs="Times New Roman"/>
          <w:lang w:val="nl-BE" w:eastAsia="en-GB"/>
        </w:rPr>
        <w:t>Aufsicht</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eines</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Beamten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wird</w:t>
      </w:r>
      <w:proofErr w:type="spellEnd"/>
      <w:r w:rsidRPr="00561F98">
        <w:rPr>
          <w:rFonts w:ascii="Times New Roman" w:eastAsia="Times New Roman" w:hAnsi="Times New Roman" w:cs="Times New Roman"/>
          <w:lang w:val="nl-BE" w:eastAsia="en-GB"/>
        </w:rPr>
        <w:t xml:space="preserve"> der </w:t>
      </w:r>
      <w:proofErr w:type="spellStart"/>
      <w:r w:rsidRPr="00561F98">
        <w:rPr>
          <w:rFonts w:ascii="Times New Roman" w:eastAsia="Times New Roman" w:hAnsi="Times New Roman" w:cs="Times New Roman"/>
          <w:lang w:val="nl-BE" w:eastAsia="en-GB"/>
        </w:rPr>
        <w:t>Bewerber</w:t>
      </w:r>
      <w:proofErr w:type="spellEnd"/>
      <w:r w:rsidRPr="00561F98">
        <w:rPr>
          <w:rFonts w:ascii="Times New Roman" w:eastAsia="Times New Roman" w:hAnsi="Times New Roman" w:cs="Times New Roman"/>
          <w:lang w:val="nl-BE" w:eastAsia="en-GB"/>
        </w:rPr>
        <w:t xml:space="preserve">/die </w:t>
      </w:r>
      <w:proofErr w:type="spellStart"/>
      <w:r w:rsidRPr="00561F98">
        <w:rPr>
          <w:rFonts w:ascii="Times New Roman" w:eastAsia="Times New Roman" w:hAnsi="Times New Roman" w:cs="Times New Roman"/>
          <w:lang w:val="nl-BE" w:eastAsia="en-GB"/>
        </w:rPr>
        <w:t>Bewerberin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folgende</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Tätigkeiten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ausüben</w:t>
      </w:r>
      <w:proofErr w:type="spellEnd"/>
      <w:r w:rsidRPr="00561F98">
        <w:rPr>
          <w:rFonts w:ascii="Times New Roman" w:eastAsia="Times New Roman" w:hAnsi="Times New Roman" w:cs="Times New Roman"/>
          <w:lang w:val="nl-BE" w:eastAsia="en-GB"/>
        </w:rPr>
        <w:t xml:space="preserve">: </w:t>
      </w:r>
    </w:p>
    <w:p w:rsidR="00561F98" w:rsidRPr="00561F98" w:rsidRDefault="00561F98" w:rsidP="00561F98">
      <w:pPr>
        <w:pStyle w:val="ListParagraph"/>
        <w:numPr>
          <w:ilvl w:val="0"/>
          <w:numId w:val="10"/>
        </w:numPr>
        <w:spacing w:after="0" w:line="240" w:lineRule="auto"/>
        <w:ind w:right="1315" w:hanging="294"/>
        <w:jc w:val="both"/>
        <w:rPr>
          <w:rFonts w:ascii="Times New Roman" w:eastAsia="Times New Roman" w:hAnsi="Times New Roman" w:cs="Times New Roman"/>
          <w:lang w:val="de-DE" w:eastAsia="en-GB"/>
        </w:rPr>
      </w:pPr>
      <w:r w:rsidRPr="00561F98">
        <w:rPr>
          <w:rFonts w:ascii="Times New Roman" w:eastAsia="Times New Roman" w:hAnsi="Times New Roman" w:cs="Times New Roman"/>
          <w:lang w:val="de-DE" w:eastAsia="en-GB"/>
        </w:rPr>
        <w:t xml:space="preserve">Beitrag zur Ausarbeitung der EU-Politik; </w:t>
      </w:r>
    </w:p>
    <w:p w:rsidR="00561F98" w:rsidRPr="00561F98" w:rsidRDefault="00561F98" w:rsidP="00561F98">
      <w:pPr>
        <w:pStyle w:val="ListParagraph"/>
        <w:numPr>
          <w:ilvl w:val="0"/>
          <w:numId w:val="10"/>
        </w:numPr>
        <w:spacing w:after="0" w:line="240" w:lineRule="auto"/>
        <w:ind w:right="1315" w:hanging="294"/>
        <w:jc w:val="both"/>
        <w:rPr>
          <w:rFonts w:ascii="Times New Roman" w:eastAsia="Times New Roman" w:hAnsi="Times New Roman" w:cs="Times New Roman"/>
          <w:lang w:val="nl-BE" w:eastAsia="en-GB"/>
        </w:rPr>
      </w:pPr>
      <w:proofErr w:type="spellStart"/>
      <w:r w:rsidRPr="00561F98">
        <w:rPr>
          <w:rFonts w:ascii="Times New Roman" w:eastAsia="Times New Roman" w:hAnsi="Times New Roman" w:cs="Times New Roman"/>
          <w:lang w:val="nl-BE" w:eastAsia="en-GB"/>
        </w:rPr>
        <w:t>Mitwirkung</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an</w:t>
      </w:r>
      <w:proofErr w:type="spellEnd"/>
      <w:r w:rsidRPr="00561F98">
        <w:rPr>
          <w:rFonts w:ascii="Times New Roman" w:eastAsia="Times New Roman" w:hAnsi="Times New Roman" w:cs="Times New Roman"/>
          <w:lang w:val="nl-BE" w:eastAsia="en-GB"/>
        </w:rPr>
        <w:t xml:space="preserve"> den </w:t>
      </w:r>
      <w:proofErr w:type="spellStart"/>
      <w:r w:rsidRPr="00561F98">
        <w:rPr>
          <w:rFonts w:ascii="Times New Roman" w:eastAsia="Times New Roman" w:hAnsi="Times New Roman" w:cs="Times New Roman"/>
          <w:lang w:val="nl-BE" w:eastAsia="en-GB"/>
        </w:rPr>
        <w:t>Verhandlungen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mit</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dem</w:t>
      </w:r>
      <w:proofErr w:type="spellEnd"/>
      <w:r w:rsidRPr="00561F98">
        <w:rPr>
          <w:rFonts w:ascii="Times New Roman" w:eastAsia="Times New Roman" w:hAnsi="Times New Roman" w:cs="Times New Roman"/>
          <w:lang w:val="nl-BE" w:eastAsia="en-GB"/>
        </w:rPr>
        <w:t xml:space="preserve"> Rat </w:t>
      </w:r>
      <w:proofErr w:type="spellStart"/>
      <w:r w:rsidRPr="00561F98">
        <w:rPr>
          <w:rFonts w:ascii="Times New Roman" w:eastAsia="Times New Roman" w:hAnsi="Times New Roman" w:cs="Times New Roman"/>
          <w:lang w:val="nl-BE" w:eastAsia="en-GB"/>
        </w:rPr>
        <w:t>und</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dem</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Europäischen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Parlament</w:t>
      </w:r>
      <w:proofErr w:type="spellEnd"/>
      <w:r w:rsidRPr="00561F98">
        <w:rPr>
          <w:rFonts w:ascii="Times New Roman" w:eastAsia="Times New Roman" w:hAnsi="Times New Roman" w:cs="Times New Roman"/>
          <w:lang w:val="nl-BE" w:eastAsia="en-GB"/>
        </w:rPr>
        <w:t xml:space="preserve"> aller </w:t>
      </w:r>
      <w:proofErr w:type="spellStart"/>
      <w:r w:rsidRPr="00561F98">
        <w:rPr>
          <w:rFonts w:ascii="Times New Roman" w:eastAsia="Times New Roman" w:hAnsi="Times New Roman" w:cs="Times New Roman"/>
          <w:lang w:val="nl-BE" w:eastAsia="en-GB"/>
        </w:rPr>
        <w:t>neuen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Legislativvorschläge</w:t>
      </w:r>
      <w:proofErr w:type="spellEnd"/>
      <w:r w:rsidRPr="00561F98">
        <w:rPr>
          <w:rFonts w:ascii="Times New Roman" w:eastAsia="Times New Roman" w:hAnsi="Times New Roman" w:cs="Times New Roman"/>
          <w:lang w:val="nl-BE" w:eastAsia="en-GB"/>
        </w:rPr>
        <w:t xml:space="preserve">; </w:t>
      </w:r>
    </w:p>
    <w:p w:rsidR="00561F98" w:rsidRPr="00561F98" w:rsidRDefault="00561F98" w:rsidP="00561F98">
      <w:pPr>
        <w:pStyle w:val="ListParagraph"/>
        <w:numPr>
          <w:ilvl w:val="0"/>
          <w:numId w:val="10"/>
        </w:numPr>
        <w:spacing w:after="0" w:line="240" w:lineRule="auto"/>
        <w:ind w:right="1315" w:hanging="294"/>
        <w:jc w:val="both"/>
        <w:rPr>
          <w:rFonts w:ascii="Times New Roman" w:eastAsia="Times New Roman" w:hAnsi="Times New Roman" w:cs="Times New Roman"/>
          <w:lang w:val="nl-BE" w:eastAsia="en-GB"/>
        </w:rPr>
      </w:pPr>
      <w:proofErr w:type="spellStart"/>
      <w:r w:rsidRPr="00561F98">
        <w:rPr>
          <w:rFonts w:ascii="Times New Roman" w:eastAsia="Times New Roman" w:hAnsi="Times New Roman" w:cs="Times New Roman"/>
          <w:lang w:val="nl-BE" w:eastAsia="en-GB"/>
        </w:rPr>
        <w:t>Mitwirkung</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an</w:t>
      </w:r>
      <w:proofErr w:type="spellEnd"/>
      <w:r w:rsidRPr="00561F98">
        <w:rPr>
          <w:rFonts w:ascii="Times New Roman" w:eastAsia="Times New Roman" w:hAnsi="Times New Roman" w:cs="Times New Roman"/>
          <w:lang w:val="nl-BE" w:eastAsia="en-GB"/>
        </w:rPr>
        <w:t xml:space="preserve"> der </w:t>
      </w:r>
      <w:proofErr w:type="spellStart"/>
      <w:r w:rsidRPr="00561F98">
        <w:rPr>
          <w:rFonts w:ascii="Times New Roman" w:eastAsia="Times New Roman" w:hAnsi="Times New Roman" w:cs="Times New Roman"/>
          <w:lang w:val="nl-BE" w:eastAsia="en-GB"/>
        </w:rPr>
        <w:t>Bewertung</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Umsetzung</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und</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Durchsetzung</w:t>
      </w:r>
      <w:proofErr w:type="spellEnd"/>
      <w:r w:rsidRPr="00561F98">
        <w:rPr>
          <w:rFonts w:ascii="Times New Roman" w:eastAsia="Times New Roman" w:hAnsi="Times New Roman" w:cs="Times New Roman"/>
          <w:lang w:val="nl-BE" w:eastAsia="en-GB"/>
        </w:rPr>
        <w:t xml:space="preserve"> des EU-</w:t>
      </w:r>
      <w:proofErr w:type="spellStart"/>
      <w:r w:rsidRPr="00561F98">
        <w:rPr>
          <w:rFonts w:ascii="Times New Roman" w:eastAsia="Times New Roman" w:hAnsi="Times New Roman" w:cs="Times New Roman"/>
          <w:lang w:val="nl-BE" w:eastAsia="en-GB"/>
        </w:rPr>
        <w:t>Besitzstands</w:t>
      </w:r>
      <w:proofErr w:type="spellEnd"/>
      <w:r w:rsidRPr="00561F98">
        <w:rPr>
          <w:rFonts w:ascii="Times New Roman" w:eastAsia="Times New Roman" w:hAnsi="Times New Roman" w:cs="Times New Roman"/>
          <w:lang w:val="nl-BE" w:eastAsia="en-GB"/>
        </w:rPr>
        <w:t xml:space="preserve">; </w:t>
      </w:r>
    </w:p>
    <w:p w:rsidR="00561F98" w:rsidRPr="00561F98" w:rsidRDefault="00561F98" w:rsidP="00561F98">
      <w:pPr>
        <w:pStyle w:val="ListParagraph"/>
        <w:numPr>
          <w:ilvl w:val="0"/>
          <w:numId w:val="10"/>
        </w:numPr>
        <w:spacing w:after="0" w:line="240" w:lineRule="auto"/>
        <w:ind w:right="1315" w:hanging="294"/>
        <w:jc w:val="both"/>
        <w:rPr>
          <w:rFonts w:ascii="Times New Roman" w:eastAsia="Times New Roman" w:hAnsi="Times New Roman" w:cs="Times New Roman"/>
          <w:lang w:val="nl-BE" w:eastAsia="en-GB"/>
        </w:rPr>
      </w:pPr>
      <w:proofErr w:type="spellStart"/>
      <w:r w:rsidRPr="00561F98">
        <w:rPr>
          <w:rFonts w:ascii="Times New Roman" w:eastAsia="Times New Roman" w:hAnsi="Times New Roman" w:cs="Times New Roman"/>
          <w:lang w:val="nl-BE" w:eastAsia="en-GB"/>
        </w:rPr>
        <w:t>Ausarbeitung</w:t>
      </w:r>
      <w:proofErr w:type="spellEnd"/>
      <w:r w:rsidRPr="00561F98">
        <w:rPr>
          <w:rFonts w:ascii="Times New Roman" w:eastAsia="Times New Roman" w:hAnsi="Times New Roman" w:cs="Times New Roman"/>
          <w:lang w:val="nl-BE" w:eastAsia="en-GB"/>
        </w:rPr>
        <w:t xml:space="preserve"> von </w:t>
      </w:r>
      <w:proofErr w:type="spellStart"/>
      <w:r w:rsidRPr="00561F98">
        <w:rPr>
          <w:rFonts w:ascii="Times New Roman" w:eastAsia="Times New Roman" w:hAnsi="Times New Roman" w:cs="Times New Roman"/>
          <w:lang w:val="nl-BE" w:eastAsia="en-GB"/>
        </w:rPr>
        <w:t>Antworten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auf</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mündliche</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und</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schriftliche</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Anfragen</w:t>
      </w:r>
      <w:proofErr w:type="spellEnd"/>
      <w:r w:rsidRPr="00561F98">
        <w:rPr>
          <w:rFonts w:ascii="Times New Roman" w:eastAsia="Times New Roman" w:hAnsi="Times New Roman" w:cs="Times New Roman"/>
          <w:lang w:val="nl-BE" w:eastAsia="en-GB"/>
        </w:rPr>
        <w:t xml:space="preserve"> von </w:t>
      </w:r>
      <w:proofErr w:type="spellStart"/>
      <w:r w:rsidRPr="00561F98">
        <w:rPr>
          <w:rFonts w:ascii="Times New Roman" w:eastAsia="Times New Roman" w:hAnsi="Times New Roman" w:cs="Times New Roman"/>
          <w:lang w:val="nl-BE" w:eastAsia="en-GB"/>
        </w:rPr>
        <w:t>MdEP</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und</w:t>
      </w:r>
      <w:proofErr w:type="spellEnd"/>
      <w:r w:rsidRPr="00561F98">
        <w:rPr>
          <w:rFonts w:ascii="Times New Roman" w:eastAsia="Times New Roman" w:hAnsi="Times New Roman" w:cs="Times New Roman"/>
          <w:lang w:val="nl-BE" w:eastAsia="en-GB"/>
        </w:rPr>
        <w:t xml:space="preserve"> Petitionen; </w:t>
      </w:r>
    </w:p>
    <w:p w:rsidR="00561F98" w:rsidRPr="00561F98" w:rsidRDefault="00561F98" w:rsidP="00561F98">
      <w:pPr>
        <w:pStyle w:val="ListParagraph"/>
        <w:numPr>
          <w:ilvl w:val="0"/>
          <w:numId w:val="10"/>
        </w:numPr>
        <w:spacing w:after="0" w:line="240" w:lineRule="auto"/>
        <w:ind w:right="1315" w:hanging="294"/>
        <w:jc w:val="both"/>
        <w:rPr>
          <w:rFonts w:ascii="Times New Roman" w:eastAsia="Times New Roman" w:hAnsi="Times New Roman" w:cs="Times New Roman"/>
          <w:lang w:val="nl-BE" w:eastAsia="en-GB"/>
        </w:rPr>
      </w:pPr>
      <w:proofErr w:type="spellStart"/>
      <w:r w:rsidRPr="00561F98">
        <w:rPr>
          <w:rFonts w:ascii="Times New Roman" w:eastAsia="Times New Roman" w:hAnsi="Times New Roman" w:cs="Times New Roman"/>
          <w:lang w:val="nl-BE" w:eastAsia="en-GB"/>
        </w:rPr>
        <w:t>Beantwortung</w:t>
      </w:r>
      <w:proofErr w:type="spellEnd"/>
      <w:r w:rsidRPr="00561F98">
        <w:rPr>
          <w:rFonts w:ascii="Times New Roman" w:eastAsia="Times New Roman" w:hAnsi="Times New Roman" w:cs="Times New Roman"/>
          <w:lang w:val="nl-BE" w:eastAsia="en-GB"/>
        </w:rPr>
        <w:t>/</w:t>
      </w:r>
      <w:proofErr w:type="spellStart"/>
      <w:r w:rsidRPr="00561F98">
        <w:rPr>
          <w:rFonts w:ascii="Times New Roman" w:eastAsia="Times New Roman" w:hAnsi="Times New Roman" w:cs="Times New Roman"/>
          <w:lang w:val="nl-BE" w:eastAsia="en-GB"/>
        </w:rPr>
        <w:t>Koordinierung</w:t>
      </w:r>
      <w:proofErr w:type="spellEnd"/>
      <w:r w:rsidRPr="00561F98">
        <w:rPr>
          <w:rFonts w:ascii="Times New Roman" w:eastAsia="Times New Roman" w:hAnsi="Times New Roman" w:cs="Times New Roman"/>
          <w:lang w:val="nl-BE" w:eastAsia="en-GB"/>
        </w:rPr>
        <w:t xml:space="preserve"> von </w:t>
      </w:r>
      <w:proofErr w:type="spellStart"/>
      <w:r w:rsidRPr="00561F98">
        <w:rPr>
          <w:rFonts w:ascii="Times New Roman" w:eastAsia="Times New Roman" w:hAnsi="Times New Roman" w:cs="Times New Roman"/>
          <w:lang w:val="nl-BE" w:eastAsia="en-GB"/>
        </w:rPr>
        <w:t>Antworten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auf</w:t>
      </w:r>
      <w:proofErr w:type="spellEnd"/>
      <w:r w:rsidRPr="00561F98">
        <w:rPr>
          <w:rFonts w:ascii="Times New Roman" w:eastAsia="Times New Roman" w:hAnsi="Times New Roman" w:cs="Times New Roman"/>
          <w:lang w:val="nl-BE" w:eastAsia="en-GB"/>
        </w:rPr>
        <w:t xml:space="preserve"> externe </w:t>
      </w:r>
      <w:proofErr w:type="spellStart"/>
      <w:r w:rsidRPr="00561F98">
        <w:rPr>
          <w:rFonts w:ascii="Times New Roman" w:eastAsia="Times New Roman" w:hAnsi="Times New Roman" w:cs="Times New Roman"/>
          <w:lang w:val="nl-BE" w:eastAsia="en-GB"/>
        </w:rPr>
        <w:t>Informationsanfragen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sowie</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Vorbereitung</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und</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gegebenenfalls</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Präsentation</w:t>
      </w:r>
      <w:proofErr w:type="spellEnd"/>
      <w:r w:rsidRPr="00561F98">
        <w:rPr>
          <w:rFonts w:ascii="Times New Roman" w:eastAsia="Times New Roman" w:hAnsi="Times New Roman" w:cs="Times New Roman"/>
          <w:lang w:val="nl-BE" w:eastAsia="en-GB"/>
        </w:rPr>
        <w:t xml:space="preserve"> von </w:t>
      </w:r>
      <w:proofErr w:type="spellStart"/>
      <w:r w:rsidRPr="00561F98">
        <w:rPr>
          <w:rFonts w:ascii="Times New Roman" w:eastAsia="Times New Roman" w:hAnsi="Times New Roman" w:cs="Times New Roman"/>
          <w:lang w:val="nl-BE" w:eastAsia="en-GB"/>
        </w:rPr>
        <w:t>Informationen</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für</w:t>
      </w:r>
      <w:proofErr w:type="spellEnd"/>
      <w:r w:rsidRPr="00561F98">
        <w:rPr>
          <w:rFonts w:ascii="Times New Roman" w:eastAsia="Times New Roman" w:hAnsi="Times New Roman" w:cs="Times New Roman"/>
          <w:lang w:val="nl-BE" w:eastAsia="en-GB"/>
        </w:rPr>
        <w:t xml:space="preserve"> </w:t>
      </w:r>
      <w:proofErr w:type="spellStart"/>
      <w:r w:rsidRPr="00561F98">
        <w:rPr>
          <w:rFonts w:ascii="Times New Roman" w:eastAsia="Times New Roman" w:hAnsi="Times New Roman" w:cs="Times New Roman"/>
          <w:lang w:val="nl-BE" w:eastAsia="en-GB"/>
        </w:rPr>
        <w:t>Interessenträger</w:t>
      </w:r>
      <w:proofErr w:type="spellEnd"/>
      <w:r w:rsidRPr="00561F98">
        <w:rPr>
          <w:rFonts w:ascii="Times New Roman" w:eastAsia="Times New Roman" w:hAnsi="Times New Roman" w:cs="Times New Roman"/>
          <w:lang w:val="nl-BE" w:eastAsia="en-GB"/>
        </w:rPr>
        <w:t xml:space="preserve">;  </w:t>
      </w:r>
    </w:p>
    <w:p w:rsidR="001017C4" w:rsidRPr="00561F98" w:rsidRDefault="00561F98" w:rsidP="00561F98">
      <w:pPr>
        <w:pStyle w:val="ListParagraph"/>
        <w:numPr>
          <w:ilvl w:val="0"/>
          <w:numId w:val="10"/>
        </w:numPr>
        <w:spacing w:after="0" w:line="240" w:lineRule="auto"/>
        <w:ind w:right="1315" w:hanging="294"/>
        <w:jc w:val="both"/>
        <w:rPr>
          <w:rFonts w:ascii="Times New Roman" w:eastAsia="Times New Roman" w:hAnsi="Times New Roman" w:cs="Times New Roman"/>
          <w:lang w:val="nl-BE" w:eastAsia="en-GB"/>
        </w:rPr>
      </w:pPr>
      <w:proofErr w:type="spellStart"/>
      <w:r w:rsidRPr="00561F98">
        <w:rPr>
          <w:rFonts w:ascii="Times New Roman" w:eastAsia="Times New Roman" w:hAnsi="Times New Roman" w:cs="Times New Roman"/>
          <w:lang w:val="nl-BE" w:eastAsia="en-GB"/>
        </w:rPr>
        <w:t>Erstellung</w:t>
      </w:r>
      <w:proofErr w:type="spellEnd"/>
      <w:r w:rsidRPr="00561F98">
        <w:rPr>
          <w:rFonts w:ascii="Times New Roman" w:eastAsia="Times New Roman" w:hAnsi="Times New Roman" w:cs="Times New Roman"/>
          <w:lang w:val="nl-BE" w:eastAsia="en-GB"/>
        </w:rPr>
        <w:t xml:space="preserve"> von </w:t>
      </w:r>
      <w:proofErr w:type="spellStart"/>
      <w:r w:rsidRPr="00561F98">
        <w:rPr>
          <w:rFonts w:ascii="Times New Roman" w:eastAsia="Times New Roman" w:hAnsi="Times New Roman" w:cs="Times New Roman"/>
          <w:lang w:val="nl-BE" w:eastAsia="en-GB"/>
        </w:rPr>
        <w:t>Positionspapieren</w:t>
      </w:r>
      <w:proofErr w:type="spellEnd"/>
      <w:r w:rsidRPr="00561F98">
        <w:rPr>
          <w:rFonts w:ascii="Times New Roman" w:eastAsia="Times New Roman" w:hAnsi="Times New Roman" w:cs="Times New Roman"/>
          <w:lang w:val="nl-BE" w:eastAsia="en-GB"/>
        </w:rPr>
        <w:t>, Briefings, Berichten.</w:t>
      </w:r>
    </w:p>
    <w:p w:rsidR="001017C4" w:rsidRDefault="001017C4" w:rsidP="00561F98">
      <w:pPr>
        <w:spacing w:after="0" w:line="240" w:lineRule="auto"/>
        <w:ind w:left="426" w:right="1315"/>
        <w:jc w:val="both"/>
        <w:rPr>
          <w:rFonts w:ascii="Times New Roman" w:eastAsia="Times New Roman" w:hAnsi="Times New Roman" w:cs="Times New Roman"/>
          <w:lang w:val="nl-B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F9369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1017C4" w:rsidRPr="001017C4">
        <w:rPr>
          <w:rFonts w:ascii="Times New Roman" w:eastAsia="Times New Roman" w:hAnsi="Times New Roman" w:cs="Times New Roman"/>
          <w:lang w:val="de-DE" w:eastAsia="en-GB"/>
        </w:rPr>
        <w:t xml:space="preserve">Recht </w:t>
      </w:r>
      <w:r w:rsidR="00561F98" w:rsidRPr="00561F98">
        <w:rPr>
          <w:rFonts w:ascii="Times New Roman" w:eastAsia="Times New Roman" w:hAnsi="Times New Roman" w:cs="Times New Roman"/>
          <w:lang w:val="de-DE" w:eastAsia="en-GB"/>
        </w:rPr>
        <w:t>(vorzugsweise Unternehmensrecht); Politikwissenschaft oder Wirtschafts-/Finanzwissenschaft mit einschlägigen juristischen Kompetenzen.</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017C4" w:rsidRDefault="00561F98" w:rsidP="00763378">
      <w:pPr>
        <w:tabs>
          <w:tab w:val="left" w:pos="1276"/>
        </w:tabs>
        <w:spacing w:after="0" w:line="240" w:lineRule="auto"/>
        <w:ind w:left="709" w:right="60"/>
        <w:jc w:val="both"/>
        <w:rPr>
          <w:rFonts w:ascii="Times New Roman" w:eastAsia="Times New Roman" w:hAnsi="Times New Roman" w:cs="Times New Roman"/>
          <w:szCs w:val="20"/>
          <w:lang w:val="de-DE" w:eastAsia="en-GB"/>
        </w:rPr>
      </w:pPr>
      <w:r w:rsidRPr="00561F98">
        <w:rPr>
          <w:rFonts w:ascii="Times New Roman" w:eastAsia="Times New Roman" w:hAnsi="Times New Roman" w:cs="Times New Roman"/>
          <w:szCs w:val="20"/>
          <w:lang w:val="de-DE" w:eastAsia="en-GB"/>
        </w:rPr>
        <w:t xml:space="preserve">Gute Kenntnisse der EU Instrumente im Bereich des Gesellschaftsrechts und der Corporate </w:t>
      </w:r>
      <w:proofErr w:type="spellStart"/>
      <w:r w:rsidRPr="00561F98">
        <w:rPr>
          <w:rFonts w:ascii="Times New Roman" w:eastAsia="Times New Roman" w:hAnsi="Times New Roman" w:cs="Times New Roman"/>
          <w:szCs w:val="20"/>
          <w:lang w:val="de-DE" w:eastAsia="en-GB"/>
        </w:rPr>
        <w:t>Governance</w:t>
      </w:r>
      <w:proofErr w:type="spellEnd"/>
      <w:r w:rsidRPr="00561F98">
        <w:rPr>
          <w:rFonts w:ascii="Times New Roman" w:eastAsia="Times New Roman" w:hAnsi="Times New Roman" w:cs="Times New Roman"/>
          <w:szCs w:val="20"/>
          <w:lang w:val="de-DE" w:eastAsia="en-GB"/>
        </w:rPr>
        <w:t xml:space="preserve"> sind wünschenswert. Erfahrungen sowohl aus der öffentlichen Verwaltung als auch aus dem Privatsektor können als relevant angesehen werden.</w:t>
      </w:r>
    </w:p>
    <w:p w:rsidR="00420988" w:rsidRPr="00763378" w:rsidRDefault="00420988" w:rsidP="00763378">
      <w:pPr>
        <w:tabs>
          <w:tab w:val="left" w:pos="1276"/>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48C5" w:rsidRDefault="00561F98"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561F98">
        <w:rPr>
          <w:rFonts w:ascii="Times New Roman" w:eastAsia="Times New Roman" w:hAnsi="Times New Roman" w:cs="Times New Roman"/>
          <w:lang w:val="de-DE" w:eastAsia="en-GB"/>
        </w:rPr>
        <w:t>Für die Ausübung der Tätigkeit erforderliche Sprachkenntnisse: Hervorragende Englischkenntnisse sind von entscheidender Bedeutung, wobei gute Deutsch- oder Französischkenntnisse von Vorteil sind.</w:t>
      </w:r>
    </w:p>
    <w:p w:rsidR="00EC6BF4" w:rsidRDefault="00EC6BF4"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E2529D" w:rsidRDefault="00E2529D"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20988" w:rsidRDefault="0042098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61F98">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06480"/>
    <w:multiLevelType w:val="hybridMultilevel"/>
    <w:tmpl w:val="AA0C2BEC"/>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1180138E"/>
    <w:multiLevelType w:val="hybridMultilevel"/>
    <w:tmpl w:val="A60A677E"/>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4AE7A6B"/>
    <w:multiLevelType w:val="hybridMultilevel"/>
    <w:tmpl w:val="5D2E2B8C"/>
    <w:lvl w:ilvl="0" w:tplc="3B300B6C">
      <w:start w:val="5"/>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030A06"/>
    <w:multiLevelType w:val="hybridMultilevel"/>
    <w:tmpl w:val="79B22A98"/>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31472EF8"/>
    <w:multiLevelType w:val="hybridMultilevel"/>
    <w:tmpl w:val="29449D9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38E84D58"/>
    <w:multiLevelType w:val="hybridMultilevel"/>
    <w:tmpl w:val="D340F5C8"/>
    <w:lvl w:ilvl="0" w:tplc="3B300B6C">
      <w:start w:val="5"/>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6" w15:restartNumberingAfterBreak="0">
    <w:nsid w:val="592108BB"/>
    <w:multiLevelType w:val="hybridMultilevel"/>
    <w:tmpl w:val="2C38A754"/>
    <w:lvl w:ilvl="0" w:tplc="93ACC87E">
      <w:numFmt w:val="bullet"/>
      <w:lvlText w:val="-"/>
      <w:lvlJc w:val="left"/>
      <w:pPr>
        <w:ind w:left="1068" w:hanging="360"/>
      </w:pPr>
      <w:rPr>
        <w:rFonts w:ascii="Calibri" w:eastAsiaTheme="minorHAnsi" w:hAnsi="Calibri" w:cs="Calibri" w:hint="default"/>
      </w:rPr>
    </w:lvl>
    <w:lvl w:ilvl="1" w:tplc="08090003">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72742295"/>
    <w:multiLevelType w:val="hybridMultilevel"/>
    <w:tmpl w:val="DBCCD2B4"/>
    <w:lvl w:ilvl="0" w:tplc="8634EB7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75FC2763"/>
    <w:multiLevelType w:val="hybridMultilevel"/>
    <w:tmpl w:val="5FACC30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7DEE5D5D"/>
    <w:multiLevelType w:val="hybridMultilevel"/>
    <w:tmpl w:val="27A68FBC"/>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3"/>
  </w:num>
  <w:num w:numId="3">
    <w:abstractNumId w:val="4"/>
  </w:num>
  <w:num w:numId="4">
    <w:abstractNumId w:val="9"/>
  </w:num>
  <w:num w:numId="5">
    <w:abstractNumId w:val="1"/>
  </w:num>
  <w:num w:numId="6">
    <w:abstractNumId w:val="7"/>
  </w:num>
  <w:num w:numId="7">
    <w:abstractNumId w:val="6"/>
  </w:num>
  <w:num w:numId="8">
    <w:abstractNumId w:val="0"/>
  </w:num>
  <w:num w:numId="9">
    <w:abstractNumId w:val="5"/>
  </w:num>
  <w:num w:numId="1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activeWritingStyle w:appName="MSWord" w:lang="nl-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017C4"/>
    <w:rsid w:val="001347F7"/>
    <w:rsid w:val="001409DC"/>
    <w:rsid w:val="001561A4"/>
    <w:rsid w:val="0019598C"/>
    <w:rsid w:val="001C037C"/>
    <w:rsid w:val="001E0FBD"/>
    <w:rsid w:val="00233D4E"/>
    <w:rsid w:val="0025275C"/>
    <w:rsid w:val="0026491C"/>
    <w:rsid w:val="00315919"/>
    <w:rsid w:val="003314B0"/>
    <w:rsid w:val="00365478"/>
    <w:rsid w:val="00370EFD"/>
    <w:rsid w:val="00391C29"/>
    <w:rsid w:val="003A0BA4"/>
    <w:rsid w:val="003D6974"/>
    <w:rsid w:val="003E1A14"/>
    <w:rsid w:val="003F3F10"/>
    <w:rsid w:val="00420988"/>
    <w:rsid w:val="0044591D"/>
    <w:rsid w:val="00446CC2"/>
    <w:rsid w:val="004741D9"/>
    <w:rsid w:val="0048573E"/>
    <w:rsid w:val="00495918"/>
    <w:rsid w:val="004B1E82"/>
    <w:rsid w:val="004C5AC3"/>
    <w:rsid w:val="004D08A6"/>
    <w:rsid w:val="004F2172"/>
    <w:rsid w:val="00505BB2"/>
    <w:rsid w:val="00534042"/>
    <w:rsid w:val="0054074E"/>
    <w:rsid w:val="005416CD"/>
    <w:rsid w:val="00550A94"/>
    <w:rsid w:val="005613E7"/>
    <w:rsid w:val="00561F98"/>
    <w:rsid w:val="005648F5"/>
    <w:rsid w:val="005907BC"/>
    <w:rsid w:val="005A0D05"/>
    <w:rsid w:val="005B1C13"/>
    <w:rsid w:val="005D37D0"/>
    <w:rsid w:val="00672421"/>
    <w:rsid w:val="006740F2"/>
    <w:rsid w:val="006F30A1"/>
    <w:rsid w:val="00733178"/>
    <w:rsid w:val="007570E6"/>
    <w:rsid w:val="007628D6"/>
    <w:rsid w:val="00763378"/>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A47F1"/>
    <w:rsid w:val="00AC4311"/>
    <w:rsid w:val="00AC518C"/>
    <w:rsid w:val="00AF16BD"/>
    <w:rsid w:val="00B2785C"/>
    <w:rsid w:val="00B8217B"/>
    <w:rsid w:val="00B91189"/>
    <w:rsid w:val="00BC14A5"/>
    <w:rsid w:val="00BD26AA"/>
    <w:rsid w:val="00C24618"/>
    <w:rsid w:val="00C43176"/>
    <w:rsid w:val="00C6293F"/>
    <w:rsid w:val="00C72E64"/>
    <w:rsid w:val="00C840B6"/>
    <w:rsid w:val="00C848C5"/>
    <w:rsid w:val="00C91101"/>
    <w:rsid w:val="00CF677F"/>
    <w:rsid w:val="00D128E8"/>
    <w:rsid w:val="00D42B31"/>
    <w:rsid w:val="00D51A08"/>
    <w:rsid w:val="00D64903"/>
    <w:rsid w:val="00D81DD5"/>
    <w:rsid w:val="00DB5F95"/>
    <w:rsid w:val="00DB78EA"/>
    <w:rsid w:val="00DC7522"/>
    <w:rsid w:val="00DD6075"/>
    <w:rsid w:val="00E11F69"/>
    <w:rsid w:val="00E21280"/>
    <w:rsid w:val="00E2529D"/>
    <w:rsid w:val="00E40791"/>
    <w:rsid w:val="00E45703"/>
    <w:rsid w:val="00E565A0"/>
    <w:rsid w:val="00E77FAE"/>
    <w:rsid w:val="00E86A3E"/>
    <w:rsid w:val="00E9088C"/>
    <w:rsid w:val="00E9120D"/>
    <w:rsid w:val="00E936D2"/>
    <w:rsid w:val="00EC6BF4"/>
    <w:rsid w:val="00EF3EBB"/>
    <w:rsid w:val="00F05108"/>
    <w:rsid w:val="00F3226D"/>
    <w:rsid w:val="00F34F3B"/>
    <w:rsid w:val="00F50D7F"/>
    <w:rsid w:val="00F9369C"/>
    <w:rsid w:val="00FA7B69"/>
    <w:rsid w:val="00FB58F0"/>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A49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ja.laurila@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1135</Words>
  <Characters>8279</Characters>
  <Application>Microsoft Office Word</Application>
  <DocSecurity>0</DocSecurity>
  <Lines>179</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2022-11-14T16:15:00Z</dcterms:created>
  <dcterms:modified xsi:type="dcterms:W3CDTF">2022-11-14T16:15:00Z</dcterms:modified>
</cp:coreProperties>
</file>