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DC7522" w:rsidP="00C848C5">
            <w:pPr>
              <w:rPr>
                <w:rFonts w:ascii="Times New Roman" w:eastAsia="Times New Roman" w:hAnsi="Times New Roman" w:cs="Times New Roman"/>
                <w:b/>
                <w:sz w:val="24"/>
                <w:szCs w:val="20"/>
                <w:lang w:val="en-GB" w:eastAsia="en-GB"/>
              </w:rPr>
            </w:pPr>
            <w:r>
              <w:rPr>
                <w:rFonts w:ascii="Times New Roman" w:eastAsia="Times New Roman" w:hAnsi="Times New Roman" w:cs="Times New Roman"/>
                <w:b/>
                <w:sz w:val="24"/>
                <w:szCs w:val="20"/>
                <w:lang w:val="en-GB" w:eastAsia="en-GB"/>
              </w:rPr>
              <w:t>GROW-I-3</w:t>
            </w:r>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DC7522" w:rsidRPr="006D4855" w:rsidRDefault="00DC7522" w:rsidP="00DC7522">
            <w:pPr>
              <w:jc w:val="both"/>
              <w:outlineLvl w:val="1"/>
              <w:rPr>
                <w:rFonts w:ascii="Times New Roman" w:eastAsia="Times New Roman" w:hAnsi="Times New Roman" w:cs="Times New Roman"/>
                <w:b/>
                <w:bCs/>
                <w:lang w:eastAsia="fr-BE"/>
              </w:rPr>
            </w:pPr>
            <w:r w:rsidRPr="006D4855">
              <w:rPr>
                <w:rFonts w:ascii="Times New Roman" w:eastAsia="Times New Roman" w:hAnsi="Times New Roman" w:cs="Times New Roman"/>
                <w:b/>
                <w:bCs/>
                <w:lang w:eastAsia="fr-BE"/>
              </w:rPr>
              <w:t>Stefano SORO</w:t>
            </w:r>
          </w:p>
          <w:p w:rsidR="00DC7522" w:rsidRPr="006D4855" w:rsidRDefault="00DC7522" w:rsidP="00DC7522">
            <w:pPr>
              <w:jc w:val="both"/>
              <w:outlineLvl w:val="1"/>
              <w:rPr>
                <w:rFonts w:ascii="Times New Roman" w:eastAsia="Times New Roman" w:hAnsi="Times New Roman" w:cs="Times New Roman"/>
                <w:b/>
                <w:bCs/>
                <w:color w:val="0000FF"/>
                <w:lang w:eastAsia="fr-BE"/>
              </w:rPr>
            </w:pPr>
            <w:hyperlink r:id="rId8" w:history="1">
              <w:r w:rsidRPr="006D4855">
                <w:rPr>
                  <w:rFonts w:ascii="Times New Roman" w:eastAsia="Times New Roman" w:hAnsi="Times New Roman" w:cs="Times New Roman"/>
                  <w:b/>
                  <w:bCs/>
                  <w:color w:val="0000FF"/>
                  <w:u w:val="single"/>
                  <w:lang w:eastAsia="fr-BE"/>
                </w:rPr>
                <w:t>stefano.soro@ec.europa.eu</w:t>
              </w:r>
            </w:hyperlink>
            <w:r w:rsidRPr="006D4855">
              <w:rPr>
                <w:rFonts w:ascii="Times New Roman" w:eastAsia="Times New Roman" w:hAnsi="Times New Roman" w:cs="Times New Roman"/>
                <w:b/>
                <w:bCs/>
                <w:color w:val="0000FF"/>
                <w:lang w:eastAsia="fr-BE"/>
              </w:rPr>
              <w:t xml:space="preserve"> </w:t>
            </w:r>
          </w:p>
          <w:p w:rsidR="00E21280" w:rsidRPr="00806A75" w:rsidRDefault="00DC7522" w:rsidP="00DC7522">
            <w:pPr>
              <w:ind w:right="1317"/>
              <w:jc w:val="both"/>
              <w:rPr>
                <w:rFonts w:ascii="Times New Roman" w:hAnsi="Times New Roman" w:cs="Times New Roman"/>
                <w:b/>
                <w:lang w:val="de-DE"/>
              </w:rPr>
            </w:pPr>
            <w:r w:rsidRPr="006D4855">
              <w:rPr>
                <w:rFonts w:ascii="Times New Roman" w:eastAsia="Times New Roman" w:hAnsi="Times New Roman" w:cs="Times New Roman"/>
                <w:b/>
                <w:bCs/>
                <w:lang w:eastAsia="fr-BE"/>
              </w:rPr>
              <w:t>+32 22967543</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rsidR="00950BA5" w:rsidRPr="00806A75" w:rsidRDefault="009E6843"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sidR="0089736C">
              <w:rPr>
                <w:rFonts w:ascii="Times New Roman" w:eastAsia="Times New Roman" w:hAnsi="Times New Roman" w:cs="Times New Roman"/>
                <w:b/>
                <w:lang w:val="de-DE" w:eastAsia="en-GB"/>
              </w:rPr>
              <w:t>3</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5416CD"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DC7522" w:rsidRPr="00DC7522" w:rsidRDefault="00DC7522" w:rsidP="00DC7522">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DC7522">
        <w:rPr>
          <w:rFonts w:ascii="Times New Roman" w:eastAsia="Times New Roman" w:hAnsi="Times New Roman" w:cs="Times New Roman"/>
          <w:lang w:val="de-DE" w:eastAsia="en-GB"/>
        </w:rPr>
        <w:t>Suchen Sie nach einer echten Gelegenheit, Europa umweltfreundlicher, nachhaltiger und kreislauforientierter zu gestalten und in Bereichen, die sich konkret auf das tägliche Leben der Menschen in Europa auswirken, etwas zu bewirken? Dann lesen Sie weiter.</w:t>
      </w:r>
    </w:p>
    <w:p w:rsidR="00DC7522" w:rsidRPr="00DC7522" w:rsidRDefault="00DC7522" w:rsidP="00DC7522">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DC7522" w:rsidRPr="00DC7522" w:rsidRDefault="00DC7522" w:rsidP="00DC7522">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DC7522">
        <w:rPr>
          <w:rFonts w:ascii="Times New Roman" w:eastAsia="Times New Roman" w:hAnsi="Times New Roman" w:cs="Times New Roman"/>
          <w:lang w:val="de-DE" w:eastAsia="en-GB"/>
        </w:rPr>
        <w:t>Unser Referat „GRÜNE UND KREISLAUFWIRTSCHAFT“ ist Teil der Generaldirektion GROW und besteht seit März 2021. Unser Ziel ist, den erfolgreichen Wandel der industriellen Strukturen Europas hin zu einer klimaneutralen Kreislaufwirtschaft zu unterstützen.</w:t>
      </w:r>
    </w:p>
    <w:p w:rsidR="00DC7522" w:rsidRPr="00DC7522" w:rsidRDefault="00DC7522" w:rsidP="00DC7522">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DC7522" w:rsidRPr="00DC7522" w:rsidRDefault="00DC7522" w:rsidP="00DC7522">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DC7522">
        <w:rPr>
          <w:rFonts w:ascii="Times New Roman" w:eastAsia="Times New Roman" w:hAnsi="Times New Roman" w:cs="Times New Roman"/>
          <w:lang w:val="de-DE" w:eastAsia="en-GB"/>
        </w:rPr>
        <w:t xml:space="preserve">Aufgabe des Referats ist es, im Rahmen des europäischen Grünen Deals wirtschaftliche und politische Argumente für eine CO2-arme Kreislaufwirtschaft zu entwickeln und zu betrachten und im Kontext der Klima- und Umweltziele der EU eine politische Konzeption für industrielle Wettbewerbsfähigkeit, Wachstum und Innovation auszuarbeiten. </w:t>
      </w:r>
    </w:p>
    <w:p w:rsidR="00DC7522" w:rsidRPr="00DC7522" w:rsidRDefault="00DC7522" w:rsidP="00DC7522">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DC7522" w:rsidRPr="00DC7522" w:rsidRDefault="00DC7522" w:rsidP="00DC7522">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DC7522">
        <w:rPr>
          <w:rFonts w:ascii="Times New Roman" w:eastAsia="Times New Roman" w:hAnsi="Times New Roman" w:cs="Times New Roman"/>
          <w:lang w:val="de-DE" w:eastAsia="en-GB"/>
        </w:rPr>
        <w:t>Der Mehrwert des Referats liegt in seiner einzigartigen Position, von der aus es horizontale und vertikale Verknüpfungen innerhalb der Kommission herstellen kann. Es stellt proaktiv relevante Informationsflüsse sicher und liefert Ergebnisse, die sich auf umwelt-, klima- und energiepolitische Dossiers auswirken, in denen die GD GROW an sich nicht federführend ist.</w:t>
      </w:r>
    </w:p>
    <w:p w:rsidR="00DC7522" w:rsidRPr="00DC7522" w:rsidRDefault="00DC7522" w:rsidP="00DC7522">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DC7522" w:rsidRPr="00DC7522" w:rsidRDefault="00DC7522" w:rsidP="00DC7522">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DC7522">
        <w:rPr>
          <w:rFonts w:ascii="Times New Roman" w:eastAsia="Times New Roman" w:hAnsi="Times New Roman" w:cs="Times New Roman"/>
          <w:lang w:val="de-DE" w:eastAsia="en-GB"/>
        </w:rPr>
        <w:t xml:space="preserve">Um diese Ziele zu erreichen, leisten wir einen Beitrag zu den einschlägigen Politikbereichen, die eng mit den Bereichen industrielle Wettbewerbsfähigkeit, Klima, Energie und Umwelt verknüpft sind. Außerdem schlagen wir Legislativmaßnahmen in den Bereichen nachhaltige Produkte, Ökodesign, Energieverbrauchskennzeichnung sowie Kreislaufwirtschaft/Recycling von Kunststoffen und Batterien vor, </w:t>
      </w:r>
      <w:r w:rsidRPr="00DC7522">
        <w:rPr>
          <w:rFonts w:ascii="Times New Roman" w:eastAsia="Times New Roman" w:hAnsi="Times New Roman" w:cs="Times New Roman"/>
          <w:lang w:val="de-DE" w:eastAsia="en-GB"/>
        </w:rPr>
        <w:lastRenderedPageBreak/>
        <w:t>die wir anschließend koordinieren und umsetzen. In diesen Bereichen arbeiten wir darauf hin, die Energie- und Umweltleistung von Produkten und Industrieprozessen zu verbessern, nachhaltigere und ressourceneffizientere Geschäftsmodelle zu fördern und Marktchancen für neue oder sekundäre Rohstoffe und Ausrüstung zu schaffen. Zudem unterstützen wir in unseren Kompetenzbereichen auch Aktivitäten und Projekte zur Förderung von Investitionen, Innovation, Digitalisierung, Kompetenzen und KMU und zur Unterstützung des bilateralen und multilateralen internationalen Austausches.</w:t>
      </w:r>
    </w:p>
    <w:p w:rsidR="00DC7522" w:rsidRPr="00DC7522" w:rsidRDefault="00DC7522" w:rsidP="00DC7522">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DC7522" w:rsidRPr="00DC7522" w:rsidRDefault="00DC7522" w:rsidP="00DC7522">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DC7522">
        <w:rPr>
          <w:rFonts w:ascii="Times New Roman" w:eastAsia="Times New Roman" w:hAnsi="Times New Roman" w:cs="Times New Roman"/>
          <w:lang w:val="de-DE" w:eastAsia="en-GB"/>
        </w:rPr>
        <w:t>Als ideale Bewerberin/idealer Bewerber sollten Sie ein starkes Interesse an den Arbeitsbereichen des Referats mit Spaß am Teamwork und einer Gabe für die Zusammenarbeit mit anderen Menschen verbinden.</w:t>
      </w:r>
    </w:p>
    <w:p w:rsidR="00DC7522" w:rsidRPr="00DC7522" w:rsidRDefault="00DC7522" w:rsidP="00DC7522">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DC7522" w:rsidRPr="00DC7522" w:rsidRDefault="00DC7522" w:rsidP="00DC7522">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DC7522">
        <w:rPr>
          <w:rFonts w:ascii="Times New Roman" w:eastAsia="Times New Roman" w:hAnsi="Times New Roman" w:cs="Times New Roman"/>
          <w:lang w:val="de-DE" w:eastAsia="en-GB"/>
        </w:rPr>
        <w:t>Sie sollten in der Lage sein, in ihrer Arbeit verschiedene Politikbereiche zu verbinden und die Zusammenhänge zwischen verschiedenen Strategien und Initiativen herzustellen.</w:t>
      </w:r>
    </w:p>
    <w:p w:rsidR="00DC7522" w:rsidRPr="00DC7522" w:rsidRDefault="00DC7522" w:rsidP="00DC7522">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9E6843" w:rsidRPr="009E6843" w:rsidRDefault="00DC7522" w:rsidP="00DC7522">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DC7522">
        <w:rPr>
          <w:rFonts w:ascii="Times New Roman" w:eastAsia="Times New Roman" w:hAnsi="Times New Roman" w:cs="Times New Roman"/>
          <w:lang w:val="de-DE" w:eastAsia="en-GB"/>
        </w:rPr>
        <w:t>Ihre Aufgabe wird es sein, an der Schnittstelle zwischen Industrie-, Umwelt-, Klima- und Energiepolitik je nach Profil und Erfahrung zur Arbeit eines oder mehrerer Teams des Referats beizutragen.</w:t>
      </w:r>
    </w:p>
    <w:p w:rsidR="009E6843" w:rsidRPr="009E6843" w:rsidRDefault="009E6843" w:rsidP="009E6843">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391C29" w:rsidRDefault="00950BA5" w:rsidP="00A84506">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48573E">
        <w:rPr>
          <w:rFonts w:ascii="Times New Roman" w:eastAsia="Times New Roman" w:hAnsi="Times New Roman" w:cs="Times New Roman"/>
          <w:lang w:val="de-DE" w:eastAsia="en-GB"/>
        </w:rPr>
        <w:t xml:space="preserve"> </w:t>
      </w:r>
      <w:r w:rsidR="00DC7522" w:rsidRPr="00DC7522">
        <w:rPr>
          <w:rFonts w:ascii="Times New Roman" w:eastAsia="Times New Roman" w:hAnsi="Times New Roman" w:cs="Times New Roman"/>
          <w:lang w:val="de-DE" w:eastAsia="en-GB"/>
        </w:rPr>
        <w:t>Wirtschaft, Ingenieurwesen, Umwelt, Wissenschaft</w:t>
      </w:r>
      <w:r w:rsidR="00981605" w:rsidRPr="00981605">
        <w:rPr>
          <w:rFonts w:ascii="Times New Roman" w:eastAsia="Times New Roman" w:hAnsi="Times New Roman" w:cs="Times New Roman"/>
          <w:lang w:val="de-DE" w:eastAsia="en-GB"/>
        </w:rPr>
        <w:t>.</w:t>
      </w:r>
    </w:p>
    <w:p w:rsidR="00A84506" w:rsidRPr="00950BA5" w:rsidRDefault="00A84506" w:rsidP="00A84506">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DC7522" w:rsidRDefault="00DC7522" w:rsidP="00981605">
      <w:pPr>
        <w:tabs>
          <w:tab w:val="left" w:pos="1276"/>
        </w:tabs>
        <w:spacing w:after="0" w:line="240" w:lineRule="auto"/>
        <w:ind w:left="709" w:right="60"/>
        <w:jc w:val="both"/>
        <w:rPr>
          <w:rFonts w:ascii="Times New Roman" w:eastAsia="Times New Roman" w:hAnsi="Times New Roman" w:cs="Times New Roman"/>
          <w:lang w:val="de-DE" w:eastAsia="en-GB"/>
        </w:rPr>
      </w:pPr>
      <w:r w:rsidRPr="00DC7522">
        <w:rPr>
          <w:rFonts w:ascii="Times New Roman" w:eastAsia="Times New Roman" w:hAnsi="Times New Roman" w:cs="Times New Roman"/>
          <w:lang w:val="de-DE" w:eastAsia="en-GB"/>
        </w:rPr>
        <w:t>Als ideale Bewerberin/idealer Bewerber sollten Sie über einen wissenschaftlichen, technischen oder wirtschaftlichen Hintergrund (Wirtschaftswissenschaft, Ingenieurwesen, Umweltwissenschaft oder ähnlicher wissenschaftlicher Hintergrund) sowie über gute Kenntnisse der EU-Politik und der internationalen Politik in den Bereichen industrielle Wettbewerbsfähigkeit, Klima und Energie verfügen.</w:t>
      </w:r>
    </w:p>
    <w:p w:rsidR="00DC7522" w:rsidRDefault="00DC7522" w:rsidP="00981605">
      <w:pPr>
        <w:tabs>
          <w:tab w:val="left" w:pos="1276"/>
        </w:tabs>
        <w:spacing w:after="0" w:line="240" w:lineRule="auto"/>
        <w:ind w:left="709" w:right="60"/>
        <w:jc w:val="both"/>
        <w:rPr>
          <w:rFonts w:ascii="Times New Roman" w:eastAsia="Times New Roman" w:hAnsi="Times New Roman" w:cs="Times New Roman"/>
          <w:lang w:val="de-DE" w:eastAsia="en-GB"/>
        </w:rPr>
      </w:pPr>
      <w:r w:rsidRPr="00DC7522">
        <w:rPr>
          <w:rFonts w:ascii="Times New Roman" w:eastAsia="Times New Roman" w:hAnsi="Times New Roman" w:cs="Times New Roman"/>
          <w:lang w:val="de-DE" w:eastAsia="en-GB"/>
        </w:rPr>
        <w:t xml:space="preserve">Sie sollten auch praktische Berufserfahrung in diesen oder eng damit verwandten Bereichen besitzen. Sie sollten in der Lage sein, Informationen und Daten zu den wirtschaftlichen und wettbewerbspolitischen Aspekten dieser Politikbereiche zu verarbeiten und technische Dossiers mit dem umfassenderen politischen Gesamtbild zu verknüpfen. </w:t>
      </w:r>
    </w:p>
    <w:p w:rsidR="00DC7522" w:rsidRDefault="00DC7522" w:rsidP="00981605">
      <w:pPr>
        <w:tabs>
          <w:tab w:val="left" w:pos="1276"/>
        </w:tabs>
        <w:spacing w:after="0" w:line="240" w:lineRule="auto"/>
        <w:ind w:left="709" w:right="60"/>
        <w:jc w:val="both"/>
        <w:rPr>
          <w:rFonts w:ascii="Times New Roman" w:eastAsia="Times New Roman" w:hAnsi="Times New Roman" w:cs="Times New Roman"/>
          <w:lang w:val="de-DE" w:eastAsia="en-GB"/>
        </w:rPr>
      </w:pPr>
      <w:r w:rsidRPr="00DC7522">
        <w:rPr>
          <w:rFonts w:ascii="Times New Roman" w:eastAsia="Times New Roman" w:hAnsi="Times New Roman" w:cs="Times New Roman"/>
          <w:lang w:val="de-DE" w:eastAsia="en-GB"/>
        </w:rPr>
        <w:lastRenderedPageBreak/>
        <w:t xml:space="preserve">Die Fähigkeit zur konstruktiven Zusammenarbeit innerhalb und außerhalb der GD ist unerlässlich. </w:t>
      </w:r>
    </w:p>
    <w:p w:rsidR="00FA7B69" w:rsidRDefault="00DC7522" w:rsidP="00981605">
      <w:pPr>
        <w:tabs>
          <w:tab w:val="left" w:pos="1276"/>
        </w:tabs>
        <w:spacing w:after="0" w:line="240" w:lineRule="auto"/>
        <w:ind w:left="709" w:right="60"/>
        <w:jc w:val="both"/>
        <w:rPr>
          <w:rFonts w:ascii="Times New Roman" w:eastAsia="Times New Roman" w:hAnsi="Times New Roman" w:cs="Times New Roman"/>
          <w:lang w:val="de-DE" w:eastAsia="en-GB"/>
        </w:rPr>
      </w:pPr>
      <w:r w:rsidRPr="00DC7522">
        <w:rPr>
          <w:rFonts w:ascii="Times New Roman" w:eastAsia="Times New Roman" w:hAnsi="Times New Roman" w:cs="Times New Roman"/>
          <w:lang w:val="de-DE" w:eastAsia="en-GB"/>
        </w:rPr>
        <w:t>Sehr gute Englischkenntnisse sowie ausgewiesene Kommunikationsfähigkeiten sind ebenso erforderlich. Kenntnisse anderer EU-Sprachen (insbesondere Französisch) wären von Vorteil.</w:t>
      </w:r>
    </w:p>
    <w:p w:rsidR="007570E6" w:rsidRDefault="007570E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DC7522" w:rsidP="000C1703">
      <w:pPr>
        <w:tabs>
          <w:tab w:val="left" w:pos="709"/>
        </w:tabs>
        <w:spacing w:after="0" w:line="240" w:lineRule="auto"/>
        <w:ind w:left="709" w:right="60"/>
        <w:jc w:val="both"/>
        <w:rPr>
          <w:rFonts w:ascii="Times New Roman" w:eastAsia="Times New Roman" w:hAnsi="Times New Roman" w:cs="Times New Roman"/>
          <w:lang w:val="de-DE" w:eastAsia="en-GB"/>
        </w:rPr>
      </w:pPr>
      <w:r w:rsidRPr="00DC7522">
        <w:rPr>
          <w:rFonts w:ascii="Times New Roman" w:eastAsia="Times New Roman" w:hAnsi="Times New Roman" w:cs="Times New Roman"/>
          <w:lang w:val="de-DE" w:eastAsia="en-GB"/>
        </w:rPr>
        <w:t>Englisch (Niveau C1) erforderlich, Französisch (B2) von Vorteil</w:t>
      </w:r>
      <w:bookmarkStart w:id="0" w:name="_GoBack"/>
      <w:bookmarkEnd w:id="0"/>
      <w:r w:rsidR="00FA7B69" w:rsidRPr="00FA7B69">
        <w:rPr>
          <w:rFonts w:ascii="Times New Roman" w:eastAsia="Times New Roman" w:hAnsi="Times New Roman" w:cs="Times New Roman"/>
          <w:lang w:val="de-DE" w:eastAsia="en-GB"/>
        </w:rPr>
        <w:t>.</w:t>
      </w:r>
    </w:p>
    <w:p w:rsidR="00C848C5" w:rsidRDefault="00C848C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233D4E" w:rsidRDefault="00233D4E"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391C29" w:rsidRDefault="00391C29"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5613E7">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sidR="00E9120D">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w:t>
      </w:r>
      <w:r w:rsidRPr="00950BA5">
        <w:rPr>
          <w:rFonts w:ascii="Times New Roman" w:eastAsia="Times New Roman" w:hAnsi="Times New Roman" w:cs="Times New Roman"/>
          <w:lang w:val="de-DE" w:eastAsia="en-GB"/>
        </w:rPr>
        <w:lastRenderedPageBreak/>
        <w:t xml:space="preserve">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sidR="00E9120D">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sidR="00E9120D">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00025F20"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DB5F95" w:rsidRPr="00DB5F95">
        <w:rPr>
          <w:rFonts w:ascii="Times New Roman" w:eastAsia="Times New Roman" w:hAnsi="Times New Roman" w:cs="Times New Roman"/>
          <w:lang w:val="de-DE" w:eastAsia="en-GB"/>
        </w:rPr>
        <w:t>(</w:t>
      </w:r>
      <w:hyperlink r:id="rId11" w:history="1">
        <w:r w:rsidR="00E9120D" w:rsidRPr="00286F67">
          <w:rPr>
            <w:rStyle w:val="Hyperlink"/>
            <w:rFonts w:ascii="Times New Roman" w:eastAsia="Times New Roman" w:hAnsi="Times New Roman" w:cs="Times New Roman"/>
            <w:lang w:val="de-DE" w:eastAsia="en-GB"/>
          </w:rPr>
          <w:t>DATA-PROTECTION-OFFICER@ec.europa.eu</w:t>
        </w:r>
      </w:hyperlink>
      <w:r w:rsidR="00DB5F95" w:rsidRPr="00DB5F95">
        <w:rPr>
          <w:rFonts w:ascii="Times New Roman" w:eastAsia="Times New Roman" w:hAnsi="Times New Roman" w:cs="Times New Roman"/>
          <w:lang w:val="de-DE" w:eastAsia="en-GB"/>
        </w:rPr>
        <w:t>)</w:t>
      </w:r>
      <w:r w:rsidR="00DB5F95"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p>
    <w:p w:rsidR="00950BA5" w:rsidRPr="00950BA5" w:rsidRDefault="00950BA5" w:rsidP="00E9120D">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DC7522">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A047F"/>
    <w:multiLevelType w:val="hybridMultilevel"/>
    <w:tmpl w:val="319A46B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0E6D3124"/>
    <w:multiLevelType w:val="hybridMultilevel"/>
    <w:tmpl w:val="C182143C"/>
    <w:lvl w:ilvl="0" w:tplc="5E266512">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08026BC"/>
    <w:multiLevelType w:val="hybridMultilevel"/>
    <w:tmpl w:val="4D5AE3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1C44E41"/>
    <w:multiLevelType w:val="hybridMultilevel"/>
    <w:tmpl w:val="D234A2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15440058"/>
    <w:multiLevelType w:val="hybridMultilevel"/>
    <w:tmpl w:val="E2346A3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1A864BE7"/>
    <w:multiLevelType w:val="hybridMultilevel"/>
    <w:tmpl w:val="58D095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1B053B5B"/>
    <w:multiLevelType w:val="hybridMultilevel"/>
    <w:tmpl w:val="C9D8D886"/>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1C03532D"/>
    <w:multiLevelType w:val="hybridMultilevel"/>
    <w:tmpl w:val="632C24A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222C1C96"/>
    <w:multiLevelType w:val="hybridMultilevel"/>
    <w:tmpl w:val="E910BFDA"/>
    <w:lvl w:ilvl="0" w:tplc="8E7A892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24033C07"/>
    <w:multiLevelType w:val="hybridMultilevel"/>
    <w:tmpl w:val="D032C24A"/>
    <w:lvl w:ilvl="0" w:tplc="F460B61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7" w15:restartNumberingAfterBreak="0">
    <w:nsid w:val="267478A8"/>
    <w:multiLevelType w:val="hybridMultilevel"/>
    <w:tmpl w:val="246A5EE4"/>
    <w:lvl w:ilvl="0" w:tplc="65865C8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285E6292"/>
    <w:multiLevelType w:val="hybridMultilevel"/>
    <w:tmpl w:val="9D8A63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308B008D"/>
    <w:multiLevelType w:val="hybridMultilevel"/>
    <w:tmpl w:val="570016DA"/>
    <w:lvl w:ilvl="0" w:tplc="0EFACF4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34294403"/>
    <w:multiLevelType w:val="hybridMultilevel"/>
    <w:tmpl w:val="A6E64E6C"/>
    <w:lvl w:ilvl="0" w:tplc="817E2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346847A7"/>
    <w:multiLevelType w:val="hybridMultilevel"/>
    <w:tmpl w:val="08167376"/>
    <w:lvl w:ilvl="0" w:tplc="2FD69AC6">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5"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6" w15:restartNumberingAfterBreak="0">
    <w:nsid w:val="3E754D2C"/>
    <w:multiLevelType w:val="hybridMultilevel"/>
    <w:tmpl w:val="DE866890"/>
    <w:lvl w:ilvl="0" w:tplc="D638D2DC">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27"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455A43E1"/>
    <w:multiLevelType w:val="hybridMultilevel"/>
    <w:tmpl w:val="89AE8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487445DC"/>
    <w:multiLevelType w:val="hybridMultilevel"/>
    <w:tmpl w:val="54A47FD2"/>
    <w:lvl w:ilvl="0" w:tplc="01C6732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1" w15:restartNumberingAfterBreak="0">
    <w:nsid w:val="499C3816"/>
    <w:multiLevelType w:val="hybridMultilevel"/>
    <w:tmpl w:val="A8BE205A"/>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4CC325FE"/>
    <w:multiLevelType w:val="hybridMultilevel"/>
    <w:tmpl w:val="66F2C45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4D5621E6"/>
    <w:multiLevelType w:val="hybridMultilevel"/>
    <w:tmpl w:val="47F0164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4" w15:restartNumberingAfterBreak="0">
    <w:nsid w:val="557D61F0"/>
    <w:multiLevelType w:val="hybridMultilevel"/>
    <w:tmpl w:val="ED3CAC42"/>
    <w:lvl w:ilvl="0" w:tplc="5E266512">
      <w:start w:val="5"/>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5" w15:restartNumberingAfterBreak="0">
    <w:nsid w:val="5A9E3335"/>
    <w:multiLevelType w:val="hybridMultilevel"/>
    <w:tmpl w:val="869EF0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6" w15:restartNumberingAfterBreak="0">
    <w:nsid w:val="663A1449"/>
    <w:multiLevelType w:val="hybridMultilevel"/>
    <w:tmpl w:val="BB88042A"/>
    <w:lvl w:ilvl="0" w:tplc="592663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7"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8"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9"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0" w15:restartNumberingAfterBreak="0">
    <w:nsid w:val="724B7B86"/>
    <w:multiLevelType w:val="hybridMultilevel"/>
    <w:tmpl w:val="72F225D0"/>
    <w:lvl w:ilvl="0" w:tplc="1098E14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1"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2" w15:restartNumberingAfterBreak="0">
    <w:nsid w:val="752970A2"/>
    <w:multiLevelType w:val="hybridMultilevel"/>
    <w:tmpl w:val="6BB21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3" w15:restartNumberingAfterBreak="0">
    <w:nsid w:val="76D4738E"/>
    <w:multiLevelType w:val="hybridMultilevel"/>
    <w:tmpl w:val="DABAA334"/>
    <w:lvl w:ilvl="0" w:tplc="B80A00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4"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6"/>
  </w:num>
  <w:num w:numId="2">
    <w:abstractNumId w:val="41"/>
  </w:num>
  <w:num w:numId="3">
    <w:abstractNumId w:val="25"/>
  </w:num>
  <w:num w:numId="4">
    <w:abstractNumId w:val="2"/>
  </w:num>
  <w:num w:numId="5">
    <w:abstractNumId w:val="20"/>
  </w:num>
  <w:num w:numId="6">
    <w:abstractNumId w:val="11"/>
  </w:num>
  <w:num w:numId="7">
    <w:abstractNumId w:val="37"/>
  </w:num>
  <w:num w:numId="8">
    <w:abstractNumId w:val="19"/>
  </w:num>
  <w:num w:numId="9">
    <w:abstractNumId w:val="6"/>
  </w:num>
  <w:num w:numId="10">
    <w:abstractNumId w:val="13"/>
  </w:num>
  <w:num w:numId="11">
    <w:abstractNumId w:val="8"/>
  </w:num>
  <w:num w:numId="12">
    <w:abstractNumId w:val="44"/>
  </w:num>
  <w:num w:numId="13">
    <w:abstractNumId w:val="27"/>
  </w:num>
  <w:num w:numId="14">
    <w:abstractNumId w:val="28"/>
  </w:num>
  <w:num w:numId="15">
    <w:abstractNumId w:val="21"/>
  </w:num>
  <w:num w:numId="16">
    <w:abstractNumId w:val="38"/>
  </w:num>
  <w:num w:numId="17">
    <w:abstractNumId w:val="1"/>
  </w:num>
  <w:num w:numId="18">
    <w:abstractNumId w:val="39"/>
  </w:num>
  <w:num w:numId="19">
    <w:abstractNumId w:val="18"/>
  </w:num>
  <w:num w:numId="20">
    <w:abstractNumId w:val="23"/>
  </w:num>
  <w:num w:numId="21">
    <w:abstractNumId w:val="35"/>
  </w:num>
  <w:num w:numId="22">
    <w:abstractNumId w:val="9"/>
  </w:num>
  <w:num w:numId="23">
    <w:abstractNumId w:val="3"/>
  </w:num>
  <w:num w:numId="24">
    <w:abstractNumId w:val="34"/>
  </w:num>
  <w:num w:numId="25">
    <w:abstractNumId w:val="36"/>
  </w:num>
  <w:num w:numId="26">
    <w:abstractNumId w:val="24"/>
  </w:num>
  <w:num w:numId="27">
    <w:abstractNumId w:val="5"/>
  </w:num>
  <w:num w:numId="28">
    <w:abstractNumId w:val="4"/>
  </w:num>
  <w:num w:numId="29">
    <w:abstractNumId w:val="40"/>
  </w:num>
  <w:num w:numId="30">
    <w:abstractNumId w:val="12"/>
  </w:num>
  <w:num w:numId="31">
    <w:abstractNumId w:val="42"/>
  </w:num>
  <w:num w:numId="32">
    <w:abstractNumId w:val="29"/>
  </w:num>
  <w:num w:numId="33">
    <w:abstractNumId w:val="26"/>
  </w:num>
  <w:num w:numId="34">
    <w:abstractNumId w:val="0"/>
  </w:num>
  <w:num w:numId="35">
    <w:abstractNumId w:val="15"/>
  </w:num>
  <w:num w:numId="36">
    <w:abstractNumId w:val="31"/>
  </w:num>
  <w:num w:numId="37">
    <w:abstractNumId w:val="22"/>
  </w:num>
  <w:num w:numId="38">
    <w:abstractNumId w:val="7"/>
  </w:num>
  <w:num w:numId="39">
    <w:abstractNumId w:val="43"/>
  </w:num>
  <w:num w:numId="40">
    <w:abstractNumId w:val="32"/>
  </w:num>
  <w:num w:numId="41">
    <w:abstractNumId w:val="14"/>
  </w:num>
  <w:num w:numId="42">
    <w:abstractNumId w:val="10"/>
  </w:num>
  <w:num w:numId="43">
    <w:abstractNumId w:val="17"/>
  </w:num>
  <w:num w:numId="44">
    <w:abstractNumId w:val="33"/>
  </w:num>
  <w:num w:numId="4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25F20"/>
    <w:rsid w:val="000C1703"/>
    <w:rsid w:val="001347F7"/>
    <w:rsid w:val="001409DC"/>
    <w:rsid w:val="001561A4"/>
    <w:rsid w:val="0019598C"/>
    <w:rsid w:val="001E0FBD"/>
    <w:rsid w:val="00233D4E"/>
    <w:rsid w:val="0025275C"/>
    <w:rsid w:val="0026491C"/>
    <w:rsid w:val="00315919"/>
    <w:rsid w:val="003314B0"/>
    <w:rsid w:val="00365478"/>
    <w:rsid w:val="00370EFD"/>
    <w:rsid w:val="00391C29"/>
    <w:rsid w:val="003A0BA4"/>
    <w:rsid w:val="003E1A14"/>
    <w:rsid w:val="003F3F10"/>
    <w:rsid w:val="0044591D"/>
    <w:rsid w:val="00446CC2"/>
    <w:rsid w:val="004741D9"/>
    <w:rsid w:val="0048573E"/>
    <w:rsid w:val="00495918"/>
    <w:rsid w:val="004B1E82"/>
    <w:rsid w:val="004D08A6"/>
    <w:rsid w:val="004F2172"/>
    <w:rsid w:val="00505BB2"/>
    <w:rsid w:val="00534042"/>
    <w:rsid w:val="0054074E"/>
    <w:rsid w:val="005416CD"/>
    <w:rsid w:val="00550A94"/>
    <w:rsid w:val="005613E7"/>
    <w:rsid w:val="005648F5"/>
    <w:rsid w:val="005A0D05"/>
    <w:rsid w:val="005B1C13"/>
    <w:rsid w:val="005D37D0"/>
    <w:rsid w:val="00672421"/>
    <w:rsid w:val="006740F2"/>
    <w:rsid w:val="006F30A1"/>
    <w:rsid w:val="00733178"/>
    <w:rsid w:val="007570E6"/>
    <w:rsid w:val="007628D6"/>
    <w:rsid w:val="007E099F"/>
    <w:rsid w:val="00806A75"/>
    <w:rsid w:val="00856A93"/>
    <w:rsid w:val="0089736C"/>
    <w:rsid w:val="008F4F18"/>
    <w:rsid w:val="00911B7F"/>
    <w:rsid w:val="00950BA5"/>
    <w:rsid w:val="00981605"/>
    <w:rsid w:val="00993532"/>
    <w:rsid w:val="009C7D79"/>
    <w:rsid w:val="009D7E1B"/>
    <w:rsid w:val="009E6843"/>
    <w:rsid w:val="00A2003A"/>
    <w:rsid w:val="00A20BBC"/>
    <w:rsid w:val="00A467EB"/>
    <w:rsid w:val="00A84506"/>
    <w:rsid w:val="00A87EDD"/>
    <w:rsid w:val="00A95AAF"/>
    <w:rsid w:val="00AA33EC"/>
    <w:rsid w:val="00AC4311"/>
    <w:rsid w:val="00AC518C"/>
    <w:rsid w:val="00AF16BD"/>
    <w:rsid w:val="00B2785C"/>
    <w:rsid w:val="00B8217B"/>
    <w:rsid w:val="00B91189"/>
    <w:rsid w:val="00BC14A5"/>
    <w:rsid w:val="00BD26AA"/>
    <w:rsid w:val="00C24618"/>
    <w:rsid w:val="00C43176"/>
    <w:rsid w:val="00C6293F"/>
    <w:rsid w:val="00C840B6"/>
    <w:rsid w:val="00C848C5"/>
    <w:rsid w:val="00C91101"/>
    <w:rsid w:val="00CF677F"/>
    <w:rsid w:val="00D128E8"/>
    <w:rsid w:val="00D42B31"/>
    <w:rsid w:val="00D51A08"/>
    <w:rsid w:val="00D64903"/>
    <w:rsid w:val="00D81DD5"/>
    <w:rsid w:val="00DB5F95"/>
    <w:rsid w:val="00DB78EA"/>
    <w:rsid w:val="00DC7522"/>
    <w:rsid w:val="00E11F69"/>
    <w:rsid w:val="00E21280"/>
    <w:rsid w:val="00E40791"/>
    <w:rsid w:val="00E565A0"/>
    <w:rsid w:val="00E86A3E"/>
    <w:rsid w:val="00E9088C"/>
    <w:rsid w:val="00E9120D"/>
    <w:rsid w:val="00E936D2"/>
    <w:rsid w:val="00EF3EBB"/>
    <w:rsid w:val="00F05108"/>
    <w:rsid w:val="00F34F3B"/>
    <w:rsid w:val="00F50D7F"/>
    <w:rsid w:val="00FA7B69"/>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1CB3E8"/>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efano.soro@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1614</Words>
  <Characters>9799</Characters>
  <Application>Microsoft Office Word</Application>
  <DocSecurity>0</DocSecurity>
  <Lines>222</Lines>
  <Paragraphs>93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2022-10-13T13:57:00Z</dcterms:created>
  <dcterms:modified xsi:type="dcterms:W3CDTF">2022-10-13T13:57:00Z</dcterms:modified>
</cp:coreProperties>
</file>