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9C7D79" w:rsidP="005B1C13">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DEFIS-</w:t>
            </w:r>
            <w:r w:rsidR="0048573E">
              <w:rPr>
                <w:rFonts w:ascii="Times New Roman" w:eastAsia="Times New Roman" w:hAnsi="Times New Roman" w:cs="Times New Roman"/>
                <w:b/>
                <w:sz w:val="24"/>
                <w:szCs w:val="20"/>
                <w:lang w:val="en-GB" w:eastAsia="en-GB"/>
              </w:rPr>
              <w:t>B</w:t>
            </w:r>
            <w:r w:rsidR="00E565A0">
              <w:rPr>
                <w:rFonts w:ascii="Times New Roman" w:eastAsia="Times New Roman" w:hAnsi="Times New Roman" w:cs="Times New Roman"/>
                <w:b/>
                <w:sz w:val="24"/>
                <w:szCs w:val="20"/>
                <w:lang w:val="en-GB" w:eastAsia="en-GB"/>
              </w:rPr>
              <w:t>-</w:t>
            </w:r>
            <w:r w:rsidR="005B1C13">
              <w:rPr>
                <w:rFonts w:ascii="Times New Roman" w:eastAsia="Times New Roman" w:hAnsi="Times New Roman" w:cs="Times New Roman"/>
                <w:b/>
                <w:sz w:val="24"/>
                <w:szCs w:val="20"/>
                <w:lang w:val="en-GB" w:eastAsia="en-GB"/>
              </w:rPr>
              <w:t>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B1C13" w:rsidRPr="00CC59C1" w:rsidRDefault="005B1C13" w:rsidP="005B1C13">
            <w:pPr>
              <w:rPr>
                <w:rFonts w:ascii="Times New Roman" w:eastAsia="Calibri" w:hAnsi="Times New Roman" w:cs="Times New Roman"/>
                <w:b/>
                <w:lang w:val="es-ES" w:eastAsia="en-GB"/>
              </w:rPr>
            </w:pPr>
            <w:r w:rsidRPr="00CC59C1">
              <w:rPr>
                <w:rFonts w:ascii="Times New Roman" w:eastAsia="Calibri" w:hAnsi="Times New Roman" w:cs="Times New Roman"/>
                <w:b/>
                <w:lang w:val="es-ES" w:eastAsia="en-GB"/>
              </w:rPr>
              <w:t>Guillaume de La BROSSE</w:t>
            </w:r>
          </w:p>
          <w:p w:rsidR="005B1C13" w:rsidRPr="00CC59C1" w:rsidRDefault="008817EA" w:rsidP="005B1C13">
            <w:pPr>
              <w:rPr>
                <w:rFonts w:ascii="Times New Roman" w:eastAsia="Calibri" w:hAnsi="Times New Roman" w:cs="Times New Roman"/>
                <w:b/>
                <w:color w:val="0000FF"/>
                <w:lang w:val="es-ES" w:eastAsia="en-GB"/>
              </w:rPr>
            </w:pPr>
            <w:hyperlink r:id="rId8" w:history="1">
              <w:r w:rsidR="005B1C13" w:rsidRPr="00CC59C1">
                <w:rPr>
                  <w:rFonts w:ascii="Times New Roman" w:eastAsia="Calibri" w:hAnsi="Times New Roman" w:cs="Times New Roman"/>
                  <w:b/>
                  <w:color w:val="0000FF"/>
                  <w:u w:val="single"/>
                  <w:lang w:val="es-ES" w:eastAsia="en-GB"/>
                </w:rPr>
                <w:t>Guillaume.delabrosse@ec.europa.eu</w:t>
              </w:r>
            </w:hyperlink>
            <w:r w:rsidR="005B1C13" w:rsidRPr="00CC59C1">
              <w:rPr>
                <w:rFonts w:ascii="Times New Roman" w:eastAsia="Calibri" w:hAnsi="Times New Roman" w:cs="Times New Roman"/>
                <w:b/>
                <w:color w:val="0000FF"/>
                <w:lang w:val="es-ES" w:eastAsia="en-GB"/>
              </w:rPr>
              <w:t xml:space="preserve"> </w:t>
            </w:r>
          </w:p>
          <w:p w:rsidR="00E21280" w:rsidRPr="00806A75" w:rsidRDefault="005B1C13" w:rsidP="005B1C13">
            <w:pPr>
              <w:ind w:right="1317"/>
              <w:jc w:val="both"/>
              <w:rPr>
                <w:rFonts w:ascii="Times New Roman" w:hAnsi="Times New Roman" w:cs="Times New Roman"/>
                <w:b/>
                <w:lang w:val="de-DE"/>
              </w:rPr>
            </w:pPr>
            <w:r w:rsidRPr="00CC59C1">
              <w:rPr>
                <w:rFonts w:ascii="Times New Roman" w:eastAsia="Calibri" w:hAnsi="Times New Roman" w:cs="Times New Roman"/>
                <w:b/>
                <w:lang w:val="es-ES" w:eastAsia="en-GB"/>
              </w:rPr>
              <w:t>+3222961585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8573E" w:rsidRDefault="005B1C13"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B1C13">
        <w:rPr>
          <w:rFonts w:ascii="Times New Roman" w:eastAsia="Times New Roman" w:hAnsi="Times New Roman" w:cs="Times New Roman"/>
          <w:lang w:val="de-DE" w:eastAsia="en-GB"/>
        </w:rPr>
        <w:t>Der abgeordnete nationale Sachverständige (ANS) soll Synergien zwischen der europäischen Raumfahrt- und Verteidigungspolitik vorantreiben. Des Weiteren soll die Entwicklung und Umsetzung der europäischen Raumfahrtstrategie für Sicherheit und Verteidigung unterstützt werden. Die Definition und Umsetzung von Maßnahmen, die zur Steigerung der Resilienz der Komponenten des europäischen Weltraumprogramms und nationaler Initiativen betragen, sollen ebenso wie die Definition von neuen anwenderorientierten Diensten im Bereich „Sicherheit und Verteidigung“ zum Aufgabengebiet des ANS zählen.</w:t>
      </w:r>
    </w:p>
    <w:p w:rsidR="00E05FC0" w:rsidRDefault="00E05FC0"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FC0" w:rsidRPr="0048573E" w:rsidRDefault="00E05FC0"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P</w:t>
      </w:r>
      <w:r w:rsidRPr="00E05FC0">
        <w:rPr>
          <w:rFonts w:ascii="Times New Roman" w:eastAsia="Times New Roman" w:hAnsi="Times New Roman" w:cs="Times New Roman"/>
          <w:lang w:val="de-DE" w:eastAsia="en-GB"/>
        </w:rPr>
        <w:t>ersönliche Sicherheitsfreigabe für den Zugang zu EU-Verschlusssachen bis zum Geheimhaltungsgrad SECRET UE/EU SECRET erforderlich; falls noch nicht im Besitz, wird der Antrag bei Dienstantritt gestellt.</w:t>
      </w:r>
    </w:p>
    <w:p w:rsidR="0048573E" w:rsidRPr="0048573E" w:rsidRDefault="0048573E"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5B1C13" w:rsidRPr="005B1C13">
        <w:rPr>
          <w:rFonts w:ascii="Times New Roman" w:eastAsia="Times New Roman" w:hAnsi="Times New Roman" w:cs="Times New Roman"/>
          <w:lang w:val="de-DE" w:eastAsia="en-GB"/>
        </w:rPr>
        <w:t>Raumfahrttechnik, Maschinenbau, Verteidigu</w:t>
      </w:r>
      <w:r w:rsidR="005B1C13">
        <w:rPr>
          <w:rFonts w:ascii="Times New Roman" w:eastAsia="Times New Roman" w:hAnsi="Times New Roman" w:cs="Times New Roman"/>
          <w:lang w:val="de-DE" w:eastAsia="en-GB"/>
        </w:rPr>
        <w:t>ng oder vergleichbare Bereichen</w:t>
      </w:r>
      <w:r w:rsidR="0048573E" w:rsidRPr="0048573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B1C13" w:rsidRPr="005B1C13" w:rsidRDefault="009C7D79" w:rsidP="005B1C13">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w:t>
      </w:r>
      <w:r w:rsidRPr="009C7D79">
        <w:rPr>
          <w:rFonts w:ascii="Times New Roman" w:eastAsia="Times New Roman" w:hAnsi="Times New Roman" w:cs="Times New Roman"/>
          <w:lang w:val="de-DE" w:eastAsia="en-GB"/>
        </w:rPr>
        <w:tab/>
      </w:r>
      <w:r w:rsidR="005B1C13" w:rsidRPr="005B1C13">
        <w:rPr>
          <w:rFonts w:ascii="Times New Roman" w:eastAsia="Times New Roman" w:hAnsi="Times New Roman" w:cs="Times New Roman"/>
          <w:lang w:val="de-DE" w:eastAsia="en-GB"/>
        </w:rPr>
        <w:t>Erfahrung in weltraumbezogenen Programmen oder in der Nutzung der Weltrauminfrastruktur.</w:t>
      </w:r>
    </w:p>
    <w:p w:rsidR="005B1C13" w:rsidRPr="005B1C13" w:rsidRDefault="005B1C13" w:rsidP="005B1C13">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5B1C13">
        <w:rPr>
          <w:rFonts w:ascii="Times New Roman" w:eastAsia="Times New Roman" w:hAnsi="Times New Roman" w:cs="Times New Roman"/>
          <w:lang w:val="de-DE" w:eastAsia="en-GB"/>
        </w:rPr>
        <w:t>-</w:t>
      </w:r>
      <w:r w:rsidRPr="005B1C13">
        <w:rPr>
          <w:rFonts w:ascii="Times New Roman" w:eastAsia="Times New Roman" w:hAnsi="Times New Roman" w:cs="Times New Roman"/>
          <w:lang w:val="de-DE" w:eastAsia="en-GB"/>
        </w:rPr>
        <w:tab/>
        <w:t>Erfahrung in Verteidigungsprogrammen.</w:t>
      </w:r>
    </w:p>
    <w:p w:rsidR="005B1C13" w:rsidRPr="005B1C13" w:rsidRDefault="005B1C13" w:rsidP="005B1C13">
      <w:pPr>
        <w:tabs>
          <w:tab w:val="left" w:pos="1418"/>
        </w:tabs>
        <w:spacing w:after="0" w:line="240" w:lineRule="auto"/>
        <w:ind w:left="1134" w:right="60" w:hanging="425"/>
        <w:jc w:val="both"/>
        <w:rPr>
          <w:rFonts w:ascii="Times New Roman" w:eastAsia="Times New Roman" w:hAnsi="Times New Roman" w:cs="Times New Roman"/>
          <w:lang w:val="de-DE" w:eastAsia="en-GB"/>
        </w:rPr>
      </w:pPr>
    </w:p>
    <w:p w:rsidR="005B1C13" w:rsidRPr="005B1C13" w:rsidRDefault="005B1C13" w:rsidP="005B1C13">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5B1C13">
        <w:rPr>
          <w:rFonts w:ascii="Times New Roman" w:eastAsia="Times New Roman" w:hAnsi="Times New Roman" w:cs="Times New Roman"/>
          <w:lang w:val="de-DE" w:eastAsia="en-GB"/>
        </w:rPr>
        <w:t>Folgende Qualifikationen wären von Vorteil:</w:t>
      </w:r>
    </w:p>
    <w:p w:rsidR="005B1C13" w:rsidRPr="005B1C13" w:rsidRDefault="005B1C13" w:rsidP="005B1C13">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5B1C13">
        <w:rPr>
          <w:rFonts w:ascii="Times New Roman" w:eastAsia="Times New Roman" w:hAnsi="Times New Roman" w:cs="Times New Roman"/>
          <w:lang w:val="de-DE" w:eastAsia="en-GB"/>
        </w:rPr>
        <w:t>-</w:t>
      </w:r>
      <w:r w:rsidRPr="005B1C13">
        <w:rPr>
          <w:rFonts w:ascii="Times New Roman" w:eastAsia="Times New Roman" w:hAnsi="Times New Roman" w:cs="Times New Roman"/>
          <w:lang w:val="de-DE" w:eastAsia="en-GB"/>
        </w:rPr>
        <w:tab/>
        <w:t>Gutes Verständnis politischer, institutioneller und industrieller Aspekte bezüglich europäischer Raumfahrtprogramme und Verteidigungspolitik;</w:t>
      </w:r>
    </w:p>
    <w:p w:rsidR="005B1C13" w:rsidRPr="005B1C13" w:rsidRDefault="005B1C13" w:rsidP="005B1C13">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5B1C13">
        <w:rPr>
          <w:rFonts w:ascii="Times New Roman" w:eastAsia="Times New Roman" w:hAnsi="Times New Roman" w:cs="Times New Roman"/>
          <w:lang w:val="de-DE" w:eastAsia="en-GB"/>
        </w:rPr>
        <w:t>-</w:t>
      </w:r>
      <w:r w:rsidRPr="005B1C13">
        <w:rPr>
          <w:rFonts w:ascii="Times New Roman" w:eastAsia="Times New Roman" w:hAnsi="Times New Roman" w:cs="Times New Roman"/>
          <w:lang w:val="de-DE" w:eastAsia="en-GB"/>
        </w:rPr>
        <w:tab/>
        <w:t>Fähigkeit, komplexe Sachverhalte zu verstehen und zu bearbeiten; Teamplayer mit hoher Eigeninitiative und Anpassungsfähigkeit, um in einem multidisziplinären Umfeld zu arbeiten;</w:t>
      </w:r>
    </w:p>
    <w:p w:rsidR="00E565A0" w:rsidRPr="007628D6" w:rsidRDefault="005B1C13" w:rsidP="005B1C13">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5B1C13">
        <w:rPr>
          <w:rFonts w:ascii="Times New Roman" w:eastAsia="Times New Roman" w:hAnsi="Times New Roman" w:cs="Times New Roman"/>
          <w:lang w:val="de-DE" w:eastAsia="en-GB"/>
        </w:rPr>
        <w:t>-</w:t>
      </w:r>
      <w:r w:rsidRPr="005B1C13">
        <w:rPr>
          <w:rFonts w:ascii="Times New Roman" w:eastAsia="Times New Roman" w:hAnsi="Times New Roman" w:cs="Times New Roman"/>
          <w:lang w:val="de-DE" w:eastAsia="en-GB"/>
        </w:rPr>
        <w:tab/>
        <w:t xml:space="preserve">Gute </w:t>
      </w:r>
      <w:proofErr w:type="gramStart"/>
      <w:r w:rsidRPr="005B1C13">
        <w:rPr>
          <w:rFonts w:ascii="Times New Roman" w:eastAsia="Times New Roman" w:hAnsi="Times New Roman" w:cs="Times New Roman"/>
          <w:lang w:val="de-DE" w:eastAsia="en-GB"/>
        </w:rPr>
        <w:t>Kommunikationsfähigkeit.</w:t>
      </w:r>
      <w:r w:rsidR="0048573E" w:rsidRPr="0048573E">
        <w:rPr>
          <w:rFonts w:ascii="Times New Roman" w:eastAsia="Times New Roman" w:hAnsi="Times New Roman" w:cs="Times New Roman"/>
          <w:lang w:val="de-DE" w:eastAsia="en-GB"/>
        </w:rPr>
        <w:t>.</w:t>
      </w:r>
      <w:proofErr w:type="gramEnd"/>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B1C13" w:rsidRPr="005B1C13" w:rsidRDefault="005B1C13"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5B1C13">
        <w:rPr>
          <w:rFonts w:ascii="Times New Roman" w:eastAsia="Times New Roman" w:hAnsi="Times New Roman" w:cs="Times New Roman"/>
          <w:lang w:val="de-DE" w:eastAsia="en-GB"/>
        </w:rPr>
        <w:t>Englisch: Sehr gute mündliche und schriftliche Kenntnisse sind unerlässlich</w:t>
      </w:r>
      <w:r>
        <w:rPr>
          <w:rFonts w:ascii="Times New Roman" w:eastAsia="Times New Roman" w:hAnsi="Times New Roman" w:cs="Times New Roman"/>
          <w:lang w:val="de-DE" w:eastAsia="en-GB"/>
        </w:rPr>
        <w:t>.</w:t>
      </w:r>
    </w:p>
    <w:p w:rsidR="005B1C13" w:rsidRPr="005B1C13" w:rsidRDefault="005B1C13"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5B1C13">
        <w:rPr>
          <w:rFonts w:ascii="Times New Roman" w:eastAsia="Times New Roman" w:hAnsi="Times New Roman" w:cs="Times New Roman"/>
          <w:lang w:val="de-DE" w:eastAsia="en-GB"/>
        </w:rPr>
        <w:t>Französisch: Gute Beherrschung der französischen Sprache wäre von Vorteil</w:t>
      </w:r>
      <w:r>
        <w:rPr>
          <w:rFonts w:ascii="Times New Roman" w:eastAsia="Times New Roman" w:hAnsi="Times New Roman" w:cs="Times New Roman"/>
          <w:lang w:val="de-DE" w:eastAsia="en-GB"/>
        </w:rPr>
        <w:t>.</w:t>
      </w:r>
    </w:p>
    <w:p w:rsidR="001E0FBD" w:rsidRPr="001E0FBD" w:rsidRDefault="005B1C13"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5B1C13">
        <w:rPr>
          <w:rFonts w:ascii="Times New Roman" w:eastAsia="Times New Roman" w:hAnsi="Times New Roman" w:cs="Times New Roman"/>
          <w:lang w:val="de-DE" w:eastAsia="en-GB"/>
        </w:rPr>
        <w:t>Darüber hinaus sind Grundkenntnisse in jeder anderen EU Sprache von Nutzen</w:t>
      </w:r>
      <w:r>
        <w:rPr>
          <w:rFonts w:ascii="Times New Roman" w:eastAsia="Times New Roman" w:hAnsi="Times New Roman" w:cs="Times New Roman"/>
          <w:lang w:val="de-DE" w:eastAsia="en-GB"/>
        </w:rPr>
        <w: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8817EA">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817EA">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50A94"/>
    <w:rsid w:val="005613E7"/>
    <w:rsid w:val="005648F5"/>
    <w:rsid w:val="005A0D05"/>
    <w:rsid w:val="005B1C13"/>
    <w:rsid w:val="005D37D0"/>
    <w:rsid w:val="00672421"/>
    <w:rsid w:val="006740F2"/>
    <w:rsid w:val="006F30A1"/>
    <w:rsid w:val="00733178"/>
    <w:rsid w:val="007628D6"/>
    <w:rsid w:val="007E099F"/>
    <w:rsid w:val="00806A75"/>
    <w:rsid w:val="00856A93"/>
    <w:rsid w:val="008817EA"/>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05FC0"/>
    <w:rsid w:val="00E11F69"/>
    <w:rsid w:val="00E21280"/>
    <w:rsid w:val="00E40791"/>
    <w:rsid w:val="00E565A0"/>
    <w:rsid w:val="00E86A3E"/>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B948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illaume.delabross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1372</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2022-07-08T10:39:00Z</dcterms:created>
  <dcterms:modified xsi:type="dcterms:W3CDTF">2022-07-12T16:16:00Z</dcterms:modified>
</cp:coreProperties>
</file>