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E1D9E90" wp14:editId="4158CD2F">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130F26" w:rsidRPr="00745B97" w:rsidTr="00F60D4E">
        <w:trPr>
          <w:trHeight w:val="611"/>
          <w:jc w:val="center"/>
        </w:trPr>
        <w:tc>
          <w:tcPr>
            <w:tcW w:w="4359" w:type="dxa"/>
          </w:tcPr>
          <w:p w:rsidR="00130F26" w:rsidRDefault="00130F26" w:rsidP="00782068">
            <w:pPr>
              <w:spacing w:after="0"/>
              <w:rPr>
                <w:rFonts w:ascii="Times New Roman" w:eastAsia="Times New Roman" w:hAnsi="Times New Roman" w:cs="Times New Roman"/>
                <w:b/>
                <w:sz w:val="24"/>
                <w:szCs w:val="24"/>
                <w:lang w:eastAsia="en-GB"/>
              </w:rPr>
            </w:pPr>
            <w:r w:rsidRPr="00C4363D">
              <w:rPr>
                <w:rFonts w:ascii="Times New Roman" w:eastAsia="Times New Roman" w:hAnsi="Times New Roman" w:cs="Times New Roman"/>
                <w:b/>
                <w:sz w:val="24"/>
                <w:szCs w:val="24"/>
                <w:lang w:eastAsia="en-GB"/>
              </w:rPr>
              <w:t>Intitulé du poste:</w:t>
            </w:r>
          </w:p>
          <w:p w:rsidR="00782068" w:rsidRPr="00782068" w:rsidRDefault="00782068" w:rsidP="00782068">
            <w:pPr>
              <w:spacing w:after="0"/>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130F26" w:rsidRPr="00C4363D" w:rsidRDefault="00D06373" w:rsidP="005175E6">
            <w:pPr>
              <w:spacing w:after="0" w:line="240" w:lineRule="auto"/>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RTD-I-2</w:t>
            </w:r>
          </w:p>
        </w:tc>
      </w:tr>
      <w:tr w:rsidR="00130F26" w:rsidRPr="00745B97" w:rsidTr="00E741E0">
        <w:trPr>
          <w:trHeight w:val="1977"/>
          <w:jc w:val="center"/>
        </w:trPr>
        <w:tc>
          <w:tcPr>
            <w:tcW w:w="4359" w:type="dxa"/>
            <w:tcBorders>
              <w:bottom w:val="nil"/>
            </w:tcBorders>
          </w:tcPr>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Chef d’unité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Adresse e-mail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Téléphone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Nombre de postes disponibles:</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Prise de fonction souhaitée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Durée initiale souhaitée :</w:t>
            </w:r>
          </w:p>
          <w:p w:rsidR="00130F26" w:rsidRPr="00C4363D" w:rsidRDefault="00130F26" w:rsidP="000B03DD">
            <w:pPr>
              <w:spacing w:after="0" w:line="240" w:lineRule="auto"/>
              <w:rPr>
                <w:rFonts w:ascii="Times New Roman" w:eastAsia="Times New Roman" w:hAnsi="Times New Roman" w:cs="Times New Roman"/>
                <w:b/>
                <w:sz w:val="24"/>
                <w:szCs w:val="20"/>
                <w:lang w:eastAsia="en-GB"/>
              </w:rPr>
            </w:pPr>
            <w:r w:rsidRPr="00C4363D">
              <w:rPr>
                <w:rFonts w:ascii="Times New Roman" w:eastAsia="Times New Roman" w:hAnsi="Times New Roman" w:cs="Times New Roman"/>
                <w:b/>
                <w:lang w:eastAsia="en-GB"/>
              </w:rPr>
              <w:t>Lieu d’affectation :</w:t>
            </w:r>
          </w:p>
        </w:tc>
        <w:tc>
          <w:tcPr>
            <w:tcW w:w="5597" w:type="dxa"/>
          </w:tcPr>
          <w:p w:rsidR="00D06373" w:rsidRPr="00D06373" w:rsidRDefault="00D06373" w:rsidP="00D06373">
            <w:pPr>
              <w:spacing w:after="0" w:line="240" w:lineRule="auto"/>
              <w:rPr>
                <w:rFonts w:ascii="Times New Roman" w:eastAsia="Calibri" w:hAnsi="Times New Roman" w:cs="Times New Roman"/>
                <w:b/>
                <w:lang w:val="es-ES" w:eastAsia="en-GB"/>
              </w:rPr>
            </w:pPr>
            <w:r w:rsidRPr="00D06373">
              <w:rPr>
                <w:rFonts w:ascii="Times New Roman" w:eastAsia="Calibri" w:hAnsi="Times New Roman" w:cs="Times New Roman"/>
                <w:b/>
                <w:lang w:val="es-ES" w:eastAsia="en-GB"/>
              </w:rPr>
              <w:t>Marisa ATIENZA MORALES</w:t>
            </w:r>
          </w:p>
          <w:p w:rsidR="00D06373" w:rsidRPr="00D06373" w:rsidRDefault="00D016BE" w:rsidP="00D06373">
            <w:pPr>
              <w:spacing w:after="0" w:line="240" w:lineRule="auto"/>
              <w:rPr>
                <w:rFonts w:ascii="Times New Roman" w:eastAsia="Calibri" w:hAnsi="Times New Roman" w:cs="Times New Roman"/>
                <w:b/>
                <w:lang w:val="es-ES" w:eastAsia="en-GB"/>
              </w:rPr>
            </w:pPr>
            <w:hyperlink r:id="rId8" w:history="1">
              <w:r w:rsidR="00D06373" w:rsidRPr="00D06373">
                <w:rPr>
                  <w:rStyle w:val="Hyperlink"/>
                  <w:rFonts w:ascii="Times New Roman" w:eastAsia="Calibri" w:hAnsi="Times New Roman" w:cs="Times New Roman"/>
                  <w:b/>
                  <w:color w:val="0000FF"/>
                  <w:lang w:val="es-ES" w:eastAsia="en-GB"/>
                </w:rPr>
                <w:t>Marisa.ATIENZA@ec.europa.eu</w:t>
              </w:r>
            </w:hyperlink>
            <w:r w:rsidR="00D06373">
              <w:rPr>
                <w:rFonts w:ascii="Times New Roman" w:eastAsia="Calibri" w:hAnsi="Times New Roman" w:cs="Times New Roman"/>
                <w:b/>
                <w:lang w:val="es-ES" w:eastAsia="en-GB"/>
              </w:rPr>
              <w:t xml:space="preserve"> </w:t>
            </w:r>
          </w:p>
          <w:p w:rsidR="00E9679F" w:rsidRDefault="00D06373" w:rsidP="00D06373">
            <w:pPr>
              <w:spacing w:after="0" w:line="240" w:lineRule="auto"/>
              <w:rPr>
                <w:rFonts w:ascii="Times New Roman" w:eastAsia="Calibri" w:hAnsi="Times New Roman" w:cs="Times New Roman"/>
                <w:b/>
                <w:lang w:val="es-ES" w:eastAsia="en-GB"/>
              </w:rPr>
            </w:pPr>
            <w:r w:rsidRPr="00D06373">
              <w:rPr>
                <w:rFonts w:ascii="Times New Roman" w:eastAsia="Calibri" w:hAnsi="Times New Roman" w:cs="Times New Roman"/>
                <w:b/>
                <w:lang w:val="es-ES" w:eastAsia="en-GB"/>
              </w:rPr>
              <w:t>+ 32 229-66762</w:t>
            </w:r>
          </w:p>
          <w:p w:rsidR="00811ED4" w:rsidRPr="00F603AD" w:rsidRDefault="005175E6" w:rsidP="00E9679F">
            <w:pPr>
              <w:spacing w:after="0" w:line="240" w:lineRule="auto"/>
              <w:rPr>
                <w:rFonts w:ascii="Times New Roman" w:eastAsia="Times New Roman" w:hAnsi="Times New Roman" w:cs="Times New Roman"/>
                <w:b/>
                <w:sz w:val="24"/>
                <w:szCs w:val="20"/>
                <w:lang w:val="es-ES" w:eastAsia="en-GB"/>
              </w:rPr>
            </w:pPr>
            <w:r>
              <w:rPr>
                <w:rFonts w:ascii="Times New Roman" w:eastAsia="Times New Roman" w:hAnsi="Times New Roman" w:cs="Times New Roman"/>
                <w:b/>
                <w:sz w:val="24"/>
                <w:szCs w:val="20"/>
                <w:lang w:val="es-ES" w:eastAsia="en-GB"/>
              </w:rPr>
              <w:t>1</w:t>
            </w:r>
          </w:p>
          <w:p w:rsidR="005E606B" w:rsidRPr="00C4363D" w:rsidRDefault="00456A5D" w:rsidP="00EA08A5">
            <w:pPr>
              <w:spacing w:after="0" w:line="240" w:lineRule="auto"/>
              <w:ind w:right="1317"/>
              <w:jc w:val="both"/>
              <w:rPr>
                <w:rFonts w:ascii="Times New Roman" w:hAnsi="Times New Roman" w:cs="Times New Roman"/>
                <w:b/>
              </w:rPr>
            </w:pPr>
            <w:r>
              <w:rPr>
                <w:rFonts w:ascii="Times New Roman" w:hAnsi="Times New Roman" w:cs="Times New Roman"/>
                <w:b/>
              </w:rPr>
              <w:t>4</w:t>
            </w:r>
            <w:r w:rsidR="005E606B" w:rsidRPr="00456A5D">
              <w:rPr>
                <w:rFonts w:ascii="Times New Roman" w:hAnsi="Times New Roman" w:cs="Times New Roman"/>
                <w:b/>
                <w:vertAlign w:val="superscript"/>
              </w:rPr>
              <w:t>ème</w:t>
            </w:r>
            <w:r>
              <w:rPr>
                <w:rFonts w:ascii="Times New Roman" w:hAnsi="Times New Roman" w:cs="Times New Roman"/>
                <w:b/>
              </w:rPr>
              <w:t xml:space="preserve"> </w:t>
            </w:r>
            <w:r w:rsidR="005E606B" w:rsidRPr="00C4363D">
              <w:rPr>
                <w:rFonts w:ascii="Times New Roman" w:hAnsi="Times New Roman" w:cs="Times New Roman"/>
                <w:b/>
              </w:rPr>
              <w:t xml:space="preserve">trimestre 2022 </w:t>
            </w:r>
          </w:p>
          <w:p w:rsidR="00130F26" w:rsidRPr="00C4363D" w:rsidRDefault="00A16CAA" w:rsidP="00EA08A5">
            <w:pPr>
              <w:spacing w:after="0" w:line="240" w:lineRule="auto"/>
              <w:ind w:right="1317"/>
              <w:jc w:val="both"/>
              <w:rPr>
                <w:rFonts w:ascii="Times New Roman" w:eastAsia="Times New Roman" w:hAnsi="Times New Roman" w:cs="Times New Roman"/>
                <w:b/>
                <w:sz w:val="24"/>
                <w:szCs w:val="20"/>
                <w:lang w:eastAsia="en-GB"/>
              </w:rPr>
            </w:pPr>
            <w:r>
              <w:rPr>
                <w:rFonts w:ascii="Times New Roman" w:hAnsi="Times New Roman" w:cs="Times New Roman"/>
                <w:b/>
              </w:rPr>
              <w:t>2</w:t>
            </w:r>
            <w:r w:rsidR="00130F26" w:rsidRPr="00C4363D">
              <w:rPr>
                <w:rFonts w:ascii="Times New Roman" w:hAnsi="Times New Roman" w:cs="Times New Roman"/>
                <w:b/>
              </w:rPr>
              <w:t xml:space="preserve"> an</w:t>
            </w:r>
            <w:r>
              <w:rPr>
                <w:rFonts w:ascii="Times New Roman" w:hAnsi="Times New Roman" w:cs="Times New Roman"/>
                <w:b/>
              </w:rPr>
              <w:t>s</w:t>
            </w:r>
          </w:p>
          <w:p w:rsidR="00130F26" w:rsidRPr="00C4363D" w:rsidRDefault="00456A5D" w:rsidP="00EA08A5">
            <w:pPr>
              <w:spacing w:after="0" w:line="240" w:lineRule="auto"/>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Bruxelles  </w:t>
            </w:r>
            <w:r w:rsidR="005175E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Luxembourg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A</w:t>
            </w:r>
            <w:proofErr w:type="spellStart"/>
            <w:r w:rsidR="00130F26" w:rsidRPr="00C4363D">
              <w:rPr>
                <w:rFonts w:ascii="Times New Roman" w:eastAsia="Times New Roman" w:hAnsi="Times New Roman" w:cs="Times New Roman"/>
                <w:b/>
                <w:lang w:eastAsia="en-GB"/>
              </w:rPr>
              <w:t>utre</w:t>
            </w:r>
            <w:proofErr w:type="spellEnd"/>
            <w:r w:rsidR="00130F26" w:rsidRPr="00C4363D">
              <w:rPr>
                <w:rFonts w:ascii="Times New Roman" w:eastAsia="Times New Roman" w:hAnsi="Times New Roman" w:cs="Times New Roman"/>
                <w:b/>
                <w:lang w:eastAsia="en-GB"/>
              </w:rPr>
              <w:t>: ……………..</w:t>
            </w:r>
          </w:p>
        </w:tc>
      </w:tr>
      <w:tr w:rsidR="00130F26" w:rsidRPr="00745B97" w:rsidTr="00E741E0">
        <w:trPr>
          <w:trHeight w:val="545"/>
          <w:jc w:val="center"/>
        </w:trPr>
        <w:tc>
          <w:tcPr>
            <w:tcW w:w="4359" w:type="dxa"/>
            <w:tcBorders>
              <w:top w:val="nil"/>
              <w:left w:val="single" w:sz="4" w:space="0" w:color="auto"/>
              <w:bottom w:val="single" w:sz="4" w:space="0" w:color="auto"/>
              <w:right w:val="single" w:sz="4" w:space="0" w:color="auto"/>
            </w:tcBorders>
          </w:tcPr>
          <w:p w:rsidR="00130F26" w:rsidRPr="00745B97" w:rsidRDefault="00130F26" w:rsidP="00E741E0">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130F26" w:rsidRPr="00C4363D" w:rsidRDefault="00456A5D" w:rsidP="00E741E0">
            <w:pPr>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Times New Roman" w:hAnsi="Times New Roman" w:cs="Times New Roman"/>
                <w:b/>
                <w:bCs/>
                <w:lang w:eastAsia="en-GB"/>
              </w:rPr>
              <w:t xml:space="preserve">    </w:t>
            </w:r>
            <w:r w:rsidR="00130F26" w:rsidRPr="00C4363D">
              <w:rPr>
                <w:rFonts w:ascii="Times New Roman" w:eastAsia="Times New Roman" w:hAnsi="Times New Roman" w:cs="Times New Roman"/>
                <w:b/>
                <w:lang w:eastAsia="en-GB"/>
              </w:rPr>
              <w:t xml:space="preserve">Avec indemnités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bCs/>
                <w:lang w:eastAsia="en-GB"/>
              </w:rPr>
              <w:t> </w:t>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Sans frais</w:t>
            </w:r>
          </w:p>
        </w:tc>
      </w:tr>
      <w:tr w:rsidR="00130F26" w:rsidRPr="00745B97" w:rsidTr="00E741E0">
        <w:trPr>
          <w:trHeight w:val="2112"/>
          <w:jc w:val="center"/>
        </w:trPr>
        <w:tc>
          <w:tcPr>
            <w:tcW w:w="9956" w:type="dxa"/>
            <w:gridSpan w:val="2"/>
            <w:tcBorders>
              <w:top w:val="nil"/>
              <w:left w:val="single" w:sz="4" w:space="0" w:color="auto"/>
              <w:bottom w:val="single" w:sz="4" w:space="0" w:color="auto"/>
            </w:tcBorders>
            <w:vAlign w:val="center"/>
          </w:tcPr>
          <w:p w:rsidR="00130F26" w:rsidRPr="00745B97" w:rsidRDefault="00130F26" w:rsidP="00C4363D">
            <w:pPr>
              <w:spacing w:after="0"/>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130F26" w:rsidRPr="00745B97" w:rsidRDefault="00130F26" w:rsidP="00C4363D">
            <w:pPr>
              <w:spacing w:after="0"/>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130F26" w:rsidRPr="00745B97" w:rsidRDefault="00130F26" w:rsidP="00C4363D">
            <w:pPr>
              <w:tabs>
                <w:tab w:val="left" w:pos="743"/>
              </w:tabs>
              <w:spacing w:after="0"/>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130F26" w:rsidRPr="00745B97" w:rsidRDefault="00130F26" w:rsidP="00C4363D">
            <w:pPr>
              <w:tabs>
                <w:tab w:val="left" w:pos="743"/>
              </w:tabs>
              <w:spacing w:after="0"/>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130F26" w:rsidRPr="00745B97" w:rsidRDefault="00130F26" w:rsidP="00C4363D">
            <w:pPr>
              <w:spacing w:after="0"/>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D06373" w:rsidRDefault="00D06373" w:rsidP="00D06373">
      <w:pPr>
        <w:spacing w:after="0" w:line="240" w:lineRule="auto"/>
        <w:ind w:left="426"/>
        <w:jc w:val="both"/>
        <w:rPr>
          <w:rFonts w:ascii="Times New Roman" w:eastAsia="Calibri" w:hAnsi="Times New Roman" w:cs="Times New Roman"/>
          <w:lang w:eastAsia="en-GB"/>
        </w:rPr>
      </w:pPr>
      <w:r w:rsidRPr="00D06373">
        <w:rPr>
          <w:rFonts w:ascii="Times New Roman" w:eastAsia="Calibri" w:hAnsi="Times New Roman" w:cs="Times New Roman"/>
          <w:lang w:eastAsia="en-GB"/>
        </w:rPr>
        <w:t xml:space="preserve">L’unité I2 de la DG RTD assure une gestion financière saine et efficace de la direction générale en coordonnant les procédures financières entre toutes les directions conformément aux règles applicables de la Commission. </w:t>
      </w:r>
    </w:p>
    <w:p w:rsidR="00D06373" w:rsidRPr="00D06373" w:rsidRDefault="00D06373" w:rsidP="00D06373">
      <w:pPr>
        <w:spacing w:after="0" w:line="240" w:lineRule="auto"/>
        <w:ind w:left="426"/>
        <w:jc w:val="both"/>
        <w:rPr>
          <w:rFonts w:ascii="Times New Roman" w:eastAsia="Calibri" w:hAnsi="Times New Roman" w:cs="Times New Roman"/>
          <w:lang w:eastAsia="en-GB"/>
        </w:rPr>
      </w:pPr>
    </w:p>
    <w:p w:rsidR="00D06373" w:rsidRPr="00D06373" w:rsidRDefault="00D06373" w:rsidP="00D06373">
      <w:pPr>
        <w:spacing w:after="0" w:line="240" w:lineRule="auto"/>
        <w:ind w:left="426"/>
        <w:jc w:val="both"/>
        <w:rPr>
          <w:rFonts w:ascii="Times New Roman" w:eastAsia="Calibri" w:hAnsi="Times New Roman" w:cs="Times New Roman"/>
          <w:lang w:eastAsia="en-GB"/>
        </w:rPr>
      </w:pPr>
      <w:r w:rsidRPr="00D06373">
        <w:rPr>
          <w:rFonts w:ascii="Times New Roman" w:eastAsia="Calibri" w:hAnsi="Times New Roman" w:cs="Times New Roman"/>
          <w:lang w:eastAsia="en-GB"/>
        </w:rPr>
        <w:t>La personne sélectionnée rejoindra le secteur des marchés publics I.2.001. Il/elle sera chargé(e) de fournir des analyses juridiques, des conseils, une assistance et de rédiger des notes et des lignes directrices, conformément aux règles et à la jurisprudence du règlement financier sur tous les aspects relatifs aux marchés publics.</w:t>
      </w:r>
    </w:p>
    <w:p w:rsidR="00D06373" w:rsidRPr="00D06373" w:rsidRDefault="00D06373" w:rsidP="00D06373">
      <w:pPr>
        <w:spacing w:after="0" w:line="240" w:lineRule="auto"/>
        <w:ind w:left="426"/>
        <w:jc w:val="both"/>
        <w:rPr>
          <w:rFonts w:ascii="Times New Roman" w:eastAsia="Calibri" w:hAnsi="Times New Roman" w:cs="Times New Roman"/>
          <w:lang w:eastAsia="en-GB"/>
        </w:rPr>
      </w:pPr>
    </w:p>
    <w:p w:rsidR="00D06373" w:rsidRPr="00D06373" w:rsidRDefault="00D06373" w:rsidP="00D06373">
      <w:pPr>
        <w:spacing w:after="0" w:line="240" w:lineRule="auto"/>
        <w:ind w:left="426"/>
        <w:jc w:val="both"/>
        <w:rPr>
          <w:rFonts w:ascii="Times New Roman" w:eastAsia="Calibri" w:hAnsi="Times New Roman" w:cs="Times New Roman"/>
          <w:lang w:eastAsia="en-GB"/>
        </w:rPr>
      </w:pPr>
      <w:r w:rsidRPr="00D06373">
        <w:rPr>
          <w:rFonts w:ascii="Times New Roman" w:eastAsia="Calibri" w:hAnsi="Times New Roman" w:cs="Times New Roman"/>
          <w:lang w:eastAsia="en-GB"/>
        </w:rPr>
        <w:t xml:space="preserve">Les tâches du/de la futur(e) titulaire du poste comprendront: </w:t>
      </w:r>
    </w:p>
    <w:p w:rsidR="00D06373" w:rsidRPr="00D06373" w:rsidRDefault="00D06373" w:rsidP="00D06373">
      <w:pPr>
        <w:spacing w:after="0" w:line="240" w:lineRule="auto"/>
        <w:ind w:left="426"/>
        <w:jc w:val="both"/>
        <w:rPr>
          <w:rFonts w:ascii="Times New Roman" w:eastAsia="Calibri" w:hAnsi="Times New Roman" w:cs="Times New Roman"/>
          <w:lang w:eastAsia="en-GB"/>
        </w:rPr>
      </w:pPr>
    </w:p>
    <w:p w:rsidR="00D06373" w:rsidRPr="00D06373" w:rsidRDefault="00D06373" w:rsidP="00D06373">
      <w:pPr>
        <w:spacing w:after="0" w:line="240" w:lineRule="auto"/>
        <w:ind w:left="851" w:hanging="425"/>
        <w:jc w:val="both"/>
        <w:rPr>
          <w:rFonts w:ascii="Times New Roman" w:eastAsia="Calibri" w:hAnsi="Times New Roman" w:cs="Times New Roman"/>
          <w:lang w:eastAsia="en-GB"/>
        </w:rPr>
      </w:pPr>
      <w:r w:rsidRPr="00D06373">
        <w:rPr>
          <w:rFonts w:ascii="Times New Roman" w:eastAsia="Calibri" w:hAnsi="Times New Roman" w:cs="Times New Roman"/>
          <w:lang w:eastAsia="en-GB"/>
        </w:rPr>
        <w:t>•</w:t>
      </w:r>
      <w:r w:rsidRPr="00D06373">
        <w:rPr>
          <w:rFonts w:ascii="Times New Roman" w:eastAsia="Calibri" w:hAnsi="Times New Roman" w:cs="Times New Roman"/>
          <w:lang w:eastAsia="en-GB"/>
        </w:rPr>
        <w:tab/>
        <w:t xml:space="preserve">fournir des orientations et des conseils aux services de la DG sur les aspects procéduraux et réglementaires de la passation de marchés, y compris la préparation d’une décision de financement (programme de travail et décision ad hoc) dans le cadre des marchés publics, </w:t>
      </w:r>
    </w:p>
    <w:p w:rsidR="00D06373" w:rsidRPr="00D06373" w:rsidRDefault="00D06373" w:rsidP="00D06373">
      <w:pPr>
        <w:spacing w:after="0" w:line="240" w:lineRule="auto"/>
        <w:ind w:left="851" w:hanging="425"/>
        <w:jc w:val="both"/>
        <w:rPr>
          <w:rFonts w:ascii="Times New Roman" w:eastAsia="Calibri" w:hAnsi="Times New Roman" w:cs="Times New Roman"/>
          <w:lang w:eastAsia="en-GB"/>
        </w:rPr>
      </w:pPr>
      <w:r w:rsidRPr="00D06373">
        <w:rPr>
          <w:rFonts w:ascii="Times New Roman" w:eastAsia="Calibri" w:hAnsi="Times New Roman" w:cs="Times New Roman"/>
          <w:lang w:eastAsia="en-GB"/>
        </w:rPr>
        <w:t>•</w:t>
      </w:r>
      <w:r w:rsidRPr="00D06373">
        <w:rPr>
          <w:rFonts w:ascii="Times New Roman" w:eastAsia="Calibri" w:hAnsi="Times New Roman" w:cs="Times New Roman"/>
          <w:lang w:eastAsia="en-GB"/>
        </w:rPr>
        <w:tab/>
        <w:t xml:space="preserve">fournir le visa ex ante pour toutes les procédures de passation de marchés organisées par la direction générale avant le lancement et avant l’attribution, </w:t>
      </w:r>
    </w:p>
    <w:p w:rsidR="00D06373" w:rsidRPr="00D06373" w:rsidRDefault="00D06373" w:rsidP="00D06373">
      <w:pPr>
        <w:spacing w:after="0" w:line="240" w:lineRule="auto"/>
        <w:ind w:left="851" w:hanging="425"/>
        <w:jc w:val="both"/>
        <w:rPr>
          <w:rFonts w:ascii="Times New Roman" w:eastAsia="Calibri" w:hAnsi="Times New Roman" w:cs="Times New Roman"/>
          <w:lang w:eastAsia="en-GB"/>
        </w:rPr>
      </w:pPr>
      <w:r w:rsidRPr="00D06373">
        <w:rPr>
          <w:rFonts w:ascii="Times New Roman" w:eastAsia="Calibri" w:hAnsi="Times New Roman" w:cs="Times New Roman"/>
          <w:lang w:eastAsia="en-GB"/>
        </w:rPr>
        <w:t>•</w:t>
      </w:r>
      <w:r w:rsidRPr="00D06373">
        <w:rPr>
          <w:rFonts w:ascii="Times New Roman" w:eastAsia="Calibri" w:hAnsi="Times New Roman" w:cs="Times New Roman"/>
          <w:lang w:eastAsia="en-GB"/>
        </w:rPr>
        <w:tab/>
        <w:t xml:space="preserve">fournir un soutien aux services opérationnels dans la mise en œuvre des contrats-cadres attribués (orientations, modèles et coaching pour la remise en concurrence), </w:t>
      </w:r>
    </w:p>
    <w:p w:rsidR="00D06373" w:rsidRPr="00D06373" w:rsidRDefault="00D06373" w:rsidP="00D06373">
      <w:pPr>
        <w:spacing w:after="0" w:line="240" w:lineRule="auto"/>
        <w:ind w:left="851" w:hanging="425"/>
        <w:jc w:val="both"/>
        <w:rPr>
          <w:rFonts w:ascii="Times New Roman" w:eastAsia="Calibri" w:hAnsi="Times New Roman" w:cs="Times New Roman"/>
          <w:lang w:eastAsia="en-GB"/>
        </w:rPr>
      </w:pPr>
      <w:r w:rsidRPr="00D06373">
        <w:rPr>
          <w:rFonts w:ascii="Times New Roman" w:eastAsia="Calibri" w:hAnsi="Times New Roman" w:cs="Times New Roman"/>
          <w:lang w:eastAsia="en-GB"/>
        </w:rPr>
        <w:t>•</w:t>
      </w:r>
      <w:r w:rsidRPr="00D06373">
        <w:rPr>
          <w:rFonts w:ascii="Times New Roman" w:eastAsia="Calibri" w:hAnsi="Times New Roman" w:cs="Times New Roman"/>
          <w:lang w:eastAsia="en-GB"/>
        </w:rPr>
        <w:tab/>
        <w:t xml:space="preserve">animer des formations au niveau des DG en ce qui concerne les règles en matière de marchés publics, l’outil informatique de passation électronique des marchés publics, l’outil de gestion des marchés publics (PPMT), ainsi que l’accompagnement des acteurs des directions opérationnelles intervenant dans tous les aspects des procédures de passation des marchés publics, </w:t>
      </w:r>
    </w:p>
    <w:p w:rsidR="00C05A24" w:rsidRPr="00C05A24" w:rsidRDefault="00D06373" w:rsidP="00D06373">
      <w:pPr>
        <w:spacing w:after="0" w:line="240" w:lineRule="auto"/>
        <w:ind w:left="851" w:hanging="425"/>
        <w:jc w:val="both"/>
        <w:rPr>
          <w:rFonts w:ascii="Times New Roman" w:eastAsia="Calibri" w:hAnsi="Times New Roman" w:cs="Times New Roman"/>
          <w:lang w:eastAsia="en-GB"/>
        </w:rPr>
      </w:pPr>
      <w:r w:rsidRPr="00D06373">
        <w:rPr>
          <w:rFonts w:ascii="Times New Roman" w:eastAsia="Calibri" w:hAnsi="Times New Roman" w:cs="Times New Roman"/>
          <w:lang w:eastAsia="en-GB"/>
        </w:rPr>
        <w:t>•</w:t>
      </w:r>
      <w:r w:rsidRPr="00D06373">
        <w:rPr>
          <w:rFonts w:ascii="Times New Roman" w:eastAsia="Calibri" w:hAnsi="Times New Roman" w:cs="Times New Roman"/>
          <w:lang w:eastAsia="en-GB"/>
        </w:rPr>
        <w:tab/>
        <w:t>assurer la coopération avec le Service juridique en cas de saisine de la Cour de justice.</w:t>
      </w:r>
    </w:p>
    <w:p w:rsidR="00C05A24" w:rsidRPr="00C05A24" w:rsidRDefault="00C05A24" w:rsidP="00C05A24">
      <w:pPr>
        <w:spacing w:after="0" w:line="240" w:lineRule="auto"/>
        <w:ind w:left="426"/>
        <w:jc w:val="both"/>
        <w:rPr>
          <w:rFonts w:ascii="Times New Roman" w:eastAsia="Calibri"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a) </w:t>
      </w:r>
      <w:r w:rsidRPr="00462A9F">
        <w:rPr>
          <w:rFonts w:ascii="Times New Roman" w:eastAsia="Times New Roman" w:hAnsi="Times New Roman" w:cs="Times New Roman"/>
          <w:b/>
          <w:u w:val="single"/>
          <w:lang w:eastAsia="en-GB"/>
        </w:rPr>
        <w:t>Critères d'éligibilité</w:t>
      </w:r>
    </w:p>
    <w:p w:rsidR="00130F26" w:rsidRPr="00745B97" w:rsidRDefault="00130F26" w:rsidP="00130F26">
      <w:pPr>
        <w:spacing w:after="0" w:line="240" w:lineRule="auto"/>
        <w:ind w:left="426"/>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Expérience professionnelle : posséder une expérience </w:t>
      </w:r>
      <w:r>
        <w:rPr>
          <w:rFonts w:ascii="Times New Roman" w:eastAsia="Times New Roman" w:hAnsi="Times New Roman" w:cs="Times New Roman"/>
          <w:lang w:eastAsia="en-GB"/>
        </w:rPr>
        <w:t>professionnelle d'au moins cinq</w:t>
      </w:r>
      <w:r w:rsidRPr="00745B97">
        <w:rPr>
          <w:rFonts w:ascii="Times New Roman" w:eastAsia="Times New Roman" w:hAnsi="Times New Roman" w:cs="Times New Roman"/>
          <w:lang w:eastAsia="en-GB"/>
        </w:rPr>
        <w:t xml:space="preserve"> ans dans des fonctions administratives, judiciaires, scientifiques, techniques, de conseil ou de supervision, à un grade équivalant au groupe de fonctions administrateur AD;</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C4363D" w:rsidRDefault="00130F26" w:rsidP="00C4363D">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C4363D">
        <w:rPr>
          <w:rFonts w:ascii="Times New Roman" w:eastAsia="Times New Roman" w:hAnsi="Times New Roman" w:cs="Times New Roman"/>
          <w:b/>
          <w:u w:val="single"/>
          <w:lang w:eastAsia="en-GB"/>
        </w:rPr>
        <w:t xml:space="preserve">Critères de sélection </w:t>
      </w:r>
    </w:p>
    <w:p w:rsidR="00130F26" w:rsidRPr="00C4363D" w:rsidRDefault="00130F26" w:rsidP="00C4363D">
      <w:pPr>
        <w:spacing w:after="0" w:line="240" w:lineRule="auto"/>
        <w:jc w:val="both"/>
        <w:rPr>
          <w:rFonts w:ascii="Times New Roman" w:eastAsia="Times New Roman" w:hAnsi="Times New Roman" w:cs="Times New Roman"/>
          <w:sz w:val="24"/>
          <w:szCs w:val="20"/>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r w:rsidRPr="00C4363D">
        <w:rPr>
          <w:rFonts w:ascii="Times New Roman" w:eastAsia="Times New Roman" w:hAnsi="Times New Roman" w:cs="Times New Roman"/>
          <w:u w:val="single"/>
          <w:lang w:eastAsia="en-GB"/>
        </w:rPr>
        <w:t>Diplôme</w:t>
      </w:r>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xml:space="preserve">- diplôme universitaire </w:t>
      </w:r>
      <w:proofErr w:type="gramStart"/>
      <w:r w:rsidRPr="00C4363D">
        <w:rPr>
          <w:rFonts w:ascii="Times New Roman" w:eastAsia="Times New Roman" w:hAnsi="Times New Roman" w:cs="Times New Roman"/>
          <w:lang w:eastAsia="en-GB"/>
        </w:rPr>
        <w:t>ou</w:t>
      </w:r>
      <w:proofErr w:type="gramEnd"/>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formation professionnelle ou expérience professionnelle de niveau équivalent</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p>
    <w:p w:rsidR="00130F26" w:rsidRPr="00C4363D" w:rsidRDefault="00C4363D" w:rsidP="00C4363D">
      <w:pPr>
        <w:tabs>
          <w:tab w:val="left" w:pos="709"/>
        </w:tabs>
        <w:spacing w:after="0" w:line="240" w:lineRule="auto"/>
        <w:ind w:left="709" w:right="60"/>
        <w:jc w:val="both"/>
        <w:rPr>
          <w:rFonts w:ascii="Times New Roman" w:hAnsi="Times New Roman" w:cs="Times New Roman"/>
        </w:rPr>
      </w:pPr>
      <w:r>
        <w:rPr>
          <w:rFonts w:ascii="Times New Roman" w:eastAsia="Times New Roman" w:hAnsi="Times New Roman" w:cs="Times New Roman"/>
          <w:lang w:eastAsia="en-GB"/>
        </w:rPr>
        <w:t xml:space="preserve">  </w:t>
      </w:r>
      <w:proofErr w:type="gramStart"/>
      <w:r>
        <w:rPr>
          <w:rFonts w:ascii="Times New Roman" w:eastAsia="Times New Roman" w:hAnsi="Times New Roman" w:cs="Times New Roman"/>
          <w:lang w:eastAsia="en-GB"/>
        </w:rPr>
        <w:t>dans</w:t>
      </w:r>
      <w:proofErr w:type="gramEnd"/>
      <w:r>
        <w:rPr>
          <w:rFonts w:ascii="Times New Roman" w:eastAsia="Times New Roman" w:hAnsi="Times New Roman" w:cs="Times New Roman"/>
          <w:lang w:eastAsia="en-GB"/>
        </w:rPr>
        <w:t xml:space="preserve"> le(s) domaine(s)</w:t>
      </w:r>
      <w:r w:rsidR="00130F26" w:rsidRPr="00C4363D">
        <w:rPr>
          <w:rFonts w:ascii="Times New Roman" w:eastAsia="Times New Roman" w:hAnsi="Times New Roman" w:cs="Times New Roman"/>
          <w:lang w:eastAsia="en-GB"/>
        </w:rPr>
        <w:t xml:space="preserve">: </w:t>
      </w:r>
      <w:r w:rsidR="00D06373">
        <w:rPr>
          <w:rFonts w:ascii="Times New Roman" w:eastAsia="Times New Roman" w:hAnsi="Times New Roman" w:cs="Times New Roman"/>
          <w:lang w:eastAsia="en-GB"/>
        </w:rPr>
        <w:t>droit et/ou économie</w:t>
      </w:r>
      <w:r w:rsidR="00AF1B8C" w:rsidRPr="00AF1B8C">
        <w:rPr>
          <w:rFonts w:ascii="Times New Roman" w:eastAsia="Times New Roman" w:hAnsi="Times New Roman" w:cs="Times New Roman"/>
          <w:lang w:eastAsia="en-GB"/>
        </w:rPr>
        <w:t>.</w:t>
      </w:r>
    </w:p>
    <w:p w:rsidR="00974126" w:rsidRPr="00C4363D" w:rsidRDefault="009741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Expérience professionnelle</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D06373" w:rsidRPr="00D06373" w:rsidRDefault="00D06373" w:rsidP="00D06373">
      <w:pPr>
        <w:pStyle w:val="ListParagraph"/>
        <w:numPr>
          <w:ilvl w:val="0"/>
          <w:numId w:val="14"/>
        </w:numPr>
        <w:tabs>
          <w:tab w:val="left" w:pos="709"/>
        </w:tabs>
        <w:spacing w:after="0" w:line="240" w:lineRule="auto"/>
        <w:ind w:left="1134" w:right="60"/>
        <w:jc w:val="both"/>
        <w:rPr>
          <w:rFonts w:ascii="Times New Roman" w:hAnsi="Times New Roman" w:cs="Times New Roman"/>
        </w:rPr>
      </w:pPr>
      <w:r w:rsidRPr="00D06373">
        <w:rPr>
          <w:rFonts w:ascii="Times New Roman" w:hAnsi="Times New Roman" w:cs="Times New Roman"/>
        </w:rPr>
        <w:t>Au moins trois ans d’expérience dans le domaine des procédures de passation de marchés ou de la gestion de contrats,</w:t>
      </w:r>
    </w:p>
    <w:p w:rsidR="00D06373" w:rsidRPr="00D06373" w:rsidRDefault="00D06373" w:rsidP="00D06373">
      <w:pPr>
        <w:pStyle w:val="ListParagraph"/>
        <w:numPr>
          <w:ilvl w:val="0"/>
          <w:numId w:val="14"/>
        </w:numPr>
        <w:tabs>
          <w:tab w:val="left" w:pos="709"/>
        </w:tabs>
        <w:spacing w:after="0" w:line="240" w:lineRule="auto"/>
        <w:ind w:left="1134" w:right="60"/>
        <w:jc w:val="both"/>
        <w:rPr>
          <w:rFonts w:ascii="Times New Roman" w:hAnsi="Times New Roman" w:cs="Times New Roman"/>
        </w:rPr>
      </w:pPr>
      <w:r w:rsidRPr="00D06373">
        <w:rPr>
          <w:rFonts w:ascii="Times New Roman" w:hAnsi="Times New Roman" w:cs="Times New Roman"/>
        </w:rPr>
        <w:t xml:space="preserve">Des documents juridiques ou financiers attestés, </w:t>
      </w:r>
    </w:p>
    <w:p w:rsidR="00D06373" w:rsidRPr="00D06373" w:rsidRDefault="00D06373" w:rsidP="00D06373">
      <w:pPr>
        <w:pStyle w:val="ListParagraph"/>
        <w:numPr>
          <w:ilvl w:val="0"/>
          <w:numId w:val="14"/>
        </w:numPr>
        <w:tabs>
          <w:tab w:val="left" w:pos="709"/>
        </w:tabs>
        <w:spacing w:after="0" w:line="240" w:lineRule="auto"/>
        <w:ind w:left="1134" w:right="60"/>
        <w:jc w:val="both"/>
        <w:rPr>
          <w:rFonts w:ascii="Times New Roman" w:hAnsi="Times New Roman" w:cs="Times New Roman"/>
        </w:rPr>
      </w:pPr>
      <w:r w:rsidRPr="00D06373">
        <w:rPr>
          <w:rFonts w:ascii="Times New Roman" w:hAnsi="Times New Roman" w:cs="Times New Roman"/>
        </w:rPr>
        <w:t>Une bonne connaissance ou expérience dans le traitement des affaires de la Cour de justice dans le domaine des marchés publics serait considérée comme un atout.</w:t>
      </w:r>
    </w:p>
    <w:p w:rsidR="00D06373" w:rsidRPr="00D06373" w:rsidRDefault="00D06373" w:rsidP="00D06373">
      <w:pPr>
        <w:tabs>
          <w:tab w:val="left" w:pos="709"/>
        </w:tabs>
        <w:spacing w:after="0" w:line="240" w:lineRule="auto"/>
        <w:ind w:left="709" w:right="60"/>
        <w:jc w:val="both"/>
        <w:rPr>
          <w:rFonts w:ascii="Times New Roman" w:hAnsi="Times New Roman" w:cs="Times New Roman"/>
        </w:rPr>
      </w:pPr>
    </w:p>
    <w:p w:rsidR="00D06373" w:rsidRPr="00D06373" w:rsidRDefault="00D06373" w:rsidP="00D06373">
      <w:pPr>
        <w:tabs>
          <w:tab w:val="left" w:pos="709"/>
        </w:tabs>
        <w:spacing w:after="0" w:line="240" w:lineRule="auto"/>
        <w:ind w:left="709" w:right="60"/>
        <w:jc w:val="both"/>
        <w:rPr>
          <w:rFonts w:ascii="Times New Roman" w:hAnsi="Times New Roman" w:cs="Times New Roman"/>
        </w:rPr>
      </w:pPr>
      <w:r w:rsidRPr="00D06373">
        <w:rPr>
          <w:rFonts w:ascii="Times New Roman" w:hAnsi="Times New Roman" w:cs="Times New Roman"/>
        </w:rPr>
        <w:t xml:space="preserve">La personne sélectionnée doit: </w:t>
      </w:r>
    </w:p>
    <w:p w:rsidR="00D06373" w:rsidRPr="00D06373" w:rsidRDefault="00D06373" w:rsidP="00D06373">
      <w:pPr>
        <w:tabs>
          <w:tab w:val="left" w:pos="709"/>
        </w:tabs>
        <w:spacing w:after="0" w:line="240" w:lineRule="auto"/>
        <w:ind w:left="709" w:right="60"/>
        <w:jc w:val="both"/>
        <w:rPr>
          <w:rFonts w:ascii="Times New Roman" w:hAnsi="Times New Roman" w:cs="Times New Roman"/>
        </w:rPr>
      </w:pPr>
    </w:p>
    <w:p w:rsidR="00D06373" w:rsidRPr="00D06373" w:rsidRDefault="00D06373" w:rsidP="00D06373">
      <w:pPr>
        <w:tabs>
          <w:tab w:val="left" w:pos="709"/>
          <w:tab w:val="left" w:pos="993"/>
        </w:tabs>
        <w:spacing w:after="0" w:line="240" w:lineRule="auto"/>
        <w:ind w:left="709" w:right="60"/>
        <w:jc w:val="both"/>
        <w:rPr>
          <w:rFonts w:ascii="Times New Roman" w:hAnsi="Times New Roman" w:cs="Times New Roman"/>
        </w:rPr>
      </w:pPr>
      <w:r w:rsidRPr="00D06373">
        <w:rPr>
          <w:rFonts w:ascii="Times New Roman" w:hAnsi="Times New Roman" w:cs="Times New Roman"/>
        </w:rPr>
        <w:t>-</w:t>
      </w:r>
      <w:r w:rsidRPr="00D06373">
        <w:rPr>
          <w:rFonts w:ascii="Times New Roman" w:hAnsi="Times New Roman" w:cs="Times New Roman"/>
        </w:rPr>
        <w:tab/>
        <w:t xml:space="preserve">avoir de solides capacités d’analyse et de jugement, </w:t>
      </w:r>
    </w:p>
    <w:p w:rsidR="00D06373" w:rsidRPr="00D06373" w:rsidRDefault="00D06373" w:rsidP="00D06373">
      <w:pPr>
        <w:tabs>
          <w:tab w:val="left" w:pos="709"/>
          <w:tab w:val="left" w:pos="993"/>
        </w:tabs>
        <w:spacing w:after="0" w:line="240" w:lineRule="auto"/>
        <w:ind w:left="709" w:right="60"/>
        <w:jc w:val="both"/>
        <w:rPr>
          <w:rFonts w:ascii="Times New Roman" w:hAnsi="Times New Roman" w:cs="Times New Roman"/>
        </w:rPr>
      </w:pPr>
      <w:r w:rsidRPr="00D06373">
        <w:rPr>
          <w:rFonts w:ascii="Times New Roman" w:hAnsi="Times New Roman" w:cs="Times New Roman"/>
        </w:rPr>
        <w:t>-</w:t>
      </w:r>
      <w:r w:rsidRPr="00D06373">
        <w:rPr>
          <w:rFonts w:ascii="Times New Roman" w:hAnsi="Times New Roman" w:cs="Times New Roman"/>
        </w:rPr>
        <w:tab/>
        <w:t>avoir d’excellentes capacités rédactionnelles en anglais,</w:t>
      </w:r>
    </w:p>
    <w:p w:rsidR="00D06373" w:rsidRPr="00D06373" w:rsidRDefault="00D06373" w:rsidP="00D06373">
      <w:pPr>
        <w:tabs>
          <w:tab w:val="left" w:pos="709"/>
          <w:tab w:val="left" w:pos="993"/>
        </w:tabs>
        <w:spacing w:after="0" w:line="240" w:lineRule="auto"/>
        <w:ind w:left="709" w:right="60"/>
        <w:jc w:val="both"/>
        <w:rPr>
          <w:rFonts w:ascii="Times New Roman" w:hAnsi="Times New Roman" w:cs="Times New Roman"/>
        </w:rPr>
      </w:pPr>
      <w:r w:rsidRPr="00D06373">
        <w:rPr>
          <w:rFonts w:ascii="Times New Roman" w:hAnsi="Times New Roman" w:cs="Times New Roman"/>
        </w:rPr>
        <w:t>-</w:t>
      </w:r>
      <w:r w:rsidRPr="00D06373">
        <w:rPr>
          <w:rFonts w:ascii="Times New Roman" w:hAnsi="Times New Roman" w:cs="Times New Roman"/>
        </w:rPr>
        <w:tab/>
        <w:t xml:space="preserve">être très bien organisée et proactive, </w:t>
      </w:r>
    </w:p>
    <w:p w:rsidR="00D06373" w:rsidRPr="00D06373" w:rsidRDefault="00D06373" w:rsidP="00D06373">
      <w:pPr>
        <w:tabs>
          <w:tab w:val="left" w:pos="709"/>
          <w:tab w:val="left" w:pos="993"/>
        </w:tabs>
        <w:spacing w:after="0" w:line="240" w:lineRule="auto"/>
        <w:ind w:left="709" w:right="60"/>
        <w:jc w:val="both"/>
        <w:rPr>
          <w:rFonts w:ascii="Times New Roman" w:hAnsi="Times New Roman" w:cs="Times New Roman"/>
        </w:rPr>
      </w:pPr>
      <w:r w:rsidRPr="00D06373">
        <w:rPr>
          <w:rFonts w:ascii="Times New Roman" w:hAnsi="Times New Roman" w:cs="Times New Roman"/>
        </w:rPr>
        <w:t>-</w:t>
      </w:r>
      <w:r w:rsidRPr="00D06373">
        <w:rPr>
          <w:rFonts w:ascii="Times New Roman" w:hAnsi="Times New Roman" w:cs="Times New Roman"/>
        </w:rPr>
        <w:tab/>
        <w:t xml:space="preserve">avoir un excellent sens des responsabilités, </w:t>
      </w:r>
    </w:p>
    <w:p w:rsidR="00B93C1E" w:rsidRPr="00C05A24" w:rsidRDefault="00D06373" w:rsidP="00D06373">
      <w:pPr>
        <w:tabs>
          <w:tab w:val="left" w:pos="709"/>
          <w:tab w:val="left" w:pos="993"/>
        </w:tabs>
        <w:spacing w:after="0" w:line="240" w:lineRule="auto"/>
        <w:ind w:left="709" w:right="60"/>
        <w:jc w:val="both"/>
        <w:rPr>
          <w:rFonts w:ascii="Times New Roman" w:hAnsi="Times New Roman" w:cs="Times New Roman"/>
        </w:rPr>
      </w:pPr>
      <w:r w:rsidRPr="00D06373">
        <w:rPr>
          <w:rFonts w:ascii="Times New Roman" w:hAnsi="Times New Roman" w:cs="Times New Roman"/>
        </w:rPr>
        <w:t>-</w:t>
      </w:r>
      <w:r w:rsidRPr="00D06373">
        <w:rPr>
          <w:rFonts w:ascii="Times New Roman" w:hAnsi="Times New Roman" w:cs="Times New Roman"/>
        </w:rPr>
        <w:tab/>
        <w:t>être ouverte, constructive et axée sur le client et avoir un bon esprit d’équipe.</w:t>
      </w:r>
    </w:p>
    <w:p w:rsidR="00A67F3B" w:rsidRPr="00C4363D" w:rsidRDefault="00A67F3B"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Langue(s) nécessaire(s) pour l'accomplissement des tâches</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C4363D" w:rsidRDefault="00D06373"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D06373">
        <w:rPr>
          <w:rFonts w:ascii="Times New Roman" w:hAnsi="Times New Roman" w:cs="Times New Roman"/>
        </w:rPr>
        <w:t xml:space="preserve">L’anglais et le français sont les langues les plus utilisées dans l’unité. Un très bon anglais, tant oral </w:t>
      </w:r>
      <w:proofErr w:type="gramStart"/>
      <w:r w:rsidRPr="00D06373">
        <w:rPr>
          <w:rFonts w:ascii="Times New Roman" w:hAnsi="Times New Roman" w:cs="Times New Roman"/>
        </w:rPr>
        <w:t>que écrit</w:t>
      </w:r>
      <w:proofErr w:type="gramEnd"/>
      <w:r w:rsidRPr="00D06373">
        <w:rPr>
          <w:rFonts w:ascii="Times New Roman" w:hAnsi="Times New Roman" w:cs="Times New Roman"/>
        </w:rPr>
        <w:t>, est requis (au moins le niveau C1 du CECR). D’autres langues constitueront un atout.</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82068" w:rsidRDefault="00130F26" w:rsidP="00130F26">
      <w:pPr>
        <w:spacing w:after="0" w:line="240" w:lineRule="auto"/>
        <w:ind w:left="426" w:right="175"/>
        <w:jc w:val="both"/>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doivent envoyer leur candidature</w:t>
      </w:r>
      <w:r w:rsidRPr="00782068">
        <w:rPr>
          <w:rFonts w:ascii="Times New Roman" w:eastAsia="Times New Roman" w:hAnsi="Times New Roman" w:cs="Times New Roman"/>
          <w:b/>
          <w:color w:val="FF0000"/>
          <w:lang w:eastAsia="en-GB"/>
        </w:rPr>
        <w:t xml:space="preserve"> </w:t>
      </w:r>
      <w:r w:rsidRPr="00782068">
        <w:rPr>
          <w:rFonts w:ascii="Times New Roman" w:eastAsia="Times New Roman" w:hAnsi="Times New Roman" w:cs="Times New Roman"/>
          <w:lang w:eastAsia="en-GB"/>
        </w:rPr>
        <w:t xml:space="preserve">sous format </w:t>
      </w:r>
      <w:r w:rsidRPr="00782068">
        <w:rPr>
          <w:rFonts w:ascii="Times New Roman" w:eastAsia="Times New Roman" w:hAnsi="Times New Roman" w:cs="Times New Roman"/>
          <w:b/>
          <w:lang w:eastAsia="en-GB"/>
        </w:rPr>
        <w:t xml:space="preserve">CV Europass </w:t>
      </w:r>
      <w:r w:rsidRPr="00782068">
        <w:rPr>
          <w:rFonts w:ascii="Times New Roman" w:eastAsia="Times New Roman" w:hAnsi="Times New Roman" w:cs="Times New Roman"/>
          <w:lang w:eastAsia="en-GB"/>
        </w:rPr>
        <w:t>(</w:t>
      </w:r>
      <w:hyperlink r:id="rId9" w:history="1">
        <w:r w:rsidRPr="00782068">
          <w:rPr>
            <w:rFonts w:ascii="Times New Roman" w:eastAsia="Times New Roman" w:hAnsi="Times New Roman" w:cs="Times New Roman"/>
            <w:color w:val="0000FF"/>
            <w:u w:val="single"/>
            <w:lang w:eastAsia="en-GB"/>
          </w:rPr>
          <w:t>http://europass.cedefop.europa.eu/fr/documents/curriculum-vitae</w:t>
        </w:r>
      </w:hyperlink>
      <w:r w:rsidRPr="00782068">
        <w:rPr>
          <w:rFonts w:ascii="Times New Roman" w:eastAsia="Times New Roman" w:hAnsi="Times New Roman" w:cs="Times New Roman"/>
          <w:lang w:eastAsia="en-GB"/>
        </w:rPr>
        <w:t>)</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en français, anglais ou allemand</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b/>
          <w:u w:val="single"/>
          <w:lang w:eastAsia="en-GB"/>
        </w:rPr>
        <w:t>uniquement à la représentation permanente / mission diplomatique de leur pays auprès de l'UE</w:t>
      </w:r>
      <w:r w:rsidRPr="00782068">
        <w:rPr>
          <w:rFonts w:ascii="Times New Roman" w:eastAsia="Times New Roman" w:hAnsi="Times New Roman" w:cs="Times New Roman"/>
          <w:lang w:eastAsia="en-GB"/>
        </w:rPr>
        <w:t>,</w:t>
      </w:r>
      <w:r w:rsidRPr="00782068">
        <w:rPr>
          <w:rFonts w:ascii="Times New Roman" w:eastAsia="Times New Roman" w:hAnsi="Times New Roman" w:cs="Times New Roman"/>
          <w:color w:val="FF0000"/>
          <w:lang w:eastAsia="en-GB"/>
        </w:rPr>
        <w:t xml:space="preserve"> </w:t>
      </w:r>
      <w:r w:rsidRPr="00782068">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82068">
        <w:rPr>
          <w:rFonts w:ascii="Times New Roman" w:eastAsia="Times New Roman" w:hAnsi="Times New Roman" w:cs="Times New Roman"/>
          <w:b/>
          <w:lang w:eastAsia="en-GB"/>
        </w:rPr>
        <w:t xml:space="preserve"> Le non-respect de cette procédure ou des délais invalidera automatiquement la candidature.  </w:t>
      </w:r>
      <w:r w:rsidRPr="00782068">
        <w:rPr>
          <w:rFonts w:ascii="Times New Roman" w:eastAsia="Times New Roman" w:hAnsi="Times New Roman" w:cs="Times New Roman"/>
          <w:lang w:eastAsia="en-GB"/>
        </w:rPr>
        <w:t>Les candidats sont priés de ne pas joindre à leur candidature d'autres documents</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 xml:space="preserve">(tels que copie de carte d'identité, copie des diplômes et </w:t>
      </w:r>
      <w:r w:rsidRPr="00782068">
        <w:rPr>
          <w:rFonts w:ascii="Times New Roman" w:eastAsia="Times New Roman" w:hAnsi="Times New Roman" w:cs="Times New Roman"/>
          <w:lang w:eastAsia="en-GB"/>
        </w:rPr>
        <w:lastRenderedPageBreak/>
        <w:t>attestations d'expérience professionnelle,</w:t>
      </w:r>
      <w:r w:rsidR="000C6B7E">
        <w:rPr>
          <w:rFonts w:ascii="Times New Roman" w:eastAsia="Times New Roman" w:hAnsi="Times New Roman" w:cs="Times New Roman"/>
          <w:lang w:eastAsia="en-GB"/>
        </w:rPr>
        <w:t xml:space="preserve"> </w:t>
      </w:r>
      <w:r w:rsidRPr="00782068">
        <w:rPr>
          <w:rFonts w:ascii="Times New Roman" w:eastAsia="Times New Roman" w:hAnsi="Times New Roman" w:cs="Times New Roman"/>
          <w:lang w:eastAsia="en-GB"/>
        </w:rPr>
        <w:t>…). Ces documents leur seront demandés, le cas échéant, à un stade ultérieur de la procédure de sélection.</w:t>
      </w:r>
    </w:p>
    <w:p w:rsidR="00130F26" w:rsidRDefault="00130F26" w:rsidP="00130F26">
      <w:pPr>
        <w:spacing w:after="0" w:line="240" w:lineRule="auto"/>
        <w:ind w:left="426"/>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seront informés du suivi de leur candidature par l'unité concernée.</w:t>
      </w:r>
    </w:p>
    <w:p w:rsidR="008D684A" w:rsidRPr="00782068" w:rsidRDefault="008D684A" w:rsidP="00130F26">
      <w:pPr>
        <w:spacing w:after="0" w:line="240" w:lineRule="auto"/>
        <w:ind w:left="426"/>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130F26" w:rsidRPr="00745B97" w:rsidRDefault="00130F26" w:rsidP="00130F26">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0C6B7E" w:rsidRPr="00745B97" w:rsidRDefault="000C6B7E"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D016BE" w:rsidRPr="00745B97" w:rsidRDefault="00D016BE" w:rsidP="00D016BE">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w:t>
      </w:r>
      <w:r>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Ce traitement est basé sur la décision de la Commission relative aux END et est soumis au Règlement (UE) No 2018/1725.</w:t>
      </w:r>
    </w:p>
    <w:p w:rsidR="00D016BE" w:rsidRPr="00745B97" w:rsidRDefault="00D016BE" w:rsidP="00D016BE">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données des</w:t>
      </w:r>
      <w:r>
        <w:rPr>
          <w:rFonts w:ascii="Times New Roman" w:eastAsia="Times New Roman" w:hAnsi="Times New Roman" w:cs="Times New Roman"/>
          <w:lang w:eastAsia="en-GB"/>
        </w:rPr>
        <w:t xml:space="preserve"> END seront conservées pendant 7</w:t>
      </w:r>
      <w:r w:rsidRPr="00745B97">
        <w:rPr>
          <w:rFonts w:ascii="Times New Roman" w:eastAsia="Times New Roman" w:hAnsi="Times New Roman" w:cs="Times New Roman"/>
          <w:lang w:eastAsia="en-GB"/>
        </w:rPr>
        <w:t xml:space="preserve"> ans à compter de la fin du détachement (2 ans pour les END dont la candidature n'a pas été retenue). </w:t>
      </w:r>
    </w:p>
    <w:p w:rsidR="00D016BE" w:rsidRPr="00745B97" w:rsidRDefault="00D016BE" w:rsidP="00D016BE">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D016BE" w:rsidRPr="00745B97" w:rsidRDefault="00D016BE" w:rsidP="00D016BE">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D016BE" w:rsidRPr="00745B97" w:rsidRDefault="00D016BE" w:rsidP="00D016BE">
      <w:pPr>
        <w:spacing w:after="0" w:line="240" w:lineRule="auto"/>
        <w:ind w:left="426" w:right="175"/>
        <w:jc w:val="both"/>
        <w:rPr>
          <w:rFonts w:ascii="Times New Roman" w:eastAsia="Times New Roman" w:hAnsi="Times New Roman" w:cs="Times New Roman"/>
          <w:lang w:eastAsia="en-GB"/>
        </w:rPr>
      </w:pPr>
    </w:p>
    <w:p w:rsidR="00D016BE" w:rsidRPr="00745B97" w:rsidRDefault="00D016BE" w:rsidP="00D016BE">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D016BE" w:rsidRPr="00745B97" w:rsidRDefault="00D016BE" w:rsidP="00D016BE">
      <w:pPr>
        <w:spacing w:after="0" w:line="240" w:lineRule="auto"/>
        <w:ind w:left="426" w:right="175"/>
        <w:jc w:val="both"/>
        <w:rPr>
          <w:rFonts w:ascii="Times New Roman" w:eastAsia="Times New Roman" w:hAnsi="Times New Roman" w:cs="Times New Roman"/>
          <w:b/>
          <w:u w:val="single"/>
          <w:lang w:eastAsia="en-GB"/>
        </w:rPr>
      </w:pPr>
    </w:p>
    <w:p w:rsidR="00D016BE" w:rsidRPr="00745B97" w:rsidRDefault="00D016BE" w:rsidP="00D016BE">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D016BE" w:rsidRPr="00745B97" w:rsidRDefault="00D016BE" w:rsidP="00D016BE">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w:t>
      </w:r>
      <w:r>
        <w:rPr>
          <w:rFonts w:ascii="Times New Roman" w:eastAsia="Times New Roman" w:hAnsi="Times New Roman" w:cs="Times New Roman"/>
          <w:lang w:eastAsia="en-GB"/>
        </w:rPr>
        <w:t xml:space="preserve">unité </w:t>
      </w:r>
      <w:r w:rsidRPr="00745B97">
        <w:rPr>
          <w:rFonts w:ascii="Times New Roman" w:eastAsia="Times New Roman" w:hAnsi="Times New Roman" w:cs="Times New Roman"/>
          <w:lang w:eastAsia="en-GB"/>
        </w:rPr>
        <w:t>HR.B.</w:t>
      </w:r>
      <w:r>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xml:space="preserve">, </w:t>
      </w:r>
      <w:hyperlink r:id="rId10" w:history="1">
        <w:r w:rsidRPr="00783069">
          <w:rPr>
            <w:rStyle w:val="Hyperlink"/>
            <w:rFonts w:ascii="Times New Roman" w:eastAsia="Times New Roman" w:hAnsi="Times New Roman" w:cs="Times New Roman"/>
            <w:color w:val="0000FF"/>
            <w:lang w:eastAsia="en-GB"/>
          </w:rPr>
          <w:t>HR-B1-DPR@ec.europa.eu</w:t>
        </w:r>
      </w:hyperlink>
      <w:r w:rsidRPr="00B93C1E">
        <w:rPr>
          <w:rFonts w:ascii="Times New Roman" w:eastAsia="Times New Roman" w:hAnsi="Times New Roman" w:cs="Times New Roman"/>
          <w:color w:val="0000FF"/>
          <w:lang w:eastAsia="en-GB"/>
        </w:rPr>
        <w:t>.</w:t>
      </w:r>
    </w:p>
    <w:p w:rsidR="00D016BE" w:rsidRPr="00745B97" w:rsidRDefault="00D016BE" w:rsidP="00D016BE">
      <w:pPr>
        <w:spacing w:after="0" w:line="240" w:lineRule="auto"/>
        <w:ind w:left="426" w:right="175"/>
        <w:jc w:val="both"/>
        <w:rPr>
          <w:rFonts w:ascii="Times New Roman" w:eastAsia="Times New Roman" w:hAnsi="Times New Roman" w:cs="Times New Roman"/>
          <w:lang w:eastAsia="en-GB"/>
        </w:rPr>
      </w:pPr>
    </w:p>
    <w:p w:rsidR="00D016BE" w:rsidRPr="00745B97" w:rsidRDefault="00D016BE" w:rsidP="00D016BE">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D016BE" w:rsidRDefault="00D016BE" w:rsidP="00D016BE">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Vous pouvez contacter le délégué à la protection des données </w:t>
      </w:r>
      <w:r w:rsidRPr="000C6B7E">
        <w:rPr>
          <w:rFonts w:ascii="Times New Roman" w:eastAsia="Times New Roman" w:hAnsi="Times New Roman" w:cs="Times New Roman"/>
          <w:lang w:eastAsia="en-GB"/>
        </w:rPr>
        <w:t>(</w:t>
      </w:r>
      <w:hyperlink r:id="rId11" w:history="1">
        <w:r w:rsidRPr="00783069">
          <w:rPr>
            <w:rStyle w:val="Hyperlink"/>
            <w:rFonts w:ascii="Times New Roman" w:eastAsia="Times New Roman" w:hAnsi="Times New Roman" w:cs="Times New Roman"/>
            <w:color w:val="0000FF"/>
            <w:lang w:eastAsia="en-GB"/>
          </w:rPr>
          <w:t>DATA-PROTECTION-OFFICER@ec.europa.eu</w:t>
        </w:r>
      </w:hyperlink>
      <w:r w:rsidRPr="000C6B7E">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 xml:space="preserve"> pour toute question relative au traitement de vos données à caractère personnel en vertu du règlement (UE) 2018/1725.</w:t>
      </w:r>
    </w:p>
    <w:p w:rsidR="00D016BE" w:rsidRPr="00745B97" w:rsidRDefault="00D016BE" w:rsidP="00D016BE">
      <w:pPr>
        <w:spacing w:after="0" w:line="240" w:lineRule="auto"/>
        <w:ind w:left="426" w:right="175"/>
        <w:jc w:val="both"/>
        <w:rPr>
          <w:rFonts w:ascii="Times New Roman" w:eastAsia="Times New Roman" w:hAnsi="Times New Roman" w:cs="Times New Roman"/>
          <w:lang w:eastAsia="en-GB"/>
        </w:rPr>
      </w:pPr>
    </w:p>
    <w:p w:rsidR="00D016BE" w:rsidRPr="00745B97" w:rsidRDefault="00D016BE" w:rsidP="00D016BE">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D016BE" w:rsidRPr="00745B97" w:rsidRDefault="00D016BE" w:rsidP="00D016BE">
      <w:pPr>
        <w:tabs>
          <w:tab w:val="left" w:pos="193"/>
        </w:tabs>
        <w:spacing w:after="0" w:line="240" w:lineRule="auto"/>
        <w:ind w:left="426" w:right="175"/>
        <w:jc w:val="both"/>
        <w:rPr>
          <w:rFonts w:ascii="Times New Roman" w:eastAsia="Times New Roman" w:hAnsi="Times New Roman" w:cs="Times New Roman"/>
          <w:b/>
          <w:u w:val="single"/>
          <w:lang w:eastAsia="en-GB"/>
        </w:rPr>
      </w:pPr>
    </w:p>
    <w:p w:rsidR="00D016BE" w:rsidRPr="00745B97" w:rsidRDefault="00D016BE" w:rsidP="00D016BE">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D016BE" w:rsidRPr="00745B97" w:rsidRDefault="00D016BE" w:rsidP="00D016BE">
      <w:pPr>
        <w:spacing w:after="0" w:line="240" w:lineRule="auto"/>
        <w:ind w:left="426" w:right="175"/>
        <w:jc w:val="both"/>
        <w:rPr>
          <w:rFonts w:ascii="Times New Roman" w:eastAsia="Times New Roman" w:hAnsi="Times New Roman" w:cs="Times New Roman"/>
          <w:lang w:eastAsia="en-GB"/>
        </w:rPr>
      </w:pPr>
    </w:p>
    <w:p w:rsidR="00130F26" w:rsidRPr="00745B97" w:rsidRDefault="00D016BE" w:rsidP="00D016BE">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À l'attention des candidats ressortissant de pays tiers: vos données personnelles peuvent être utilisées aux fins des vérifications </w:t>
      </w:r>
      <w:r>
        <w:rPr>
          <w:rFonts w:ascii="Times New Roman" w:eastAsia="Times New Roman" w:hAnsi="Times New Roman" w:cs="Times New Roman"/>
          <w:lang w:eastAsia="en-GB"/>
        </w:rPr>
        <w:t>de sécurité</w:t>
      </w:r>
      <w:r w:rsidRPr="00745B97">
        <w:rPr>
          <w:rFonts w:ascii="Times New Roman" w:eastAsia="Times New Roman" w:hAnsi="Times New Roman" w:cs="Times New Roman"/>
          <w:lang w:eastAsia="en-GB"/>
        </w:rPr>
        <w:t>.</w:t>
      </w:r>
      <w:bookmarkStart w:id="0" w:name="_GoBack"/>
      <w:bookmarkEnd w:id="0"/>
    </w:p>
    <w:p w:rsidR="00B617C2" w:rsidRDefault="00B617C2"/>
    <w:sectPr w:rsidR="00B617C2"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0F26" w:rsidRDefault="00130F26" w:rsidP="00130F26">
      <w:pPr>
        <w:spacing w:after="0" w:line="240" w:lineRule="auto"/>
      </w:pPr>
      <w:r>
        <w:separator/>
      </w:r>
    </w:p>
  </w:endnote>
  <w:endnote w:type="continuationSeparator" w:id="0">
    <w:p w:rsidR="00130F26" w:rsidRDefault="00130F26" w:rsidP="00130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130F26" w:rsidP="00436362">
    <w:pPr>
      <w:pStyle w:val="Footer"/>
      <w:jc w:val="right"/>
      <w:rPr>
        <w:sz w:val="16"/>
        <w:szCs w:val="16"/>
      </w:rPr>
    </w:pPr>
    <w:r>
      <w:rPr>
        <w:sz w:val="16"/>
        <w:szCs w:val="16"/>
      </w:rPr>
      <w:t>Version 01-2022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0F26" w:rsidRDefault="00130F26" w:rsidP="00130F26">
      <w:pPr>
        <w:spacing w:after="0" w:line="240" w:lineRule="auto"/>
      </w:pPr>
      <w:r>
        <w:separator/>
      </w:r>
    </w:p>
  </w:footnote>
  <w:footnote w:type="continuationSeparator" w:id="0">
    <w:p w:rsidR="00130F26" w:rsidRDefault="00130F26" w:rsidP="00130F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4D5A"/>
    <w:multiLevelType w:val="hybridMultilevel"/>
    <w:tmpl w:val="569ABDB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5D1281F"/>
    <w:multiLevelType w:val="hybridMultilevel"/>
    <w:tmpl w:val="D278F23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 w15:restartNumberingAfterBreak="0">
    <w:nsid w:val="180A5ACE"/>
    <w:multiLevelType w:val="hybridMultilevel"/>
    <w:tmpl w:val="BBC2729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DE50F0F"/>
    <w:multiLevelType w:val="hybridMultilevel"/>
    <w:tmpl w:val="C9D69FC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25305D3F"/>
    <w:multiLevelType w:val="hybridMultilevel"/>
    <w:tmpl w:val="16366EBE"/>
    <w:lvl w:ilvl="0" w:tplc="0C461872">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5" w15:restartNumberingAfterBreak="0">
    <w:nsid w:val="25C94DEE"/>
    <w:multiLevelType w:val="hybridMultilevel"/>
    <w:tmpl w:val="9468DE10"/>
    <w:lvl w:ilvl="0" w:tplc="3B300B6C">
      <w:start w:val="5"/>
      <w:numFmt w:val="bullet"/>
      <w:lvlText w:val="-"/>
      <w:lvlJc w:val="left"/>
      <w:pPr>
        <w:ind w:left="846" w:hanging="360"/>
      </w:pPr>
      <w:rPr>
        <w:rFonts w:ascii="Times New Roman" w:eastAsia="Calibri"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6" w15:restartNumberingAfterBreak="0">
    <w:nsid w:val="278C5D4F"/>
    <w:multiLevelType w:val="hybridMultilevel"/>
    <w:tmpl w:val="D380594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2ABA4D0E"/>
    <w:multiLevelType w:val="hybridMultilevel"/>
    <w:tmpl w:val="9B4C5C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BEE0E34"/>
    <w:multiLevelType w:val="hybridMultilevel"/>
    <w:tmpl w:val="24CCFD26"/>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3F66F4C"/>
    <w:multiLevelType w:val="hybridMultilevel"/>
    <w:tmpl w:val="061CBFE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46BD165B"/>
    <w:multiLevelType w:val="hybridMultilevel"/>
    <w:tmpl w:val="01E630FE"/>
    <w:lvl w:ilvl="0" w:tplc="BBAAFD10">
      <w:start w:val="1"/>
      <w:numFmt w:val="lowerLetter"/>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11" w15:restartNumberingAfterBreak="0">
    <w:nsid w:val="5EB514C9"/>
    <w:multiLevelType w:val="hybridMultilevel"/>
    <w:tmpl w:val="4D4A903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66B20AF4"/>
    <w:multiLevelType w:val="hybridMultilevel"/>
    <w:tmpl w:val="C0C03CE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684A3666"/>
    <w:multiLevelType w:val="hybridMultilevel"/>
    <w:tmpl w:val="F40E4220"/>
    <w:lvl w:ilvl="0" w:tplc="581ECD50">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3"/>
  </w:num>
  <w:num w:numId="2">
    <w:abstractNumId w:val="4"/>
  </w:num>
  <w:num w:numId="3">
    <w:abstractNumId w:val="10"/>
  </w:num>
  <w:num w:numId="4">
    <w:abstractNumId w:val="8"/>
  </w:num>
  <w:num w:numId="5">
    <w:abstractNumId w:val="12"/>
  </w:num>
  <w:num w:numId="6">
    <w:abstractNumId w:val="5"/>
  </w:num>
  <w:num w:numId="7">
    <w:abstractNumId w:val="9"/>
  </w:num>
  <w:num w:numId="8">
    <w:abstractNumId w:val="7"/>
  </w:num>
  <w:num w:numId="9">
    <w:abstractNumId w:val="2"/>
  </w:num>
  <w:num w:numId="10">
    <w:abstractNumId w:val="13"/>
  </w:num>
  <w:num w:numId="11">
    <w:abstractNumId w:val="0"/>
  </w:num>
  <w:num w:numId="12">
    <w:abstractNumId w:val="11"/>
  </w:num>
  <w:num w:numId="13">
    <w:abstractNumId w:val="6"/>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F26"/>
    <w:rsid w:val="000B03DD"/>
    <w:rsid w:val="000C6B7E"/>
    <w:rsid w:val="00130F26"/>
    <w:rsid w:val="001B3870"/>
    <w:rsid w:val="001C7BD9"/>
    <w:rsid w:val="003D6E31"/>
    <w:rsid w:val="00456A5D"/>
    <w:rsid w:val="00462A9F"/>
    <w:rsid w:val="004A1EC4"/>
    <w:rsid w:val="004C0BE3"/>
    <w:rsid w:val="005175E6"/>
    <w:rsid w:val="005E606B"/>
    <w:rsid w:val="006F7C8A"/>
    <w:rsid w:val="00724B13"/>
    <w:rsid w:val="00782068"/>
    <w:rsid w:val="00811ED4"/>
    <w:rsid w:val="00895886"/>
    <w:rsid w:val="008D684A"/>
    <w:rsid w:val="00974126"/>
    <w:rsid w:val="00A16CAA"/>
    <w:rsid w:val="00A67F3B"/>
    <w:rsid w:val="00A75FE3"/>
    <w:rsid w:val="00AD4AC5"/>
    <w:rsid w:val="00AF1B8C"/>
    <w:rsid w:val="00B617C2"/>
    <w:rsid w:val="00B93C1E"/>
    <w:rsid w:val="00C05A24"/>
    <w:rsid w:val="00C226B5"/>
    <w:rsid w:val="00C4363D"/>
    <w:rsid w:val="00CE30FC"/>
    <w:rsid w:val="00D016BE"/>
    <w:rsid w:val="00D06373"/>
    <w:rsid w:val="00D66795"/>
    <w:rsid w:val="00D86EEB"/>
    <w:rsid w:val="00E9679F"/>
    <w:rsid w:val="00EA08A5"/>
    <w:rsid w:val="00F603AD"/>
    <w:rsid w:val="00F60D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DE350C-23E8-4626-9DD7-FC45BD1FE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F26"/>
    <w:pPr>
      <w:spacing w:after="200" w:line="276" w:lineRule="auto"/>
    </w:pPr>
    <w:rPr>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30F26"/>
    <w:pPr>
      <w:spacing w:after="0" w:line="240" w:lineRule="auto"/>
    </w:pPr>
    <w:rPr>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130F26"/>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130F26"/>
    <w:rPr>
      <w:rFonts w:ascii="Times New Roman" w:eastAsia="Times New Roman" w:hAnsi="Times New Roman" w:cs="Times New Roman"/>
      <w:sz w:val="24"/>
      <w:szCs w:val="20"/>
      <w:lang w:val="fr-BE" w:eastAsia="en-GB"/>
    </w:rPr>
  </w:style>
  <w:style w:type="character" w:styleId="Hyperlink">
    <w:name w:val="Hyperlink"/>
    <w:basedOn w:val="DefaultParagraphFont"/>
    <w:uiPriority w:val="99"/>
    <w:unhideWhenUsed/>
    <w:rsid w:val="00130F26"/>
    <w:rPr>
      <w:color w:val="0563C1" w:themeColor="hyperlink"/>
      <w:u w:val="single"/>
    </w:rPr>
  </w:style>
  <w:style w:type="paragraph" w:styleId="Header">
    <w:name w:val="header"/>
    <w:basedOn w:val="Normal"/>
    <w:link w:val="HeaderChar"/>
    <w:uiPriority w:val="99"/>
    <w:unhideWhenUsed/>
    <w:rsid w:val="00130F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F26"/>
    <w:rPr>
      <w:lang w:val="fr-BE"/>
    </w:rPr>
  </w:style>
  <w:style w:type="paragraph" w:styleId="ListParagraph">
    <w:name w:val="List Paragraph"/>
    <w:basedOn w:val="Normal"/>
    <w:uiPriority w:val="34"/>
    <w:qFormat/>
    <w:rsid w:val="00456A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9542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risa.ATIENZA@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1477</Words>
  <Characters>8419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VATANSEVER Yasemin (INTPA)</dc:creator>
  <cp:keywords/>
  <dc:description/>
  <cp:lastModifiedBy>HENROTTE Corinne (HR)</cp:lastModifiedBy>
  <cp:revision>3</cp:revision>
  <dcterms:created xsi:type="dcterms:W3CDTF">2022-06-10T18:57:00Z</dcterms:created>
  <dcterms:modified xsi:type="dcterms:W3CDTF">2022-06-13T09:02:00Z</dcterms:modified>
</cp:coreProperties>
</file>