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B67BC3" w:rsidP="00BF566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JUST-C-2</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67BC3" w:rsidRPr="00560F03" w:rsidRDefault="00B67BC3" w:rsidP="00B67BC3">
            <w:pPr>
              <w:rPr>
                <w:rFonts w:ascii="Times New Roman" w:hAnsi="Times New Roman" w:cs="Times New Roman"/>
                <w:b/>
              </w:rPr>
            </w:pPr>
            <w:r w:rsidRPr="00560F03">
              <w:rPr>
                <w:rFonts w:ascii="Times New Roman" w:hAnsi="Times New Roman" w:cs="Times New Roman"/>
                <w:b/>
              </w:rPr>
              <w:t>Ingrid BELLANDER T</w:t>
            </w:r>
            <w:r>
              <w:rPr>
                <w:rFonts w:ascii="Times New Roman" w:hAnsi="Times New Roman" w:cs="Times New Roman"/>
                <w:b/>
              </w:rPr>
              <w:t>ODINO</w:t>
            </w:r>
          </w:p>
          <w:p w:rsidR="00B67BC3" w:rsidRPr="00560F03" w:rsidRDefault="008344AD" w:rsidP="00B67BC3">
            <w:pPr>
              <w:rPr>
                <w:rFonts w:ascii="Times New Roman" w:hAnsi="Times New Roman" w:cs="Times New Roman"/>
                <w:b/>
              </w:rPr>
            </w:pPr>
            <w:hyperlink r:id="rId8" w:history="1">
              <w:r w:rsidR="00B67BC3" w:rsidRPr="00E200BD">
                <w:rPr>
                  <w:rStyle w:val="Hyperlink"/>
                  <w:rFonts w:ascii="Times New Roman" w:hAnsi="Times New Roman" w:cs="Times New Roman"/>
                  <w:b/>
                </w:rPr>
                <w:t>Ingrid.bellander-todino@ec.europa.eu</w:t>
              </w:r>
            </w:hyperlink>
            <w:r w:rsidR="00B67BC3">
              <w:rPr>
                <w:rFonts w:ascii="Times New Roman" w:hAnsi="Times New Roman" w:cs="Times New Roman"/>
                <w:b/>
              </w:rPr>
              <w:t xml:space="preserve"> </w:t>
            </w:r>
          </w:p>
          <w:p w:rsidR="00DD4C0E" w:rsidRPr="00A75BD7" w:rsidRDefault="00B67BC3" w:rsidP="00B67BC3">
            <w:pPr>
              <w:rPr>
                <w:rFonts w:ascii="Times New Roman" w:eastAsia="Times New Roman" w:hAnsi="Times New Roman" w:cs="Times New Roman"/>
                <w:b/>
                <w:sz w:val="24"/>
                <w:szCs w:val="20"/>
                <w:lang w:eastAsia="en-GB"/>
              </w:rPr>
            </w:pPr>
            <w:r w:rsidRPr="00560F03">
              <w:rPr>
                <w:rFonts w:ascii="Times New Roman" w:hAnsi="Times New Roman" w:cs="Times New Roman"/>
                <w:b/>
              </w:rPr>
              <w:t>+ 32-2-298 7539</w:t>
            </w:r>
          </w:p>
          <w:p w:rsidR="00A80B19" w:rsidRPr="0035528C" w:rsidRDefault="00070194"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fi-FI" w:eastAsia="en-GB"/>
              </w:rPr>
              <w:t>1</w:t>
            </w:r>
          </w:p>
          <w:p w:rsidR="00950BA5" w:rsidRPr="00360EA0" w:rsidRDefault="0086764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50347"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0C5EF5" w:rsidP="00950BA5">
            <w:pPr>
              <w:rPr>
                <w:rFonts w:ascii="Times New Roman" w:eastAsia="Times New Roman" w:hAnsi="Times New Roman" w:cs="Times New Roman"/>
                <w:lang w:val="de-DE" w:eastAsia="en-GB"/>
              </w:rPr>
            </w:pPr>
            <w:r w:rsidRPr="000D113E">
              <w:rPr>
                <w:rFonts w:eastAsia="MS Minngs"/>
                <w:b/>
                <w:bCs/>
                <w:lang w:val="fr-FR"/>
              </w:rPr>
              <w:sym w:font="Wingdings 2" w:char="F053"/>
            </w:r>
            <w:r w:rsidR="00950BA5" w:rsidRPr="00950BA5">
              <w:rPr>
                <w:rFonts w:ascii="Times New Roman" w:eastAsia="Times New Roman" w:hAnsi="Times New Roman" w:cs="Times New Roman"/>
                <w:b/>
                <w:bCs/>
                <w:lang w:val="de-DE" w:eastAsia="en-GB"/>
              </w:rPr>
              <w:t>    Bedienstete folgender zwischenstaatlicher Organisationen bewerben:</w:t>
            </w:r>
            <w:r w:rsidR="00670B97">
              <w:rPr>
                <w:rFonts w:ascii="Times New Roman" w:eastAsia="Times New Roman" w:hAnsi="Times New Roman" w:cs="Times New Roman"/>
                <w:b/>
                <w:bCs/>
                <w:lang w:val="de-DE" w:eastAsia="en-GB"/>
              </w:rPr>
              <w:t xml:space="preserve"> </w:t>
            </w:r>
            <w:r w:rsidR="00670B97" w:rsidRPr="00670B97">
              <w:rPr>
                <w:rFonts w:ascii="Times New Roman" w:eastAsia="Times New Roman" w:hAnsi="Times New Roman" w:cs="Times New Roman"/>
                <w:b/>
                <w:bCs/>
                <w:lang w:val="de-DE" w:eastAsia="en-GB"/>
              </w:rPr>
              <w:t>Europarat, UNICEF</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670B97" w:rsidRPr="00670B97" w:rsidRDefault="00670B97" w:rsidP="00670B97">
      <w:pPr>
        <w:spacing w:after="0" w:line="240" w:lineRule="auto"/>
        <w:ind w:left="426"/>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Das Referat Grundrechtspolitik in der Generaldirektion Justiz und Verbraucher ist ein engagiertes und dynamisches Team, dessen Aufgabe es ist, die wirksame Achtung, Förderung und den Schutz der in der Charta der Grundrechte der Europäischen Union (im Folgenden „Charta“) verankerten Grundrechte sicherzustellen.</w:t>
      </w:r>
    </w:p>
    <w:p w:rsidR="00670B97" w:rsidRPr="00670B97" w:rsidRDefault="00670B97" w:rsidP="00670B97">
      <w:pPr>
        <w:spacing w:after="0" w:line="240" w:lineRule="auto"/>
        <w:ind w:left="426"/>
        <w:jc w:val="both"/>
        <w:rPr>
          <w:rFonts w:ascii="Times New Roman" w:eastAsia="Times New Roman" w:hAnsi="Times New Roman" w:cs="Times New Roman"/>
          <w:lang w:val="de-DE" w:eastAsia="en-GB"/>
        </w:rPr>
      </w:pPr>
    </w:p>
    <w:p w:rsidR="00670B97" w:rsidRPr="00670B97" w:rsidRDefault="00670B97" w:rsidP="00670B97">
      <w:pPr>
        <w:spacing w:after="0" w:line="240" w:lineRule="auto"/>
        <w:ind w:left="426"/>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Das Referat ist in erster Linie für Folgendes zuständig:</w:t>
      </w:r>
    </w:p>
    <w:p w:rsidR="00670B97" w:rsidRPr="00670B97" w:rsidRDefault="00670B97" w:rsidP="00670B97">
      <w:pPr>
        <w:spacing w:after="0" w:line="240" w:lineRule="auto"/>
        <w:ind w:left="709" w:hanging="283"/>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w:t>
      </w:r>
      <w:r w:rsidRPr="00670B97">
        <w:rPr>
          <w:rFonts w:ascii="Times New Roman" w:eastAsia="Times New Roman" w:hAnsi="Times New Roman" w:cs="Times New Roman"/>
          <w:lang w:val="de-DE" w:eastAsia="en-GB"/>
        </w:rPr>
        <w:tab/>
        <w:t>Umsetzung der Strategie zur Stärkung der Anwendung der Charta (KOM(2020) 711 final); durchgängige Berücksichtigung der Grundrechte in allen Politikbereichen der EU und Gewährleistung, dass die Charta in Legislativvorschlägen der Kommission und von den Mitgliedstaaten bei der Umsetzung des Unionsrechts geachtet wird;</w:t>
      </w:r>
    </w:p>
    <w:p w:rsidR="00670B97" w:rsidRPr="00670B97" w:rsidRDefault="00670B97" w:rsidP="00670B97">
      <w:pPr>
        <w:spacing w:after="0" w:line="240" w:lineRule="auto"/>
        <w:ind w:left="709" w:hanging="283"/>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w:t>
      </w:r>
      <w:r w:rsidRPr="00670B97">
        <w:rPr>
          <w:rFonts w:ascii="Times New Roman" w:eastAsia="Times New Roman" w:hAnsi="Times New Roman" w:cs="Times New Roman"/>
          <w:lang w:val="de-DE" w:eastAsia="en-GB"/>
        </w:rPr>
        <w:tab/>
        <w:t>Beziehungen zur Agentur der Europäischen Union für Grundrechte;</w:t>
      </w:r>
    </w:p>
    <w:p w:rsidR="00670B97" w:rsidRPr="00670B97" w:rsidRDefault="00670B97" w:rsidP="00670B97">
      <w:pPr>
        <w:spacing w:after="0" w:line="240" w:lineRule="auto"/>
        <w:ind w:left="709" w:hanging="283"/>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w:t>
      </w:r>
      <w:r w:rsidRPr="00670B97">
        <w:rPr>
          <w:rFonts w:ascii="Times New Roman" w:eastAsia="Times New Roman" w:hAnsi="Times New Roman" w:cs="Times New Roman"/>
          <w:lang w:val="de-DE" w:eastAsia="en-GB"/>
        </w:rPr>
        <w:tab/>
        <w:t>Umsetzung der EU-Kinderrechtsstrategie (KOM(2021) 142 final), Förderung der Rechte des Kindes und Gewährleistung, dass das Wohl des Kindes bei der Entwicklung aller EU-Politikbereiche berücksichtigt wird;</w:t>
      </w:r>
    </w:p>
    <w:p w:rsidR="00670B97" w:rsidRPr="00670B97" w:rsidRDefault="00670B97" w:rsidP="00670B97">
      <w:pPr>
        <w:spacing w:after="0" w:line="240" w:lineRule="auto"/>
        <w:ind w:left="709" w:hanging="283"/>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w:t>
      </w:r>
      <w:r w:rsidRPr="00670B97">
        <w:rPr>
          <w:rFonts w:ascii="Times New Roman" w:eastAsia="Times New Roman" w:hAnsi="Times New Roman" w:cs="Times New Roman"/>
          <w:lang w:val="de-DE" w:eastAsia="en-GB"/>
        </w:rPr>
        <w:tab/>
        <w:t>Förderung des Kampfes gegen Rassismus und Fremdenfeindlichkeit und alle Formen von Intoleranz, einschließlich der Bekämpfung von Antisemitismus und der Bekämpfung des Hasses gegen Muslime;</w:t>
      </w:r>
    </w:p>
    <w:p w:rsidR="00670B97" w:rsidRPr="00670B97" w:rsidRDefault="00670B97" w:rsidP="00670B97">
      <w:pPr>
        <w:spacing w:after="0" w:line="240" w:lineRule="auto"/>
        <w:ind w:left="709" w:hanging="283"/>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w:t>
      </w:r>
      <w:r w:rsidRPr="00670B97">
        <w:rPr>
          <w:rFonts w:ascii="Times New Roman" w:eastAsia="Times New Roman" w:hAnsi="Times New Roman" w:cs="Times New Roman"/>
          <w:lang w:val="de-DE" w:eastAsia="en-GB"/>
        </w:rPr>
        <w:tab/>
        <w:t>Bekämpfung illegaler Hetze im Internet, einschließlich der Umsetzung eines Verhaltenskodex mit IT-Plattformen;</w:t>
      </w:r>
    </w:p>
    <w:p w:rsidR="00670B97" w:rsidRPr="00670B97" w:rsidRDefault="00670B97" w:rsidP="00670B97">
      <w:pPr>
        <w:spacing w:after="0" w:line="240" w:lineRule="auto"/>
        <w:ind w:left="709" w:hanging="283"/>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w:t>
      </w:r>
      <w:r w:rsidRPr="00670B97">
        <w:rPr>
          <w:rFonts w:ascii="Times New Roman" w:eastAsia="Times New Roman" w:hAnsi="Times New Roman" w:cs="Times New Roman"/>
          <w:lang w:val="de-DE" w:eastAsia="en-GB"/>
        </w:rPr>
        <w:tab/>
        <w:t>Gewährleistung der wirksamen Umsetzung und Anwendung der Richtlinie über den Schutz von Hinweisgebern;</w:t>
      </w:r>
    </w:p>
    <w:p w:rsidR="00670B97" w:rsidRPr="00670B97" w:rsidRDefault="00670B97" w:rsidP="00670B97">
      <w:pPr>
        <w:spacing w:after="0" w:line="240" w:lineRule="auto"/>
        <w:ind w:left="709" w:hanging="283"/>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w:t>
      </w:r>
      <w:r w:rsidRPr="00670B97">
        <w:rPr>
          <w:rFonts w:ascii="Times New Roman" w:eastAsia="Times New Roman" w:hAnsi="Times New Roman" w:cs="Times New Roman"/>
          <w:lang w:val="de-DE" w:eastAsia="en-GB"/>
        </w:rPr>
        <w:tab/>
        <w:t>Gewährleistung der Achtung der Grundrechte im digitalen Bereich und bei der Nutzung künstlicher Intelligenz;</w:t>
      </w:r>
    </w:p>
    <w:p w:rsidR="00670B97" w:rsidRPr="00670B97" w:rsidRDefault="00670B97" w:rsidP="00670B97">
      <w:pPr>
        <w:spacing w:after="0" w:line="240" w:lineRule="auto"/>
        <w:ind w:left="709" w:hanging="283"/>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lastRenderedPageBreak/>
        <w:t>-</w:t>
      </w:r>
      <w:r w:rsidRPr="00670B97">
        <w:rPr>
          <w:rFonts w:ascii="Times New Roman" w:eastAsia="Times New Roman" w:hAnsi="Times New Roman" w:cs="Times New Roman"/>
          <w:lang w:val="de-DE" w:eastAsia="en-GB"/>
        </w:rPr>
        <w:tab/>
        <w:t>Leitung des Dialogs nach Art. 17 AEUV mit Kirchen, religiösen Vereinigungen und weltanschaulichen Gemeinschaften.</w:t>
      </w:r>
    </w:p>
    <w:p w:rsidR="00670B97" w:rsidRPr="00670B97" w:rsidRDefault="00670B97" w:rsidP="00670B97">
      <w:pPr>
        <w:spacing w:after="0" w:line="240" w:lineRule="auto"/>
        <w:ind w:left="426"/>
        <w:jc w:val="both"/>
        <w:rPr>
          <w:rFonts w:ascii="Times New Roman" w:eastAsia="Times New Roman" w:hAnsi="Times New Roman" w:cs="Times New Roman"/>
          <w:lang w:val="de-DE" w:eastAsia="en-GB"/>
        </w:rPr>
      </w:pPr>
    </w:p>
    <w:p w:rsidR="00670B97" w:rsidRPr="00670B97" w:rsidRDefault="00670B97" w:rsidP="00670B97">
      <w:pPr>
        <w:spacing w:after="0" w:line="240" w:lineRule="auto"/>
        <w:ind w:left="426"/>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Wir suchen eine(n) abgeordnete(n) nationale(n) Sachverständige(n), die/der sich dem Team anschließt, das für die Umsetzung der EU-Kinderrechtsstrategie zuständig ist. Das Team koordiniert die Arbeiten zu den Rechten des Kindes in der gesamten Kommission und ist für die durchgängige Berücksichtigung und Förderung der Rechte des Kindes in den einschlägigen Politikbereichen und Rechtsvorschriften der EU sowie für die Vermittlung der EU-Politik an externe Interessenträger zuständig. Die/Der Sachverständige wird sich einem Team von drei Mitarbeitern anschließen, das sich mit den Rechten des Kindes befasst.</w:t>
      </w:r>
    </w:p>
    <w:p w:rsidR="00670B97" w:rsidRPr="00670B97" w:rsidRDefault="00670B97" w:rsidP="00670B97">
      <w:pPr>
        <w:spacing w:after="0" w:line="240" w:lineRule="auto"/>
        <w:ind w:left="426"/>
        <w:jc w:val="both"/>
        <w:rPr>
          <w:rFonts w:ascii="Times New Roman" w:eastAsia="Times New Roman" w:hAnsi="Times New Roman" w:cs="Times New Roman"/>
          <w:lang w:val="de-DE" w:eastAsia="en-GB"/>
        </w:rPr>
      </w:pPr>
    </w:p>
    <w:p w:rsidR="00670B97" w:rsidRPr="00670B97" w:rsidRDefault="00670B97" w:rsidP="00670B97">
      <w:pPr>
        <w:spacing w:after="0" w:line="240" w:lineRule="auto"/>
        <w:ind w:left="426"/>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 xml:space="preserve">Zu den spezifischen Aufgaben gehören (je nach Profil der/des Sachverständigen): </w:t>
      </w:r>
    </w:p>
    <w:p w:rsidR="00670B97" w:rsidRPr="00670B97" w:rsidRDefault="00670B97" w:rsidP="00670B97">
      <w:pPr>
        <w:spacing w:after="0" w:line="240" w:lineRule="auto"/>
        <w:ind w:left="709" w:hanging="283"/>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w:t>
      </w:r>
      <w:r w:rsidRPr="00670B97">
        <w:rPr>
          <w:rFonts w:ascii="Times New Roman" w:eastAsia="Times New Roman" w:hAnsi="Times New Roman" w:cs="Times New Roman"/>
          <w:lang w:val="de-DE" w:eastAsia="en-GB"/>
        </w:rPr>
        <w:tab/>
        <w:t xml:space="preserve">Umsetzung und Überwachung der Fortschritte bei den Maßnahmen, die in der EU-Kinderrechtsstrategie festgelegt sind, wie die EU-Netz für Kinderrechte, Überwachung der Umsetzung der EU-Strategie auf EU-Ebene und auf nationaler Ebene, Unterstützung der Entwicklung und Stärkung integrierter Kinderschutzsysteme; Stärkung einer kindgerechten Justiz. </w:t>
      </w:r>
    </w:p>
    <w:p w:rsidR="00670B97" w:rsidRPr="00670B97" w:rsidRDefault="00670B97" w:rsidP="00670B97">
      <w:pPr>
        <w:spacing w:after="0" w:line="240" w:lineRule="auto"/>
        <w:ind w:left="709" w:hanging="283"/>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w:t>
      </w:r>
      <w:r w:rsidRPr="00670B97">
        <w:rPr>
          <w:rFonts w:ascii="Times New Roman" w:eastAsia="Times New Roman" w:hAnsi="Times New Roman" w:cs="Times New Roman"/>
          <w:lang w:val="de-DE" w:eastAsia="en-GB"/>
        </w:rPr>
        <w:tab/>
        <w:t>Analyse von Gesetzgebungsinitiativen der Kommission, die sich auf die Rechte des Kindes auswirken können, Stellungnahmen vor dem Gerichtshof der Europäischen Union in Rechtssachen, die die Grundrechte von Kindern betreffen, und sonstiger Rechtsfragen im Zusammenhang mit den Rechten des Kindes.</w:t>
      </w:r>
    </w:p>
    <w:p w:rsidR="00670B97" w:rsidRPr="00670B97" w:rsidRDefault="00670B97" w:rsidP="00670B97">
      <w:pPr>
        <w:spacing w:after="0" w:line="240" w:lineRule="auto"/>
        <w:ind w:left="709" w:hanging="283"/>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w:t>
      </w:r>
      <w:r w:rsidRPr="00670B97">
        <w:rPr>
          <w:rFonts w:ascii="Times New Roman" w:eastAsia="Times New Roman" w:hAnsi="Times New Roman" w:cs="Times New Roman"/>
          <w:lang w:val="de-DE" w:eastAsia="en-GB"/>
        </w:rPr>
        <w:tab/>
        <w:t>Organisation von Veranstaltungen und Treffen mit Interessenträgern, insbesondere des jährlichen Forums für die Rechte des Kindes.</w:t>
      </w:r>
    </w:p>
    <w:p w:rsidR="00995A0A" w:rsidRPr="00995A0A" w:rsidRDefault="00670B97" w:rsidP="00670B97">
      <w:pPr>
        <w:spacing w:after="0" w:line="240" w:lineRule="auto"/>
        <w:ind w:left="709" w:hanging="283"/>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w:t>
      </w:r>
      <w:r w:rsidRPr="00670B97">
        <w:rPr>
          <w:rFonts w:ascii="Times New Roman" w:eastAsia="Times New Roman" w:hAnsi="Times New Roman" w:cs="Times New Roman"/>
          <w:lang w:val="de-DE" w:eastAsia="en-GB"/>
        </w:rPr>
        <w:tab/>
        <w:t>Beitrag von Fachwissen bei der Auswahl von Projekten im Rahmen von Finanzprogrammen der GD JUST im Zusammenhang mit den Rechten und dem Schutz von Kindern.</w:t>
      </w:r>
      <w:r w:rsidR="00995A0A" w:rsidRPr="00995A0A">
        <w:rPr>
          <w:rFonts w:ascii="Times New Roman" w:eastAsia="Times New Roman" w:hAnsi="Times New Roman" w:cs="Times New Roman"/>
          <w:lang w:val="de-DE" w:eastAsia="en-GB"/>
        </w:rPr>
        <w:t xml:space="preserve"> </w:t>
      </w:r>
    </w:p>
    <w:p w:rsidR="00995A0A" w:rsidRPr="00995A0A" w:rsidRDefault="00995A0A" w:rsidP="00995A0A">
      <w:pPr>
        <w:spacing w:after="0" w:line="240" w:lineRule="auto"/>
        <w:ind w:left="426"/>
        <w:jc w:val="both"/>
        <w:rPr>
          <w:rFonts w:ascii="Times New Roman" w:eastAsia="Times New Roman" w:hAnsi="Times New Roman" w:cs="Times New Roman"/>
          <w:lang w:val="de-DE" w:eastAsia="en-GB"/>
        </w:rPr>
      </w:pPr>
    </w:p>
    <w:p w:rsidR="00F95DEB" w:rsidRPr="00A5485B" w:rsidRDefault="00F95DEB" w:rsidP="00F8042C">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670B97">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670B97">
        <w:rPr>
          <w:rFonts w:ascii="Times New Roman" w:eastAsia="Times New Roman" w:hAnsi="Times New Roman" w:cs="Times New Roman"/>
          <w:lang w:val="de-DE" w:eastAsia="en-GB"/>
        </w:rPr>
        <w:t>E</w:t>
      </w:r>
      <w:r w:rsidR="00670B97" w:rsidRPr="00670B97">
        <w:rPr>
          <w:rFonts w:ascii="Times New Roman" w:eastAsia="Times New Roman" w:hAnsi="Times New Roman" w:cs="Times New Roman"/>
          <w:lang w:val="de-DE" w:eastAsia="en-GB"/>
        </w:rPr>
        <w:t>U-Recht oder Grundrechte</w:t>
      </w:r>
      <w:r w:rsidR="00670B97">
        <w:rPr>
          <w:rFonts w:ascii="Times New Roman" w:eastAsia="Times New Roman" w:hAnsi="Times New Roman" w:cs="Times New Roman"/>
          <w:lang w:val="de-DE" w:eastAsia="en-GB"/>
        </w:rPr>
        <w:t>, E</w:t>
      </w:r>
      <w:r w:rsidR="00670B97" w:rsidRPr="00670B97">
        <w:rPr>
          <w:rFonts w:ascii="Times New Roman" w:eastAsia="Times New Roman" w:hAnsi="Times New Roman" w:cs="Times New Roman"/>
          <w:lang w:val="de-DE" w:eastAsia="en-GB"/>
        </w:rPr>
        <w:t>uropäische Studien</w:t>
      </w:r>
      <w:r w:rsidR="00670B97">
        <w:rPr>
          <w:rFonts w:ascii="Times New Roman" w:eastAsia="Times New Roman" w:hAnsi="Times New Roman" w:cs="Times New Roman"/>
          <w:lang w:val="de-DE" w:eastAsia="en-GB"/>
        </w:rPr>
        <w:t xml:space="preserve">, </w:t>
      </w:r>
      <w:r w:rsidR="00670B97" w:rsidRPr="00670B97">
        <w:rPr>
          <w:rFonts w:ascii="Times New Roman" w:eastAsia="Times New Roman" w:hAnsi="Times New Roman" w:cs="Times New Roman"/>
          <w:lang w:val="de-DE" w:eastAsia="en-GB"/>
        </w:rPr>
        <w:t>Politikwissenschaft</w:t>
      </w:r>
      <w:r w:rsidR="00670B97">
        <w:rPr>
          <w:rFonts w:ascii="Times New Roman" w:eastAsia="Times New Roman" w:hAnsi="Times New Roman" w:cs="Times New Roman"/>
          <w:lang w:val="de-DE" w:eastAsia="en-GB"/>
        </w:rPr>
        <w:t>, i</w:t>
      </w:r>
      <w:r w:rsidR="00670B97" w:rsidRPr="00670B97">
        <w:rPr>
          <w:rFonts w:ascii="Times New Roman" w:eastAsia="Times New Roman" w:hAnsi="Times New Roman" w:cs="Times New Roman"/>
          <w:lang w:val="de-DE" w:eastAsia="en-GB"/>
        </w:rPr>
        <w:t>nternationale Beziehungen</w:t>
      </w:r>
      <w:r w:rsidR="00670B97">
        <w:rPr>
          <w:rFonts w:ascii="Times New Roman" w:eastAsia="Times New Roman" w:hAnsi="Times New Roman" w:cs="Times New Roman"/>
          <w:lang w:val="de-DE" w:eastAsia="en-GB"/>
        </w:rPr>
        <w:t xml:space="preserve">, </w:t>
      </w:r>
      <w:r w:rsidR="00670B97" w:rsidRPr="00670B97">
        <w:rPr>
          <w:rFonts w:ascii="Times New Roman" w:eastAsia="Times New Roman" w:hAnsi="Times New Roman" w:cs="Times New Roman"/>
          <w:lang w:val="de-DE" w:eastAsia="en-GB"/>
        </w:rPr>
        <w:t>Sozialwissenschaften und -politik</w:t>
      </w:r>
      <w:r w:rsidR="00F95DEB" w:rsidRPr="00F95DEB">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70B97" w:rsidRPr="00670B97" w:rsidRDefault="00670B97" w:rsidP="00670B97">
      <w:pPr>
        <w:tabs>
          <w:tab w:val="left" w:pos="709"/>
        </w:tabs>
        <w:spacing w:after="0" w:line="240" w:lineRule="auto"/>
        <w:ind w:left="709" w:right="60"/>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Frühere Erfahrungen in Bereichen, die mit der EU oder internationalen Beziehungen in Zusammenhang stehen, mit besonderem Schwerpunkt auf den Rechten des Kindes, den Menschen-/Grundrechten oder der Gleichstellung wären von Vorteil. Besondere Erfahrung in der Behandlung politisch sensibler Dossiers, des Gesetzgebungsprozesses und der Verhandlungen der EU und der damit verbundenen EU-Politiken wäre von Vorteil, ebenso wie Erfahrungen mit der Umsetzung und Überwachung politischer Maßnahmen oder dem grenzübergreifenden Projektmanagement.</w:t>
      </w:r>
    </w:p>
    <w:p w:rsidR="00670B97" w:rsidRPr="00670B97" w:rsidRDefault="00670B97" w:rsidP="00670B97">
      <w:pPr>
        <w:tabs>
          <w:tab w:val="left" w:pos="709"/>
        </w:tabs>
        <w:spacing w:after="0" w:line="240" w:lineRule="auto"/>
        <w:ind w:left="709" w:right="60"/>
        <w:jc w:val="both"/>
        <w:rPr>
          <w:rFonts w:ascii="Times New Roman" w:eastAsia="Times New Roman" w:hAnsi="Times New Roman" w:cs="Times New Roman"/>
          <w:lang w:val="de-DE" w:eastAsia="en-GB"/>
        </w:rPr>
      </w:pPr>
    </w:p>
    <w:p w:rsidR="004A636B" w:rsidRPr="004A636B" w:rsidRDefault="00670B97" w:rsidP="00670B97">
      <w:pPr>
        <w:tabs>
          <w:tab w:val="left" w:pos="709"/>
        </w:tabs>
        <w:spacing w:after="0" w:line="240" w:lineRule="auto"/>
        <w:ind w:left="709" w:right="60"/>
        <w:jc w:val="both"/>
        <w:rPr>
          <w:rFonts w:ascii="Times New Roman" w:eastAsia="Times New Roman" w:hAnsi="Times New Roman" w:cs="Times New Roman"/>
          <w:lang w:val="de-DE" w:eastAsia="en-GB"/>
        </w:rPr>
      </w:pPr>
      <w:r w:rsidRPr="00670B97">
        <w:rPr>
          <w:rFonts w:ascii="Times New Roman" w:eastAsia="Times New Roman" w:hAnsi="Times New Roman" w:cs="Times New Roman"/>
          <w:lang w:val="de-DE" w:eastAsia="en-GB"/>
        </w:rPr>
        <w:t>Weitere Aspekte, die berücksichtigt werden, sind die Fähigkeit der/des Bewerber(in)(s), eine Position in anderen Abteilungen oder Institutionen überzeugend vorzustellen und zu verhandeln, die Fähigkeit, bestimmte rechtliche Fragen mit politischen Leitlinien zu verknüpfen, gute interdisziplinäre analytische Fähigkeiten, Multitasking- und Teamfähigkeiten, Kommunikations- und Präsentationsfähigkeiten.</w:t>
      </w:r>
    </w:p>
    <w:p w:rsidR="004A636B" w:rsidRPr="004A636B" w:rsidRDefault="004A636B" w:rsidP="004A636B">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995A0A"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95A0A">
        <w:rPr>
          <w:rFonts w:ascii="Times New Roman" w:eastAsia="Times New Roman" w:hAnsi="Times New Roman" w:cs="Times New Roman"/>
          <w:lang w:val="de-DE" w:eastAsia="en-GB"/>
        </w:rPr>
        <w:t>Englisch.</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D1458" w:rsidRDefault="009D1458" w:rsidP="00950BA5">
      <w:pPr>
        <w:spacing w:after="0" w:line="240" w:lineRule="auto"/>
        <w:rPr>
          <w:rFonts w:ascii="Times New Roman" w:eastAsia="Times New Roman" w:hAnsi="Times New Roman" w:cs="Times New Roman"/>
          <w:sz w:val="24"/>
          <w:szCs w:val="20"/>
          <w:lang w:val="de-DE" w:eastAsia="en-GB"/>
        </w:rPr>
      </w:pPr>
    </w:p>
    <w:p w:rsidR="00670B97" w:rsidRPr="00950BA5" w:rsidRDefault="00670B97"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344AD" w:rsidRPr="008344AD" w:rsidRDefault="008344AD" w:rsidP="008344AD">
      <w:pPr>
        <w:spacing w:after="0" w:line="240" w:lineRule="auto"/>
        <w:ind w:left="426"/>
        <w:jc w:val="both"/>
        <w:rPr>
          <w:rFonts w:ascii="Times New Roman" w:eastAsia="Times New Roman" w:hAnsi="Times New Roman" w:cs="Times New Roman"/>
          <w:lang w:val="de-DE" w:eastAsia="en-GB"/>
        </w:rPr>
      </w:pPr>
      <w:r w:rsidRPr="008344AD">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rsidR="008344AD" w:rsidRPr="008344AD" w:rsidRDefault="008344AD" w:rsidP="008344AD">
      <w:pPr>
        <w:spacing w:after="0" w:line="240" w:lineRule="auto"/>
        <w:ind w:left="426" w:right="175"/>
        <w:jc w:val="both"/>
        <w:rPr>
          <w:rFonts w:ascii="Times New Roman" w:eastAsia="Times New Roman" w:hAnsi="Times New Roman" w:cs="Times New Roman"/>
          <w:lang w:val="de-DE" w:eastAsia="en-GB"/>
        </w:rPr>
      </w:pPr>
      <w:r w:rsidRPr="008344AD">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rsidR="008344AD" w:rsidRPr="008344AD" w:rsidRDefault="008344AD" w:rsidP="008344AD">
      <w:pPr>
        <w:spacing w:after="0" w:line="240" w:lineRule="auto"/>
        <w:ind w:left="426"/>
        <w:jc w:val="both"/>
        <w:rPr>
          <w:rFonts w:ascii="Times New Roman" w:eastAsia="Times New Roman" w:hAnsi="Times New Roman" w:cs="Times New Roman"/>
          <w:lang w:val="de-DE"/>
        </w:rPr>
      </w:pPr>
      <w:r w:rsidRPr="008344AD">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8344AD" w:rsidRPr="008344AD" w:rsidRDefault="008344AD" w:rsidP="008344AD">
      <w:pPr>
        <w:spacing w:after="0" w:line="240" w:lineRule="auto"/>
        <w:ind w:left="426"/>
        <w:jc w:val="both"/>
        <w:rPr>
          <w:rFonts w:ascii="Times New Roman" w:eastAsia="Times New Roman" w:hAnsi="Times New Roman" w:cs="Times New Roman"/>
          <w:lang w:val="de-DE" w:eastAsia="en-GB"/>
        </w:rPr>
      </w:pPr>
      <w:r w:rsidRPr="008344AD">
        <w:rPr>
          <w:rFonts w:ascii="Times New Roman" w:eastAsia="Times New Roman" w:hAnsi="Times New Roman" w:cs="Times New Roman"/>
          <w:lang w:val="de-DE" w:eastAsia="en-GB"/>
        </w:rPr>
        <w:t>Sie können Ihre Rechte ausüben, indem Sie sich an den</w:t>
      </w:r>
      <w:r w:rsidRPr="008344AD">
        <w:rPr>
          <w:rFonts w:ascii="Times New Roman" w:eastAsia="Times New Roman" w:hAnsi="Times New Roman" w:cs="Times New Roman"/>
          <w:color w:val="FF0000"/>
          <w:lang w:val="de-DE" w:eastAsia="en-GB"/>
        </w:rPr>
        <w:t xml:space="preserve"> </w:t>
      </w:r>
      <w:r w:rsidRPr="008344AD">
        <w:rPr>
          <w:rFonts w:ascii="Times New Roman" w:eastAsia="Times New Roman" w:hAnsi="Times New Roman" w:cs="Times New Roman"/>
          <w:lang w:val="de-DE" w:eastAsia="en-GB"/>
        </w:rPr>
        <w:t>Data Controller</w:t>
      </w:r>
      <w:r w:rsidRPr="008344AD">
        <w:rPr>
          <w:rFonts w:ascii="Times New Roman" w:eastAsia="Times New Roman" w:hAnsi="Times New Roman" w:cs="Times New Roman"/>
          <w:color w:val="FF0000"/>
          <w:lang w:val="de-DE" w:eastAsia="en-GB"/>
        </w:rPr>
        <w:t xml:space="preserve"> </w:t>
      </w:r>
      <w:r w:rsidRPr="008344AD">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8344AD" w:rsidRPr="008344AD" w:rsidRDefault="008344AD" w:rsidP="008344AD">
      <w:pPr>
        <w:spacing w:after="0" w:line="240" w:lineRule="auto"/>
        <w:ind w:left="426"/>
        <w:jc w:val="both"/>
        <w:rPr>
          <w:rFonts w:ascii="Times New Roman" w:eastAsia="Times New Roman" w:hAnsi="Times New Roman" w:cs="Times New Roman"/>
          <w:lang w:val="de-DE" w:eastAsia="en-GB"/>
        </w:rPr>
      </w:pPr>
    </w:p>
    <w:p w:rsidR="008344AD" w:rsidRPr="008344AD" w:rsidRDefault="008344AD" w:rsidP="008344AD">
      <w:pPr>
        <w:spacing w:after="0" w:line="240" w:lineRule="auto"/>
        <w:ind w:left="426"/>
        <w:rPr>
          <w:rFonts w:ascii="Times New Roman" w:eastAsia="Times New Roman" w:hAnsi="Times New Roman" w:cs="Times New Roman"/>
          <w:b/>
          <w:u w:val="single"/>
          <w:lang w:val="de-DE" w:eastAsia="en-GB"/>
        </w:rPr>
      </w:pPr>
      <w:r w:rsidRPr="008344AD">
        <w:rPr>
          <w:rFonts w:ascii="Times New Roman" w:eastAsia="Times New Roman" w:hAnsi="Times New Roman" w:cs="Times New Roman"/>
          <w:b/>
          <w:u w:val="single"/>
          <w:lang w:val="de-DE" w:eastAsia="en-GB"/>
        </w:rPr>
        <w:t>Kontaktinformationen</w:t>
      </w:r>
    </w:p>
    <w:p w:rsidR="008344AD" w:rsidRPr="008344AD" w:rsidRDefault="008344AD" w:rsidP="008344AD">
      <w:pPr>
        <w:spacing w:after="0" w:line="240" w:lineRule="auto"/>
        <w:ind w:left="426"/>
        <w:jc w:val="both"/>
        <w:rPr>
          <w:rFonts w:ascii="Times New Roman" w:eastAsia="Calibri" w:hAnsi="Times New Roman" w:cs="Times New Roman"/>
          <w:lang w:val="de-DE"/>
        </w:rPr>
      </w:pPr>
      <w:r w:rsidRPr="008344AD">
        <w:rPr>
          <w:rFonts w:ascii="Times New Roman" w:eastAsia="Calibri" w:hAnsi="Times New Roman" w:cs="Times New Roman"/>
          <w:lang w:val="de-DE"/>
        </w:rPr>
        <w:t>-</w:t>
      </w:r>
      <w:r w:rsidRPr="008344AD">
        <w:rPr>
          <w:rFonts w:ascii="Times New Roman" w:eastAsia="Calibri" w:hAnsi="Times New Roman" w:cs="Times New Roman"/>
          <w:lang w:val="de-DE"/>
        </w:rPr>
        <w:tab/>
      </w:r>
      <w:r w:rsidRPr="008344AD">
        <w:rPr>
          <w:rFonts w:ascii="Times New Roman" w:eastAsia="Calibri" w:hAnsi="Times New Roman" w:cs="Times New Roman"/>
          <w:b/>
          <w:lang w:val="de-DE"/>
        </w:rPr>
        <w:t>Data Controller</w:t>
      </w:r>
    </w:p>
    <w:p w:rsidR="008344AD" w:rsidRPr="008344AD" w:rsidRDefault="008344AD" w:rsidP="008344AD">
      <w:pPr>
        <w:spacing w:after="0" w:line="240" w:lineRule="auto"/>
        <w:ind w:left="709"/>
        <w:jc w:val="both"/>
        <w:rPr>
          <w:rFonts w:ascii="Times New Roman" w:eastAsia="Times New Roman" w:hAnsi="Times New Roman" w:cs="Times New Roman"/>
          <w:lang w:val="de-DE" w:eastAsia="en-GB"/>
        </w:rPr>
      </w:pPr>
      <w:r w:rsidRPr="008344AD">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8344AD">
        <w:rPr>
          <w:rFonts w:ascii="Times New Roman" w:eastAsia="Times New Roman" w:hAnsi="Times New Roman" w:cs="Times New Roman"/>
          <w:color w:val="FF0000"/>
          <w:lang w:val="de-DE" w:eastAsia="en-GB"/>
        </w:rPr>
        <w:t xml:space="preserve"> </w:t>
      </w:r>
      <w:hyperlink r:id="rId10" w:history="1">
        <w:r w:rsidRPr="008344AD">
          <w:rPr>
            <w:rFonts w:ascii="Times New Roman" w:eastAsia="Times New Roman" w:hAnsi="Times New Roman" w:cs="Times New Roman"/>
            <w:color w:val="0000FF"/>
            <w:u w:val="single"/>
            <w:lang w:val="de-DE" w:eastAsia="en-GB"/>
          </w:rPr>
          <w:t>HR-MAIL-B1@ec.europa.eu</w:t>
        </w:r>
      </w:hyperlink>
      <w:r w:rsidRPr="008344AD">
        <w:rPr>
          <w:rFonts w:ascii="Times New Roman" w:eastAsia="Times New Roman" w:hAnsi="Times New Roman" w:cs="Times New Roman"/>
          <w:color w:val="FF0000"/>
          <w:lang w:val="de-DE" w:eastAsia="en-GB"/>
        </w:rPr>
        <w:t xml:space="preserve"> </w:t>
      </w:r>
      <w:r w:rsidRPr="008344AD">
        <w:rPr>
          <w:rFonts w:ascii="Times New Roman" w:eastAsia="Times New Roman" w:hAnsi="Times New Roman" w:cs="Times New Roman"/>
          <w:lang w:val="de-DE" w:eastAsia="en-GB"/>
        </w:rPr>
        <w:t>wenden.</w:t>
      </w:r>
    </w:p>
    <w:p w:rsidR="008344AD" w:rsidRPr="008344AD" w:rsidRDefault="008344AD" w:rsidP="008344AD">
      <w:pPr>
        <w:spacing w:after="0" w:line="240" w:lineRule="auto"/>
        <w:ind w:left="426"/>
        <w:rPr>
          <w:rFonts w:ascii="Times New Roman" w:eastAsia="Times New Roman" w:hAnsi="Times New Roman" w:cs="Times New Roman"/>
          <w:lang w:val="de-DE" w:eastAsia="en-GB"/>
        </w:rPr>
      </w:pPr>
    </w:p>
    <w:p w:rsidR="008344AD" w:rsidRPr="008344AD" w:rsidRDefault="008344AD" w:rsidP="008344AD">
      <w:pPr>
        <w:spacing w:after="0" w:line="240" w:lineRule="auto"/>
        <w:ind w:left="426"/>
        <w:rPr>
          <w:rFonts w:ascii="Times New Roman" w:eastAsia="Calibri" w:hAnsi="Times New Roman" w:cs="Times New Roman"/>
          <w:lang w:val="de-DE"/>
        </w:rPr>
      </w:pPr>
      <w:r w:rsidRPr="008344AD">
        <w:rPr>
          <w:rFonts w:ascii="Times New Roman" w:eastAsia="Calibri" w:hAnsi="Times New Roman" w:cs="Times New Roman"/>
          <w:lang w:val="de-DE"/>
        </w:rPr>
        <w:t>-</w:t>
      </w:r>
      <w:r w:rsidRPr="008344AD">
        <w:rPr>
          <w:rFonts w:ascii="Times New Roman" w:eastAsia="Calibri" w:hAnsi="Times New Roman" w:cs="Times New Roman"/>
          <w:lang w:val="de-DE"/>
        </w:rPr>
        <w:tab/>
      </w:r>
      <w:r w:rsidRPr="008344AD">
        <w:rPr>
          <w:rFonts w:ascii="Times New Roman" w:eastAsia="Calibri" w:hAnsi="Times New Roman" w:cs="Times New Roman"/>
          <w:b/>
          <w:lang w:val="de-DE"/>
        </w:rPr>
        <w:t>Datenschutzbeauftragte (DPO) der Kommission</w:t>
      </w:r>
    </w:p>
    <w:p w:rsidR="008344AD" w:rsidRPr="008344AD" w:rsidRDefault="008344AD" w:rsidP="008344AD">
      <w:pPr>
        <w:spacing w:after="0" w:line="240" w:lineRule="auto"/>
        <w:ind w:left="709"/>
        <w:jc w:val="both"/>
        <w:rPr>
          <w:rFonts w:ascii="Times New Roman" w:eastAsia="Times New Roman" w:hAnsi="Times New Roman" w:cs="Times New Roman"/>
          <w:lang w:val="de-DE" w:eastAsia="en-GB"/>
        </w:rPr>
      </w:pPr>
      <w:r w:rsidRPr="008344AD">
        <w:rPr>
          <w:rFonts w:ascii="Times New Roman" w:eastAsia="Times New Roman" w:hAnsi="Times New Roman" w:cs="Times New Roman"/>
          <w:lang w:val="de-DE" w:eastAsia="en-GB"/>
        </w:rPr>
        <w:t>Sie können sich an den Datenschutzbeauftragten (</w:t>
      </w:r>
      <w:hyperlink r:id="rId11" w:history="1">
        <w:r w:rsidRPr="008344AD">
          <w:rPr>
            <w:rFonts w:ascii="Times New Roman" w:eastAsia="Times New Roman" w:hAnsi="Times New Roman" w:cs="Times New Roman"/>
            <w:color w:val="0000FF"/>
            <w:u w:val="single"/>
            <w:lang w:val="de-DE" w:eastAsia="en-GB"/>
          </w:rPr>
          <w:t>DATA-PROTECTION-OFFICER@ec.europa.eu</w:t>
        </w:r>
      </w:hyperlink>
      <w:r w:rsidRPr="008344AD">
        <w:rPr>
          <w:rFonts w:ascii="Times New Roman" w:eastAsia="Times New Roman" w:hAnsi="Times New Roman" w:cs="Times New Roman"/>
          <w:lang w:val="de-DE" w:eastAsia="en-GB"/>
        </w:rPr>
        <w:t>)</w:t>
      </w:r>
      <w:r w:rsidRPr="008344AD">
        <w:rPr>
          <w:rFonts w:ascii="Times New Roman" w:eastAsia="Times New Roman" w:hAnsi="Times New Roman" w:cs="Times New Roman"/>
          <w:u w:val="single"/>
          <w:lang w:val="de-DE" w:eastAsia="en-GB"/>
        </w:rPr>
        <w:t xml:space="preserve"> </w:t>
      </w:r>
      <w:r w:rsidRPr="008344AD">
        <w:rPr>
          <w:rFonts w:ascii="Times New Roman" w:eastAsia="Times New Roman" w:hAnsi="Times New Roman" w:cs="Times New Roman"/>
          <w:lang w:val="de-DE" w:eastAsia="en-GB"/>
        </w:rPr>
        <w:t>wenden, wenn Sie Fragen zur Verarbeitung Ihrer personenbezogenen Daten gemäß der Verordnung (EU) 2018/1725 haben.</w:t>
      </w:r>
    </w:p>
    <w:p w:rsidR="008344AD" w:rsidRPr="008344AD" w:rsidRDefault="008344AD" w:rsidP="008344AD">
      <w:pPr>
        <w:spacing w:after="0" w:line="240" w:lineRule="auto"/>
        <w:ind w:left="426"/>
        <w:rPr>
          <w:rFonts w:ascii="Times New Roman" w:eastAsia="Times New Roman" w:hAnsi="Times New Roman" w:cs="Times New Roman"/>
          <w:lang w:val="de-DE" w:eastAsia="en-GB"/>
        </w:rPr>
      </w:pPr>
    </w:p>
    <w:p w:rsidR="008344AD" w:rsidRPr="008344AD" w:rsidRDefault="008344AD" w:rsidP="008344AD">
      <w:pPr>
        <w:spacing w:after="0" w:line="240" w:lineRule="auto"/>
        <w:ind w:left="426"/>
        <w:jc w:val="both"/>
        <w:rPr>
          <w:rFonts w:ascii="Times New Roman" w:eastAsia="Calibri" w:hAnsi="Times New Roman" w:cs="Times New Roman"/>
          <w:lang w:val="de-DE"/>
        </w:rPr>
      </w:pPr>
      <w:r w:rsidRPr="008344AD">
        <w:rPr>
          <w:rFonts w:ascii="Times New Roman" w:eastAsia="Calibri" w:hAnsi="Times New Roman" w:cs="Times New Roman"/>
          <w:lang w:val="de-DE"/>
        </w:rPr>
        <w:t>-</w:t>
      </w:r>
      <w:r w:rsidRPr="008344AD">
        <w:rPr>
          <w:rFonts w:ascii="Times New Roman" w:eastAsia="Calibri" w:hAnsi="Times New Roman" w:cs="Times New Roman"/>
          <w:lang w:val="de-DE"/>
        </w:rPr>
        <w:tab/>
      </w:r>
      <w:r w:rsidRPr="008344AD">
        <w:rPr>
          <w:rFonts w:ascii="Times New Roman" w:eastAsia="Calibri" w:hAnsi="Times New Roman" w:cs="Times New Roman"/>
          <w:b/>
          <w:lang w:val="de-DE"/>
        </w:rPr>
        <w:t>Europäische Datenschutzbeauftragte (EDSB)</w:t>
      </w:r>
      <w:r w:rsidRPr="008344AD">
        <w:rPr>
          <w:rFonts w:ascii="Times New Roman" w:eastAsia="Calibri" w:hAnsi="Times New Roman" w:cs="Times New Roman"/>
          <w:lang w:val="de-DE"/>
        </w:rPr>
        <w:t xml:space="preserve"> </w:t>
      </w:r>
    </w:p>
    <w:p w:rsidR="008344AD" w:rsidRPr="008344AD" w:rsidRDefault="008344AD" w:rsidP="008344AD">
      <w:pPr>
        <w:spacing w:after="0" w:line="240" w:lineRule="auto"/>
        <w:ind w:left="709"/>
        <w:jc w:val="both"/>
        <w:rPr>
          <w:rFonts w:ascii="Times New Roman" w:eastAsia="Times New Roman" w:hAnsi="Times New Roman" w:cs="Times New Roman"/>
          <w:lang w:val="de-DE" w:eastAsia="en-GB"/>
        </w:rPr>
      </w:pPr>
      <w:r w:rsidRPr="008344AD">
        <w:rPr>
          <w:rFonts w:ascii="Times New Roman" w:eastAsia="Times New Roman" w:hAnsi="Times New Roman" w:cs="Times New Roman"/>
          <w:lang w:val="de-DE" w:eastAsia="en-GB"/>
        </w:rPr>
        <w:t>Sie haben das Recht, sich an den Europäischen Datenschutzbeauftragten (</w:t>
      </w:r>
      <w:hyperlink r:id="rId12" w:history="1">
        <w:r w:rsidRPr="008344AD">
          <w:rPr>
            <w:rFonts w:ascii="Times New Roman" w:eastAsia="Times New Roman" w:hAnsi="Times New Roman" w:cs="Times New Roman"/>
            <w:color w:val="0000FF"/>
            <w:u w:val="single"/>
            <w:lang w:val="de-DE" w:eastAsia="en-GB"/>
          </w:rPr>
          <w:t>edps@edps.europa.eu</w:t>
        </w:r>
      </w:hyperlink>
      <w:r w:rsidRPr="008344AD">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8344AD" w:rsidRPr="008344AD" w:rsidRDefault="008344AD" w:rsidP="008344AD">
      <w:pPr>
        <w:spacing w:after="0" w:line="240" w:lineRule="auto"/>
        <w:ind w:left="709"/>
        <w:jc w:val="both"/>
        <w:rPr>
          <w:rFonts w:ascii="Times New Roman" w:eastAsia="Times New Roman" w:hAnsi="Times New Roman" w:cs="Times New Roman"/>
          <w:lang w:val="de-DE" w:eastAsia="en-GB"/>
        </w:rPr>
      </w:pPr>
    </w:p>
    <w:p w:rsidR="00950BA5" w:rsidRPr="00950BA5" w:rsidRDefault="008344AD" w:rsidP="008344AD">
      <w:pPr>
        <w:spacing w:after="0" w:line="240" w:lineRule="auto"/>
        <w:ind w:left="709"/>
        <w:jc w:val="both"/>
        <w:rPr>
          <w:rFonts w:ascii="Times New Roman" w:eastAsia="Times New Roman" w:hAnsi="Times New Roman" w:cs="Times New Roman"/>
          <w:sz w:val="24"/>
          <w:szCs w:val="20"/>
          <w:lang w:val="de-DE" w:eastAsia="en-GB"/>
        </w:rPr>
      </w:pPr>
      <w:r w:rsidRPr="008344AD">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8344A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8256682"/>
    <w:multiLevelType w:val="hybridMultilevel"/>
    <w:tmpl w:val="BA94354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8424C65"/>
    <w:multiLevelType w:val="hybridMultilevel"/>
    <w:tmpl w:val="E56AD854"/>
    <w:lvl w:ilvl="0" w:tplc="761A4FCE">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30"/>
  </w:num>
  <w:num w:numId="11">
    <w:abstractNumId w:val="24"/>
  </w:num>
  <w:num w:numId="12">
    <w:abstractNumId w:val="32"/>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31"/>
  </w:num>
  <w:num w:numId="25">
    <w:abstractNumId w:val="23"/>
  </w:num>
  <w:num w:numId="26">
    <w:abstractNumId w:val="7"/>
  </w:num>
  <w:num w:numId="27">
    <w:abstractNumId w:val="5"/>
  </w:num>
  <w:num w:numId="28">
    <w:abstractNumId w:val="1"/>
  </w:num>
  <w:num w:numId="29">
    <w:abstractNumId w:val="29"/>
  </w:num>
  <w:num w:numId="30">
    <w:abstractNumId w:val="6"/>
  </w:num>
  <w:num w:numId="31">
    <w:abstractNumId w:val="20"/>
  </w:num>
  <w:num w:numId="32">
    <w:abstractNumId w:val="27"/>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70194"/>
    <w:rsid w:val="0008585D"/>
    <w:rsid w:val="000C5EF5"/>
    <w:rsid w:val="001506D2"/>
    <w:rsid w:val="00151703"/>
    <w:rsid w:val="0019598C"/>
    <w:rsid w:val="002120D2"/>
    <w:rsid w:val="0035528C"/>
    <w:rsid w:val="00360EA0"/>
    <w:rsid w:val="004762B2"/>
    <w:rsid w:val="004A636B"/>
    <w:rsid w:val="004B1FB6"/>
    <w:rsid w:val="0051138E"/>
    <w:rsid w:val="00534042"/>
    <w:rsid w:val="00662582"/>
    <w:rsid w:val="00670B97"/>
    <w:rsid w:val="006C439D"/>
    <w:rsid w:val="007355C7"/>
    <w:rsid w:val="008344AD"/>
    <w:rsid w:val="00867645"/>
    <w:rsid w:val="0090739C"/>
    <w:rsid w:val="00910CCF"/>
    <w:rsid w:val="00950BA5"/>
    <w:rsid w:val="00995A0A"/>
    <w:rsid w:val="00995AA7"/>
    <w:rsid w:val="009D1458"/>
    <w:rsid w:val="00A424B5"/>
    <w:rsid w:val="00A5485B"/>
    <w:rsid w:val="00A75BD7"/>
    <w:rsid w:val="00A80B19"/>
    <w:rsid w:val="00B604B5"/>
    <w:rsid w:val="00B67BC3"/>
    <w:rsid w:val="00BC03C1"/>
    <w:rsid w:val="00BC14A5"/>
    <w:rsid w:val="00BF5665"/>
    <w:rsid w:val="00C628BC"/>
    <w:rsid w:val="00CF677F"/>
    <w:rsid w:val="00D35D56"/>
    <w:rsid w:val="00D50347"/>
    <w:rsid w:val="00DD4C0E"/>
    <w:rsid w:val="00E9766D"/>
    <w:rsid w:val="00F8042C"/>
    <w:rsid w:val="00F95DEB"/>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rid.bellander-todin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1779</Words>
  <Characters>10144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2022-06-12T16:16:00Z</dcterms:created>
  <dcterms:modified xsi:type="dcterms:W3CDTF">2022-06-13T07:59:00Z</dcterms:modified>
</cp:coreProperties>
</file>