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8F3A19" w:rsidP="00C10412">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ENV-F-3_</w:t>
            </w:r>
            <w:r w:rsidR="00C10412">
              <w:rPr>
                <w:rFonts w:ascii="Times New Roman" w:eastAsia="Times New Roman" w:hAnsi="Times New Roman" w:cs="Times New Roman"/>
                <w:b/>
                <w:sz w:val="24"/>
                <w:szCs w:val="20"/>
                <w:lang w:val="de-DE" w:eastAsia="en-GB"/>
              </w:rPr>
              <w:t>A</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F3A19" w:rsidRPr="00871B7A" w:rsidRDefault="008F3A19" w:rsidP="008F3A19">
            <w:pPr>
              <w:rPr>
                <w:rFonts w:ascii="Times New Roman" w:hAnsi="Times New Roman" w:cs="Times New Roman"/>
                <w:b/>
              </w:rPr>
            </w:pPr>
            <w:r w:rsidRPr="00871B7A">
              <w:rPr>
                <w:rFonts w:ascii="Times New Roman" w:hAnsi="Times New Roman" w:cs="Times New Roman"/>
                <w:b/>
              </w:rPr>
              <w:t>Jorge RODRIGUEZ ROMERO</w:t>
            </w:r>
          </w:p>
          <w:p w:rsidR="008F3A19" w:rsidRPr="00871B7A" w:rsidRDefault="00996F34" w:rsidP="008F3A19">
            <w:pPr>
              <w:rPr>
                <w:rFonts w:ascii="Times New Roman" w:hAnsi="Times New Roman" w:cs="Times New Roman"/>
                <w:b/>
              </w:rPr>
            </w:pPr>
            <w:hyperlink r:id="rId8" w:history="1">
              <w:r w:rsidR="008F3A19" w:rsidRPr="00871B7A">
                <w:rPr>
                  <w:rStyle w:val="Hyperlink"/>
                  <w:rFonts w:ascii="Times New Roman" w:hAnsi="Times New Roman" w:cs="Times New Roman"/>
                  <w:b/>
                </w:rPr>
                <w:t>Jorge.rodriguez-romero@ec.europa.eu</w:t>
              </w:r>
            </w:hyperlink>
            <w:r w:rsidR="008F3A19" w:rsidRPr="00871B7A">
              <w:rPr>
                <w:rFonts w:ascii="Times New Roman" w:hAnsi="Times New Roman" w:cs="Times New Roman"/>
                <w:b/>
              </w:rPr>
              <w:t xml:space="preserve">   </w:t>
            </w:r>
          </w:p>
          <w:p w:rsidR="00DD4C0E" w:rsidRPr="00A75BD7" w:rsidRDefault="008F3A19" w:rsidP="008F3A19">
            <w:pPr>
              <w:rPr>
                <w:rFonts w:ascii="Times New Roman" w:eastAsia="Times New Roman" w:hAnsi="Times New Roman" w:cs="Times New Roman"/>
                <w:b/>
                <w:sz w:val="24"/>
                <w:szCs w:val="20"/>
                <w:lang w:eastAsia="en-GB"/>
              </w:rPr>
            </w:pPr>
            <w:r w:rsidRPr="00871B7A">
              <w:rPr>
                <w:rFonts w:ascii="Times New Roman" w:hAnsi="Times New Roman" w:cs="Times New Roman"/>
                <w:b/>
              </w:rPr>
              <w:t>+32 229-57193</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867645"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75BD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8163B1" w:rsidP="00950BA5">
            <w:pPr>
              <w:tabs>
                <w:tab w:val="left" w:pos="459"/>
              </w:tabs>
              <w:rPr>
                <w:rFonts w:ascii="Times New Roman" w:eastAsia="Times New Roman" w:hAnsi="Times New Roman" w:cs="Times New Roman"/>
                <w:b/>
                <w:bCs/>
                <w:lang w:val="de-DE" w:eastAsia="en-GB"/>
              </w:rPr>
            </w:pPr>
            <w:r w:rsidRPr="00381739">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381739">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381739">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381739">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C10412" w:rsidRPr="00C10412" w:rsidRDefault="00C10412" w:rsidP="00C10412">
      <w:pPr>
        <w:spacing w:after="0" w:line="240" w:lineRule="auto"/>
        <w:ind w:left="426"/>
        <w:jc w:val="both"/>
        <w:rPr>
          <w:rFonts w:ascii="Times New Roman" w:eastAsia="Times New Roman" w:hAnsi="Times New Roman" w:cs="Times New Roman"/>
          <w:noProof/>
          <w:lang w:val="de-DE" w:eastAsia="en-GB"/>
        </w:rPr>
      </w:pPr>
      <w:r w:rsidRPr="00C10412">
        <w:rPr>
          <w:rFonts w:ascii="Times New Roman" w:eastAsia="Times New Roman" w:hAnsi="Times New Roman" w:cs="Times New Roman"/>
          <w:noProof/>
          <w:lang w:val="de-DE" w:eastAsia="en-GB"/>
        </w:rPr>
        <w:t xml:space="preserve">Der/Die Sachverständige wird tätig sein im Referat „Globale Umweltzusammenarbeit und Multilateralismus“ der GD Umwelt (ENV.F.3), das sich mit multilateralen Umweltabkommen, der globalen Biodiversitätspolitik, dem Handel mit wildlebenden Tier- und Pflanzenarten und deren Erhaltung, dem Zugang zu genetischen Ressourcen, der Wüstenbildung und den Beziehungen zum Umweltprogramm der Vereinten Nationen befasst. </w:t>
      </w:r>
    </w:p>
    <w:p w:rsidR="00C10412" w:rsidRPr="00C10412" w:rsidRDefault="00C10412" w:rsidP="00C10412">
      <w:pPr>
        <w:spacing w:after="0" w:line="240" w:lineRule="auto"/>
        <w:ind w:left="426"/>
        <w:jc w:val="both"/>
        <w:rPr>
          <w:rFonts w:ascii="Times New Roman" w:eastAsia="Times New Roman" w:hAnsi="Times New Roman" w:cs="Times New Roman"/>
          <w:noProof/>
          <w:lang w:val="de-DE" w:eastAsia="en-GB"/>
        </w:rPr>
      </w:pPr>
    </w:p>
    <w:p w:rsidR="00C10412" w:rsidRPr="00C10412" w:rsidRDefault="00C10412" w:rsidP="00C10412">
      <w:pPr>
        <w:spacing w:after="0" w:line="240" w:lineRule="auto"/>
        <w:ind w:left="426"/>
        <w:jc w:val="both"/>
        <w:rPr>
          <w:rFonts w:ascii="Times New Roman" w:eastAsia="Times New Roman" w:hAnsi="Times New Roman" w:cs="Times New Roman"/>
          <w:noProof/>
          <w:lang w:val="de-DE" w:eastAsia="en-GB"/>
        </w:rPr>
      </w:pPr>
      <w:r w:rsidRPr="00C10412">
        <w:rPr>
          <w:rFonts w:ascii="Times New Roman" w:eastAsia="Times New Roman" w:hAnsi="Times New Roman" w:cs="Times New Roman"/>
          <w:noProof/>
          <w:lang w:val="de-DE" w:eastAsia="en-GB"/>
        </w:rPr>
        <w:t xml:space="preserve">Der/Die Sachverständige wird insbesondere im Zusammenhang mit dem Beitrag der EU zu den Arbeiten im Rahmen des Übereinkommens über die biologische Vielfalt arbeiten, insbesondere im Bereich der durchgängigen Berücksichtigung der biologischen Vielfalt in der Land- und Forstwirtschaft. Dies umfasst die Teilnahme an Sitzungen und die Weiterverfolgung relevanter Entwicklungen. In engem Zusammenhang damit wird er/sie auch den Beitrag und die Teilnahme der EU an den Sitzungen des Waldforums der Vereinten Nationen und der Internationalen Holzhandelsorganisation koordinieren. Er/sie wird innerhalb der GD ENV die Beiträge für die zuständigen Ausschüsse der Ernährungs- und Landwirtschaftsorganisation der Vereinten Nationen (FAO) koordinieren. </w:t>
      </w:r>
    </w:p>
    <w:p w:rsidR="00C10412" w:rsidRPr="00C10412" w:rsidRDefault="00C10412" w:rsidP="00C10412">
      <w:pPr>
        <w:spacing w:after="0" w:line="240" w:lineRule="auto"/>
        <w:ind w:left="426"/>
        <w:jc w:val="both"/>
        <w:rPr>
          <w:rFonts w:ascii="Times New Roman" w:eastAsia="Times New Roman" w:hAnsi="Times New Roman" w:cs="Times New Roman"/>
          <w:noProof/>
          <w:lang w:val="de-DE" w:eastAsia="en-GB"/>
        </w:rPr>
      </w:pPr>
    </w:p>
    <w:p w:rsidR="00C10412" w:rsidRPr="00C10412" w:rsidRDefault="00C10412" w:rsidP="00C10412">
      <w:pPr>
        <w:spacing w:after="0" w:line="240" w:lineRule="auto"/>
        <w:ind w:left="426"/>
        <w:jc w:val="both"/>
        <w:rPr>
          <w:rFonts w:ascii="Times New Roman" w:eastAsia="Times New Roman" w:hAnsi="Times New Roman" w:cs="Times New Roman"/>
          <w:noProof/>
          <w:lang w:val="de-DE" w:eastAsia="en-GB"/>
        </w:rPr>
      </w:pPr>
      <w:r w:rsidRPr="00C10412">
        <w:rPr>
          <w:rFonts w:ascii="Times New Roman" w:eastAsia="Times New Roman" w:hAnsi="Times New Roman" w:cs="Times New Roman"/>
          <w:noProof/>
          <w:lang w:val="de-DE" w:eastAsia="en-GB"/>
        </w:rPr>
        <w:t xml:space="preserve">Ein weiterer Aspekt der Arbeit wird darin bestehen, den Beitrag der EU und die Teilnahme an den Tagungen des Übereinkommens der Vereinten Nationen zur Bekämpfung der Wüstenbildung zu koordinieren und einschlägige Entwicklungen im Rahmen dieses Übereinkommens zu verfolgen. </w:t>
      </w:r>
    </w:p>
    <w:p w:rsidR="00C10412" w:rsidRPr="00C10412" w:rsidRDefault="00C10412" w:rsidP="00C10412">
      <w:pPr>
        <w:spacing w:after="0" w:line="240" w:lineRule="auto"/>
        <w:ind w:left="426"/>
        <w:jc w:val="both"/>
        <w:rPr>
          <w:rFonts w:ascii="Times New Roman" w:eastAsia="Times New Roman" w:hAnsi="Times New Roman" w:cs="Times New Roman"/>
          <w:noProof/>
          <w:lang w:val="de-DE" w:eastAsia="en-GB"/>
        </w:rPr>
      </w:pPr>
    </w:p>
    <w:p w:rsidR="00A5485B" w:rsidRPr="008F3A19" w:rsidRDefault="00C10412" w:rsidP="00C10412">
      <w:pPr>
        <w:spacing w:after="0" w:line="240" w:lineRule="auto"/>
        <w:ind w:left="426"/>
        <w:jc w:val="both"/>
        <w:rPr>
          <w:rFonts w:ascii="Times New Roman" w:eastAsia="Times New Roman" w:hAnsi="Times New Roman" w:cs="Times New Roman"/>
          <w:lang w:val="de-DE" w:eastAsia="en-GB"/>
        </w:rPr>
      </w:pPr>
      <w:r w:rsidRPr="00C10412">
        <w:rPr>
          <w:rFonts w:ascii="Times New Roman" w:eastAsia="Times New Roman" w:hAnsi="Times New Roman" w:cs="Times New Roman"/>
          <w:noProof/>
          <w:lang w:val="de-DE" w:eastAsia="en-GB"/>
        </w:rPr>
        <w:t xml:space="preserve">Bei der Wahrnehmung seiner Aufgaben wird der/die Kollege*in an der Erstellung von Informationsmaterial beteiligt und häufig mit anderen Dienststellen der Europäischen Kommission (z. B. INTPA, AGRI), den EU-Mitgliedstaaten und externen Interessenträgern interagieren. Er/sie wird an den einschlägigen Arbeitsgruppen </w:t>
      </w:r>
      <w:r w:rsidRPr="00C10412">
        <w:rPr>
          <w:rFonts w:ascii="Times New Roman" w:eastAsia="Times New Roman" w:hAnsi="Times New Roman" w:cs="Times New Roman"/>
          <w:noProof/>
          <w:lang w:val="de-DE" w:eastAsia="en-GB"/>
        </w:rPr>
        <w:lastRenderedPageBreak/>
        <w:t>und dienststellenübergreifenden Sitzungen des Rates, an Sitzungen mit den zuständigen Behörden der Mitgliedstaaten teilnehmen.</w:t>
      </w:r>
    </w:p>
    <w:p w:rsidR="00BF5665" w:rsidRPr="00A5485B" w:rsidRDefault="00BF5665" w:rsidP="00A5485B">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C10412" w:rsidRPr="00C10412">
        <w:rPr>
          <w:rFonts w:ascii="Times New Roman" w:eastAsia="Times New Roman" w:hAnsi="Times New Roman" w:cs="Times New Roman"/>
          <w:lang w:val="de-DE" w:eastAsia="en-GB"/>
        </w:rPr>
        <w:t>Recht, Umwelt- und Politikwissenschaften, Wirtschaft, Forstwirtschaft oder verwandte Fachrichtungen.</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10412" w:rsidRPr="00C10412" w:rsidRDefault="00C10412" w:rsidP="00C10412">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G</w:t>
      </w:r>
      <w:r w:rsidRPr="00C10412">
        <w:rPr>
          <w:rFonts w:ascii="Times New Roman" w:eastAsia="Times New Roman" w:hAnsi="Times New Roman" w:cs="Times New Roman"/>
          <w:lang w:val="de-DE" w:eastAsia="en-GB"/>
        </w:rPr>
        <w:t>ute praktische Kenntnisse des VN-Systems und Erfahrung mit der Erstellung von Briefingsmaterial wären von Vorteil.</w:t>
      </w:r>
    </w:p>
    <w:p w:rsidR="00C10412" w:rsidRPr="00C10412" w:rsidRDefault="00C10412" w:rsidP="00C10412">
      <w:pPr>
        <w:tabs>
          <w:tab w:val="left" w:pos="709"/>
        </w:tabs>
        <w:spacing w:after="0" w:line="240" w:lineRule="auto"/>
        <w:ind w:left="709" w:right="60"/>
        <w:jc w:val="both"/>
        <w:rPr>
          <w:rFonts w:ascii="Times New Roman" w:eastAsia="Times New Roman" w:hAnsi="Times New Roman" w:cs="Times New Roman"/>
          <w:lang w:val="de-DE" w:eastAsia="en-GB"/>
        </w:rPr>
      </w:pPr>
    </w:p>
    <w:p w:rsidR="008F3A19" w:rsidRDefault="00C10412" w:rsidP="00C10412">
      <w:pPr>
        <w:tabs>
          <w:tab w:val="left" w:pos="709"/>
        </w:tabs>
        <w:spacing w:after="0" w:line="240" w:lineRule="auto"/>
        <w:ind w:left="709" w:right="60"/>
        <w:jc w:val="both"/>
        <w:rPr>
          <w:rFonts w:ascii="Times New Roman" w:eastAsia="Times New Roman" w:hAnsi="Times New Roman" w:cs="Times New Roman"/>
          <w:lang w:val="de-DE" w:eastAsia="en-GB"/>
        </w:rPr>
      </w:pPr>
      <w:r w:rsidRPr="00C10412">
        <w:rPr>
          <w:rFonts w:ascii="Times New Roman" w:eastAsia="Times New Roman" w:hAnsi="Times New Roman" w:cs="Times New Roman"/>
          <w:lang w:val="de-DE" w:eastAsia="en-GB"/>
        </w:rPr>
        <w:t>Der/Die Bewerber*in sollte ein hohes Maß an Organisationsfähigkeit, Teamgeist und Eigeninitiative vorweisen. Die gesuchte Person sollte bereit sein, zu reisen.</w:t>
      </w:r>
    </w:p>
    <w:p w:rsidR="00C10412" w:rsidRPr="004762B2" w:rsidRDefault="00C10412" w:rsidP="00C1041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C10412"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10412">
        <w:rPr>
          <w:rFonts w:ascii="Times New Roman" w:eastAsia="Times New Roman" w:hAnsi="Times New Roman" w:cs="Times New Roman"/>
          <w:lang w:val="de-DE" w:eastAsia="en-GB"/>
        </w:rPr>
        <w:t>Fließende und fundierte Englischkenntnisse in Wort und Schrift sind erforderlich, gute Französischkenntnisse sind von Vorteil.</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w:t>
      </w:r>
      <w:r w:rsidRPr="00950BA5">
        <w:rPr>
          <w:rFonts w:ascii="Times New Roman" w:eastAsia="Times New Roman" w:hAnsi="Times New Roman" w:cs="Times New Roman"/>
          <w:lang w:val="de-DE" w:eastAsia="en-GB"/>
        </w:rPr>
        <w:lastRenderedPageBreak/>
        <w:t>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96F34" w:rsidRPr="00996F34" w:rsidRDefault="00996F34" w:rsidP="00996F34">
      <w:pPr>
        <w:spacing w:after="0" w:line="240" w:lineRule="auto"/>
        <w:ind w:left="426"/>
        <w:jc w:val="both"/>
        <w:rPr>
          <w:rFonts w:ascii="Times New Roman" w:eastAsia="Times New Roman" w:hAnsi="Times New Roman" w:cs="Times New Roman"/>
          <w:lang w:val="de-DE" w:eastAsia="en-GB"/>
        </w:rPr>
      </w:pPr>
      <w:r w:rsidRPr="00996F34">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rsidR="00996F34" w:rsidRPr="00996F34" w:rsidRDefault="00996F34" w:rsidP="00996F34">
      <w:pPr>
        <w:spacing w:after="0" w:line="240" w:lineRule="auto"/>
        <w:ind w:left="426" w:right="175"/>
        <w:jc w:val="both"/>
        <w:rPr>
          <w:rFonts w:ascii="Times New Roman" w:eastAsia="Times New Roman" w:hAnsi="Times New Roman" w:cs="Times New Roman"/>
          <w:lang w:val="de-DE" w:eastAsia="en-GB"/>
        </w:rPr>
      </w:pPr>
      <w:r w:rsidRPr="00996F34">
        <w:rPr>
          <w:rFonts w:ascii="Times New Roman" w:eastAsia="Times New Roman" w:hAnsi="Times New Roman" w:cs="Times New Roman"/>
          <w:lang w:val="de-DE" w:eastAsia="en-GB"/>
        </w:rPr>
        <w:t>Die Daten der ANS werden für die Dauer von 7 Jahren ab dem Ende der Abordnung aufbewahrt (zwei Jahre bei ANS, deren Bewerbung zurückgezogen wurde).</w:t>
      </w:r>
    </w:p>
    <w:p w:rsidR="00996F34" w:rsidRPr="00996F34" w:rsidRDefault="00996F34" w:rsidP="00996F34">
      <w:pPr>
        <w:spacing w:after="0" w:line="240" w:lineRule="auto"/>
        <w:ind w:left="426"/>
        <w:jc w:val="both"/>
        <w:rPr>
          <w:rFonts w:ascii="Times New Roman" w:eastAsia="Times New Roman" w:hAnsi="Times New Roman" w:cs="Times New Roman"/>
          <w:lang w:val="de-DE"/>
        </w:rPr>
      </w:pPr>
      <w:r w:rsidRPr="00996F34">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96F34" w:rsidRPr="00996F34" w:rsidRDefault="00996F34" w:rsidP="00996F34">
      <w:pPr>
        <w:spacing w:after="0" w:line="240" w:lineRule="auto"/>
        <w:ind w:left="426"/>
        <w:jc w:val="both"/>
        <w:rPr>
          <w:rFonts w:ascii="Times New Roman" w:eastAsia="Times New Roman" w:hAnsi="Times New Roman" w:cs="Times New Roman"/>
          <w:lang w:val="de-DE" w:eastAsia="en-GB"/>
        </w:rPr>
      </w:pPr>
      <w:r w:rsidRPr="00996F34">
        <w:rPr>
          <w:rFonts w:ascii="Times New Roman" w:eastAsia="Times New Roman" w:hAnsi="Times New Roman" w:cs="Times New Roman"/>
          <w:lang w:val="de-DE" w:eastAsia="en-GB"/>
        </w:rPr>
        <w:t>Sie können Ihre Rechte ausüben, indem Sie sich an den</w:t>
      </w:r>
      <w:r w:rsidRPr="00996F34">
        <w:rPr>
          <w:rFonts w:ascii="Times New Roman" w:eastAsia="Times New Roman" w:hAnsi="Times New Roman" w:cs="Times New Roman"/>
          <w:color w:val="FF0000"/>
          <w:lang w:val="de-DE" w:eastAsia="en-GB"/>
        </w:rPr>
        <w:t xml:space="preserve"> </w:t>
      </w:r>
      <w:r w:rsidRPr="00996F34">
        <w:rPr>
          <w:rFonts w:ascii="Times New Roman" w:eastAsia="Times New Roman" w:hAnsi="Times New Roman" w:cs="Times New Roman"/>
          <w:lang w:val="de-DE" w:eastAsia="en-GB"/>
        </w:rPr>
        <w:t>Data Controller</w:t>
      </w:r>
      <w:r w:rsidRPr="00996F34">
        <w:rPr>
          <w:rFonts w:ascii="Times New Roman" w:eastAsia="Times New Roman" w:hAnsi="Times New Roman" w:cs="Times New Roman"/>
          <w:color w:val="FF0000"/>
          <w:lang w:val="de-DE" w:eastAsia="en-GB"/>
        </w:rPr>
        <w:t xml:space="preserve"> </w:t>
      </w:r>
      <w:r w:rsidRPr="00996F34">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96F34" w:rsidRPr="00996F34" w:rsidRDefault="00996F34" w:rsidP="00996F34">
      <w:pPr>
        <w:spacing w:after="0" w:line="240" w:lineRule="auto"/>
        <w:ind w:left="426"/>
        <w:jc w:val="both"/>
        <w:rPr>
          <w:rFonts w:ascii="Times New Roman" w:eastAsia="Times New Roman" w:hAnsi="Times New Roman" w:cs="Times New Roman"/>
          <w:lang w:val="de-DE" w:eastAsia="en-GB"/>
        </w:rPr>
      </w:pPr>
    </w:p>
    <w:p w:rsidR="00996F34" w:rsidRPr="00996F34" w:rsidRDefault="00996F34" w:rsidP="00996F34">
      <w:pPr>
        <w:spacing w:after="0" w:line="240" w:lineRule="auto"/>
        <w:ind w:left="426"/>
        <w:rPr>
          <w:rFonts w:ascii="Times New Roman" w:eastAsia="Times New Roman" w:hAnsi="Times New Roman" w:cs="Times New Roman"/>
          <w:b/>
          <w:u w:val="single"/>
          <w:lang w:val="de-DE" w:eastAsia="en-GB"/>
        </w:rPr>
      </w:pPr>
      <w:r w:rsidRPr="00996F34">
        <w:rPr>
          <w:rFonts w:ascii="Times New Roman" w:eastAsia="Times New Roman" w:hAnsi="Times New Roman" w:cs="Times New Roman"/>
          <w:b/>
          <w:u w:val="single"/>
          <w:lang w:val="de-DE" w:eastAsia="en-GB"/>
        </w:rPr>
        <w:t>Kontaktinformationen</w:t>
      </w:r>
    </w:p>
    <w:p w:rsidR="00996F34" w:rsidRPr="00996F34" w:rsidRDefault="00996F34" w:rsidP="00996F34">
      <w:pPr>
        <w:spacing w:after="0" w:line="240" w:lineRule="auto"/>
        <w:ind w:left="426"/>
        <w:jc w:val="both"/>
        <w:rPr>
          <w:rFonts w:ascii="Times New Roman" w:eastAsia="Calibri" w:hAnsi="Times New Roman" w:cs="Times New Roman"/>
          <w:lang w:val="de-DE"/>
        </w:rPr>
      </w:pPr>
      <w:r w:rsidRPr="00996F34">
        <w:rPr>
          <w:rFonts w:ascii="Times New Roman" w:eastAsia="Calibri" w:hAnsi="Times New Roman" w:cs="Times New Roman"/>
          <w:lang w:val="de-DE"/>
        </w:rPr>
        <w:t>-</w:t>
      </w:r>
      <w:r w:rsidRPr="00996F34">
        <w:rPr>
          <w:rFonts w:ascii="Times New Roman" w:eastAsia="Calibri" w:hAnsi="Times New Roman" w:cs="Times New Roman"/>
          <w:lang w:val="de-DE"/>
        </w:rPr>
        <w:tab/>
      </w:r>
      <w:r w:rsidRPr="00996F34">
        <w:rPr>
          <w:rFonts w:ascii="Times New Roman" w:eastAsia="Calibri" w:hAnsi="Times New Roman" w:cs="Times New Roman"/>
          <w:b/>
          <w:lang w:val="de-DE"/>
        </w:rPr>
        <w:t>Data Controller</w:t>
      </w:r>
    </w:p>
    <w:p w:rsidR="00996F34" w:rsidRPr="00996F34" w:rsidRDefault="00996F34" w:rsidP="00996F34">
      <w:pPr>
        <w:spacing w:after="0" w:line="240" w:lineRule="auto"/>
        <w:ind w:left="709"/>
        <w:jc w:val="both"/>
        <w:rPr>
          <w:rFonts w:ascii="Times New Roman" w:eastAsia="Times New Roman" w:hAnsi="Times New Roman" w:cs="Times New Roman"/>
          <w:lang w:val="de-DE" w:eastAsia="en-GB"/>
        </w:rPr>
      </w:pPr>
      <w:r w:rsidRPr="00996F34">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996F34">
        <w:rPr>
          <w:rFonts w:ascii="Times New Roman" w:eastAsia="Times New Roman" w:hAnsi="Times New Roman" w:cs="Times New Roman"/>
          <w:color w:val="FF0000"/>
          <w:lang w:val="de-DE" w:eastAsia="en-GB"/>
        </w:rPr>
        <w:t xml:space="preserve"> </w:t>
      </w:r>
      <w:hyperlink r:id="rId10" w:history="1">
        <w:r w:rsidRPr="00996F34">
          <w:rPr>
            <w:rFonts w:ascii="Times New Roman" w:eastAsia="Times New Roman" w:hAnsi="Times New Roman" w:cs="Times New Roman"/>
            <w:color w:val="0000FF"/>
            <w:u w:val="single"/>
            <w:lang w:val="de-DE" w:eastAsia="en-GB"/>
          </w:rPr>
          <w:t>HR-MAIL-B1@ec.europa.eu</w:t>
        </w:r>
      </w:hyperlink>
      <w:r w:rsidRPr="00996F34">
        <w:rPr>
          <w:rFonts w:ascii="Times New Roman" w:eastAsia="Times New Roman" w:hAnsi="Times New Roman" w:cs="Times New Roman"/>
          <w:color w:val="FF0000"/>
          <w:lang w:val="de-DE" w:eastAsia="en-GB"/>
        </w:rPr>
        <w:t xml:space="preserve"> </w:t>
      </w:r>
      <w:r w:rsidRPr="00996F34">
        <w:rPr>
          <w:rFonts w:ascii="Times New Roman" w:eastAsia="Times New Roman" w:hAnsi="Times New Roman" w:cs="Times New Roman"/>
          <w:lang w:val="de-DE" w:eastAsia="en-GB"/>
        </w:rPr>
        <w:t>wenden.</w:t>
      </w:r>
    </w:p>
    <w:p w:rsidR="00996F34" w:rsidRPr="00996F34" w:rsidRDefault="00996F34" w:rsidP="00996F34">
      <w:pPr>
        <w:spacing w:after="0" w:line="240" w:lineRule="auto"/>
        <w:ind w:left="426"/>
        <w:rPr>
          <w:rFonts w:ascii="Times New Roman" w:eastAsia="Times New Roman" w:hAnsi="Times New Roman" w:cs="Times New Roman"/>
          <w:lang w:val="de-DE" w:eastAsia="en-GB"/>
        </w:rPr>
      </w:pPr>
    </w:p>
    <w:p w:rsidR="00996F34" w:rsidRPr="00996F34" w:rsidRDefault="00996F34" w:rsidP="00996F34">
      <w:pPr>
        <w:spacing w:after="0" w:line="240" w:lineRule="auto"/>
        <w:ind w:left="426"/>
        <w:rPr>
          <w:rFonts w:ascii="Times New Roman" w:eastAsia="Calibri" w:hAnsi="Times New Roman" w:cs="Times New Roman"/>
          <w:lang w:val="de-DE"/>
        </w:rPr>
      </w:pPr>
      <w:r w:rsidRPr="00996F34">
        <w:rPr>
          <w:rFonts w:ascii="Times New Roman" w:eastAsia="Calibri" w:hAnsi="Times New Roman" w:cs="Times New Roman"/>
          <w:lang w:val="de-DE"/>
        </w:rPr>
        <w:t>-</w:t>
      </w:r>
      <w:r w:rsidRPr="00996F34">
        <w:rPr>
          <w:rFonts w:ascii="Times New Roman" w:eastAsia="Calibri" w:hAnsi="Times New Roman" w:cs="Times New Roman"/>
          <w:lang w:val="de-DE"/>
        </w:rPr>
        <w:tab/>
      </w:r>
      <w:r w:rsidRPr="00996F34">
        <w:rPr>
          <w:rFonts w:ascii="Times New Roman" w:eastAsia="Calibri" w:hAnsi="Times New Roman" w:cs="Times New Roman"/>
          <w:b/>
          <w:lang w:val="de-DE"/>
        </w:rPr>
        <w:t>Datenschutzbeauftragte (DPO) der Kommission</w:t>
      </w:r>
    </w:p>
    <w:p w:rsidR="00996F34" w:rsidRPr="00996F34" w:rsidRDefault="00996F34" w:rsidP="00996F34">
      <w:pPr>
        <w:spacing w:after="0" w:line="240" w:lineRule="auto"/>
        <w:ind w:left="709"/>
        <w:jc w:val="both"/>
        <w:rPr>
          <w:rFonts w:ascii="Times New Roman" w:eastAsia="Times New Roman" w:hAnsi="Times New Roman" w:cs="Times New Roman"/>
          <w:lang w:val="de-DE" w:eastAsia="en-GB"/>
        </w:rPr>
      </w:pPr>
      <w:r w:rsidRPr="00996F34">
        <w:rPr>
          <w:rFonts w:ascii="Times New Roman" w:eastAsia="Times New Roman" w:hAnsi="Times New Roman" w:cs="Times New Roman"/>
          <w:lang w:val="de-DE" w:eastAsia="en-GB"/>
        </w:rPr>
        <w:t>Sie können sich an den Datenschutzbeauftragten (</w:t>
      </w:r>
      <w:hyperlink r:id="rId11" w:history="1">
        <w:r w:rsidRPr="00996F34">
          <w:rPr>
            <w:rFonts w:ascii="Times New Roman" w:eastAsia="Times New Roman" w:hAnsi="Times New Roman" w:cs="Times New Roman"/>
            <w:color w:val="0000FF"/>
            <w:u w:val="single"/>
            <w:lang w:val="de-DE" w:eastAsia="en-GB"/>
          </w:rPr>
          <w:t>DATA-PROTECTION-OFFICER@ec.europa.eu</w:t>
        </w:r>
      </w:hyperlink>
      <w:r w:rsidRPr="00996F34">
        <w:rPr>
          <w:rFonts w:ascii="Times New Roman" w:eastAsia="Times New Roman" w:hAnsi="Times New Roman" w:cs="Times New Roman"/>
          <w:lang w:val="de-DE" w:eastAsia="en-GB"/>
        </w:rPr>
        <w:t>)</w:t>
      </w:r>
      <w:r w:rsidRPr="00996F34">
        <w:rPr>
          <w:rFonts w:ascii="Times New Roman" w:eastAsia="Times New Roman" w:hAnsi="Times New Roman" w:cs="Times New Roman"/>
          <w:u w:val="single"/>
          <w:lang w:val="de-DE" w:eastAsia="en-GB"/>
        </w:rPr>
        <w:t xml:space="preserve"> </w:t>
      </w:r>
      <w:r w:rsidRPr="00996F34">
        <w:rPr>
          <w:rFonts w:ascii="Times New Roman" w:eastAsia="Times New Roman" w:hAnsi="Times New Roman" w:cs="Times New Roman"/>
          <w:lang w:val="de-DE" w:eastAsia="en-GB"/>
        </w:rPr>
        <w:t>wenden, wenn Sie Fragen zur Verarbeitung Ihrer personenbezogenen Daten gemäß der Verordnung (EU) 2018/1725 haben.</w:t>
      </w:r>
    </w:p>
    <w:p w:rsidR="00996F34" w:rsidRPr="00996F34" w:rsidRDefault="00996F34" w:rsidP="00996F34">
      <w:pPr>
        <w:spacing w:after="0" w:line="240" w:lineRule="auto"/>
        <w:ind w:left="426"/>
        <w:rPr>
          <w:rFonts w:ascii="Times New Roman" w:eastAsia="Times New Roman" w:hAnsi="Times New Roman" w:cs="Times New Roman"/>
          <w:lang w:val="de-DE" w:eastAsia="en-GB"/>
        </w:rPr>
      </w:pPr>
    </w:p>
    <w:p w:rsidR="00996F34" w:rsidRPr="00996F34" w:rsidRDefault="00996F34" w:rsidP="00996F34">
      <w:pPr>
        <w:spacing w:after="0" w:line="240" w:lineRule="auto"/>
        <w:ind w:left="426"/>
        <w:jc w:val="both"/>
        <w:rPr>
          <w:rFonts w:ascii="Times New Roman" w:eastAsia="Calibri" w:hAnsi="Times New Roman" w:cs="Times New Roman"/>
          <w:lang w:val="de-DE"/>
        </w:rPr>
      </w:pPr>
      <w:r w:rsidRPr="00996F34">
        <w:rPr>
          <w:rFonts w:ascii="Times New Roman" w:eastAsia="Calibri" w:hAnsi="Times New Roman" w:cs="Times New Roman"/>
          <w:lang w:val="de-DE"/>
        </w:rPr>
        <w:lastRenderedPageBreak/>
        <w:t>-</w:t>
      </w:r>
      <w:r w:rsidRPr="00996F34">
        <w:rPr>
          <w:rFonts w:ascii="Times New Roman" w:eastAsia="Calibri" w:hAnsi="Times New Roman" w:cs="Times New Roman"/>
          <w:lang w:val="de-DE"/>
        </w:rPr>
        <w:tab/>
      </w:r>
      <w:r w:rsidRPr="00996F34">
        <w:rPr>
          <w:rFonts w:ascii="Times New Roman" w:eastAsia="Calibri" w:hAnsi="Times New Roman" w:cs="Times New Roman"/>
          <w:b/>
          <w:lang w:val="de-DE"/>
        </w:rPr>
        <w:t>Europäische Datenschutzbeauftragte (EDSB)</w:t>
      </w:r>
      <w:r w:rsidRPr="00996F34">
        <w:rPr>
          <w:rFonts w:ascii="Times New Roman" w:eastAsia="Calibri" w:hAnsi="Times New Roman" w:cs="Times New Roman"/>
          <w:lang w:val="de-DE"/>
        </w:rPr>
        <w:t xml:space="preserve"> </w:t>
      </w:r>
    </w:p>
    <w:p w:rsidR="00996F34" w:rsidRPr="00996F34" w:rsidRDefault="00996F34" w:rsidP="00996F34">
      <w:pPr>
        <w:spacing w:after="0" w:line="240" w:lineRule="auto"/>
        <w:ind w:left="709"/>
        <w:jc w:val="both"/>
        <w:rPr>
          <w:rFonts w:ascii="Times New Roman" w:eastAsia="Times New Roman" w:hAnsi="Times New Roman" w:cs="Times New Roman"/>
          <w:lang w:val="de-DE" w:eastAsia="en-GB"/>
        </w:rPr>
      </w:pPr>
      <w:r w:rsidRPr="00996F34">
        <w:rPr>
          <w:rFonts w:ascii="Times New Roman" w:eastAsia="Times New Roman" w:hAnsi="Times New Roman" w:cs="Times New Roman"/>
          <w:lang w:val="de-DE" w:eastAsia="en-GB"/>
        </w:rPr>
        <w:t>Sie haben das Recht, sich an den Europäischen Datenschutzbeauftragten (</w:t>
      </w:r>
      <w:hyperlink r:id="rId12" w:history="1">
        <w:r w:rsidRPr="00996F34">
          <w:rPr>
            <w:rFonts w:ascii="Times New Roman" w:eastAsia="Times New Roman" w:hAnsi="Times New Roman" w:cs="Times New Roman"/>
            <w:color w:val="0000FF"/>
            <w:u w:val="single"/>
            <w:lang w:val="de-DE" w:eastAsia="en-GB"/>
          </w:rPr>
          <w:t>edps@edps.europa.eu</w:t>
        </w:r>
      </w:hyperlink>
      <w:r w:rsidRPr="00996F34">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96F34" w:rsidRPr="00996F34" w:rsidRDefault="00996F34" w:rsidP="00996F34">
      <w:pPr>
        <w:spacing w:after="0" w:line="240" w:lineRule="auto"/>
        <w:ind w:left="709"/>
        <w:jc w:val="both"/>
        <w:rPr>
          <w:rFonts w:ascii="Times New Roman" w:eastAsia="Times New Roman" w:hAnsi="Times New Roman" w:cs="Times New Roman"/>
          <w:lang w:val="de-DE" w:eastAsia="en-GB"/>
        </w:rPr>
      </w:pPr>
    </w:p>
    <w:p w:rsidR="00950BA5" w:rsidRPr="00950BA5" w:rsidRDefault="00996F34" w:rsidP="00996F34">
      <w:pPr>
        <w:spacing w:after="0" w:line="240" w:lineRule="auto"/>
        <w:ind w:left="709"/>
        <w:jc w:val="both"/>
        <w:rPr>
          <w:rFonts w:ascii="Times New Roman" w:eastAsia="Times New Roman" w:hAnsi="Times New Roman" w:cs="Times New Roman"/>
          <w:sz w:val="24"/>
          <w:szCs w:val="20"/>
          <w:lang w:val="de-DE" w:eastAsia="en-GB"/>
        </w:rPr>
      </w:pPr>
      <w:r w:rsidRPr="00996F34">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996F3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7"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
  </w:num>
  <w:num w:numId="3">
    <w:abstractNumId w:val="18"/>
  </w:num>
  <w:num w:numId="4">
    <w:abstractNumId w:val="22"/>
  </w:num>
  <w:num w:numId="5">
    <w:abstractNumId w:val="9"/>
  </w:num>
  <w:num w:numId="6">
    <w:abstractNumId w:val="26"/>
  </w:num>
  <w:num w:numId="7">
    <w:abstractNumId w:val="11"/>
  </w:num>
  <w:num w:numId="8">
    <w:abstractNumId w:val="3"/>
  </w:num>
  <w:num w:numId="9">
    <w:abstractNumId w:val="4"/>
  </w:num>
  <w:num w:numId="10">
    <w:abstractNumId w:val="28"/>
  </w:num>
  <w:num w:numId="11">
    <w:abstractNumId w:val="24"/>
  </w:num>
  <w:num w:numId="12">
    <w:abstractNumId w:val="30"/>
  </w:num>
  <w:num w:numId="13">
    <w:abstractNumId w:val="15"/>
  </w:num>
  <w:num w:numId="14">
    <w:abstractNumId w:val="13"/>
  </w:num>
  <w:num w:numId="15">
    <w:abstractNumId w:val="14"/>
  </w:num>
  <w:num w:numId="16">
    <w:abstractNumId w:val="10"/>
  </w:num>
  <w:num w:numId="17">
    <w:abstractNumId w:val="21"/>
  </w:num>
  <w:num w:numId="18">
    <w:abstractNumId w:val="12"/>
  </w:num>
  <w:num w:numId="19">
    <w:abstractNumId w:val="17"/>
  </w:num>
  <w:num w:numId="20">
    <w:abstractNumId w:val="25"/>
  </w:num>
  <w:num w:numId="21">
    <w:abstractNumId w:val="16"/>
  </w:num>
  <w:num w:numId="22">
    <w:abstractNumId w:val="19"/>
  </w:num>
  <w:num w:numId="23">
    <w:abstractNumId w:val="0"/>
  </w:num>
  <w:num w:numId="24">
    <w:abstractNumId w:val="29"/>
  </w:num>
  <w:num w:numId="25">
    <w:abstractNumId w:val="23"/>
  </w:num>
  <w:num w:numId="26">
    <w:abstractNumId w:val="7"/>
  </w:num>
  <w:num w:numId="27">
    <w:abstractNumId w:val="5"/>
  </w:num>
  <w:num w:numId="28">
    <w:abstractNumId w:val="1"/>
  </w:num>
  <w:num w:numId="29">
    <w:abstractNumId w:val="27"/>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fr-BE" w:vendorID="64" w:dllVersion="131078" w:nlCheck="1" w:checkStyle="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360EA0"/>
    <w:rsid w:val="004762B2"/>
    <w:rsid w:val="004B1FB6"/>
    <w:rsid w:val="0051138E"/>
    <w:rsid w:val="00534042"/>
    <w:rsid w:val="00662582"/>
    <w:rsid w:val="006C439D"/>
    <w:rsid w:val="007355C7"/>
    <w:rsid w:val="008163B1"/>
    <w:rsid w:val="00867645"/>
    <w:rsid w:val="00871B7A"/>
    <w:rsid w:val="008F3A19"/>
    <w:rsid w:val="0090739C"/>
    <w:rsid w:val="00910CCF"/>
    <w:rsid w:val="00950BA5"/>
    <w:rsid w:val="00995AA7"/>
    <w:rsid w:val="00996F34"/>
    <w:rsid w:val="009D1458"/>
    <w:rsid w:val="00A424B5"/>
    <w:rsid w:val="00A5485B"/>
    <w:rsid w:val="00A75BD7"/>
    <w:rsid w:val="00A80B19"/>
    <w:rsid w:val="00B604B5"/>
    <w:rsid w:val="00BC03C1"/>
    <w:rsid w:val="00BC14A5"/>
    <w:rsid w:val="00BF5665"/>
    <w:rsid w:val="00C10412"/>
    <w:rsid w:val="00C628BC"/>
    <w:rsid w:val="00CF677F"/>
    <w:rsid w:val="00D35D56"/>
    <w:rsid w:val="00DD4C0E"/>
    <w:rsid w:val="00E9766D"/>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 w:type="paragraph" w:styleId="Header">
    <w:name w:val="header"/>
    <w:basedOn w:val="Normal"/>
    <w:link w:val="HeaderChar"/>
    <w:uiPriority w:val="99"/>
    <w:semiHidden/>
    <w:unhideWhenUsed/>
    <w:rsid w:val="00BF56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rge.rodriguez-rome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1487</Words>
  <Characters>8481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5</cp:revision>
  <dcterms:created xsi:type="dcterms:W3CDTF">2022-06-10T20:06:00Z</dcterms:created>
  <dcterms:modified xsi:type="dcterms:W3CDTF">2022-06-13T07:55:00Z</dcterms:modified>
</cp:coreProperties>
</file>