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B5814"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B5814" w:rsidRPr="009B5814" w:rsidRDefault="009B5814" w:rsidP="009B5814">
            <w:pPr>
              <w:rPr>
                <w:rFonts w:ascii="Times New Roman" w:hAnsi="Times New Roman" w:cs="Times New Roman"/>
                <w:b/>
              </w:rPr>
            </w:pPr>
            <w:r w:rsidRPr="009B5814">
              <w:rPr>
                <w:rFonts w:ascii="Times New Roman" w:hAnsi="Times New Roman" w:cs="Times New Roman"/>
                <w:b/>
              </w:rPr>
              <w:t>James SWEENEY</w:t>
            </w:r>
          </w:p>
          <w:p w:rsidR="009B5814" w:rsidRPr="009B5814" w:rsidRDefault="009B5814" w:rsidP="009B5814">
            <w:pPr>
              <w:rPr>
                <w:rFonts w:ascii="Times New Roman" w:hAnsi="Times New Roman" w:cs="Times New Roman"/>
                <w:b/>
              </w:rPr>
            </w:pPr>
            <w:hyperlink r:id="rId8" w:history="1">
              <w:r w:rsidRPr="00EA58E6">
                <w:rPr>
                  <w:rStyle w:val="Hyperlink"/>
                  <w:rFonts w:ascii="Times New Roman" w:hAnsi="Times New Roman" w:cs="Times New Roman"/>
                  <w:b/>
                </w:rPr>
                <w:t>james.sweeney@ec.europa.eu</w:t>
              </w:r>
            </w:hyperlink>
            <w:r>
              <w:rPr>
                <w:rFonts w:ascii="Times New Roman" w:hAnsi="Times New Roman" w:cs="Times New Roman"/>
                <w:b/>
              </w:rPr>
              <w:t xml:space="preserve"> </w:t>
            </w:r>
          </w:p>
          <w:p w:rsidR="00FE31F9" w:rsidRPr="00FE31F9" w:rsidRDefault="009B5814" w:rsidP="009B5814">
            <w:pPr>
              <w:rPr>
                <w:rFonts w:ascii="Times New Roman" w:hAnsi="Times New Roman" w:cs="Times New Roman"/>
                <w:b/>
              </w:rPr>
            </w:pPr>
            <w:r w:rsidRPr="009B5814">
              <w:rPr>
                <w:rFonts w:ascii="Times New Roman" w:hAnsi="Times New Roman" w:cs="Times New Roman"/>
                <w:b/>
                <w:lang w:val="en-GB"/>
              </w:rPr>
              <w:t>+32 2 29 56037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B5814" w:rsidRPr="009B5814" w:rsidRDefault="009B5814" w:rsidP="009B5814">
      <w:pPr>
        <w:spacing w:after="0" w:line="240" w:lineRule="auto"/>
        <w:ind w:left="426"/>
        <w:jc w:val="both"/>
        <w:rPr>
          <w:rFonts w:ascii="Times New Roman" w:hAnsi="Times New Roman" w:cs="Times New Roman"/>
          <w:lang w:eastAsia="en-GB"/>
        </w:rPr>
      </w:pPr>
      <w:r w:rsidRPr="009B5814">
        <w:rPr>
          <w:rFonts w:ascii="Times New Roman" w:hAnsi="Times New Roman" w:cs="Times New Roman"/>
          <w:lang w:eastAsia="en-GB"/>
        </w:rPr>
        <w:t>La mission de l'OLAF est de lutter contre la fraude portant préjudice aux intérêts financiers de l'Union européenne. Cette mission est primordiale pour la crédibilité du projet européen. L'OLAF est à la fois un service d'enquête indépendant et la Direction Générale de la Commission responsable de la conception et de la mise en œuvre de la politique antifraude.</w:t>
      </w:r>
    </w:p>
    <w:p w:rsidR="009B5814" w:rsidRPr="009B5814" w:rsidRDefault="009B5814" w:rsidP="009B5814">
      <w:pPr>
        <w:spacing w:after="0" w:line="240" w:lineRule="auto"/>
        <w:ind w:left="426"/>
        <w:jc w:val="both"/>
        <w:rPr>
          <w:rFonts w:ascii="Times New Roman" w:hAnsi="Times New Roman" w:cs="Times New Roman"/>
          <w:lang w:eastAsia="en-GB"/>
        </w:rPr>
      </w:pPr>
    </w:p>
    <w:p w:rsidR="009B5814" w:rsidRPr="009B5814" w:rsidRDefault="009B5814" w:rsidP="009B5814">
      <w:pPr>
        <w:spacing w:after="0" w:line="240" w:lineRule="auto"/>
        <w:ind w:left="426"/>
        <w:jc w:val="both"/>
        <w:rPr>
          <w:rFonts w:ascii="Times New Roman" w:hAnsi="Times New Roman" w:cs="Times New Roman"/>
          <w:lang w:eastAsia="en-GB"/>
        </w:rPr>
      </w:pPr>
      <w:r w:rsidRPr="009B5814">
        <w:rPr>
          <w:rFonts w:ascii="Times New Roman" w:hAnsi="Times New Roman" w:cs="Times New Roman"/>
          <w:lang w:eastAsia="en-GB"/>
        </w:rPr>
        <w:t>La direction B est chargée des enquêtes sur différents types de fraude douanière.</w:t>
      </w:r>
    </w:p>
    <w:p w:rsidR="009B5814" w:rsidRPr="009B5814" w:rsidRDefault="009B5814" w:rsidP="009B5814">
      <w:pPr>
        <w:spacing w:after="0" w:line="240" w:lineRule="auto"/>
        <w:ind w:left="426"/>
        <w:jc w:val="both"/>
        <w:rPr>
          <w:rFonts w:ascii="Times New Roman" w:hAnsi="Times New Roman" w:cs="Times New Roman"/>
          <w:lang w:eastAsia="en-GB"/>
        </w:rPr>
      </w:pPr>
    </w:p>
    <w:p w:rsidR="009B5814" w:rsidRPr="009B5814" w:rsidRDefault="009B5814" w:rsidP="009B5814">
      <w:pPr>
        <w:spacing w:after="0" w:line="240" w:lineRule="auto"/>
        <w:ind w:left="426"/>
        <w:jc w:val="both"/>
        <w:rPr>
          <w:rFonts w:ascii="Times New Roman" w:hAnsi="Times New Roman" w:cs="Times New Roman"/>
          <w:lang w:eastAsia="en-GB"/>
        </w:rPr>
      </w:pPr>
      <w:r w:rsidRPr="009B5814">
        <w:rPr>
          <w:rFonts w:ascii="Times New Roman" w:hAnsi="Times New Roman" w:cs="Times New Roman"/>
          <w:lang w:eastAsia="en-GB"/>
        </w:rPr>
        <w:t>L'unité OLAF.B.3 mène des enquêtes en matière de fraude commerciale. Cela comprend en autres les minorations de valeur, les fausses déclarations d'espèce et d'origine, etc. En tant que tel, la nature du travail nécessite qu'OLAF conduisent ses activités dans toute l'UE et dans de nombreux pays tiers avec lesquels l'UE commerce.</w:t>
      </w:r>
    </w:p>
    <w:p w:rsidR="009B5814" w:rsidRPr="009B5814" w:rsidRDefault="009B5814" w:rsidP="009B5814">
      <w:pPr>
        <w:spacing w:after="0" w:line="240" w:lineRule="auto"/>
        <w:ind w:left="426"/>
        <w:jc w:val="both"/>
        <w:rPr>
          <w:rFonts w:ascii="Times New Roman" w:hAnsi="Times New Roman" w:cs="Times New Roman"/>
          <w:lang w:eastAsia="en-GB"/>
        </w:rPr>
      </w:pPr>
    </w:p>
    <w:p w:rsidR="009B5814" w:rsidRPr="009B5814" w:rsidRDefault="009B5814" w:rsidP="009B5814">
      <w:pPr>
        <w:spacing w:after="0" w:line="240" w:lineRule="auto"/>
        <w:ind w:left="426"/>
        <w:jc w:val="both"/>
        <w:rPr>
          <w:rFonts w:ascii="Times New Roman" w:hAnsi="Times New Roman" w:cs="Times New Roman"/>
          <w:lang w:eastAsia="en-GB"/>
        </w:rPr>
      </w:pPr>
      <w:r w:rsidRPr="009B5814">
        <w:rPr>
          <w:rFonts w:ascii="Times New Roman" w:hAnsi="Times New Roman" w:cs="Times New Roman"/>
          <w:lang w:eastAsia="en-GB"/>
        </w:rPr>
        <w:t xml:space="preserve">Avec la numérisation croissante des activités d'enquêtes en réponse aux nouveaux défis rencontrés dans les types de fraudes douanières précités, le tout dans un contexte d'augmentation rapide et continue du commerce électronique, l'unité B3 d'OLAF recherche un END possédant un large éventail de compétences spécialisées afin de rejoindre son équipe. Les compétences recherchées sont </w:t>
      </w:r>
      <w:proofErr w:type="gramStart"/>
      <w:r w:rsidRPr="009B5814">
        <w:rPr>
          <w:rFonts w:ascii="Times New Roman" w:hAnsi="Times New Roman" w:cs="Times New Roman"/>
          <w:lang w:eastAsia="en-GB"/>
        </w:rPr>
        <w:t>a</w:t>
      </w:r>
      <w:proofErr w:type="gramEnd"/>
      <w:r w:rsidRPr="009B5814">
        <w:rPr>
          <w:rFonts w:ascii="Times New Roman" w:hAnsi="Times New Roman" w:cs="Times New Roman"/>
          <w:lang w:eastAsia="en-GB"/>
        </w:rPr>
        <w:t xml:space="preserve"> minima les suivantes:</w:t>
      </w:r>
    </w:p>
    <w:p w:rsidR="009B5814" w:rsidRPr="009B5814" w:rsidRDefault="009B5814" w:rsidP="009B5814">
      <w:pPr>
        <w:spacing w:after="0" w:line="240" w:lineRule="auto"/>
        <w:ind w:left="426"/>
        <w:jc w:val="both"/>
        <w:rPr>
          <w:rFonts w:ascii="Times New Roman" w:hAnsi="Times New Roman" w:cs="Times New Roman"/>
          <w:lang w:eastAsia="en-GB"/>
        </w:rPr>
      </w:pPr>
      <w:r w:rsidRPr="009B5814">
        <w:rPr>
          <w:rFonts w:ascii="Times New Roman" w:hAnsi="Times New Roman" w:cs="Times New Roman"/>
          <w:lang w:eastAsia="en-GB"/>
        </w:rPr>
        <w:t>(i) une expérience dans le domaine des enquêtes ou des audits douaniers est essentielle;</w:t>
      </w:r>
    </w:p>
    <w:p w:rsidR="009B5814" w:rsidRPr="009B5814" w:rsidRDefault="009B5814" w:rsidP="009B5814">
      <w:pPr>
        <w:spacing w:after="0" w:line="240" w:lineRule="auto"/>
        <w:ind w:left="426"/>
        <w:jc w:val="both"/>
        <w:rPr>
          <w:rFonts w:ascii="Times New Roman" w:hAnsi="Times New Roman" w:cs="Times New Roman"/>
          <w:lang w:eastAsia="en-GB"/>
        </w:rPr>
      </w:pPr>
      <w:r w:rsidRPr="009B5814">
        <w:rPr>
          <w:rFonts w:ascii="Times New Roman" w:hAnsi="Times New Roman" w:cs="Times New Roman"/>
          <w:lang w:eastAsia="en-GB"/>
        </w:rPr>
        <w:t>(ii) le candidat doit avoir une expérience de l'analyse et du traitement des données douanières ;</w:t>
      </w:r>
    </w:p>
    <w:p w:rsidR="009B5814" w:rsidRPr="009B5814" w:rsidRDefault="009B5814" w:rsidP="009B5814">
      <w:pPr>
        <w:spacing w:after="0" w:line="240" w:lineRule="auto"/>
        <w:ind w:left="426"/>
        <w:jc w:val="both"/>
        <w:rPr>
          <w:rFonts w:ascii="Times New Roman" w:hAnsi="Times New Roman" w:cs="Times New Roman"/>
          <w:lang w:eastAsia="en-GB"/>
        </w:rPr>
      </w:pPr>
      <w:r w:rsidRPr="009B5814">
        <w:rPr>
          <w:rFonts w:ascii="Times New Roman" w:hAnsi="Times New Roman" w:cs="Times New Roman"/>
          <w:lang w:eastAsia="en-GB"/>
        </w:rPr>
        <w:t>(iii) le candidat doit avoir une bonne connaissance du traitement et de l'analyse de grands ensembles de données à l'aide d'applications informatiques;</w:t>
      </w:r>
    </w:p>
    <w:p w:rsidR="009B5814" w:rsidRPr="009B5814" w:rsidRDefault="009B5814" w:rsidP="009B5814">
      <w:pPr>
        <w:spacing w:after="0" w:line="240" w:lineRule="auto"/>
        <w:ind w:left="426"/>
        <w:jc w:val="both"/>
        <w:rPr>
          <w:rFonts w:ascii="Times New Roman" w:hAnsi="Times New Roman" w:cs="Times New Roman"/>
          <w:lang w:eastAsia="en-GB"/>
        </w:rPr>
      </w:pPr>
    </w:p>
    <w:p w:rsidR="00717641" w:rsidRDefault="009B5814" w:rsidP="009B5814">
      <w:pPr>
        <w:spacing w:after="0" w:line="240" w:lineRule="auto"/>
        <w:ind w:left="426"/>
        <w:jc w:val="both"/>
        <w:rPr>
          <w:rFonts w:ascii="Times New Roman" w:hAnsi="Times New Roman" w:cs="Times New Roman"/>
          <w:lang w:eastAsia="en-GB"/>
        </w:rPr>
      </w:pPr>
      <w:r w:rsidRPr="009B5814">
        <w:rPr>
          <w:rFonts w:ascii="Times New Roman" w:hAnsi="Times New Roman" w:cs="Times New Roman"/>
          <w:lang w:eastAsia="en-GB"/>
        </w:rPr>
        <w:t>L'unité B3 d'OLAF est une équipe de plus de 20 enquêteurs où règne un grand esprit d'équipe. Ce dernier est également un important prérequis pour le poste.</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9B5814">
        <w:rPr>
          <w:rFonts w:ascii="Times New Roman" w:hAnsi="Times New Roman" w:cs="Times New Roman"/>
        </w:rPr>
        <w:t>douanes</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B5814" w:rsidRPr="009B5814" w:rsidRDefault="009B5814" w:rsidP="009B581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9B5814">
        <w:rPr>
          <w:rFonts w:ascii="Times New Roman" w:eastAsia="Times New Roman" w:hAnsi="Times New Roman" w:cs="Times New Roman"/>
          <w:lang w:eastAsia="en-GB"/>
        </w:rPr>
        <w:t>Le candidat/ la candidate qui sera retenu doi</w:t>
      </w:r>
      <w:r>
        <w:rPr>
          <w:rFonts w:ascii="Times New Roman" w:eastAsia="Times New Roman" w:hAnsi="Times New Roman" w:cs="Times New Roman"/>
          <w:lang w:eastAsia="en-GB"/>
        </w:rPr>
        <w:t xml:space="preserve">t avoir </w:t>
      </w:r>
      <w:r w:rsidRPr="009B5814">
        <w:rPr>
          <w:rFonts w:ascii="Times New Roman" w:eastAsia="Times New Roman" w:hAnsi="Times New Roman" w:cs="Times New Roman"/>
          <w:lang w:eastAsia="en-GB"/>
        </w:rPr>
        <w:t>une expérience récente en matière d'enquêtes ou d'audit liées à la fraude douanière, de préférence avec une expérience en matière de commerce électronique.</w:t>
      </w:r>
    </w:p>
    <w:p w:rsidR="009B5814" w:rsidRPr="009B5814" w:rsidRDefault="009B5814" w:rsidP="009B5814">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9B5814" w:rsidRPr="009B5814" w:rsidRDefault="009B5814" w:rsidP="009B581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9B5814">
        <w:rPr>
          <w:rFonts w:ascii="Times New Roman" w:eastAsia="Times New Roman" w:hAnsi="Times New Roman" w:cs="Times New Roman"/>
          <w:lang w:eastAsia="en-GB"/>
        </w:rPr>
        <w:t>Il/elle doit avoir:</w:t>
      </w:r>
    </w:p>
    <w:p w:rsidR="009B5814" w:rsidRPr="009B5814" w:rsidRDefault="009B5814" w:rsidP="009B5814">
      <w:pPr>
        <w:pStyle w:val="ListParagraph"/>
        <w:numPr>
          <w:ilvl w:val="0"/>
          <w:numId w:val="39"/>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9B5814">
        <w:rPr>
          <w:rFonts w:ascii="Times New Roman" w:eastAsia="Times New Roman" w:hAnsi="Times New Roman" w:cs="Times New Roman"/>
          <w:lang w:eastAsia="en-GB"/>
        </w:rPr>
        <w:t>une</w:t>
      </w:r>
      <w:proofErr w:type="gramEnd"/>
      <w:r w:rsidRPr="009B5814">
        <w:rPr>
          <w:rFonts w:ascii="Times New Roman" w:eastAsia="Times New Roman" w:hAnsi="Times New Roman" w:cs="Times New Roman"/>
          <w:lang w:eastAsia="en-GB"/>
        </w:rPr>
        <w:t xml:space="preserve"> compréhension approfondie des outils informatiques et des bases de données utilisés dans le cadre des enquêtes;</w:t>
      </w:r>
    </w:p>
    <w:p w:rsidR="009B5814" w:rsidRPr="009B5814" w:rsidRDefault="009B5814" w:rsidP="009B5814">
      <w:pPr>
        <w:pStyle w:val="ListParagraph"/>
        <w:numPr>
          <w:ilvl w:val="0"/>
          <w:numId w:val="39"/>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9B5814">
        <w:rPr>
          <w:rFonts w:ascii="Times New Roman" w:eastAsia="Times New Roman" w:hAnsi="Times New Roman" w:cs="Times New Roman"/>
          <w:lang w:eastAsia="en-GB"/>
        </w:rPr>
        <w:t>d'excellentes</w:t>
      </w:r>
      <w:proofErr w:type="gramEnd"/>
      <w:r w:rsidRPr="009B5814">
        <w:rPr>
          <w:rFonts w:ascii="Times New Roman" w:eastAsia="Times New Roman" w:hAnsi="Times New Roman" w:cs="Times New Roman"/>
          <w:lang w:eastAsia="en-GB"/>
        </w:rPr>
        <w:t xml:space="preserve"> compétences organisationnelles, et la capacité de gérer les priorités et de fournir des résultats sous contraintes de temps;</w:t>
      </w:r>
    </w:p>
    <w:p w:rsidR="009B5814" w:rsidRPr="009B5814" w:rsidRDefault="009B5814" w:rsidP="009B5814">
      <w:pPr>
        <w:pStyle w:val="ListParagraph"/>
        <w:numPr>
          <w:ilvl w:val="0"/>
          <w:numId w:val="39"/>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9B5814">
        <w:rPr>
          <w:rFonts w:ascii="Times New Roman" w:eastAsia="Times New Roman" w:hAnsi="Times New Roman" w:cs="Times New Roman"/>
          <w:lang w:eastAsia="en-GB"/>
        </w:rPr>
        <w:t>de</w:t>
      </w:r>
      <w:proofErr w:type="gramEnd"/>
      <w:r w:rsidRPr="009B5814">
        <w:rPr>
          <w:rFonts w:ascii="Times New Roman" w:eastAsia="Times New Roman" w:hAnsi="Times New Roman" w:cs="Times New Roman"/>
          <w:lang w:eastAsia="en-GB"/>
        </w:rPr>
        <w:t xml:space="preserve"> très bonnes compétences relationnelles et de communication, fondées sur un esprit d'équipe;</w:t>
      </w:r>
    </w:p>
    <w:p w:rsidR="009B5814" w:rsidRPr="009B5814" w:rsidRDefault="009B5814" w:rsidP="009B5814">
      <w:pPr>
        <w:pStyle w:val="ListParagraph"/>
        <w:numPr>
          <w:ilvl w:val="0"/>
          <w:numId w:val="39"/>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9B5814">
        <w:rPr>
          <w:rFonts w:ascii="Times New Roman" w:eastAsia="Times New Roman" w:hAnsi="Times New Roman" w:cs="Times New Roman"/>
          <w:lang w:eastAsia="en-GB"/>
        </w:rPr>
        <w:t>la</w:t>
      </w:r>
      <w:proofErr w:type="gramEnd"/>
      <w:r w:rsidRPr="009B5814">
        <w:rPr>
          <w:rFonts w:ascii="Times New Roman" w:eastAsia="Times New Roman" w:hAnsi="Times New Roman" w:cs="Times New Roman"/>
          <w:lang w:eastAsia="en-GB"/>
        </w:rPr>
        <w:t xml:space="preserve"> capacité d'analyser les problèmes et de mettre en œuvre des solutions pragmatiques;</w:t>
      </w:r>
    </w:p>
    <w:p w:rsidR="000B00B6" w:rsidRPr="000B00B6" w:rsidRDefault="009B5814" w:rsidP="009B5814">
      <w:pPr>
        <w:pStyle w:val="ListParagraph"/>
        <w:numPr>
          <w:ilvl w:val="0"/>
          <w:numId w:val="39"/>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9B5814">
        <w:rPr>
          <w:rFonts w:ascii="Times New Roman" w:eastAsia="Times New Roman" w:hAnsi="Times New Roman" w:cs="Times New Roman"/>
          <w:lang w:eastAsia="en-GB"/>
        </w:rPr>
        <w:t>une</w:t>
      </w:r>
      <w:proofErr w:type="gramEnd"/>
      <w:r w:rsidRPr="009B5814">
        <w:rPr>
          <w:rFonts w:ascii="Times New Roman" w:eastAsia="Times New Roman" w:hAnsi="Times New Roman" w:cs="Times New Roman"/>
          <w:lang w:eastAsia="en-GB"/>
        </w:rPr>
        <w:t xml:space="preserve"> expérience des relations avec les services compétents des États membres de l'UE et des pays tiers (douanes, police et autorités judiciaires) serait également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9B5814" w:rsidP="00DD38D6">
      <w:pPr>
        <w:spacing w:after="0" w:line="240" w:lineRule="auto"/>
        <w:ind w:left="709"/>
        <w:jc w:val="both"/>
        <w:rPr>
          <w:rFonts w:ascii="Times New Roman" w:eastAsia="Times New Roman" w:hAnsi="Times New Roman" w:cs="Times New Roman"/>
          <w:lang w:eastAsia="en-GB"/>
        </w:rPr>
      </w:pPr>
      <w:r w:rsidRPr="009B5814">
        <w:rPr>
          <w:rFonts w:ascii="Times New Roman" w:eastAsia="Times New Roman" w:hAnsi="Times New Roman" w:cs="Times New Roman"/>
          <w:lang w:eastAsia="en-GB"/>
        </w:rPr>
        <w:t>Une très bonne maîtrise de l'anglais écrit et oral est requise pour le poste. Une bonne maîtrise d'autres langues de l'UE serait également un avantage</w:t>
      </w:r>
      <w:bookmarkStart w:id="0" w:name="_GoBack"/>
      <w:bookmarkEnd w:id="0"/>
      <w:r w:rsidR="00B916B3" w:rsidRPr="00B916B3">
        <w:rPr>
          <w:rFonts w:ascii="Times New Roman" w:eastAsia="Times New Roman" w:hAnsi="Times New Roman" w:cs="Times New Roman"/>
          <w:lang w:eastAsia="en-GB"/>
        </w:rPr>
        <w: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B581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0"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15"/>
  </w:num>
  <w:num w:numId="3">
    <w:abstractNumId w:val="34"/>
  </w:num>
  <w:num w:numId="4">
    <w:abstractNumId w:val="22"/>
  </w:num>
  <w:num w:numId="5">
    <w:abstractNumId w:val="17"/>
  </w:num>
  <w:num w:numId="6">
    <w:abstractNumId w:val="6"/>
  </w:num>
  <w:num w:numId="7">
    <w:abstractNumId w:val="26"/>
  </w:num>
  <w:num w:numId="8">
    <w:abstractNumId w:val="18"/>
  </w:num>
  <w:num w:numId="9">
    <w:abstractNumId w:val="27"/>
  </w:num>
  <w:num w:numId="10">
    <w:abstractNumId w:val="13"/>
  </w:num>
  <w:num w:numId="11">
    <w:abstractNumId w:val="1"/>
  </w:num>
  <w:num w:numId="12">
    <w:abstractNumId w:val="10"/>
  </w:num>
  <w:num w:numId="13">
    <w:abstractNumId w:val="28"/>
  </w:num>
  <w:num w:numId="14">
    <w:abstractNumId w:val="32"/>
  </w:num>
  <w:num w:numId="15">
    <w:abstractNumId w:val="11"/>
  </w:num>
  <w:num w:numId="16">
    <w:abstractNumId w:val="0"/>
  </w:num>
  <w:num w:numId="17">
    <w:abstractNumId w:val="37"/>
  </w:num>
  <w:num w:numId="18">
    <w:abstractNumId w:val="35"/>
  </w:num>
  <w:num w:numId="19">
    <w:abstractNumId w:val="25"/>
  </w:num>
  <w:num w:numId="20">
    <w:abstractNumId w:val="21"/>
  </w:num>
  <w:num w:numId="21">
    <w:abstractNumId w:val="38"/>
  </w:num>
  <w:num w:numId="22">
    <w:abstractNumId w:val="31"/>
  </w:num>
  <w:num w:numId="23">
    <w:abstractNumId w:val="12"/>
  </w:num>
  <w:num w:numId="24">
    <w:abstractNumId w:val="23"/>
  </w:num>
  <w:num w:numId="25">
    <w:abstractNumId w:val="39"/>
  </w:num>
  <w:num w:numId="26">
    <w:abstractNumId w:val="20"/>
  </w:num>
  <w:num w:numId="27">
    <w:abstractNumId w:val="14"/>
  </w:num>
  <w:num w:numId="28">
    <w:abstractNumId w:val="24"/>
  </w:num>
  <w:num w:numId="29">
    <w:abstractNumId w:val="33"/>
  </w:num>
  <w:num w:numId="30">
    <w:abstractNumId w:val="8"/>
  </w:num>
  <w:num w:numId="31">
    <w:abstractNumId w:val="4"/>
  </w:num>
  <w:num w:numId="32">
    <w:abstractNumId w:val="36"/>
  </w:num>
  <w:num w:numId="33">
    <w:abstractNumId w:val="3"/>
  </w:num>
  <w:num w:numId="34">
    <w:abstractNumId w:val="16"/>
  </w:num>
  <w:num w:numId="35">
    <w:abstractNumId w:val="2"/>
  </w:num>
  <w:num w:numId="36">
    <w:abstractNumId w:val="29"/>
  </w:num>
  <w:num w:numId="37">
    <w:abstractNumId w:val="5"/>
  </w:num>
  <w:num w:numId="38">
    <w:abstractNumId w:val="7"/>
  </w:num>
  <w:num w:numId="39">
    <w:abstractNumId w:val="3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63ABA"/>
    <w:rsid w:val="004947DA"/>
    <w:rsid w:val="004D1C94"/>
    <w:rsid w:val="00504F19"/>
    <w:rsid w:val="00534042"/>
    <w:rsid w:val="00563A0A"/>
    <w:rsid w:val="00581C3B"/>
    <w:rsid w:val="006321C7"/>
    <w:rsid w:val="00674A19"/>
    <w:rsid w:val="006851C8"/>
    <w:rsid w:val="006C42CA"/>
    <w:rsid w:val="006F273B"/>
    <w:rsid w:val="00717641"/>
    <w:rsid w:val="00742390"/>
    <w:rsid w:val="00745B97"/>
    <w:rsid w:val="00762B34"/>
    <w:rsid w:val="00793AF8"/>
    <w:rsid w:val="007F2F83"/>
    <w:rsid w:val="007F46B6"/>
    <w:rsid w:val="007F771A"/>
    <w:rsid w:val="00803AF5"/>
    <w:rsid w:val="00804B2F"/>
    <w:rsid w:val="008E5174"/>
    <w:rsid w:val="00902804"/>
    <w:rsid w:val="009A421C"/>
    <w:rsid w:val="009B5814"/>
    <w:rsid w:val="009C39A3"/>
    <w:rsid w:val="00A140DB"/>
    <w:rsid w:val="00A23D3E"/>
    <w:rsid w:val="00A37CD9"/>
    <w:rsid w:val="00A516E1"/>
    <w:rsid w:val="00B05153"/>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sween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1493</Words>
  <Characters>8513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2022-05-12T12:24:00Z</dcterms:created>
  <dcterms:modified xsi:type="dcterms:W3CDTF">2022-05-12T12:24:00Z</dcterms:modified>
</cp:coreProperties>
</file>