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C31C06"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RTD-B-3</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C31C06" w:rsidRPr="00C31C06" w:rsidRDefault="00C31C06" w:rsidP="00C31C06">
            <w:pPr>
              <w:rPr>
                <w:rFonts w:ascii="Times New Roman" w:eastAsia="Times New Roman" w:hAnsi="Times New Roman" w:cs="Times New Roman"/>
                <w:b/>
                <w:lang w:val="de-DE" w:eastAsia="en-GB"/>
              </w:rPr>
            </w:pPr>
            <w:r w:rsidRPr="00C31C06">
              <w:rPr>
                <w:rFonts w:ascii="Times New Roman" w:eastAsia="Times New Roman" w:hAnsi="Times New Roman" w:cs="Times New Roman"/>
                <w:b/>
                <w:lang w:val="de-DE" w:eastAsia="en-GB"/>
              </w:rPr>
              <w:t xml:space="preserve">Philippe </w:t>
            </w:r>
            <w:proofErr w:type="spellStart"/>
            <w:r w:rsidRPr="00C31C06">
              <w:rPr>
                <w:rFonts w:ascii="Times New Roman" w:eastAsia="Times New Roman" w:hAnsi="Times New Roman" w:cs="Times New Roman"/>
                <w:b/>
                <w:lang w:val="de-DE" w:eastAsia="en-GB"/>
              </w:rPr>
              <w:t>Tulkens</w:t>
            </w:r>
            <w:proofErr w:type="spellEnd"/>
          </w:p>
          <w:p w:rsidR="00C31C06" w:rsidRPr="00C31C06" w:rsidRDefault="00C31C06" w:rsidP="00C31C06">
            <w:pPr>
              <w:rPr>
                <w:rFonts w:ascii="Times New Roman" w:eastAsia="Times New Roman" w:hAnsi="Times New Roman" w:cs="Times New Roman"/>
                <w:b/>
                <w:lang w:val="de-DE" w:eastAsia="en-GB"/>
              </w:rPr>
            </w:pPr>
            <w:hyperlink r:id="rId8" w:history="1">
              <w:r w:rsidRPr="00C31C06">
                <w:rPr>
                  <w:rFonts w:ascii="Times New Roman" w:eastAsia="Times New Roman" w:hAnsi="Times New Roman" w:cs="Times New Roman"/>
                  <w:b/>
                  <w:color w:val="0000FF" w:themeColor="hyperlink"/>
                  <w:u w:val="single"/>
                  <w:lang w:val="de-DE" w:eastAsia="en-GB"/>
                </w:rPr>
                <w:t>Philippe.tulkens@ec.europa.eu</w:t>
              </w:r>
            </w:hyperlink>
            <w:r w:rsidRPr="00C31C06">
              <w:rPr>
                <w:rFonts w:ascii="Times New Roman" w:eastAsia="Times New Roman" w:hAnsi="Times New Roman" w:cs="Times New Roman"/>
                <w:b/>
                <w:lang w:val="de-DE" w:eastAsia="en-GB"/>
              </w:rPr>
              <w:t xml:space="preserve"> </w:t>
            </w:r>
          </w:p>
          <w:p w:rsidR="00817E37" w:rsidRPr="008D2034" w:rsidRDefault="00C31C06" w:rsidP="00C31C06">
            <w:pPr>
              <w:rPr>
                <w:rFonts w:ascii="Times New Roman" w:eastAsia="Times New Roman" w:hAnsi="Times New Roman" w:cs="Times New Roman"/>
                <w:b/>
                <w:lang w:val="de-DE" w:eastAsia="en-GB"/>
              </w:rPr>
            </w:pPr>
            <w:r w:rsidRPr="00C31C06">
              <w:rPr>
                <w:rFonts w:ascii="Times New Roman" w:eastAsia="Times New Roman" w:hAnsi="Times New Roman" w:cs="Times New Roman"/>
                <w:b/>
                <w:lang w:val="de-DE" w:eastAsia="en-GB"/>
              </w:rPr>
              <w:t>+32.2-29-86323</w:t>
            </w:r>
          </w:p>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1</w:t>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8D2034" w:rsidRPr="008D2034">
              <w:rPr>
                <w:rFonts w:ascii="Times New Roman" w:eastAsia="Times New Roman" w:hAnsi="Times New Roman" w:cs="Times New Roman"/>
                <w:b/>
                <w:lang w:val="de-DE" w:eastAsia="en-GB"/>
              </w:rPr>
              <w:t xml:space="preserve"> Quartal 2022</w:t>
            </w:r>
            <w:r w:rsidR="008D2034" w:rsidRPr="008D2034">
              <w:rPr>
                <w:rFonts w:ascii="Times New Roman" w:eastAsia="Times New Roman" w:hAnsi="Times New Roman" w:cs="Times New Roman"/>
                <w:b/>
                <w:vertAlign w:val="superscript"/>
                <w:lang w:val="de-DE" w:eastAsia="en-GB"/>
              </w:rPr>
              <w:footnoteReference w:id="1"/>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w:t>
            </w:r>
            <w:r w:rsidR="008D2034" w:rsidRPr="008D2034">
              <w:rPr>
                <w:rFonts w:ascii="Times New Roman" w:eastAsia="Times New Roman" w:hAnsi="Times New Roman" w:cs="Times New Roman"/>
                <w:b/>
                <w:lang w:val="de-DE" w:eastAsia="en-GB"/>
              </w:rPr>
              <w:t>e</w:t>
            </w:r>
            <w:r w:rsidR="008D2034"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B459FB" w:rsidP="00B459FB">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Brüssel</w:t>
            </w:r>
            <w:r w:rsidR="008D2034" w:rsidRPr="008D2034">
              <w:rPr>
                <w:rFonts w:ascii="Times New Roman" w:eastAsia="Times New Roman" w:hAnsi="Times New Roman" w:cs="Times New Roman"/>
                <w:b/>
                <w:lang w:val="de-DE" w:eastAsia="en-GB"/>
              </w:rPr>
              <w:tab/>
            </w:r>
            <w:r w:rsidR="005647E9" w:rsidRPr="008D2034">
              <w:rPr>
                <w:rFonts w:ascii="Times New Roman" w:eastAsia="MS Minngs" w:hAnsi="Times New Roman" w:cs="Times New Roman"/>
                <w:b/>
                <w:bCs/>
                <w:lang w:val="fr-FR" w:eastAsia="en-GB"/>
              </w:rPr>
              <w:sym w:font="Wingdings 2" w:char="F0A3"/>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 xml:space="preserve">Luxemburg   </w:t>
            </w:r>
            <w:r w:rsidRPr="008D2034">
              <w:rPr>
                <w:rFonts w:ascii="Times New Roman" w:eastAsia="MS Minngs" w:hAnsi="Times New Roman" w:cs="Times New Roman"/>
                <w:b/>
                <w:bCs/>
                <w:lang w:val="fr-FR" w:eastAsia="en-GB"/>
              </w:rPr>
              <w:sym w:font="Wingdings 2" w:char="F0A3"/>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C31C06"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8D2034">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C31C06"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C31C06" w:rsidP="00950BA5">
            <w:pPr>
              <w:tabs>
                <w:tab w:val="left" w:pos="459"/>
              </w:tabs>
              <w:rPr>
                <w:rFonts w:ascii="Times New Roman" w:eastAsia="Times New Roman" w:hAnsi="Times New Roman" w:cs="Times New Roman"/>
                <w:b/>
                <w:bCs/>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3C1ED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3C1ED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C1ED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Pr="003C1ED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C31C06" w:rsidP="00950BA5">
            <w:pPr>
              <w:rPr>
                <w:rFonts w:ascii="Times New Roman" w:eastAsia="Times New Roman" w:hAnsi="Times New Roman" w:cs="Times New Roman"/>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sidRPr="00C31C06">
              <w:rPr>
                <w:lang w:val="de-DE"/>
              </w:rPr>
              <w:t xml:space="preserve"> </w:t>
            </w:r>
            <w:r w:rsidRPr="00C31C06">
              <w:rPr>
                <w:rFonts w:ascii="Times New Roman" w:eastAsia="Times New Roman" w:hAnsi="Times New Roman" w:cs="Times New Roman"/>
                <w:b/>
                <w:bCs/>
                <w:lang w:val="de-DE" w:eastAsia="en-GB"/>
              </w:rPr>
              <w:t>WMO, CEOS, ESA, ECMWF, EUMETSAT, UNEP, UNECE</w:t>
            </w:r>
            <w:r>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D5D78" w:rsidRPr="003D5D78" w:rsidRDefault="003D5D78" w:rsidP="003D5D78">
      <w:pPr>
        <w:spacing w:after="0" w:line="240" w:lineRule="auto"/>
        <w:ind w:left="426"/>
        <w:jc w:val="both"/>
        <w:rPr>
          <w:rFonts w:ascii="Times New Roman" w:eastAsia="Times New Roman" w:hAnsi="Times New Roman" w:cs="Times New Roman"/>
          <w:lang w:val="de-DE" w:eastAsia="en-GB"/>
        </w:rPr>
      </w:pPr>
      <w:r w:rsidRPr="003D5D78">
        <w:rPr>
          <w:rFonts w:ascii="Times New Roman" w:eastAsia="Times New Roman" w:hAnsi="Times New Roman" w:cs="Times New Roman"/>
          <w:lang w:val="de-DE" w:eastAsia="en-GB"/>
        </w:rPr>
        <w:t xml:space="preserve">Der/die abgeordnete nationale Sachverständige unterstützt Kommissionsbedienstete </w:t>
      </w:r>
      <w:proofErr w:type="gramStart"/>
      <w:r w:rsidRPr="003D5D78">
        <w:rPr>
          <w:rFonts w:ascii="Times New Roman" w:eastAsia="Times New Roman" w:hAnsi="Times New Roman" w:cs="Times New Roman"/>
          <w:lang w:val="de-DE" w:eastAsia="en-GB"/>
        </w:rPr>
        <w:t>bei folgenden</w:t>
      </w:r>
      <w:proofErr w:type="gramEnd"/>
      <w:r w:rsidRPr="003D5D78">
        <w:rPr>
          <w:rFonts w:ascii="Times New Roman" w:eastAsia="Times New Roman" w:hAnsi="Times New Roman" w:cs="Times New Roman"/>
          <w:lang w:val="de-DE" w:eastAsia="en-GB"/>
        </w:rPr>
        <w:t xml:space="preserve"> Aufgaben: </w:t>
      </w:r>
    </w:p>
    <w:p w:rsidR="003D5D78" w:rsidRPr="003D5D78" w:rsidRDefault="003D5D78" w:rsidP="003D5D78">
      <w:pPr>
        <w:spacing w:after="0" w:line="240" w:lineRule="auto"/>
        <w:ind w:left="426"/>
        <w:jc w:val="both"/>
        <w:rPr>
          <w:rFonts w:ascii="Times New Roman" w:eastAsia="Times New Roman" w:hAnsi="Times New Roman" w:cs="Times New Roman"/>
          <w:lang w:val="de-DE" w:eastAsia="en-GB"/>
        </w:rPr>
      </w:pPr>
    </w:p>
    <w:p w:rsidR="003D5D78" w:rsidRPr="003D5D78" w:rsidRDefault="003D5D78" w:rsidP="003D5D78">
      <w:pPr>
        <w:pStyle w:val="ListParagraph"/>
        <w:numPr>
          <w:ilvl w:val="0"/>
          <w:numId w:val="30"/>
        </w:numPr>
        <w:spacing w:after="0" w:line="240" w:lineRule="auto"/>
        <w:ind w:left="709" w:hanging="283"/>
        <w:jc w:val="both"/>
        <w:rPr>
          <w:rFonts w:ascii="Times New Roman" w:eastAsia="Times New Roman" w:hAnsi="Times New Roman" w:cs="Times New Roman"/>
          <w:lang w:val="de-DE" w:eastAsia="en-GB"/>
        </w:rPr>
      </w:pPr>
      <w:r w:rsidRPr="003D5D78">
        <w:rPr>
          <w:rFonts w:ascii="Times New Roman" w:eastAsia="Times New Roman" w:hAnsi="Times New Roman" w:cs="Times New Roman"/>
          <w:lang w:val="de-DE" w:eastAsia="en-GB"/>
        </w:rPr>
        <w:t>Beitrag zur Entwicklung von Forschungs- und Innovationsstrategien (</w:t>
      </w:r>
      <w:proofErr w:type="spellStart"/>
      <w:r w:rsidRPr="003D5D78">
        <w:rPr>
          <w:rFonts w:ascii="Times New Roman" w:eastAsia="Times New Roman" w:hAnsi="Times New Roman" w:cs="Times New Roman"/>
          <w:lang w:val="de-DE" w:eastAsia="en-GB"/>
        </w:rPr>
        <w:t>FuI</w:t>
      </w:r>
      <w:proofErr w:type="spellEnd"/>
      <w:r w:rsidRPr="003D5D78">
        <w:rPr>
          <w:rFonts w:ascii="Times New Roman" w:eastAsia="Times New Roman" w:hAnsi="Times New Roman" w:cs="Times New Roman"/>
          <w:lang w:val="de-DE" w:eastAsia="en-GB"/>
        </w:rPr>
        <w:t xml:space="preserve">) insbesondere im Bereich der Umweltbeobachtung, im Bereich Klimawandel und Biodiversität und zur Umsetzung des europäischen Grünen Deals. </w:t>
      </w:r>
    </w:p>
    <w:p w:rsidR="003D5D78" w:rsidRPr="003D5D78" w:rsidRDefault="003D5D78" w:rsidP="003D5D78">
      <w:pPr>
        <w:pStyle w:val="ListParagraph"/>
        <w:numPr>
          <w:ilvl w:val="0"/>
          <w:numId w:val="30"/>
        </w:numPr>
        <w:spacing w:after="0" w:line="240" w:lineRule="auto"/>
        <w:ind w:left="709" w:hanging="283"/>
        <w:jc w:val="both"/>
        <w:rPr>
          <w:rFonts w:ascii="Times New Roman" w:eastAsia="Times New Roman" w:hAnsi="Times New Roman" w:cs="Times New Roman"/>
          <w:lang w:val="de-DE" w:eastAsia="en-GB"/>
        </w:rPr>
      </w:pPr>
      <w:r w:rsidRPr="003D5D78">
        <w:rPr>
          <w:rFonts w:ascii="Times New Roman" w:eastAsia="Times New Roman" w:hAnsi="Times New Roman" w:cs="Times New Roman"/>
          <w:lang w:val="de-DE" w:eastAsia="en-GB"/>
        </w:rPr>
        <w:t xml:space="preserve">Technische Unterstützung für Konzeption, Entwicklung und Nachbereitung von Innovationstätigkeiten im Zusammenhang mit der Bereitstellung neuartiger Produkte und Dienstleistungen unter Einbeziehung von Umweltbeobachtungsdaten und -informationen. </w:t>
      </w:r>
    </w:p>
    <w:p w:rsidR="003D5D78" w:rsidRPr="003D5D78" w:rsidRDefault="003D5D78" w:rsidP="003D5D78">
      <w:pPr>
        <w:pStyle w:val="ListParagraph"/>
        <w:numPr>
          <w:ilvl w:val="0"/>
          <w:numId w:val="30"/>
        </w:numPr>
        <w:spacing w:after="0" w:line="240" w:lineRule="auto"/>
        <w:ind w:left="709" w:hanging="283"/>
        <w:jc w:val="both"/>
        <w:rPr>
          <w:rFonts w:ascii="Times New Roman" w:eastAsia="Times New Roman" w:hAnsi="Times New Roman" w:cs="Times New Roman"/>
          <w:lang w:val="de-DE" w:eastAsia="en-GB"/>
        </w:rPr>
      </w:pPr>
      <w:r w:rsidRPr="003D5D78">
        <w:rPr>
          <w:rFonts w:ascii="Times New Roman" w:eastAsia="Times New Roman" w:hAnsi="Times New Roman" w:cs="Times New Roman"/>
          <w:lang w:val="de-DE" w:eastAsia="en-GB"/>
        </w:rPr>
        <w:t xml:space="preserve">Beitrag zur Ausarbeitung neuer Konzepte für die Überwachung und Beobachtung der Umwelt (EO), einschließlich der Einbeziehung der Bürger und aufbauend auf den Grundsätzen offener Daten. </w:t>
      </w:r>
    </w:p>
    <w:p w:rsidR="003D5D78" w:rsidRPr="003D5D78" w:rsidRDefault="003D5D78" w:rsidP="003D5D78">
      <w:pPr>
        <w:pStyle w:val="ListParagraph"/>
        <w:numPr>
          <w:ilvl w:val="0"/>
          <w:numId w:val="30"/>
        </w:numPr>
        <w:spacing w:after="0" w:line="240" w:lineRule="auto"/>
        <w:ind w:left="709" w:hanging="283"/>
        <w:jc w:val="both"/>
        <w:rPr>
          <w:rFonts w:ascii="Times New Roman" w:eastAsia="Times New Roman" w:hAnsi="Times New Roman" w:cs="Times New Roman"/>
          <w:lang w:val="de-DE" w:eastAsia="en-GB"/>
        </w:rPr>
      </w:pPr>
      <w:r w:rsidRPr="003D5D78">
        <w:rPr>
          <w:rFonts w:ascii="Times New Roman" w:eastAsia="Times New Roman" w:hAnsi="Times New Roman" w:cs="Times New Roman"/>
          <w:lang w:val="de-DE" w:eastAsia="en-GB"/>
        </w:rPr>
        <w:t xml:space="preserve">Ausarbeitung und Durchführung von Maßnahmen, die zu der Gruppe für Erdbeobachtung (GEO) und ihrer europäischen Komponente, </w:t>
      </w:r>
      <w:proofErr w:type="spellStart"/>
      <w:r w:rsidRPr="003D5D78">
        <w:rPr>
          <w:rFonts w:ascii="Times New Roman" w:eastAsia="Times New Roman" w:hAnsi="Times New Roman" w:cs="Times New Roman"/>
          <w:lang w:val="de-DE" w:eastAsia="en-GB"/>
        </w:rPr>
        <w:t>EuroGEO</w:t>
      </w:r>
      <w:proofErr w:type="spellEnd"/>
      <w:r w:rsidRPr="003D5D78">
        <w:rPr>
          <w:rFonts w:ascii="Times New Roman" w:eastAsia="Times New Roman" w:hAnsi="Times New Roman" w:cs="Times New Roman"/>
          <w:lang w:val="de-DE" w:eastAsia="en-GB"/>
        </w:rPr>
        <w:t xml:space="preserve">, beitragen.  </w:t>
      </w:r>
    </w:p>
    <w:p w:rsidR="00817E37" w:rsidRPr="003D5D78" w:rsidRDefault="003D5D78" w:rsidP="003D5D78">
      <w:pPr>
        <w:pStyle w:val="ListParagraph"/>
        <w:numPr>
          <w:ilvl w:val="0"/>
          <w:numId w:val="30"/>
        </w:numPr>
        <w:spacing w:after="0" w:line="240" w:lineRule="auto"/>
        <w:ind w:left="709" w:hanging="283"/>
        <w:jc w:val="both"/>
        <w:rPr>
          <w:rFonts w:ascii="Times New Roman" w:eastAsia="Times New Roman" w:hAnsi="Times New Roman" w:cs="Times New Roman"/>
          <w:lang w:val="de-DE" w:eastAsia="en-GB"/>
        </w:rPr>
      </w:pPr>
      <w:r w:rsidRPr="003D5D78">
        <w:rPr>
          <w:rFonts w:ascii="Times New Roman" w:eastAsia="Times New Roman" w:hAnsi="Times New Roman" w:cs="Times New Roman"/>
          <w:lang w:val="de-DE" w:eastAsia="en-GB"/>
        </w:rPr>
        <w:t xml:space="preserve">Beitrag zur Verbreitung und Nutzung der Ergebnisse der Forschungs- und Innovationsprogramme im Bereich EO (Organisation von </w:t>
      </w:r>
      <w:proofErr w:type="spellStart"/>
      <w:r w:rsidRPr="003D5D78">
        <w:rPr>
          <w:rFonts w:ascii="Times New Roman" w:eastAsia="Times New Roman" w:hAnsi="Times New Roman" w:cs="Times New Roman"/>
          <w:lang w:val="de-DE" w:eastAsia="en-GB"/>
        </w:rPr>
        <w:t>konferenzen</w:t>
      </w:r>
      <w:proofErr w:type="spellEnd"/>
      <w:r w:rsidRPr="003D5D78">
        <w:rPr>
          <w:rFonts w:ascii="Times New Roman" w:eastAsia="Times New Roman" w:hAnsi="Times New Roman" w:cs="Times New Roman"/>
          <w:lang w:val="de-DE" w:eastAsia="en-GB"/>
        </w:rPr>
        <w:t xml:space="preserve"> und </w:t>
      </w:r>
      <w:proofErr w:type="spellStart"/>
      <w:r w:rsidRPr="003D5D78">
        <w:rPr>
          <w:rFonts w:ascii="Times New Roman" w:eastAsia="Times New Roman" w:hAnsi="Times New Roman" w:cs="Times New Roman"/>
          <w:lang w:val="de-DE" w:eastAsia="en-GB"/>
        </w:rPr>
        <w:t>workshops</w:t>
      </w:r>
      <w:proofErr w:type="spellEnd"/>
      <w:r w:rsidRPr="003D5D78">
        <w:rPr>
          <w:rFonts w:ascii="Times New Roman" w:eastAsia="Times New Roman" w:hAnsi="Times New Roman" w:cs="Times New Roman"/>
          <w:lang w:val="de-DE" w:eastAsia="en-GB"/>
        </w:rPr>
        <w:t>).</w:t>
      </w:r>
    </w:p>
    <w:p w:rsidR="00B307D5" w:rsidRPr="00B459FB" w:rsidRDefault="00B307D5" w:rsidP="00B307D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B459FB">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00E03AD2">
        <w:rPr>
          <w:rFonts w:ascii="Times New Roman" w:eastAsia="Times New Roman" w:hAnsi="Times New Roman" w:cs="Times New Roman"/>
          <w:lang w:val="de-DE" w:eastAsia="en-GB"/>
        </w:rPr>
        <w:t xml:space="preserve"> </w:t>
      </w:r>
      <w:r w:rsidR="003D5D78" w:rsidRPr="003D5D78">
        <w:rPr>
          <w:rFonts w:ascii="Times New Roman" w:eastAsia="Times New Roman" w:hAnsi="Times New Roman" w:cs="Times New Roman"/>
          <w:lang w:val="de-DE" w:eastAsia="en-GB"/>
        </w:rPr>
        <w:t>Datenwissenschaft, Wissensmanagement, Umweltwissenschaften, Geografie, Agronomie, Biologie, Ingenieurwesen</w:t>
      </w:r>
      <w:r w:rsidR="003D5D78">
        <w:rPr>
          <w:rFonts w:ascii="Times New Roman" w:eastAsia="Times New Roman" w:hAnsi="Times New Roman" w:cs="Times New Roman"/>
          <w:lang w:val="de-DE" w:eastAsia="en-GB"/>
        </w:rPr>
        <w:t>.</w:t>
      </w:r>
    </w:p>
    <w:p w:rsidR="008D2034"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3D5D78" w:rsidRDefault="003D5D78" w:rsidP="003D5D78">
      <w:pPr>
        <w:tabs>
          <w:tab w:val="left" w:pos="709"/>
        </w:tabs>
        <w:spacing w:after="0" w:line="240" w:lineRule="auto"/>
        <w:ind w:left="709" w:right="60"/>
        <w:jc w:val="both"/>
        <w:rPr>
          <w:rFonts w:ascii="Times New Roman" w:eastAsia="Times New Roman" w:hAnsi="Times New Roman" w:cs="Times New Roman"/>
          <w:lang w:val="de-DE" w:eastAsia="en-GB"/>
        </w:rPr>
      </w:pPr>
      <w:r w:rsidRPr="003D5D78">
        <w:rPr>
          <w:rFonts w:ascii="Times New Roman" w:eastAsia="Times New Roman" w:hAnsi="Times New Roman" w:cs="Times New Roman"/>
          <w:lang w:val="de-DE" w:eastAsia="en-GB"/>
        </w:rPr>
        <w:t>Mindestens drei Jahre</w:t>
      </w:r>
      <w:r>
        <w:rPr>
          <w:rFonts w:ascii="Times New Roman" w:eastAsia="Times New Roman" w:hAnsi="Times New Roman" w:cs="Times New Roman"/>
          <w:lang w:val="de-DE" w:eastAsia="en-GB"/>
        </w:rPr>
        <w:t>.</w:t>
      </w:r>
      <w:bookmarkStart w:id="0" w:name="_GoBack"/>
      <w:bookmarkEnd w:id="0"/>
    </w:p>
    <w:p w:rsidR="003D5D78" w:rsidRPr="003D5D78" w:rsidRDefault="003D5D78" w:rsidP="003D5D78">
      <w:pPr>
        <w:tabs>
          <w:tab w:val="left" w:pos="709"/>
        </w:tabs>
        <w:spacing w:after="0" w:line="240" w:lineRule="auto"/>
        <w:ind w:left="709"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Pr="008D2034" w:rsidRDefault="003D5D78"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3D5D78">
        <w:rPr>
          <w:rFonts w:ascii="Times New Roman" w:eastAsia="Times New Roman" w:hAnsi="Times New Roman" w:cs="Times New Roman"/>
          <w:lang w:val="de-DE" w:eastAsia="en-GB"/>
        </w:rPr>
        <w:t>Uneingeschränkte Englischkenntnisse obligatorisch, sowie ausreichende Kenntnis von Französisch oder einer anderen EU-Sprache, die von Vorteil ist</w:t>
      </w:r>
      <w:r w:rsidR="00B307D5" w:rsidRPr="00B307D5">
        <w:rPr>
          <w:rFonts w:ascii="Times New Roman" w:eastAsia="Times New Roman" w:hAnsi="Times New Roman" w:cs="Times New Roman"/>
          <w:lang w:val="de-DE" w:eastAsia="en-GB"/>
        </w:rPr>
        <w:t>.</w:t>
      </w:r>
    </w:p>
    <w:p w:rsidR="00E21280"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D5D7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D405E"/>
    <w:multiLevelType w:val="hybridMultilevel"/>
    <w:tmpl w:val="535C40B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9B43417"/>
    <w:multiLevelType w:val="hybridMultilevel"/>
    <w:tmpl w:val="32BEED2A"/>
    <w:lvl w:ilvl="0" w:tplc="5404ABE6">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E845B47"/>
    <w:multiLevelType w:val="hybridMultilevel"/>
    <w:tmpl w:val="3BCC6DD6"/>
    <w:lvl w:ilvl="0" w:tplc="554804B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D914CA"/>
    <w:multiLevelType w:val="hybridMultilevel"/>
    <w:tmpl w:val="94AAB47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E9C29B7"/>
    <w:multiLevelType w:val="hybridMultilevel"/>
    <w:tmpl w:val="F48658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60F6EDE"/>
    <w:multiLevelType w:val="hybridMultilevel"/>
    <w:tmpl w:val="5F6285C2"/>
    <w:lvl w:ilvl="0" w:tplc="0E8C5F52">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B021649"/>
    <w:multiLevelType w:val="hybridMultilevel"/>
    <w:tmpl w:val="669626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3644E18"/>
    <w:multiLevelType w:val="hybridMultilevel"/>
    <w:tmpl w:val="4D40F220"/>
    <w:lvl w:ilvl="0" w:tplc="80107A38">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8C51A4E"/>
    <w:multiLevelType w:val="hybridMultilevel"/>
    <w:tmpl w:val="9A0E84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0"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0"/>
  </w:num>
  <w:num w:numId="2">
    <w:abstractNumId w:val="20"/>
  </w:num>
  <w:num w:numId="3">
    <w:abstractNumId w:val="17"/>
  </w:num>
  <w:num w:numId="4">
    <w:abstractNumId w:val="2"/>
  </w:num>
  <w:num w:numId="5">
    <w:abstractNumId w:val="15"/>
  </w:num>
  <w:num w:numId="6">
    <w:abstractNumId w:val="29"/>
  </w:num>
  <w:num w:numId="7">
    <w:abstractNumId w:val="18"/>
  </w:num>
  <w:num w:numId="8">
    <w:abstractNumId w:val="9"/>
  </w:num>
  <w:num w:numId="9">
    <w:abstractNumId w:val="4"/>
  </w:num>
  <w:num w:numId="10">
    <w:abstractNumId w:val="30"/>
  </w:num>
  <w:num w:numId="11">
    <w:abstractNumId w:val="27"/>
  </w:num>
  <w:num w:numId="12">
    <w:abstractNumId w:val="24"/>
  </w:num>
  <w:num w:numId="13">
    <w:abstractNumId w:val="3"/>
  </w:num>
  <w:num w:numId="14">
    <w:abstractNumId w:val="13"/>
  </w:num>
  <w:num w:numId="15">
    <w:abstractNumId w:val="22"/>
  </w:num>
  <w:num w:numId="16">
    <w:abstractNumId w:val="12"/>
  </w:num>
  <w:num w:numId="17">
    <w:abstractNumId w:val="21"/>
  </w:num>
  <w:num w:numId="18">
    <w:abstractNumId w:val="11"/>
  </w:num>
  <w:num w:numId="19">
    <w:abstractNumId w:val="25"/>
  </w:num>
  <w:num w:numId="20">
    <w:abstractNumId w:val="5"/>
  </w:num>
  <w:num w:numId="21">
    <w:abstractNumId w:val="16"/>
  </w:num>
  <w:num w:numId="22">
    <w:abstractNumId w:val="1"/>
  </w:num>
  <w:num w:numId="23">
    <w:abstractNumId w:val="14"/>
  </w:num>
  <w:num w:numId="24">
    <w:abstractNumId w:val="7"/>
  </w:num>
  <w:num w:numId="25">
    <w:abstractNumId w:val="28"/>
  </w:num>
  <w:num w:numId="26">
    <w:abstractNumId w:val="19"/>
  </w:num>
  <w:num w:numId="27">
    <w:abstractNumId w:val="0"/>
  </w:num>
  <w:num w:numId="28">
    <w:abstractNumId w:val="23"/>
  </w:num>
  <w:num w:numId="29">
    <w:abstractNumId w:val="6"/>
  </w:num>
  <w:num w:numId="30">
    <w:abstractNumId w:val="8"/>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2729BD"/>
    <w:rsid w:val="00356FE1"/>
    <w:rsid w:val="00370EFD"/>
    <w:rsid w:val="003C1EDA"/>
    <w:rsid w:val="003D5D78"/>
    <w:rsid w:val="00534042"/>
    <w:rsid w:val="00542733"/>
    <w:rsid w:val="005647E9"/>
    <w:rsid w:val="005648F5"/>
    <w:rsid w:val="00613C71"/>
    <w:rsid w:val="006740F2"/>
    <w:rsid w:val="00736345"/>
    <w:rsid w:val="008129A3"/>
    <w:rsid w:val="00817E37"/>
    <w:rsid w:val="00817FF0"/>
    <w:rsid w:val="00841618"/>
    <w:rsid w:val="008D2034"/>
    <w:rsid w:val="00914F98"/>
    <w:rsid w:val="00930FE5"/>
    <w:rsid w:val="00950BA5"/>
    <w:rsid w:val="009513E7"/>
    <w:rsid w:val="00964A68"/>
    <w:rsid w:val="00A50130"/>
    <w:rsid w:val="00AA106C"/>
    <w:rsid w:val="00AD08F2"/>
    <w:rsid w:val="00B307D5"/>
    <w:rsid w:val="00B459FB"/>
    <w:rsid w:val="00B8217B"/>
    <w:rsid w:val="00B82AFF"/>
    <w:rsid w:val="00B83B07"/>
    <w:rsid w:val="00BA50B3"/>
    <w:rsid w:val="00BC14A5"/>
    <w:rsid w:val="00BE7671"/>
    <w:rsid w:val="00C24618"/>
    <w:rsid w:val="00C31C06"/>
    <w:rsid w:val="00C731EF"/>
    <w:rsid w:val="00C86C6C"/>
    <w:rsid w:val="00CF677F"/>
    <w:rsid w:val="00D13886"/>
    <w:rsid w:val="00DB1F00"/>
    <w:rsid w:val="00DC16F9"/>
    <w:rsid w:val="00E03AD2"/>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0285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tulk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1079</Words>
  <Characters>7889</Characters>
  <Application>Microsoft Office Word</Application>
  <DocSecurity>0</DocSecurity>
  <Lines>179</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2022-04-13T12:48:00Z</dcterms:created>
  <dcterms:modified xsi:type="dcterms:W3CDTF">2022-04-13T12:48:00Z</dcterms:modified>
</cp:coreProperties>
</file>