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B13D13"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B73A77" w:rsidP="00E0140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en-US" w:eastAsia="en-GB"/>
              </w:rPr>
              <w:t>RTD-03</w:t>
            </w:r>
          </w:p>
        </w:tc>
      </w:tr>
      <w:tr w:rsidR="00950BA5" w:rsidRPr="00B13D13"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73A77" w:rsidRPr="00B73A77" w:rsidRDefault="00B73A77" w:rsidP="00B73A77">
            <w:pPr>
              <w:rPr>
                <w:rFonts w:ascii="Times New Roman" w:hAnsi="Times New Roman" w:cs="Times New Roman"/>
                <w:b/>
              </w:rPr>
            </w:pPr>
            <w:r w:rsidRPr="00B73A77">
              <w:rPr>
                <w:rFonts w:ascii="Times New Roman" w:hAnsi="Times New Roman" w:cs="Times New Roman"/>
                <w:b/>
              </w:rPr>
              <w:t>Gilles LAROCHE</w:t>
            </w:r>
          </w:p>
          <w:p w:rsidR="00B73A77" w:rsidRPr="00B73A77" w:rsidRDefault="00B73A77" w:rsidP="00B73A77">
            <w:pPr>
              <w:rPr>
                <w:rFonts w:ascii="Times New Roman" w:hAnsi="Times New Roman" w:cs="Times New Roman"/>
                <w:b/>
              </w:rPr>
            </w:pPr>
            <w:hyperlink r:id="rId8" w:history="1">
              <w:r w:rsidRPr="00B73A77">
                <w:rPr>
                  <w:rFonts w:ascii="Times New Roman" w:hAnsi="Times New Roman" w:cs="Times New Roman"/>
                  <w:b/>
                  <w:color w:val="0000FF" w:themeColor="hyperlink"/>
                  <w:u w:val="single"/>
                </w:rPr>
                <w:t>Gilles.Laroche@ec.europa.eu</w:t>
              </w:r>
            </w:hyperlink>
            <w:r w:rsidRPr="00B73A77">
              <w:rPr>
                <w:rFonts w:ascii="Times New Roman" w:hAnsi="Times New Roman" w:cs="Times New Roman"/>
                <w:b/>
              </w:rPr>
              <w:t xml:space="preserve"> </w:t>
            </w:r>
          </w:p>
          <w:p w:rsidR="00E21280" w:rsidRPr="00E21280" w:rsidRDefault="00B73A77" w:rsidP="00B73A77">
            <w:pPr>
              <w:ind w:right="1317"/>
              <w:jc w:val="both"/>
              <w:rPr>
                <w:rFonts w:ascii="Times New Roman" w:hAnsi="Times New Roman" w:cs="Times New Roman"/>
                <w:b/>
                <w:lang w:val="de-DE"/>
              </w:rPr>
            </w:pPr>
            <w:r w:rsidRPr="00B73A77">
              <w:rPr>
                <w:rFonts w:ascii="Times New Roman" w:hAnsi="Times New Roman" w:cs="Times New Roman"/>
                <w:b/>
              </w:rPr>
              <w:t>+32-2-299.11.22</w:t>
            </w:r>
          </w:p>
          <w:p w:rsidR="00E21280" w:rsidRDefault="00F10D6A"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F916C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E3505A">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B73A7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AD4338" w:rsidP="00AD4338">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1B30CA">
              <w:rPr>
                <w:rFonts w:ascii="Times New Roman" w:eastAsia="Times New Roman" w:hAnsi="Times New Roman" w:cs="Times New Roman"/>
                <w:b/>
                <w:lang w:val="de-DE" w:eastAsia="en-GB"/>
              </w:rPr>
              <w:t xml:space="preserve"> </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6E0EE4" w:rsidP="00950BA5">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F10D6A"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1B30CA" w:rsidRDefault="001B30CA" w:rsidP="00950BA5">
            <w:pPr>
              <w:tabs>
                <w:tab w:val="left" w:pos="459"/>
              </w:tabs>
              <w:rPr>
                <w:rFonts w:ascii="Times New Roman" w:eastAsia="Times New Roman" w:hAnsi="Times New Roman" w:cs="Times New Roman"/>
                <w:b/>
                <w:bCs/>
                <w:lang w:val="de-DE" w:eastAsia="en-GB"/>
              </w:rPr>
            </w:pP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bCs/>
                <w:lang w:val="de-DE" w:eastAsia="en-GB"/>
              </w:rPr>
              <w:t>    Bedienstete der folgenden EFTA-Staaten bewerben:</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Island </w:t>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Liechtenstein </w:t>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Norwegen </w:t>
            </w:r>
            <w:r w:rsidR="006E0EE4" w:rsidRPr="00950BA5">
              <w:rPr>
                <w:rFonts w:ascii="Times New Roman" w:eastAsia="MS Minngs" w:hAnsi="Times New Roman" w:cs="Times New Roman"/>
                <w:bCs/>
                <w:lang w:val="fr-FR" w:eastAsia="en-GB"/>
              </w:rPr>
              <w:sym w:font="Wingdings 2" w:char="F0A3"/>
            </w:r>
            <w:r w:rsidR="00950BA5" w:rsidRPr="001B30CA">
              <w:rPr>
                <w:rFonts w:ascii="Times New Roman" w:eastAsia="Times New Roman" w:hAnsi="Times New Roman" w:cs="Times New Roman"/>
                <w:b/>
                <w:lang w:val="de-DE" w:eastAsia="en-GB"/>
              </w:rPr>
              <w:t xml:space="preserve"> die Schweiz</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950BA5" w:rsidRPr="001B30CA">
              <w:rPr>
                <w:rFonts w:ascii="Times New Roman" w:eastAsia="Times New Roman" w:hAnsi="Times New Roman" w:cs="Times New Roman"/>
                <w:b/>
                <w:lang w:eastAsia="en-GB"/>
              </w:rPr>
              <w:sym w:font="Wingdings 2" w:char="F0A3"/>
            </w:r>
            <w:r w:rsidR="00950BA5" w:rsidRPr="001B30CA">
              <w:rPr>
                <w:rFonts w:ascii="Times New Roman" w:eastAsia="Times New Roman" w:hAnsi="Times New Roman" w:cs="Times New Roman"/>
                <w:b/>
                <w:lang w:val="de-DE" w:eastAsia="en-GB"/>
              </w:rPr>
              <w:t xml:space="preserve"> EFTA-EEA in Kind Abkommen (Island, Liechtenstein, Norwegen)</w:t>
            </w:r>
          </w:p>
          <w:p w:rsidR="00950BA5" w:rsidRPr="001B30CA" w:rsidRDefault="00F916C9" w:rsidP="00950BA5">
            <w:pPr>
              <w:rPr>
                <w:rFonts w:ascii="Times New Roman" w:eastAsia="Times New Roman" w:hAnsi="Times New Roman" w:cs="Times New Roman"/>
                <w:b/>
                <w:lang w:val="de-DE" w:eastAsia="en-GB"/>
              </w:rPr>
            </w:pPr>
            <w:r w:rsidRPr="00950BA5">
              <w:rPr>
                <w:rFonts w:ascii="Times New Roman" w:eastAsia="MS Minngs" w:hAnsi="Times New Roman" w:cs="Times New Roman"/>
                <w:bCs/>
                <w:lang w:val="fr-FR" w:eastAsia="en-GB"/>
              </w:rPr>
              <w:sym w:font="Wingdings 2" w:char="F0A3"/>
            </w:r>
            <w:r w:rsidR="00950BA5" w:rsidRPr="001B30CA">
              <w:rPr>
                <w:rFonts w:ascii="Times New Roman" w:eastAsia="Times New Roman" w:hAnsi="Times New Roman" w:cs="Times New Roman"/>
                <w:b/>
                <w:bCs/>
                <w:lang w:val="de-DE" w:eastAsia="en-GB"/>
              </w:rPr>
              <w:t>    Bedienstete der folgenden Drittländer bewerben:</w:t>
            </w:r>
            <w:r w:rsidR="0094282C">
              <w:rPr>
                <w:rFonts w:ascii="Times New Roman" w:eastAsia="Times New Roman" w:hAnsi="Times New Roman" w:cs="Times New Roman"/>
                <w:b/>
                <w:bCs/>
                <w:lang w:val="de-DE" w:eastAsia="en-GB"/>
              </w:rPr>
              <w:t xml:space="preserve"> </w:t>
            </w:r>
          </w:p>
          <w:p w:rsidR="00950BA5" w:rsidRPr="00950BA5" w:rsidRDefault="00E3505A" w:rsidP="00E3505A">
            <w:pPr>
              <w:rPr>
                <w:rFonts w:ascii="Times New Roman" w:eastAsia="Times New Roman" w:hAnsi="Times New Roman" w:cs="Times New Roman"/>
                <w:lang w:val="de-DE" w:eastAsia="en-GB"/>
              </w:rPr>
            </w:pPr>
            <w:r w:rsidRPr="001B30CA">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950BA5" w:rsidRPr="00B35564">
              <w:rPr>
                <w:rFonts w:ascii="Times New Roman" w:eastAsia="Times New Roman" w:hAnsi="Times New Roman" w:cs="Times New Roman"/>
                <w:b/>
                <w:bCs/>
                <w:lang w:val="de-DE" w:eastAsia="en-GB"/>
              </w:rPr>
              <w:t>:</w:t>
            </w:r>
            <w:r w:rsidR="001B30CA" w:rsidRPr="00B35564">
              <w:rPr>
                <w:rFonts w:ascii="Times New Roman" w:hAnsi="Times New Roman" w:cs="Times New Roman"/>
                <w:b/>
                <w:lang w:val="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73A77" w:rsidRPr="00B73A77" w:rsidRDefault="00B73A77" w:rsidP="00B73A77">
      <w:pPr>
        <w:tabs>
          <w:tab w:val="left" w:pos="1418"/>
        </w:tabs>
        <w:spacing w:after="0" w:line="240" w:lineRule="auto"/>
        <w:ind w:left="426"/>
        <w:jc w:val="both"/>
        <w:rPr>
          <w:rFonts w:ascii="Times New Roman" w:eastAsia="Times New Roman" w:hAnsi="Times New Roman" w:cs="Times New Roman"/>
          <w:lang w:val="de-DE" w:eastAsia="en-GB"/>
        </w:rPr>
      </w:pPr>
      <w:r w:rsidRPr="00B73A77">
        <w:rPr>
          <w:rFonts w:ascii="Times New Roman" w:eastAsia="Times New Roman" w:hAnsi="Times New Roman" w:cs="Times New Roman"/>
          <w:lang w:val="de-DE" w:eastAsia="en-GB"/>
        </w:rPr>
        <w:t>Beitrag an der Koordinierung der effizienten und wirksamen Umsetzung der EU-Rahmenprogramme für Forschung und Innovation – Horizont Europa, die je nach Stadium des Fortschritts und insbesondere für Fragen an den Europäischen Forschungsrat von Relevanz sind.</w:t>
      </w:r>
    </w:p>
    <w:p w:rsidR="00B73A77" w:rsidRPr="00B73A77" w:rsidRDefault="00B73A77" w:rsidP="00B73A77">
      <w:pPr>
        <w:tabs>
          <w:tab w:val="left" w:pos="1418"/>
        </w:tabs>
        <w:spacing w:after="0" w:line="240" w:lineRule="auto"/>
        <w:ind w:left="426"/>
        <w:jc w:val="both"/>
        <w:rPr>
          <w:rFonts w:ascii="Times New Roman" w:eastAsia="Times New Roman" w:hAnsi="Times New Roman" w:cs="Times New Roman"/>
          <w:lang w:val="de-DE" w:eastAsia="en-GB"/>
        </w:rPr>
      </w:pPr>
    </w:p>
    <w:p w:rsidR="00B73A77" w:rsidRPr="00B73A77" w:rsidRDefault="00B73A77" w:rsidP="00B73A77">
      <w:pPr>
        <w:tabs>
          <w:tab w:val="left" w:pos="1418"/>
        </w:tabs>
        <w:spacing w:after="0" w:line="240" w:lineRule="auto"/>
        <w:ind w:left="426"/>
        <w:jc w:val="both"/>
        <w:rPr>
          <w:rFonts w:ascii="Times New Roman" w:eastAsia="Times New Roman" w:hAnsi="Times New Roman" w:cs="Times New Roman"/>
          <w:lang w:val="de-DE" w:eastAsia="en-GB"/>
        </w:rPr>
      </w:pPr>
      <w:r w:rsidRPr="00B73A77">
        <w:rPr>
          <w:rFonts w:ascii="Times New Roman" w:eastAsia="Times New Roman" w:hAnsi="Times New Roman" w:cs="Times New Roman"/>
          <w:lang w:val="de-DE" w:eastAsia="en-GB"/>
        </w:rPr>
        <w:t>Beitrag an Konzeption und Vorbereitung von Dokumenten. Datenerfassung, -prüfung sowie deren Ausarbeitung.</w:t>
      </w:r>
    </w:p>
    <w:p w:rsidR="00B73A77" w:rsidRPr="00B73A77" w:rsidRDefault="00B73A77" w:rsidP="00B73A77">
      <w:pPr>
        <w:tabs>
          <w:tab w:val="left" w:pos="1418"/>
        </w:tabs>
        <w:spacing w:after="0" w:line="240" w:lineRule="auto"/>
        <w:ind w:left="426"/>
        <w:jc w:val="both"/>
        <w:rPr>
          <w:rFonts w:ascii="Times New Roman" w:eastAsia="Times New Roman" w:hAnsi="Times New Roman" w:cs="Times New Roman"/>
          <w:lang w:val="de-DE" w:eastAsia="en-GB"/>
        </w:rPr>
      </w:pPr>
      <w:r w:rsidRPr="00B73A77">
        <w:rPr>
          <w:rFonts w:ascii="Times New Roman" w:eastAsia="Times New Roman" w:hAnsi="Times New Roman" w:cs="Times New Roman"/>
          <w:lang w:val="de-DE" w:eastAsia="en-GB"/>
        </w:rPr>
        <w:t xml:space="preserve">Analytische Tätigkeiten, Vorbereitung von Briefings und Reden, Fähigkeit vor Publikum zu sprechen, Erstellung von Sitzungsberichten und anderen Aktivitäten, die für die Politikgestaltung und die Festlegung von Optionen </w:t>
      </w:r>
    </w:p>
    <w:p w:rsidR="00B73A77" w:rsidRPr="00B73A77" w:rsidRDefault="00B73A77" w:rsidP="00B73A77">
      <w:pPr>
        <w:tabs>
          <w:tab w:val="left" w:pos="1418"/>
        </w:tabs>
        <w:spacing w:after="0" w:line="240" w:lineRule="auto"/>
        <w:ind w:left="426"/>
        <w:jc w:val="both"/>
        <w:rPr>
          <w:rFonts w:ascii="Times New Roman" w:eastAsia="Times New Roman" w:hAnsi="Times New Roman" w:cs="Times New Roman"/>
          <w:lang w:val="de-DE" w:eastAsia="en-GB"/>
        </w:rPr>
      </w:pPr>
      <w:r w:rsidRPr="00B73A77">
        <w:rPr>
          <w:rFonts w:ascii="Times New Roman" w:eastAsia="Times New Roman" w:hAnsi="Times New Roman" w:cs="Times New Roman"/>
          <w:lang w:val="de-DE" w:eastAsia="en-GB"/>
        </w:rPr>
        <w:t xml:space="preserve">Auf EU-Ebene von entscheidender Bedeutung sind. </w:t>
      </w:r>
    </w:p>
    <w:p w:rsidR="00B73A77" w:rsidRPr="00B73A77" w:rsidRDefault="00B73A77" w:rsidP="00B73A77">
      <w:pPr>
        <w:tabs>
          <w:tab w:val="left" w:pos="1418"/>
        </w:tabs>
        <w:spacing w:after="0" w:line="240" w:lineRule="auto"/>
        <w:ind w:left="426"/>
        <w:jc w:val="both"/>
        <w:rPr>
          <w:rFonts w:ascii="Times New Roman" w:eastAsia="Times New Roman" w:hAnsi="Times New Roman" w:cs="Times New Roman"/>
          <w:lang w:val="de-DE" w:eastAsia="en-GB"/>
        </w:rPr>
      </w:pPr>
    </w:p>
    <w:p w:rsidR="00B73A77" w:rsidRPr="00B73A77" w:rsidRDefault="00B73A77" w:rsidP="00B73A77">
      <w:pPr>
        <w:tabs>
          <w:tab w:val="left" w:pos="1418"/>
        </w:tabs>
        <w:spacing w:after="0" w:line="240" w:lineRule="auto"/>
        <w:ind w:left="426"/>
        <w:jc w:val="both"/>
        <w:rPr>
          <w:rFonts w:ascii="Times New Roman" w:eastAsia="Times New Roman" w:hAnsi="Times New Roman" w:cs="Times New Roman"/>
          <w:lang w:val="de-DE" w:eastAsia="en-GB"/>
        </w:rPr>
      </w:pPr>
      <w:r w:rsidRPr="00B73A77">
        <w:rPr>
          <w:rFonts w:ascii="Times New Roman" w:eastAsia="Times New Roman" w:hAnsi="Times New Roman" w:cs="Times New Roman"/>
          <w:lang w:val="de-DE" w:eastAsia="en-GB"/>
        </w:rPr>
        <w:t>Der ANS arbeitet unter der Aufsicht eines Verwalters. Unbeschadet des Grundsatzes loyaler Zusammenarbeit zwischen den nationalen/regionalen und europäischen Verwaltungen wird der ANS keine Einzelfälle bearbeiten, die Auswirkungen auf Akten haben mit denen der ANS sich in den zwei Jahren vor Eintritt in die EU Kommission hätte befassen können oder direkt angrenzende Fälle.</w:t>
      </w:r>
    </w:p>
    <w:p w:rsidR="00B73A77" w:rsidRPr="00B73A77" w:rsidRDefault="00B73A77" w:rsidP="00B73A77">
      <w:pPr>
        <w:tabs>
          <w:tab w:val="left" w:pos="1418"/>
        </w:tabs>
        <w:spacing w:after="0" w:line="240" w:lineRule="auto"/>
        <w:ind w:left="426"/>
        <w:jc w:val="both"/>
        <w:rPr>
          <w:rFonts w:ascii="Times New Roman" w:eastAsia="Times New Roman" w:hAnsi="Times New Roman" w:cs="Times New Roman"/>
          <w:lang w:val="de-DE" w:eastAsia="en-GB"/>
        </w:rPr>
      </w:pPr>
    </w:p>
    <w:p w:rsidR="0094282C" w:rsidRPr="0094282C" w:rsidRDefault="00B73A77" w:rsidP="00B73A77">
      <w:pPr>
        <w:tabs>
          <w:tab w:val="left" w:pos="1418"/>
        </w:tabs>
        <w:spacing w:after="0" w:line="240" w:lineRule="auto"/>
        <w:ind w:left="426"/>
        <w:jc w:val="both"/>
        <w:rPr>
          <w:rFonts w:ascii="Times New Roman" w:eastAsia="Times New Roman" w:hAnsi="Times New Roman" w:cs="Times New Roman"/>
          <w:lang w:val="de-DE" w:eastAsia="en-GB"/>
        </w:rPr>
      </w:pPr>
      <w:r w:rsidRPr="00B73A77">
        <w:rPr>
          <w:rFonts w:ascii="Times New Roman" w:eastAsia="Times New Roman" w:hAnsi="Times New Roman" w:cs="Times New Roman"/>
          <w:lang w:val="de-DE" w:eastAsia="en-GB"/>
        </w:rPr>
        <w:t>Der ANS vertritt in keinem Fall die Kommission um finanzielle oder sonstige Verpflichtungen einzugehen oder im Namen der EU Kommission zu verhandeln.</w:t>
      </w:r>
    </w:p>
    <w:p w:rsidR="00B35564" w:rsidRPr="0095241E" w:rsidRDefault="00B35564" w:rsidP="0095241E">
      <w:pPr>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B35564">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AD4338">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Pr="004C12F9" w:rsidRDefault="00B73A77" w:rsidP="006E0EE4">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B73A77">
        <w:rPr>
          <w:rFonts w:ascii="Times New Roman" w:eastAsia="Times New Roman" w:hAnsi="Times New Roman" w:cs="Times New Roman"/>
          <w:lang w:val="de-DE" w:eastAsia="en-GB"/>
        </w:rPr>
        <w:t>Drei Jahre Berufserfahrung oder eine vergleichbare Tätigkeit in einer öffentlichen Verwaltung</w:t>
      </w:r>
      <w:r w:rsidR="006E0EE4" w:rsidRPr="006E0EE4">
        <w:rPr>
          <w:rFonts w:ascii="Times New Roman" w:eastAsia="Times New Roman" w:hAnsi="Times New Roman" w:cs="Times New Roman"/>
          <w:lang w:val="de-DE" w:eastAsia="en-GB"/>
        </w:rPr>
        <w:t>.</w:t>
      </w:r>
    </w:p>
    <w:p w:rsidR="00E0140E" w:rsidRPr="00B8217B" w:rsidRDefault="00E0140E"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B73A77" w:rsidP="006E0EE4">
      <w:pPr>
        <w:tabs>
          <w:tab w:val="left" w:pos="709"/>
        </w:tabs>
        <w:spacing w:after="0" w:line="240" w:lineRule="auto"/>
        <w:ind w:left="709" w:right="60"/>
        <w:jc w:val="both"/>
        <w:rPr>
          <w:rFonts w:ascii="Times New Roman" w:eastAsia="Times New Roman" w:hAnsi="Times New Roman" w:cs="Times New Roman"/>
          <w:lang w:val="de-DE" w:eastAsia="en-GB"/>
        </w:rPr>
      </w:pPr>
      <w:r w:rsidRPr="00B73A77">
        <w:rPr>
          <w:rFonts w:ascii="Times New Roman" w:eastAsia="Times New Roman" w:hAnsi="Times New Roman" w:cs="Times New Roman"/>
          <w:lang w:val="de-DE" w:eastAsia="en-GB"/>
        </w:rPr>
        <w:t>Gute Englischkenntnisse sind unabdingbar, Kenntnisse weiterer Sprachen sind von Vorteil</w:t>
      </w:r>
      <w:bookmarkStart w:id="0" w:name="_GoBack"/>
      <w:bookmarkEnd w:id="0"/>
      <w:r w:rsidR="00F916C9" w:rsidRPr="00F916C9">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73A7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968EB"/>
    <w:multiLevelType w:val="hybridMultilevel"/>
    <w:tmpl w:val="B5E0EAA8"/>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A2432E0"/>
    <w:multiLevelType w:val="hybridMultilevel"/>
    <w:tmpl w:val="0F30F23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C826026"/>
    <w:multiLevelType w:val="hybridMultilevel"/>
    <w:tmpl w:val="BF9C3D9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251E250F"/>
    <w:multiLevelType w:val="hybridMultilevel"/>
    <w:tmpl w:val="7DEC2674"/>
    <w:lvl w:ilvl="0" w:tplc="949EDD4E">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4E57547"/>
    <w:multiLevelType w:val="hybridMultilevel"/>
    <w:tmpl w:val="D684089E"/>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9F04F5D"/>
    <w:multiLevelType w:val="hybridMultilevel"/>
    <w:tmpl w:val="DCBCA0F6"/>
    <w:lvl w:ilvl="0" w:tplc="86BEC486">
      <w:start w:val="1"/>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716A3DBC"/>
    <w:multiLevelType w:val="hybridMultilevel"/>
    <w:tmpl w:val="6D5A9DEE"/>
    <w:lvl w:ilvl="0" w:tplc="0436D01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71E81D6A"/>
    <w:multiLevelType w:val="hybridMultilevel"/>
    <w:tmpl w:val="513AB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770669B0"/>
    <w:multiLevelType w:val="hybridMultilevel"/>
    <w:tmpl w:val="B824F0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1"/>
  </w:num>
  <w:num w:numId="3">
    <w:abstractNumId w:val="7"/>
  </w:num>
  <w:num w:numId="4">
    <w:abstractNumId w:val="2"/>
  </w:num>
  <w:num w:numId="5">
    <w:abstractNumId w:val="0"/>
  </w:num>
  <w:num w:numId="6">
    <w:abstractNumId w:val="10"/>
  </w:num>
  <w:num w:numId="7">
    <w:abstractNumId w:val="3"/>
  </w:num>
  <w:num w:numId="8">
    <w:abstractNumId w:val="5"/>
  </w:num>
  <w:num w:numId="9">
    <w:abstractNumId w:val="1"/>
  </w:num>
  <w:num w:numId="10">
    <w:abstractNumId w:val="6"/>
  </w:num>
  <w:num w:numId="11">
    <w:abstractNumId w:val="9"/>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936"/>
    <w:rsid w:val="0019598C"/>
    <w:rsid w:val="001B30CA"/>
    <w:rsid w:val="00240262"/>
    <w:rsid w:val="00370EFD"/>
    <w:rsid w:val="00387524"/>
    <w:rsid w:val="004C12F9"/>
    <w:rsid w:val="00534042"/>
    <w:rsid w:val="005648F5"/>
    <w:rsid w:val="006740F2"/>
    <w:rsid w:val="006E0EE4"/>
    <w:rsid w:val="00840390"/>
    <w:rsid w:val="0094282C"/>
    <w:rsid w:val="00950BA5"/>
    <w:rsid w:val="0095241E"/>
    <w:rsid w:val="00AC518C"/>
    <w:rsid w:val="00AD4338"/>
    <w:rsid w:val="00B13D13"/>
    <w:rsid w:val="00B316CD"/>
    <w:rsid w:val="00B35564"/>
    <w:rsid w:val="00B73A77"/>
    <w:rsid w:val="00B8217B"/>
    <w:rsid w:val="00BA1D7F"/>
    <w:rsid w:val="00BC14A5"/>
    <w:rsid w:val="00C24618"/>
    <w:rsid w:val="00C6293F"/>
    <w:rsid w:val="00CF677F"/>
    <w:rsid w:val="00E0140E"/>
    <w:rsid w:val="00E21280"/>
    <w:rsid w:val="00E3505A"/>
    <w:rsid w:val="00F10D6A"/>
    <w:rsid w:val="00F916C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69E2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les.Laroch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1102</Words>
  <Characters>7840</Characters>
  <Application>Microsoft Office Word</Application>
  <DocSecurity>0</DocSecurity>
  <Lines>174</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2021-12-14T13:32:00Z</dcterms:created>
  <dcterms:modified xsi:type="dcterms:W3CDTF">2021-12-14T13:32:00Z</dcterms:modified>
</cp:coreProperties>
</file>