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7293F"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JUST-C-3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7293F" w:rsidRPr="00D7293F" w:rsidRDefault="00D7293F" w:rsidP="00D7293F">
            <w:pPr>
              <w:rPr>
                <w:rFonts w:ascii="Times New Roman" w:eastAsia="Times New Roman" w:hAnsi="Times New Roman" w:cs="Times New Roman"/>
                <w:b/>
                <w:lang w:eastAsia="en-GB"/>
              </w:rPr>
            </w:pPr>
            <w:r w:rsidRPr="00D7293F">
              <w:rPr>
                <w:rFonts w:ascii="Times New Roman" w:eastAsia="Times New Roman" w:hAnsi="Times New Roman" w:cs="Times New Roman"/>
                <w:b/>
                <w:lang w:eastAsia="en-GB"/>
              </w:rPr>
              <w:t>MICOL Olivier</w:t>
            </w:r>
          </w:p>
          <w:p w:rsidR="00D7293F" w:rsidRPr="00D7293F" w:rsidRDefault="00202D9B" w:rsidP="00D7293F">
            <w:pPr>
              <w:rPr>
                <w:rFonts w:ascii="Times New Roman" w:eastAsia="Times New Roman" w:hAnsi="Times New Roman" w:cs="Times New Roman"/>
                <w:b/>
                <w:lang w:eastAsia="en-GB"/>
              </w:rPr>
            </w:pPr>
            <w:hyperlink r:id="rId8" w:history="1">
              <w:r w:rsidR="00D7293F" w:rsidRPr="004B7246">
                <w:rPr>
                  <w:rStyle w:val="Hyperlink"/>
                  <w:rFonts w:ascii="Times New Roman" w:eastAsia="Times New Roman" w:hAnsi="Times New Roman" w:cs="Times New Roman"/>
                  <w:b/>
                  <w:lang w:eastAsia="en-GB"/>
                </w:rPr>
                <w:t>Olivier.micol@ec.europa.eu</w:t>
              </w:r>
            </w:hyperlink>
            <w:r w:rsidR="00D7293F">
              <w:rPr>
                <w:rFonts w:ascii="Times New Roman" w:eastAsia="Times New Roman" w:hAnsi="Times New Roman" w:cs="Times New Roman"/>
                <w:b/>
                <w:lang w:eastAsia="en-GB"/>
              </w:rPr>
              <w:t xml:space="preserve"> </w:t>
            </w:r>
            <w:r w:rsidR="00D7293F" w:rsidRPr="00D7293F">
              <w:rPr>
                <w:rFonts w:ascii="Times New Roman" w:eastAsia="Times New Roman" w:hAnsi="Times New Roman" w:cs="Times New Roman"/>
                <w:b/>
                <w:lang w:eastAsia="en-GB"/>
              </w:rPr>
              <w:t xml:space="preserve"> </w:t>
            </w:r>
          </w:p>
          <w:p w:rsidR="00525C78" w:rsidRPr="00C33775" w:rsidRDefault="00D7293F" w:rsidP="00D7293F">
            <w:pPr>
              <w:rPr>
                <w:rFonts w:ascii="Times New Roman" w:eastAsia="Times New Roman" w:hAnsi="Times New Roman" w:cs="Times New Roman"/>
                <w:b/>
                <w:lang w:eastAsia="en-GB"/>
              </w:rPr>
            </w:pPr>
            <w:r w:rsidRPr="00D7293F">
              <w:rPr>
                <w:rFonts w:ascii="Times New Roman" w:eastAsia="Times New Roman" w:hAnsi="Times New Roman" w:cs="Times New Roman"/>
                <w:b/>
                <w:lang w:eastAsia="en-GB"/>
              </w:rPr>
              <w:t>+32 2 29981417</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202D9B"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1</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67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7293F" w:rsidRDefault="00D7293F" w:rsidP="00D7293F">
      <w:pPr>
        <w:spacing w:after="0" w:line="240" w:lineRule="auto"/>
        <w:ind w:left="426"/>
        <w:jc w:val="both"/>
        <w:rPr>
          <w:rFonts w:ascii="Times New Roman" w:hAnsi="Times New Roman" w:cs="Times New Roman"/>
          <w:lang w:val="de-DE"/>
        </w:rPr>
      </w:pPr>
      <w:r w:rsidRPr="00D7293F">
        <w:rPr>
          <w:rFonts w:ascii="Times New Roman" w:hAnsi="Times New Roman" w:cs="Times New Roman"/>
          <w:lang w:val="de-DE"/>
        </w:rPr>
        <w:t>Im Rahmen einer strategischen Schwerpunkts initiative für die Kommission im Bereich der Justiz wird vom zugelassenen Bewerber erwartet:</w:t>
      </w:r>
    </w:p>
    <w:p w:rsidR="00D7293F" w:rsidRPr="00D7293F" w:rsidRDefault="00D7293F" w:rsidP="00D7293F">
      <w:pPr>
        <w:spacing w:after="0" w:line="240" w:lineRule="auto"/>
        <w:ind w:left="426"/>
        <w:jc w:val="both"/>
        <w:rPr>
          <w:rFonts w:ascii="Times New Roman" w:hAnsi="Times New Roman" w:cs="Times New Roman"/>
          <w:lang w:val="de-DE"/>
        </w:rPr>
      </w:pP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Mitarbeit an der Entwicklung und Umsetzung von EU-Rechtsvorschriften und Politiken im Bereich des Datenschutzes, unter der Aufsicht eines Beamten;</w:t>
      </w: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 xml:space="preserve">Kontrolle und Bewertung der Übereinstimmung von Kommissionsvorschlägen und -politiken mit den Datenschutzbestimmungen; in diesem Zusammenhang Erarbeiten von Politikausrichtungen und Formulierungsvorschlägen, </w:t>
      </w:r>
      <w:proofErr w:type="spellStart"/>
      <w:r w:rsidRPr="00D7293F">
        <w:rPr>
          <w:rFonts w:ascii="Times New Roman" w:hAnsi="Times New Roman" w:cs="Times New Roman"/>
          <w:lang w:val="de-DE"/>
        </w:rPr>
        <w:t>einschliesslich</w:t>
      </w:r>
      <w:proofErr w:type="spellEnd"/>
      <w:r w:rsidRPr="00D7293F">
        <w:rPr>
          <w:rFonts w:ascii="Times New Roman" w:hAnsi="Times New Roman" w:cs="Times New Roman"/>
          <w:lang w:val="de-DE"/>
        </w:rPr>
        <w:t xml:space="preserve"> im Bereich der digitalen Wirtschaft;</w:t>
      </w: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Ermittlung und Beurteilung von neuen Entwicklungen in juristischer, technischer und gesellschaftlicher Hinsicht; sowie Prüfung der Bedeutung dieser Entwicklungen im Hinblick auf den Schutz personenbezogener Daten; Ausarbeitung angemessener Antworten auf diese Entwicklungen.</w:t>
      </w: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Beitragsleistung zu einem besseren Bewusstsein für den Schutz personenbezogener Daten Fragen und zur Entwicklung einer Datenschutzkultur.</w:t>
      </w:r>
    </w:p>
    <w:p w:rsidR="00D7293F" w:rsidRDefault="00D7293F" w:rsidP="00D7293F">
      <w:pPr>
        <w:spacing w:after="0" w:line="240" w:lineRule="auto"/>
        <w:ind w:left="426"/>
        <w:jc w:val="both"/>
        <w:rPr>
          <w:rFonts w:ascii="Times New Roman" w:hAnsi="Times New Roman" w:cs="Times New Roman"/>
          <w:lang w:val="de-DE"/>
        </w:rPr>
      </w:pPr>
    </w:p>
    <w:p w:rsidR="00950BA5" w:rsidRPr="004324FE" w:rsidRDefault="00D7293F" w:rsidP="00D7293F">
      <w:pPr>
        <w:spacing w:after="0" w:line="240" w:lineRule="auto"/>
        <w:ind w:left="426"/>
        <w:jc w:val="both"/>
        <w:rPr>
          <w:rFonts w:ascii="Times New Roman" w:eastAsia="Times New Roman" w:hAnsi="Times New Roman" w:cs="Times New Roman"/>
          <w:lang w:val="de-DE" w:eastAsia="en-GB"/>
        </w:rPr>
      </w:pPr>
      <w:r w:rsidRPr="00D7293F">
        <w:rPr>
          <w:rFonts w:ascii="Times New Roman" w:hAnsi="Times New Roman" w:cs="Times New Roman"/>
          <w:lang w:val="de-DE"/>
        </w:rPr>
        <w:t>Wir bieten eine anspruchsvolle und abwechslungsreiche Tätigkeit in einem Referat mit hoch motivierten Mitarbeitern, das derzeit im Mittelpunkt der Interessen steht.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D7293F" w:rsidRPr="00D7293F">
        <w:rPr>
          <w:rFonts w:ascii="Times New Roman" w:eastAsia="Times New Roman" w:hAnsi="Times New Roman" w:cs="Times New Roman"/>
          <w:lang w:val="de-DE" w:eastAsia="en-GB"/>
        </w:rPr>
        <w:t>des Rechtswissenschaften</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D7293F" w:rsidP="00C867D6">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Pr="00D7293F">
        <w:rPr>
          <w:rFonts w:ascii="Times New Roman" w:eastAsia="Times New Roman" w:hAnsi="Times New Roman" w:cs="Times New Roman"/>
          <w:lang w:val="de-DE" w:eastAsia="en-GB"/>
        </w:rPr>
        <w:t>ingehende berufliche Erfahrung mit rechtlichen  und/oder technischen Aspekten  des Datenschutzes. Erfahrungen in der Anwendung datenschutzrechtlicher Vorschriften im Bereich der digitalen Wirtschaft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C867D6"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C867D6">
        <w:rPr>
          <w:rFonts w:ascii="Times New Roman" w:eastAsia="Times New Roman" w:hAnsi="Times New Roman" w:cs="Times New Roman"/>
          <w:lang w:val="de-DE" w:eastAsia="en-GB"/>
        </w:rPr>
        <w:t xml:space="preserve">Sehr </w:t>
      </w:r>
      <w:r w:rsidR="00D7293F" w:rsidRPr="00D7293F">
        <w:rPr>
          <w:rFonts w:ascii="Times New Roman" w:eastAsia="Times New Roman" w:hAnsi="Times New Roman" w:cs="Times New Roman"/>
          <w:lang w:val="de-DE" w:eastAsia="en-GB"/>
        </w:rPr>
        <w:t>gute Kenntnisse der englischen Sprache in Wort und Schrift. Deutsche und Französische Sprachkenntnisse sind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202D9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6"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3"/>
  </w:num>
  <w:num w:numId="3">
    <w:abstractNumId w:val="5"/>
  </w:num>
  <w:num w:numId="4">
    <w:abstractNumId w:val="0"/>
  </w:num>
  <w:num w:numId="5">
    <w:abstractNumId w:val="11"/>
  </w:num>
  <w:num w:numId="6">
    <w:abstractNumId w:val="15"/>
  </w:num>
  <w:num w:numId="7">
    <w:abstractNumId w:val="7"/>
  </w:num>
  <w:num w:numId="8">
    <w:abstractNumId w:val="12"/>
  </w:num>
  <w:num w:numId="9">
    <w:abstractNumId w:val="6"/>
  </w:num>
  <w:num w:numId="10">
    <w:abstractNumId w:val="8"/>
  </w:num>
  <w:num w:numId="11">
    <w:abstractNumId w:val="16"/>
  </w:num>
  <w:num w:numId="12">
    <w:abstractNumId w:val="10"/>
  </w:num>
  <w:num w:numId="13">
    <w:abstractNumId w:val="1"/>
  </w:num>
  <w:num w:numId="14">
    <w:abstractNumId w:val="2"/>
  </w:num>
  <w:num w:numId="15">
    <w:abstractNumId w:val="9"/>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02D9B"/>
    <w:rsid w:val="00287FD8"/>
    <w:rsid w:val="002B6ADF"/>
    <w:rsid w:val="002F7913"/>
    <w:rsid w:val="004324FE"/>
    <w:rsid w:val="00525C78"/>
    <w:rsid w:val="00534042"/>
    <w:rsid w:val="005533A6"/>
    <w:rsid w:val="005C0F14"/>
    <w:rsid w:val="007214E7"/>
    <w:rsid w:val="007B3912"/>
    <w:rsid w:val="00850FBE"/>
    <w:rsid w:val="008E5668"/>
    <w:rsid w:val="00950BA5"/>
    <w:rsid w:val="00A87268"/>
    <w:rsid w:val="00B35A4D"/>
    <w:rsid w:val="00BC14A5"/>
    <w:rsid w:val="00C867D6"/>
    <w:rsid w:val="00CF677F"/>
    <w:rsid w:val="00D50CE9"/>
    <w:rsid w:val="00D7293F"/>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D0A08"/>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mico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1116</Words>
  <Characters>7982</Characters>
  <Application>Microsoft Office Word</Application>
  <DocSecurity>0</DocSecurity>
  <Lines>185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2020-11-11T13:47:00Z</dcterms:created>
  <dcterms:modified xsi:type="dcterms:W3CDTF">2020-11-11T13:47:00Z</dcterms:modified>
</cp:coreProperties>
</file>