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555D9B"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ECHO-B-1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55D9B" w:rsidRPr="000D4827" w:rsidRDefault="00555D9B" w:rsidP="00555D9B">
            <w:pPr>
              <w:rPr>
                <w:rFonts w:ascii="Times New Roman" w:eastAsia="Times New Roman" w:hAnsi="Times New Roman" w:cs="Times New Roman"/>
                <w:b/>
                <w:lang w:val="en-US" w:eastAsia="en-GB"/>
              </w:rPr>
            </w:pPr>
            <w:r w:rsidRPr="000D4827">
              <w:rPr>
                <w:rFonts w:ascii="Times New Roman" w:eastAsia="Times New Roman" w:hAnsi="Times New Roman" w:cs="Times New Roman"/>
                <w:b/>
                <w:lang w:val="en-US" w:eastAsia="en-GB"/>
              </w:rPr>
              <w:t xml:space="preserve">Julia </w:t>
            </w:r>
            <w:proofErr w:type="spellStart"/>
            <w:r w:rsidRPr="000D4827">
              <w:rPr>
                <w:rFonts w:ascii="Times New Roman" w:eastAsia="Times New Roman" w:hAnsi="Times New Roman" w:cs="Times New Roman"/>
                <w:b/>
                <w:lang w:val="en-US" w:eastAsia="en-GB"/>
              </w:rPr>
              <w:t>Stewart-David</w:t>
            </w:r>
            <w:proofErr w:type="spellEnd"/>
          </w:p>
          <w:p w:rsidR="00555D9B" w:rsidRPr="000D4827" w:rsidRDefault="00CA6CA4" w:rsidP="00555D9B">
            <w:pPr>
              <w:rPr>
                <w:rFonts w:ascii="Times New Roman" w:eastAsia="Times New Roman" w:hAnsi="Times New Roman" w:cs="Times New Roman"/>
                <w:b/>
                <w:lang w:val="en-US" w:eastAsia="en-GB"/>
              </w:rPr>
            </w:pPr>
            <w:hyperlink r:id="rId8" w:history="1">
              <w:r w:rsidR="00555D9B" w:rsidRPr="00112FD9">
                <w:rPr>
                  <w:rStyle w:val="Hyperlink"/>
                  <w:rFonts w:ascii="Times New Roman" w:eastAsia="Times New Roman" w:hAnsi="Times New Roman" w:cs="Times New Roman"/>
                  <w:b/>
                  <w:lang w:val="en-US" w:eastAsia="en-GB"/>
                </w:rPr>
                <w:t>Julia.Stewart-David@ec.europa.eu</w:t>
              </w:r>
            </w:hyperlink>
            <w:r w:rsidR="00555D9B">
              <w:rPr>
                <w:rFonts w:ascii="Times New Roman" w:eastAsia="Times New Roman" w:hAnsi="Times New Roman" w:cs="Times New Roman"/>
                <w:b/>
                <w:lang w:val="en-US" w:eastAsia="en-GB"/>
              </w:rPr>
              <w:t xml:space="preserve"> </w:t>
            </w:r>
          </w:p>
          <w:p w:rsidR="00EF38F0" w:rsidRPr="000C7A4D" w:rsidRDefault="00555D9B" w:rsidP="00555D9B">
            <w:pPr>
              <w:rPr>
                <w:rFonts w:ascii="Times New Roman" w:eastAsia="Times New Roman" w:hAnsi="Times New Roman" w:cs="Times New Roman"/>
                <w:b/>
                <w:lang w:eastAsia="en-GB"/>
              </w:rPr>
            </w:pPr>
            <w:r w:rsidRPr="00CA6CA4">
              <w:rPr>
                <w:rFonts w:ascii="Times New Roman" w:eastAsia="Times New Roman" w:hAnsi="Times New Roman" w:cs="Times New Roman"/>
                <w:b/>
                <w:lang w:eastAsia="en-GB"/>
              </w:rPr>
              <w:t>+32 229-56432</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CA6CA4"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bookmarkStart w:id="0" w:name="_GoBack"/>
            <w:bookmarkEnd w:id="0"/>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555D9B"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287FD8" w:rsidP="00950BA5">
            <w:pPr>
              <w:tabs>
                <w:tab w:val="left" w:pos="459"/>
              </w:tabs>
              <w:rPr>
                <w:rFonts w:ascii="Times New Roman" w:eastAsia="Times New Roman" w:hAnsi="Times New Roman" w:cs="Times New Roman"/>
                <w:b/>
                <w:bCs/>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555D9B"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555D9B" w:rsidP="00555D9B">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55D9B" w:rsidRPr="00555D9B" w:rsidRDefault="00555D9B" w:rsidP="00555D9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Zur Entwicklung der Katastrophen- und Zivilschutzpolitik beitragen und im Allgemeinen am Katastrophenrisikomanagement arbeiten, mit einem Fokus auf Drittstaaten (insbesondere Ländern der Europäischen Nachbarschaftspolitik und des Instruments für Heranführungshilfe). Dies wird Kooperation/Kontakte mit anderen Kommissionsdiensten sowie dem Europäischen Auswärtigen Dienst einschließen.</w:t>
      </w:r>
    </w:p>
    <w:p w:rsidR="00555D9B" w:rsidRPr="00555D9B" w:rsidRDefault="00555D9B" w:rsidP="00555D9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Die Umsetzung des Katastrophenschutz Jahresarbeitsprogrammes und die Programmgestaltung für das Budget für die kommenden Arbeitsprogramme nach Bedarf unterstützen</w:t>
      </w:r>
    </w:p>
    <w:p w:rsidR="00555D9B" w:rsidRPr="00555D9B" w:rsidRDefault="00555D9B" w:rsidP="00555D9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Zur Organisation von Veranstaltungen mit Bezug zu Aktivitäten des Referates beitragen</w:t>
      </w:r>
    </w:p>
    <w:p w:rsidR="00555D9B" w:rsidRPr="00555D9B" w:rsidRDefault="00555D9B" w:rsidP="00555D9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Aktiv an einer effektiven internen Koordination und Kooperation zwischen Kommissionsabteilungen im übertragenen Politikbereich arbeiten</w:t>
      </w:r>
    </w:p>
    <w:p w:rsidR="00555D9B" w:rsidRPr="00555D9B" w:rsidRDefault="00555D9B" w:rsidP="00555D9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Dienststellenübergreifende Konsultationen betreiben und auf diese antworten</w:t>
      </w:r>
    </w:p>
    <w:p w:rsidR="00555D9B" w:rsidRPr="00555D9B" w:rsidRDefault="00555D9B" w:rsidP="00555D9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Management von Katastrophenrisikomanagementprojekten und –</w:t>
      </w:r>
      <w:proofErr w:type="spellStart"/>
      <w:r w:rsidRPr="00555D9B">
        <w:rPr>
          <w:rFonts w:ascii="Times New Roman" w:eastAsia="Times New Roman" w:hAnsi="Times New Roman" w:cs="Times New Roman"/>
          <w:lang w:val="de-DE" w:eastAsia="en-GB"/>
        </w:rPr>
        <w:t>programmen</w:t>
      </w:r>
      <w:proofErr w:type="spellEnd"/>
      <w:r w:rsidRPr="00555D9B">
        <w:rPr>
          <w:rFonts w:ascii="Times New Roman" w:eastAsia="Times New Roman" w:hAnsi="Times New Roman" w:cs="Times New Roman"/>
          <w:lang w:val="de-DE" w:eastAsia="en-GB"/>
        </w:rPr>
        <w:t xml:space="preserve"> in Bezug auf die abgedeckten Länder, z. B. durch die Europäische Nachbarschaftspolitik und/oder das Instrument für Heranführungshilfe. Ausschreibungsverfahren und Aufforderungen zur Einreichung von Vorschlägen vorbereiten, lancieren, überwachen und managen, einschließlich der Bewertung und der Auswahl von Angeboten/Vorschlägen. Die Durchführung von Projekten und Programmen überwachen und eine angemessene Evaluierung und Lernprozesse aus vergangenen Projekten und Programmen sicherstellen.</w:t>
      </w:r>
    </w:p>
    <w:p w:rsidR="00950BA5" w:rsidRPr="005C0F14" w:rsidRDefault="00555D9B" w:rsidP="00555D9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Vermerke, Hintergrundpapiere, legislative Texte, Briefings, Antworten auf Korrespondenz und parlamentarische Fragen.</w:t>
      </w:r>
    </w:p>
    <w:p w:rsid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555D9B" w:rsidRDefault="00555D9B" w:rsidP="00D50CE9">
      <w:pPr>
        <w:pStyle w:val="ListParagraph"/>
        <w:spacing w:after="0" w:line="240" w:lineRule="auto"/>
        <w:jc w:val="both"/>
        <w:rPr>
          <w:rFonts w:ascii="Times New Roman" w:eastAsia="Times New Roman" w:hAnsi="Times New Roman" w:cs="Times New Roman"/>
          <w:lang w:val="de-DE" w:eastAsia="en-GB"/>
        </w:rPr>
      </w:pPr>
    </w:p>
    <w:p w:rsidR="00555D9B" w:rsidRPr="005C0F14" w:rsidRDefault="00555D9B"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555D9B" w:rsidRPr="00555D9B">
        <w:rPr>
          <w:rFonts w:ascii="Times New Roman" w:eastAsia="Times New Roman" w:hAnsi="Times New Roman" w:cs="Times New Roman"/>
          <w:lang w:val="de-DE" w:eastAsia="en-GB"/>
        </w:rPr>
        <w:t>Politikwissenschaften, internationale Beziehungen, Notfallmanagement, Naturwissenschaften, Zivilschutz oder ähnliches</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555D9B" w:rsidP="00287FD8">
      <w:pPr>
        <w:tabs>
          <w:tab w:val="left" w:pos="709"/>
        </w:tabs>
        <w:spacing w:after="0" w:line="240" w:lineRule="auto"/>
        <w:ind w:left="709" w:right="60"/>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Mindestens 3 Jahre Erfahrung in den Bereichen Notfallmanagement, Zivilschutz, Umwelt, Sicherheit, Entwicklungszusammenarbeit oder humanitäre Hilfe.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55D9B" w:rsidRPr="00555D9B" w:rsidRDefault="00555D9B" w:rsidP="00555D9B">
      <w:pPr>
        <w:tabs>
          <w:tab w:val="left" w:pos="709"/>
        </w:tabs>
        <w:spacing w:after="0" w:line="240" w:lineRule="auto"/>
        <w:ind w:left="709" w:right="60"/>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Englisch (mindestens Stufe C1), Französisch (mindestens Stufe B1)</w:t>
      </w:r>
      <w:r>
        <w:rPr>
          <w:rFonts w:ascii="Times New Roman" w:eastAsia="Times New Roman" w:hAnsi="Times New Roman" w:cs="Times New Roman"/>
          <w:lang w:val="de-DE" w:eastAsia="en-GB"/>
        </w:rPr>
        <w:t>.</w:t>
      </w:r>
    </w:p>
    <w:p w:rsidR="00950BA5" w:rsidRPr="00EF38F0" w:rsidRDefault="00555D9B" w:rsidP="00555D9B">
      <w:pPr>
        <w:tabs>
          <w:tab w:val="left" w:pos="709"/>
        </w:tabs>
        <w:spacing w:after="0" w:line="240" w:lineRule="auto"/>
        <w:ind w:left="709" w:right="60"/>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Kenntnisse einer anderen Sprache, die in den europäischen Nachbarschafts- oder Erweiterungsländern gesprochen wird, wären von Vorteil.</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A6CA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5072DC9"/>
    <w:multiLevelType w:val="hybridMultilevel"/>
    <w:tmpl w:val="87F402A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5"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3"/>
  </w:num>
  <w:num w:numId="4">
    <w:abstractNumId w:val="0"/>
  </w:num>
  <w:num w:numId="5">
    <w:abstractNumId w:val="5"/>
  </w:num>
  <w:num w:numId="6">
    <w:abstractNumId w:val="8"/>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87FD8"/>
    <w:rsid w:val="002B6ADF"/>
    <w:rsid w:val="002F7913"/>
    <w:rsid w:val="00534042"/>
    <w:rsid w:val="005533A6"/>
    <w:rsid w:val="00555D9B"/>
    <w:rsid w:val="005C0F14"/>
    <w:rsid w:val="00850FBE"/>
    <w:rsid w:val="008E5668"/>
    <w:rsid w:val="00950BA5"/>
    <w:rsid w:val="00A87268"/>
    <w:rsid w:val="00BC14A5"/>
    <w:rsid w:val="00CA6CA4"/>
    <w:rsid w:val="00CF677F"/>
    <w:rsid w:val="00D50CE9"/>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964D3"/>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Stewart-Davi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1152</Words>
  <Characters>8461</Characters>
  <Application>Microsoft Office Word</Application>
  <DocSecurity>0</DocSecurity>
  <Lines>183</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2020-11-11T14:34:00Z</dcterms:created>
  <dcterms:modified xsi:type="dcterms:W3CDTF">2020-11-11T14:34:00Z</dcterms:modified>
</cp:coreProperties>
</file>