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EF38F0"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EF38F0" w:rsidRDefault="001F17DA" w:rsidP="00F613D1">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GROW-F</w:t>
            </w:r>
            <w:r w:rsidR="00555D9B">
              <w:rPr>
                <w:rFonts w:ascii="Times New Roman" w:eastAsia="Times New Roman" w:hAnsi="Times New Roman" w:cs="Times New Roman"/>
                <w:b/>
                <w:sz w:val="24"/>
                <w:szCs w:val="20"/>
                <w:lang w:val="de-DE" w:eastAsia="en-GB"/>
              </w:rPr>
              <w:t>-</w:t>
            </w:r>
            <w:r w:rsidR="00F613D1">
              <w:rPr>
                <w:rFonts w:ascii="Times New Roman" w:eastAsia="Times New Roman" w:hAnsi="Times New Roman" w:cs="Times New Roman"/>
                <w:b/>
                <w:sz w:val="24"/>
                <w:szCs w:val="20"/>
                <w:lang w:val="de-DE" w:eastAsia="en-GB"/>
              </w:rPr>
              <w:t>3</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1F17DA" w:rsidRPr="00E4499B" w:rsidRDefault="001F17DA" w:rsidP="001F17DA">
            <w:pPr>
              <w:rPr>
                <w:rFonts w:ascii="Times New Roman" w:eastAsia="Times New Roman" w:hAnsi="Times New Roman" w:cs="Times New Roman"/>
                <w:b/>
                <w:lang w:val="en-US" w:eastAsia="en-GB"/>
              </w:rPr>
            </w:pPr>
            <w:r w:rsidRPr="00E4499B">
              <w:rPr>
                <w:rFonts w:ascii="Times New Roman" w:eastAsia="Times New Roman" w:hAnsi="Times New Roman" w:cs="Times New Roman"/>
                <w:b/>
                <w:lang w:val="en-US" w:eastAsia="en-GB"/>
              </w:rPr>
              <w:t>Amaryllis VERHOEVEN</w:t>
            </w:r>
          </w:p>
          <w:p w:rsidR="001F17DA" w:rsidRPr="00E4499B" w:rsidRDefault="001F17DA" w:rsidP="001F17DA">
            <w:pPr>
              <w:rPr>
                <w:rFonts w:ascii="Times New Roman" w:eastAsia="Times New Roman" w:hAnsi="Times New Roman" w:cs="Times New Roman"/>
                <w:b/>
                <w:lang w:val="en-US" w:eastAsia="en-GB"/>
              </w:rPr>
            </w:pPr>
            <w:hyperlink r:id="rId8" w:history="1">
              <w:r w:rsidRPr="00066C43">
                <w:rPr>
                  <w:rStyle w:val="Hyperlink"/>
                  <w:rFonts w:ascii="Times New Roman" w:eastAsia="Times New Roman" w:hAnsi="Times New Roman" w:cs="Times New Roman"/>
                  <w:b/>
                  <w:lang w:val="en-US" w:eastAsia="en-GB"/>
                </w:rPr>
                <w:t>Amaryllis.Verhoeven@ec.europa.eu</w:t>
              </w:r>
            </w:hyperlink>
            <w:r>
              <w:rPr>
                <w:rFonts w:ascii="Times New Roman" w:eastAsia="Times New Roman" w:hAnsi="Times New Roman" w:cs="Times New Roman"/>
                <w:b/>
                <w:lang w:val="en-US" w:eastAsia="en-GB"/>
              </w:rPr>
              <w:t xml:space="preserve"> </w:t>
            </w:r>
          </w:p>
          <w:p w:rsidR="00EF38F0" w:rsidRPr="000C7A4D" w:rsidRDefault="001F17DA" w:rsidP="001F17DA">
            <w:pPr>
              <w:rPr>
                <w:rFonts w:ascii="Times New Roman" w:eastAsia="Times New Roman" w:hAnsi="Times New Roman" w:cs="Times New Roman"/>
                <w:b/>
                <w:lang w:eastAsia="en-GB"/>
              </w:rPr>
            </w:pPr>
            <w:r w:rsidRPr="00E4499B">
              <w:rPr>
                <w:rFonts w:ascii="Times New Roman" w:eastAsia="Times New Roman" w:hAnsi="Times New Roman" w:cs="Times New Roman"/>
                <w:b/>
                <w:lang w:val="en-US" w:eastAsia="en-GB"/>
              </w:rPr>
              <w:t>+32 229-98356</w:t>
            </w:r>
          </w:p>
          <w:p w:rsidR="00950BA5" w:rsidRPr="00EF38F0" w:rsidRDefault="00EF38F0" w:rsidP="00EF38F0">
            <w:pPr>
              <w:rPr>
                <w:rFonts w:ascii="Times New Roman" w:eastAsia="Times New Roman" w:hAnsi="Times New Roman" w:cs="Times New Roman"/>
                <w:b/>
                <w:sz w:val="24"/>
                <w:szCs w:val="20"/>
                <w:lang w:val="de-DE" w:eastAsia="en-GB"/>
              </w:rPr>
            </w:pPr>
            <w:r w:rsidRPr="000C7A4D">
              <w:rPr>
                <w:rFonts w:ascii="Times New Roman" w:eastAsia="Times New Roman" w:hAnsi="Times New Roman" w:cs="Times New Roman"/>
                <w:b/>
                <w:sz w:val="24"/>
                <w:szCs w:val="20"/>
                <w:lang w:eastAsia="en-GB"/>
              </w:rPr>
              <w:t>1</w:t>
            </w:r>
          </w:p>
          <w:p w:rsidR="00950BA5" w:rsidRPr="00950BA5" w:rsidRDefault="004D3E0F" w:rsidP="004D3E0F">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555D9B">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EF38F0">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1F17DA"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EF38F0">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2B6ADF" w:rsidP="002B6ADF">
            <w:pPr>
              <w:rPr>
                <w:rFonts w:ascii="Times New Roman" w:eastAsia="Times New Roman" w:hAnsi="Times New Roman" w:cs="Times New Roman"/>
                <w:sz w:val="24"/>
                <w:szCs w:val="20"/>
                <w:lang w:val="de-DE"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r w:rsidR="000C7A4D">
              <w:rPr>
                <w:rFonts w:ascii="Times New Roman" w:eastAsia="Times New Roman" w:hAnsi="Times New Roman" w:cs="Times New Roman"/>
                <w:b/>
                <w:lang w:val="de-DE" w:eastAsia="en-GB"/>
              </w:rPr>
              <w:t xml:space="preserve"> </w:t>
            </w:r>
            <w:r>
              <w:rPr>
                <w:rFonts w:ascii="Times New Roman" w:eastAsia="Times New Roman" w:hAnsi="Times New Roman" w:cs="Times New Roman"/>
                <w:b/>
                <w:lang w:val="de-DE" w:eastAsia="en-GB"/>
              </w:rPr>
              <w:t>………….</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1F17DA" w:rsidP="00950BA5">
            <w:pPr>
              <w:rPr>
                <w:rFonts w:ascii="Times New Roman" w:eastAsia="Times New Roman" w:hAnsi="Times New Roman" w:cs="Times New Roman"/>
                <w:sz w:val="24"/>
                <w:szCs w:val="20"/>
                <w:lang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EF38F0">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lang w:val="de-DE" w:eastAsia="en-GB"/>
              </w:rPr>
              <w:t xml:space="preserve">  Unentgeltlich Abgeordnet</w:t>
            </w:r>
          </w:p>
        </w:tc>
      </w:tr>
      <w:tr w:rsidR="00950BA5" w:rsidRPr="004D3E0F"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1F17DA"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4D3E0F" w:rsidP="001F17DA">
            <w:pPr>
              <w:rPr>
                <w:rFonts w:ascii="Times New Roman" w:eastAsia="Times New Roman" w:hAnsi="Times New Roman" w:cs="Times New Roman"/>
                <w:lang w:val="de-DE"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bCs/>
                <w:lang w:val="de-DE" w:eastAsia="en-GB"/>
              </w:rPr>
              <w:t>    Bedienstete folgender zwischenstaatlicher Organisationen bewerben:</w:t>
            </w:r>
            <w:r w:rsidR="00287FD8">
              <w:rPr>
                <w:rFonts w:ascii="Times New Roman" w:eastAsia="Times New Roman" w:hAnsi="Times New Roman" w:cs="Times New Roman"/>
                <w:b/>
                <w:bCs/>
                <w:lang w:val="de-DE" w:eastAsia="en-GB"/>
              </w:rPr>
              <w:t xml:space="preserve"> </w:t>
            </w:r>
            <w:r w:rsidR="001F17DA">
              <w:rPr>
                <w:rFonts w:ascii="Times New Roman" w:eastAsia="Times New Roman" w:hAnsi="Times New Roman" w:cs="Times New Roman"/>
                <w:b/>
                <w:bCs/>
                <w:lang w:val="de-DE" w:eastAsia="en-GB"/>
              </w:rPr>
              <w:t>EPO</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1F17DA" w:rsidRPr="001F17DA" w:rsidRDefault="001F17DA" w:rsidP="001F17DA">
      <w:pPr>
        <w:pStyle w:val="ListParagraph"/>
        <w:spacing w:after="0" w:line="240" w:lineRule="auto"/>
        <w:ind w:left="426"/>
        <w:jc w:val="both"/>
        <w:rPr>
          <w:rFonts w:ascii="Times New Roman" w:hAnsi="Times New Roman" w:cs="Times New Roman"/>
          <w:lang w:val="de-DE"/>
        </w:rPr>
      </w:pPr>
      <w:r w:rsidRPr="001F17DA">
        <w:rPr>
          <w:rFonts w:ascii="Times New Roman" w:hAnsi="Times New Roman" w:cs="Times New Roman"/>
          <w:lang w:val="de-DE"/>
        </w:rPr>
        <w:t xml:space="preserve">Die Generaldirektion Binnenmarkt, Industrie, Unternehmertum und KMU ist für die Festlegung von EU Politik im Bereich von geistigem Eigentum zuständig. Dazu gehören Patente, Marken, Designs und geographische Herkunftsangaben. </w:t>
      </w:r>
    </w:p>
    <w:p w:rsidR="001F17DA" w:rsidRPr="001F17DA" w:rsidRDefault="001F17DA" w:rsidP="001F17DA">
      <w:pPr>
        <w:pStyle w:val="ListParagraph"/>
        <w:spacing w:after="0" w:line="240" w:lineRule="auto"/>
        <w:ind w:left="426"/>
        <w:jc w:val="both"/>
        <w:rPr>
          <w:rFonts w:ascii="Times New Roman" w:hAnsi="Times New Roman" w:cs="Times New Roman"/>
          <w:lang w:val="de-DE"/>
        </w:rPr>
      </w:pPr>
      <w:r w:rsidRPr="001F17DA">
        <w:rPr>
          <w:rFonts w:ascii="Times New Roman" w:hAnsi="Times New Roman" w:cs="Times New Roman"/>
          <w:lang w:val="de-DE"/>
        </w:rPr>
        <w:t>Der erfolgreiche Bewerber wird abgeordnete(r) nationale(r) Sachverständige(r) am Hauptsitz der GD GROW im Referat F/3. Dies besteht aus einem enthusiastischen, äußerst engagierten und kollegialen Team von über 20 Juristen, Ökonomen und Assistenten, die für die Entwicklung der Politik der Europäischen Kommission im Bereich des geistigen Eigentums (IP) , insbesondere der gewerblichen Schutzrechte und des Kampfes gegen Produktfälschungen verantwortlich sind.</w:t>
      </w:r>
    </w:p>
    <w:p w:rsidR="001F17DA" w:rsidRPr="001F17DA" w:rsidRDefault="001F17DA" w:rsidP="001F17DA">
      <w:pPr>
        <w:pStyle w:val="ListParagraph"/>
        <w:spacing w:after="0" w:line="240" w:lineRule="auto"/>
        <w:ind w:left="426"/>
        <w:jc w:val="both"/>
        <w:rPr>
          <w:rFonts w:ascii="Times New Roman" w:hAnsi="Times New Roman" w:cs="Times New Roman"/>
          <w:lang w:val="de-DE"/>
        </w:rPr>
      </w:pPr>
    </w:p>
    <w:p w:rsidR="001F17DA" w:rsidRPr="001F17DA" w:rsidRDefault="001F17DA" w:rsidP="001F17DA">
      <w:pPr>
        <w:pStyle w:val="ListParagraph"/>
        <w:spacing w:after="0" w:line="240" w:lineRule="auto"/>
        <w:ind w:left="426"/>
        <w:jc w:val="both"/>
        <w:rPr>
          <w:rFonts w:ascii="Times New Roman" w:hAnsi="Times New Roman" w:cs="Times New Roman"/>
          <w:lang w:val="de-DE"/>
        </w:rPr>
      </w:pPr>
      <w:r w:rsidRPr="001F17DA">
        <w:rPr>
          <w:rFonts w:ascii="Times New Roman" w:hAnsi="Times New Roman" w:cs="Times New Roman"/>
          <w:lang w:val="de-DE"/>
        </w:rPr>
        <w:t xml:space="preserve">GD GROW sucht einen engagierten und proaktiven Kollegen mit juristischer oder wirtschaftswissenschaftlicher Ausbildung, sowie regem Interesse und umfassenden Kenntnissen von den Herausforderungen des Schutzes von geistigem Eigentum in einer sich gegenwärtig schnell verändernden Welt. Der </w:t>
      </w:r>
      <w:proofErr w:type="spellStart"/>
      <w:r w:rsidRPr="001F17DA">
        <w:rPr>
          <w:rFonts w:ascii="Times New Roman" w:hAnsi="Times New Roman" w:cs="Times New Roman"/>
          <w:lang w:val="de-DE"/>
        </w:rPr>
        <w:t>abgeordnete</w:t>
      </w:r>
      <w:proofErr w:type="spellEnd"/>
      <w:r w:rsidRPr="001F17DA">
        <w:rPr>
          <w:rFonts w:ascii="Times New Roman" w:hAnsi="Times New Roman" w:cs="Times New Roman"/>
          <w:lang w:val="de-DE"/>
        </w:rPr>
        <w:t xml:space="preserve"> Sachverständige wird zur Festlegung von EU Politik für geistiges Eigentum und die Umsetzung mehrerer legislativer und nichtlegislativer Initiativen beitragen, die im anstehenden Aktionsplan der Kommission für geistiges Eigentum angekündigt werden. Er/sie kann unter anderem die folgenden Aufgaben übernehmen:</w:t>
      </w:r>
    </w:p>
    <w:p w:rsidR="001F17DA" w:rsidRPr="001F17DA" w:rsidRDefault="001F17DA" w:rsidP="001F17DA">
      <w:pPr>
        <w:pStyle w:val="ListParagraph"/>
        <w:spacing w:after="0" w:line="240" w:lineRule="auto"/>
        <w:ind w:left="426"/>
        <w:jc w:val="both"/>
        <w:rPr>
          <w:rFonts w:ascii="Times New Roman" w:hAnsi="Times New Roman" w:cs="Times New Roman"/>
          <w:lang w:val="de-DE"/>
        </w:rPr>
      </w:pPr>
    </w:p>
    <w:p w:rsidR="001F17DA" w:rsidRPr="001F17DA" w:rsidRDefault="001F17DA" w:rsidP="001F17DA">
      <w:pPr>
        <w:pStyle w:val="ListParagraph"/>
        <w:numPr>
          <w:ilvl w:val="0"/>
          <w:numId w:val="13"/>
        </w:numPr>
        <w:spacing w:after="0" w:line="240" w:lineRule="auto"/>
        <w:ind w:left="709" w:hanging="295"/>
        <w:jc w:val="both"/>
        <w:rPr>
          <w:rFonts w:ascii="Times New Roman" w:hAnsi="Times New Roman" w:cs="Times New Roman"/>
          <w:lang w:val="de-DE"/>
        </w:rPr>
      </w:pPr>
      <w:r w:rsidRPr="001F17DA">
        <w:rPr>
          <w:rFonts w:ascii="Times New Roman" w:hAnsi="Times New Roman" w:cs="Times New Roman"/>
          <w:lang w:val="de-DE"/>
        </w:rPr>
        <w:t xml:space="preserve">Legislative Dossiers vorbereiten, überarbeiten und leiten, um dafür zu sorgen, dass der </w:t>
      </w:r>
      <w:proofErr w:type="spellStart"/>
      <w:r w:rsidRPr="001F17DA">
        <w:rPr>
          <w:rFonts w:ascii="Times New Roman" w:hAnsi="Times New Roman" w:cs="Times New Roman"/>
          <w:lang w:val="de-DE"/>
        </w:rPr>
        <w:t>Acquis</w:t>
      </w:r>
      <w:proofErr w:type="spellEnd"/>
      <w:r w:rsidRPr="001F17DA">
        <w:rPr>
          <w:rFonts w:ascii="Times New Roman" w:hAnsi="Times New Roman" w:cs="Times New Roman"/>
          <w:lang w:val="de-DE"/>
        </w:rPr>
        <w:t xml:space="preserve"> im Bereich des geistigen Eigentums zwecktauglich bleibt; </w:t>
      </w:r>
    </w:p>
    <w:p w:rsidR="001F17DA" w:rsidRPr="001F17DA" w:rsidRDefault="001F17DA" w:rsidP="001F17DA">
      <w:pPr>
        <w:pStyle w:val="ListParagraph"/>
        <w:numPr>
          <w:ilvl w:val="0"/>
          <w:numId w:val="13"/>
        </w:numPr>
        <w:spacing w:after="0" w:line="240" w:lineRule="auto"/>
        <w:ind w:left="709" w:hanging="295"/>
        <w:jc w:val="both"/>
        <w:rPr>
          <w:rFonts w:ascii="Times New Roman" w:hAnsi="Times New Roman" w:cs="Times New Roman"/>
          <w:lang w:val="de-DE"/>
        </w:rPr>
      </w:pPr>
      <w:r w:rsidRPr="001F17DA">
        <w:rPr>
          <w:rFonts w:ascii="Times New Roman" w:hAnsi="Times New Roman" w:cs="Times New Roman"/>
          <w:lang w:val="de-DE"/>
        </w:rPr>
        <w:t>Nichtlegislative Mittel entwickeln, um für ein ordentliches Aufgreifen, die Verbreitung sowie die Umsetzung von geistigem Eigentum zu sorgen;</w:t>
      </w:r>
    </w:p>
    <w:p w:rsidR="001F17DA" w:rsidRPr="001F17DA" w:rsidRDefault="001F17DA" w:rsidP="001F17DA">
      <w:pPr>
        <w:pStyle w:val="ListParagraph"/>
        <w:numPr>
          <w:ilvl w:val="0"/>
          <w:numId w:val="13"/>
        </w:numPr>
        <w:spacing w:after="0" w:line="240" w:lineRule="auto"/>
        <w:ind w:left="709" w:hanging="295"/>
        <w:jc w:val="both"/>
        <w:rPr>
          <w:rFonts w:ascii="Times New Roman" w:hAnsi="Times New Roman" w:cs="Times New Roman"/>
          <w:lang w:val="de-DE"/>
        </w:rPr>
      </w:pPr>
      <w:r w:rsidRPr="001F17DA">
        <w:rPr>
          <w:rFonts w:ascii="Times New Roman" w:hAnsi="Times New Roman" w:cs="Times New Roman"/>
          <w:lang w:val="de-DE"/>
        </w:rPr>
        <w:t>Zur Entwicklung von Industriepolitik im Bereich von geistigem Eigentum beitragen;</w:t>
      </w:r>
    </w:p>
    <w:p w:rsidR="001F17DA" w:rsidRPr="001F17DA" w:rsidRDefault="001F17DA" w:rsidP="001F17DA">
      <w:pPr>
        <w:pStyle w:val="ListParagraph"/>
        <w:numPr>
          <w:ilvl w:val="0"/>
          <w:numId w:val="13"/>
        </w:numPr>
        <w:spacing w:after="0" w:line="240" w:lineRule="auto"/>
        <w:ind w:left="709" w:hanging="295"/>
        <w:jc w:val="both"/>
        <w:rPr>
          <w:rFonts w:ascii="Times New Roman" w:hAnsi="Times New Roman" w:cs="Times New Roman"/>
          <w:lang w:val="de-DE"/>
        </w:rPr>
      </w:pPr>
      <w:r w:rsidRPr="001F17DA">
        <w:rPr>
          <w:rFonts w:ascii="Times New Roman" w:hAnsi="Times New Roman" w:cs="Times New Roman"/>
          <w:lang w:val="de-DE"/>
        </w:rPr>
        <w:lastRenderedPageBreak/>
        <w:t>Die Kommission in vielfältigen europäischen und internationalen Foren vertreten (inklusive EPA, EUIPO, WIPO);</w:t>
      </w:r>
    </w:p>
    <w:p w:rsidR="001F17DA" w:rsidRPr="001F17DA" w:rsidRDefault="001F17DA" w:rsidP="001F17DA">
      <w:pPr>
        <w:pStyle w:val="ListParagraph"/>
        <w:numPr>
          <w:ilvl w:val="0"/>
          <w:numId w:val="13"/>
        </w:numPr>
        <w:spacing w:after="0" w:line="240" w:lineRule="auto"/>
        <w:ind w:left="709" w:hanging="295"/>
        <w:jc w:val="both"/>
        <w:rPr>
          <w:rFonts w:ascii="Times New Roman" w:hAnsi="Times New Roman" w:cs="Times New Roman"/>
          <w:lang w:val="de-DE"/>
        </w:rPr>
      </w:pPr>
      <w:r w:rsidRPr="001F17DA">
        <w:rPr>
          <w:rFonts w:ascii="Times New Roman" w:hAnsi="Times New Roman" w:cs="Times New Roman"/>
          <w:lang w:val="de-DE"/>
        </w:rPr>
        <w:t xml:space="preserve">Mit Mitgliedstaaten, dem Europäischen Parlament, vielfältigen Interessenvertretern, sowie der breiten Öffentlichkeit Kontakte im Zusammenhang mit Themen des geistigen Eigentums aufnehmen und pflegen; </w:t>
      </w:r>
    </w:p>
    <w:p w:rsidR="001F17DA" w:rsidRPr="001F17DA" w:rsidRDefault="001F17DA" w:rsidP="001F17DA">
      <w:pPr>
        <w:pStyle w:val="ListParagraph"/>
        <w:numPr>
          <w:ilvl w:val="0"/>
          <w:numId w:val="13"/>
        </w:numPr>
        <w:spacing w:after="0" w:line="240" w:lineRule="auto"/>
        <w:ind w:left="709" w:hanging="295"/>
        <w:jc w:val="both"/>
        <w:rPr>
          <w:rFonts w:ascii="Times New Roman" w:hAnsi="Times New Roman" w:cs="Times New Roman"/>
          <w:lang w:val="de-DE"/>
        </w:rPr>
      </w:pPr>
      <w:r w:rsidRPr="001F17DA">
        <w:rPr>
          <w:rFonts w:ascii="Times New Roman" w:hAnsi="Times New Roman" w:cs="Times New Roman"/>
          <w:lang w:val="de-DE"/>
        </w:rPr>
        <w:t xml:space="preserve">Zur Arbeit eines oder mehrerer Kernteams des Referates beitragen, insbesondere: </w:t>
      </w:r>
    </w:p>
    <w:p w:rsidR="001F17DA" w:rsidRPr="001F17DA" w:rsidRDefault="001F17DA" w:rsidP="001F17DA">
      <w:pPr>
        <w:pStyle w:val="ListParagraph"/>
        <w:numPr>
          <w:ilvl w:val="0"/>
          <w:numId w:val="13"/>
        </w:numPr>
        <w:spacing w:after="0" w:line="240" w:lineRule="auto"/>
        <w:ind w:left="709" w:hanging="295"/>
        <w:jc w:val="both"/>
        <w:rPr>
          <w:rFonts w:ascii="Times New Roman" w:hAnsi="Times New Roman" w:cs="Times New Roman"/>
          <w:lang w:val="de-DE"/>
        </w:rPr>
      </w:pPr>
      <w:r w:rsidRPr="001F17DA">
        <w:rPr>
          <w:rFonts w:ascii="Times New Roman" w:hAnsi="Times New Roman" w:cs="Times New Roman"/>
          <w:lang w:val="de-DE"/>
        </w:rPr>
        <w:t xml:space="preserve">Patente/Geschäftsgeheimnisse </w:t>
      </w:r>
    </w:p>
    <w:p w:rsidR="001F17DA" w:rsidRPr="001F17DA" w:rsidRDefault="001F17DA" w:rsidP="001F17DA">
      <w:pPr>
        <w:pStyle w:val="ListParagraph"/>
        <w:numPr>
          <w:ilvl w:val="0"/>
          <w:numId w:val="15"/>
        </w:numPr>
        <w:spacing w:after="0" w:line="240" w:lineRule="auto"/>
        <w:jc w:val="both"/>
        <w:rPr>
          <w:rFonts w:ascii="Times New Roman" w:hAnsi="Times New Roman" w:cs="Times New Roman"/>
          <w:lang w:val="de-DE"/>
        </w:rPr>
      </w:pPr>
      <w:r w:rsidRPr="001F17DA">
        <w:rPr>
          <w:rFonts w:ascii="Times New Roman" w:hAnsi="Times New Roman" w:cs="Times New Roman"/>
          <w:lang w:val="de-DE"/>
        </w:rPr>
        <w:t xml:space="preserve">Marken, Designs und nichtlandwirtschaftliche geografische Herkunftsangaben </w:t>
      </w:r>
    </w:p>
    <w:p w:rsidR="001F17DA" w:rsidRPr="001F17DA" w:rsidRDefault="001F17DA" w:rsidP="001F17DA">
      <w:pPr>
        <w:pStyle w:val="ListParagraph"/>
        <w:numPr>
          <w:ilvl w:val="0"/>
          <w:numId w:val="15"/>
        </w:numPr>
        <w:spacing w:after="0" w:line="240" w:lineRule="auto"/>
        <w:jc w:val="both"/>
        <w:rPr>
          <w:rFonts w:ascii="Times New Roman" w:hAnsi="Times New Roman" w:cs="Times New Roman"/>
          <w:lang w:val="de-DE"/>
        </w:rPr>
      </w:pPr>
      <w:r w:rsidRPr="001F17DA">
        <w:rPr>
          <w:rFonts w:ascii="Times New Roman" w:hAnsi="Times New Roman" w:cs="Times New Roman"/>
          <w:lang w:val="de-DE"/>
        </w:rPr>
        <w:t xml:space="preserve">Geistiges Eigentum und digitale Technologien </w:t>
      </w:r>
    </w:p>
    <w:p w:rsidR="001F17DA" w:rsidRPr="001F17DA" w:rsidRDefault="001F17DA" w:rsidP="001F17DA">
      <w:pPr>
        <w:pStyle w:val="ListParagraph"/>
        <w:numPr>
          <w:ilvl w:val="0"/>
          <w:numId w:val="15"/>
        </w:numPr>
        <w:spacing w:after="0" w:line="240" w:lineRule="auto"/>
        <w:jc w:val="both"/>
        <w:rPr>
          <w:rFonts w:ascii="Times New Roman" w:hAnsi="Times New Roman" w:cs="Times New Roman"/>
          <w:lang w:val="de-DE"/>
        </w:rPr>
      </w:pPr>
      <w:r w:rsidRPr="001F17DA">
        <w:rPr>
          <w:rFonts w:ascii="Times New Roman" w:hAnsi="Times New Roman" w:cs="Times New Roman"/>
          <w:lang w:val="de-DE"/>
        </w:rPr>
        <w:t xml:space="preserve">Unterstützung von KMU; </w:t>
      </w:r>
    </w:p>
    <w:p w:rsidR="001F17DA" w:rsidRPr="001F17DA" w:rsidRDefault="001F17DA" w:rsidP="001F17DA">
      <w:pPr>
        <w:pStyle w:val="ListParagraph"/>
        <w:numPr>
          <w:ilvl w:val="0"/>
          <w:numId w:val="15"/>
        </w:numPr>
        <w:spacing w:after="0" w:line="240" w:lineRule="auto"/>
        <w:jc w:val="both"/>
        <w:rPr>
          <w:rFonts w:ascii="Times New Roman" w:hAnsi="Times New Roman" w:cs="Times New Roman"/>
          <w:lang w:val="de-DE"/>
        </w:rPr>
      </w:pPr>
      <w:r w:rsidRPr="001F17DA">
        <w:rPr>
          <w:rFonts w:ascii="Times New Roman" w:hAnsi="Times New Roman" w:cs="Times New Roman"/>
          <w:lang w:val="de-DE"/>
        </w:rPr>
        <w:t>Durchsetzung von geistigem Eigentum und Kampf gegen Produktfälschungen und/oder</w:t>
      </w:r>
    </w:p>
    <w:p w:rsidR="00950BA5" w:rsidRPr="00F613D1" w:rsidRDefault="001F17DA" w:rsidP="001F17DA">
      <w:pPr>
        <w:pStyle w:val="ListParagraph"/>
        <w:numPr>
          <w:ilvl w:val="0"/>
          <w:numId w:val="15"/>
        </w:numPr>
        <w:spacing w:after="0" w:line="240" w:lineRule="auto"/>
        <w:jc w:val="both"/>
        <w:rPr>
          <w:rFonts w:ascii="Times New Roman" w:eastAsia="Times New Roman" w:hAnsi="Times New Roman" w:cs="Times New Roman"/>
          <w:lang w:val="de-DE" w:eastAsia="en-GB"/>
        </w:rPr>
      </w:pPr>
      <w:r w:rsidRPr="001F17DA">
        <w:rPr>
          <w:rFonts w:ascii="Times New Roman" w:hAnsi="Times New Roman" w:cs="Times New Roman"/>
          <w:lang w:val="de-DE"/>
        </w:rPr>
        <w:t>Das internationale Team</w:t>
      </w:r>
      <w:r>
        <w:rPr>
          <w:rFonts w:ascii="Times New Roman" w:hAnsi="Times New Roman" w:cs="Times New Roman"/>
          <w:lang w:val="de-DE"/>
        </w:rPr>
        <w:t>.</w:t>
      </w:r>
    </w:p>
    <w:p w:rsidR="00555D9B" w:rsidRPr="005C0F14" w:rsidRDefault="00555D9B" w:rsidP="00D50CE9">
      <w:pPr>
        <w:pStyle w:val="ListParagraph"/>
        <w:spacing w:after="0" w:line="240" w:lineRule="auto"/>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4D3E0F">
      <w:pPr>
        <w:tabs>
          <w:tab w:val="left" w:pos="851"/>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4D3E0F">
        <w:rPr>
          <w:rFonts w:ascii="Times New Roman" w:eastAsia="Times New Roman" w:hAnsi="Times New Roman" w:cs="Times New Roman"/>
          <w:lang w:val="de-DE" w:eastAsia="en-GB"/>
        </w:rPr>
        <w:t xml:space="preserve"> </w:t>
      </w:r>
      <w:r w:rsidR="004D3E0F" w:rsidRPr="004D3E0F">
        <w:rPr>
          <w:rFonts w:ascii="Times New Roman" w:eastAsia="Times New Roman" w:hAnsi="Times New Roman" w:cs="Times New Roman"/>
          <w:lang w:val="de-DE" w:eastAsia="en-GB"/>
        </w:rPr>
        <w:t>Recht oder</w:t>
      </w:r>
      <w:r w:rsidR="004D3E0F">
        <w:rPr>
          <w:rFonts w:ascii="Times New Roman" w:eastAsia="Times New Roman" w:hAnsi="Times New Roman" w:cs="Times New Roman"/>
          <w:lang w:val="de-DE" w:eastAsia="en-GB"/>
        </w:rPr>
        <w:t xml:space="preserve"> </w:t>
      </w:r>
      <w:r w:rsidR="004D3E0F" w:rsidRPr="004D3E0F">
        <w:rPr>
          <w:rFonts w:ascii="Times New Roman" w:eastAsia="Times New Roman" w:hAnsi="Times New Roman" w:cs="Times New Roman"/>
          <w:lang w:val="de-DE" w:eastAsia="en-GB"/>
        </w:rPr>
        <w:t>Wirtschaftswissenschaften.</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4D3E0F" w:rsidRDefault="001F17DA" w:rsidP="004D3E0F">
      <w:pPr>
        <w:tabs>
          <w:tab w:val="left" w:pos="709"/>
        </w:tabs>
        <w:spacing w:after="0" w:line="240" w:lineRule="auto"/>
        <w:ind w:left="709" w:right="60"/>
        <w:jc w:val="both"/>
        <w:rPr>
          <w:rFonts w:ascii="Times New Roman" w:eastAsia="Times New Roman" w:hAnsi="Times New Roman" w:cs="Times New Roman"/>
          <w:u w:val="single"/>
          <w:lang w:val="de-DE" w:eastAsia="en-GB"/>
        </w:rPr>
      </w:pPr>
      <w:r>
        <w:rPr>
          <w:rFonts w:ascii="Times New Roman" w:eastAsia="Times New Roman" w:hAnsi="Times New Roman" w:cs="Times New Roman"/>
          <w:lang w:val="de-DE" w:eastAsia="en-GB"/>
        </w:rPr>
        <w:t>Drei</w:t>
      </w:r>
      <w:r w:rsidRPr="001F17DA">
        <w:rPr>
          <w:rFonts w:ascii="Times New Roman" w:eastAsia="Times New Roman" w:hAnsi="Times New Roman" w:cs="Times New Roman"/>
          <w:lang w:val="de-DE" w:eastAsia="en-GB"/>
        </w:rPr>
        <w:t xml:space="preserve"> Jahre in einem Bereich mit direktem Bezug zur Politik des Schutzes von Rechten des geistigen Eigentums</w:t>
      </w:r>
      <w:r w:rsidR="004D3E0F" w:rsidRPr="004D3E0F">
        <w:rPr>
          <w:rFonts w:ascii="Times New Roman" w:eastAsia="Times New Roman" w:hAnsi="Times New Roman" w:cs="Times New Roman"/>
          <w:lang w:val="de-DE" w:eastAsia="en-GB"/>
        </w:rPr>
        <w:t>.</w:t>
      </w:r>
    </w:p>
    <w:p w:rsidR="00F613D1" w:rsidRPr="00F613D1" w:rsidRDefault="00F613D1" w:rsidP="00F613D1">
      <w:pPr>
        <w:pStyle w:val="ListParagraph"/>
        <w:tabs>
          <w:tab w:val="left" w:pos="709"/>
        </w:tabs>
        <w:spacing w:after="0" w:line="240" w:lineRule="auto"/>
        <w:ind w:left="993"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EF38F0" w:rsidRDefault="001F17DA" w:rsidP="00555D9B">
      <w:pPr>
        <w:tabs>
          <w:tab w:val="left" w:pos="709"/>
        </w:tabs>
        <w:spacing w:after="0" w:line="240" w:lineRule="auto"/>
        <w:ind w:left="709" w:right="60"/>
        <w:jc w:val="both"/>
        <w:rPr>
          <w:rFonts w:ascii="Times New Roman" w:eastAsia="Times New Roman" w:hAnsi="Times New Roman" w:cs="Times New Roman"/>
          <w:lang w:val="de-DE" w:eastAsia="en-GB"/>
        </w:rPr>
      </w:pPr>
      <w:r w:rsidRPr="001F17DA">
        <w:rPr>
          <w:rFonts w:ascii="Times New Roman" w:eastAsia="Times New Roman" w:hAnsi="Times New Roman" w:cs="Times New Roman"/>
          <w:lang w:val="de-DE" w:eastAsia="en-GB"/>
        </w:rPr>
        <w:t>Kenntnis einer der Amtssprachen der Europäischen Union und ausreichende Kenntnis einer weiteren Amtssprache der EU soweit dies zur Erfüllung der jeweiligen Pflichten erforderlich ist.</w:t>
      </w:r>
      <w:bookmarkStart w:id="0" w:name="_GoBack"/>
      <w:bookmarkEnd w:id="0"/>
    </w:p>
    <w:p w:rsidR="002B6ADF" w:rsidRPr="00950BA5" w:rsidRDefault="002B6ADF"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lastRenderedPageBreak/>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D50CE9" w:rsidRDefault="00D50CE9"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lastRenderedPageBreak/>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1F17DA">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1800"/>
        </w:tabs>
        <w:ind w:left="1800" w:hanging="360"/>
      </w:pPr>
      <w:rPr>
        <w:rFonts w:ascii="Symbol" w:hAnsi="Symbol" w:cs="Symbol"/>
      </w:rPr>
    </w:lvl>
  </w:abstractNum>
  <w:abstractNum w:abstractNumId="1" w15:restartNumberingAfterBreak="0">
    <w:nsid w:val="050959F5"/>
    <w:multiLevelType w:val="hybridMultilevel"/>
    <w:tmpl w:val="ADF89AD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884672B"/>
    <w:multiLevelType w:val="hybridMultilevel"/>
    <w:tmpl w:val="4D145AB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3FA134F"/>
    <w:multiLevelType w:val="hybridMultilevel"/>
    <w:tmpl w:val="7A348D98"/>
    <w:lvl w:ilvl="0" w:tplc="F1F6EE8E">
      <w:start w:val="1"/>
      <w:numFmt w:val="lowerRoman"/>
      <w:lvlText w:val="(%1)"/>
      <w:lvlJc w:val="left"/>
      <w:pPr>
        <w:ind w:left="1146" w:hanging="72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15:restartNumberingAfterBreak="0">
    <w:nsid w:val="25072DC9"/>
    <w:multiLevelType w:val="hybridMultilevel"/>
    <w:tmpl w:val="87F402AE"/>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5" w15:restartNumberingAfterBreak="0">
    <w:nsid w:val="2F520BA5"/>
    <w:multiLevelType w:val="hybridMultilevel"/>
    <w:tmpl w:val="F4A4CB0C"/>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6" w15:restartNumberingAfterBreak="0">
    <w:nsid w:val="384F7E08"/>
    <w:multiLevelType w:val="hybridMultilevel"/>
    <w:tmpl w:val="268C3140"/>
    <w:lvl w:ilvl="0" w:tplc="8E946FF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15:restartNumberingAfterBreak="0">
    <w:nsid w:val="3BA84DD2"/>
    <w:multiLevelType w:val="hybridMultilevel"/>
    <w:tmpl w:val="6B46B7D2"/>
    <w:lvl w:ilvl="0" w:tplc="0409000D">
      <w:start w:val="1"/>
      <w:numFmt w:val="bullet"/>
      <w:lvlText w:val=""/>
      <w:lvlJc w:val="left"/>
      <w:pPr>
        <w:ind w:left="1146" w:hanging="360"/>
      </w:pPr>
      <w:rPr>
        <w:rFonts w:ascii="Wingdings" w:hAnsi="Wingdings"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41047784"/>
    <w:multiLevelType w:val="hybridMultilevel"/>
    <w:tmpl w:val="8482E458"/>
    <w:lvl w:ilvl="0" w:tplc="080C0001">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abstractNum w:abstractNumId="9" w15:restartNumberingAfterBreak="0">
    <w:nsid w:val="58C368BA"/>
    <w:multiLevelType w:val="hybridMultilevel"/>
    <w:tmpl w:val="0CDA77F8"/>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C7D7474"/>
    <w:multiLevelType w:val="hybridMultilevel"/>
    <w:tmpl w:val="B5121E70"/>
    <w:lvl w:ilvl="0" w:tplc="482C3A3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61B240B8"/>
    <w:multiLevelType w:val="hybridMultilevel"/>
    <w:tmpl w:val="3082567E"/>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2" w15:restartNumberingAfterBreak="0">
    <w:nsid w:val="62935AA4"/>
    <w:multiLevelType w:val="hybridMultilevel"/>
    <w:tmpl w:val="E946AFCE"/>
    <w:lvl w:ilvl="0" w:tplc="8480858C">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68555E77"/>
    <w:multiLevelType w:val="hybridMultilevel"/>
    <w:tmpl w:val="A05689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7A42021A"/>
    <w:multiLevelType w:val="hybridMultilevel"/>
    <w:tmpl w:val="79541E86"/>
    <w:lvl w:ilvl="0" w:tplc="080C0001">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num w:numId="1">
    <w:abstractNumId w:val="3"/>
  </w:num>
  <w:num w:numId="2">
    <w:abstractNumId w:val="11"/>
  </w:num>
  <w:num w:numId="3">
    <w:abstractNumId w:val="6"/>
  </w:num>
  <w:num w:numId="4">
    <w:abstractNumId w:val="0"/>
  </w:num>
  <w:num w:numId="5">
    <w:abstractNumId w:val="9"/>
  </w:num>
  <w:num w:numId="6">
    <w:abstractNumId w:val="14"/>
  </w:num>
  <w:num w:numId="7">
    <w:abstractNumId w:val="8"/>
  </w:num>
  <w:num w:numId="8">
    <w:abstractNumId w:val="10"/>
  </w:num>
  <w:num w:numId="9">
    <w:abstractNumId w:val="4"/>
  </w:num>
  <w:num w:numId="10">
    <w:abstractNumId w:val="5"/>
  </w:num>
  <w:num w:numId="11">
    <w:abstractNumId w:val="2"/>
  </w:num>
  <w:num w:numId="12">
    <w:abstractNumId w:val="1"/>
  </w:num>
  <w:num w:numId="13">
    <w:abstractNumId w:val="13"/>
  </w:num>
  <w:num w:numId="14">
    <w:abstractNumId w:val="12"/>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C7A4D"/>
    <w:rsid w:val="000F12F2"/>
    <w:rsid w:val="0019598C"/>
    <w:rsid w:val="001F17DA"/>
    <w:rsid w:val="00287FD8"/>
    <w:rsid w:val="002B6ADF"/>
    <w:rsid w:val="002F7913"/>
    <w:rsid w:val="004D3E0F"/>
    <w:rsid w:val="00534042"/>
    <w:rsid w:val="005533A6"/>
    <w:rsid w:val="00555D9B"/>
    <w:rsid w:val="005C0F14"/>
    <w:rsid w:val="00850FBE"/>
    <w:rsid w:val="008E5668"/>
    <w:rsid w:val="00950BA5"/>
    <w:rsid w:val="00A87268"/>
    <w:rsid w:val="00BC14A5"/>
    <w:rsid w:val="00CF677F"/>
    <w:rsid w:val="00D50CE9"/>
    <w:rsid w:val="00EF38F0"/>
    <w:rsid w:val="00F613D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CD6C2E"/>
  <w15:docId w15:val="{771B68F4-3533-4D69-838A-2D567792F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F38F0"/>
    <w:rPr>
      <w:color w:val="0000FF" w:themeColor="hyperlink"/>
      <w:u w:val="single"/>
    </w:rPr>
  </w:style>
  <w:style w:type="paragraph" w:styleId="ListParagraph">
    <w:name w:val="List Paragraph"/>
    <w:basedOn w:val="Normal"/>
    <w:uiPriority w:val="34"/>
    <w:qFormat/>
    <w:rsid w:val="00EF38F0"/>
    <w:pPr>
      <w:ind w:left="720"/>
      <w:contextualSpacing/>
    </w:pPr>
  </w:style>
  <w:style w:type="character" w:customStyle="1" w:styleId="tlid-translation">
    <w:name w:val="tlid-translation"/>
    <w:basedOn w:val="DefaultParagraphFont"/>
    <w:rsid w:val="002B6A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maryllis.Verhoeve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1268</Words>
  <Characters>9030</Characters>
  <Application>Microsoft Office Word</Application>
  <DocSecurity>0</DocSecurity>
  <Lines>192</Lines>
  <Paragraphs>93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2020-10-12T13:00:00Z</dcterms:created>
  <dcterms:modified xsi:type="dcterms:W3CDTF">2020-10-12T13:00:00Z</dcterms:modified>
</cp:coreProperties>
</file>