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D1C94"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D1C94" w:rsidRPr="004D1C94" w:rsidRDefault="004D1C94" w:rsidP="004D1C94">
            <w:pPr>
              <w:rPr>
                <w:rFonts w:ascii="Times New Roman" w:hAnsi="Times New Roman" w:cs="Times New Roman"/>
                <w:b/>
                <w:lang w:val="en-GB"/>
              </w:rPr>
            </w:pPr>
            <w:r w:rsidRPr="004D1C94">
              <w:rPr>
                <w:rFonts w:ascii="Times New Roman" w:hAnsi="Times New Roman" w:cs="Times New Roman"/>
                <w:b/>
                <w:lang w:val="en-GB"/>
              </w:rPr>
              <w:t>Olivier SILLA</w:t>
            </w:r>
          </w:p>
          <w:p w:rsidR="004D1C94" w:rsidRPr="004D1C94" w:rsidRDefault="004D1C94" w:rsidP="004D1C94">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Olivier.Silla@ec.europa.eu</w:t>
              </w:r>
            </w:hyperlink>
            <w:r>
              <w:rPr>
                <w:rFonts w:ascii="Times New Roman" w:hAnsi="Times New Roman" w:cs="Times New Roman"/>
                <w:b/>
                <w:lang w:val="en-GB"/>
              </w:rPr>
              <w:t xml:space="preserve"> </w:t>
            </w:r>
          </w:p>
          <w:p w:rsidR="00381739" w:rsidRDefault="004D1C94" w:rsidP="004D1C94">
            <w:pPr>
              <w:rPr>
                <w:rFonts w:ascii="Times New Roman" w:hAnsi="Times New Roman" w:cs="Times New Roman"/>
                <w:b/>
              </w:rPr>
            </w:pPr>
            <w:r w:rsidRPr="004D1C94">
              <w:rPr>
                <w:rFonts w:ascii="Times New Roman" w:hAnsi="Times New Roman" w:cs="Times New Roman"/>
                <w:b/>
                <w:lang w:val="en-GB"/>
              </w:rPr>
              <w:t>+32 2 2966597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2FCD"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FE2FCD">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4D1C9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D1C94" w:rsidRDefault="004D1C94" w:rsidP="004D1C94">
      <w:pPr>
        <w:spacing w:after="0" w:line="240" w:lineRule="auto"/>
        <w:ind w:left="426"/>
        <w:contextualSpacing/>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t>Sous la responsabilité du chef d'unité, l'expert national détaché (END) assistera la Commission dans l'élaboration et la mise en œuvre des politiques et activités dans le domaine de l'investissement dans les infrastructures de transport, en particulier concernant le mécanisme pour l'interconnexion en Europe (MIE) et le plan d'investissement pour l'Europe.</w:t>
      </w:r>
    </w:p>
    <w:p w:rsidR="004D1C94" w:rsidRPr="004D1C94" w:rsidRDefault="004D1C94" w:rsidP="004D1C94">
      <w:pPr>
        <w:spacing w:after="0" w:line="240" w:lineRule="auto"/>
        <w:ind w:left="426"/>
        <w:contextualSpacing/>
        <w:jc w:val="both"/>
        <w:rPr>
          <w:rFonts w:ascii="Times New Roman" w:eastAsia="Times New Roman" w:hAnsi="Times New Roman" w:cs="Times New Roman"/>
          <w:lang w:eastAsia="en-GB"/>
        </w:rPr>
      </w:pPr>
    </w:p>
    <w:p w:rsidR="004D1C94" w:rsidRDefault="004D1C94" w:rsidP="004D1C94">
      <w:pPr>
        <w:spacing w:after="0" w:line="240" w:lineRule="auto"/>
        <w:ind w:left="426"/>
        <w:contextualSpacing/>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t>Dans l'exercice de ses fonctions, il/elle fournira une assistance dans la conception des objectifs stratégiques, des méthodes et des moyens pour définir et mettre en œuvre le MIE et le volet "transport" du plan d'investissement pour l'Europe, notamment en ce qui concerne les carburants alternatifs. Il/elle participera activement en parallèle à l'élaboration de politiques liées au financement des infrastructures et contribuera à l'analyse et à l'intégration des résultats des consultations des parties prenantes.</w:t>
      </w:r>
    </w:p>
    <w:p w:rsidR="004D1C94" w:rsidRPr="004D1C94" w:rsidRDefault="004D1C94" w:rsidP="004D1C94">
      <w:pPr>
        <w:spacing w:after="0" w:line="240" w:lineRule="auto"/>
        <w:ind w:left="426"/>
        <w:contextualSpacing/>
        <w:jc w:val="both"/>
        <w:rPr>
          <w:rFonts w:ascii="Times New Roman" w:eastAsia="Times New Roman" w:hAnsi="Times New Roman" w:cs="Times New Roman"/>
          <w:lang w:eastAsia="en-GB"/>
        </w:rPr>
      </w:pPr>
    </w:p>
    <w:p w:rsidR="004D1C94" w:rsidRDefault="004D1C94" w:rsidP="004D1C94">
      <w:pPr>
        <w:spacing w:after="0" w:line="240" w:lineRule="auto"/>
        <w:ind w:left="426"/>
        <w:contextualSpacing/>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t>L'Expert National Détaché sera appelé à assister le Chef d'Unité dans les tâches de rédaction de notes d'information et de documents de travail, ainsi que dans la réponse aux lettres et aux questions parlementaires. Il/elle devra aussi analyser et suivre les différentes politiques de transport.</w:t>
      </w:r>
    </w:p>
    <w:p w:rsidR="004D1C94" w:rsidRPr="004D1C94" w:rsidRDefault="004D1C94" w:rsidP="004D1C94">
      <w:pPr>
        <w:spacing w:after="0" w:line="240" w:lineRule="auto"/>
        <w:ind w:left="426"/>
        <w:contextualSpacing/>
        <w:jc w:val="both"/>
        <w:rPr>
          <w:rFonts w:ascii="Times New Roman" w:eastAsia="Times New Roman" w:hAnsi="Times New Roman" w:cs="Times New Roman"/>
          <w:lang w:eastAsia="en-GB"/>
        </w:rPr>
      </w:pPr>
    </w:p>
    <w:p w:rsidR="004D1C94" w:rsidRDefault="004D1C94" w:rsidP="004D1C94">
      <w:pPr>
        <w:spacing w:after="0" w:line="240" w:lineRule="auto"/>
        <w:ind w:left="426"/>
        <w:contextualSpacing/>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t xml:space="preserve">L'Expert National Détaché participera aux négociations avec les </w:t>
      </w:r>
      <w:proofErr w:type="spellStart"/>
      <w:r w:rsidRPr="004D1C94">
        <w:rPr>
          <w:rFonts w:ascii="Times New Roman" w:eastAsia="Times New Roman" w:hAnsi="Times New Roman" w:cs="Times New Roman"/>
          <w:lang w:eastAsia="en-GB"/>
        </w:rPr>
        <w:t>Etats</w:t>
      </w:r>
      <w:proofErr w:type="spellEnd"/>
      <w:r w:rsidRPr="004D1C94">
        <w:rPr>
          <w:rFonts w:ascii="Times New Roman" w:eastAsia="Times New Roman" w:hAnsi="Times New Roman" w:cs="Times New Roman"/>
          <w:lang w:eastAsia="en-GB"/>
        </w:rPr>
        <w:t xml:space="preserve"> membres et les autres promoteurs de projets et acteurs sur les aspects techniques et financiers des propositions/décisions de la Commission liées à la préparation et à la mise en œuvre des projets à financer et/ou financés via le MIE ou le plan d'investissement pour l'Europe.</w:t>
      </w:r>
    </w:p>
    <w:p w:rsidR="004D1C94" w:rsidRPr="004D1C94" w:rsidRDefault="004D1C94" w:rsidP="004D1C94">
      <w:pPr>
        <w:spacing w:after="0" w:line="240" w:lineRule="auto"/>
        <w:ind w:left="426"/>
        <w:contextualSpacing/>
        <w:jc w:val="both"/>
        <w:rPr>
          <w:rFonts w:ascii="Times New Roman" w:eastAsia="Times New Roman" w:hAnsi="Times New Roman" w:cs="Times New Roman"/>
          <w:lang w:eastAsia="en-GB"/>
        </w:rPr>
      </w:pPr>
    </w:p>
    <w:p w:rsidR="004D1C94" w:rsidRPr="004D1C94" w:rsidRDefault="004D1C94" w:rsidP="004D1C94">
      <w:pPr>
        <w:spacing w:after="0" w:line="240" w:lineRule="auto"/>
        <w:ind w:left="426"/>
        <w:contextualSpacing/>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t xml:space="preserve">Il/elle contribuera à la préparation de rapports et au suivi interinstitutionnel concernant la mise en œuvre du programme (Commission, Conseil, Parlement européen, </w:t>
      </w:r>
      <w:proofErr w:type="spellStart"/>
      <w:r w:rsidRPr="004D1C94">
        <w:rPr>
          <w:rFonts w:ascii="Times New Roman" w:eastAsia="Times New Roman" w:hAnsi="Times New Roman" w:cs="Times New Roman"/>
          <w:lang w:eastAsia="en-GB"/>
        </w:rPr>
        <w:t>etc</w:t>
      </w:r>
      <w:proofErr w:type="spellEnd"/>
      <w:r w:rsidRPr="004D1C94">
        <w:rPr>
          <w:rFonts w:ascii="Times New Roman" w:eastAsia="Times New Roman" w:hAnsi="Times New Roman" w:cs="Times New Roman"/>
          <w:lang w:eastAsia="en-GB"/>
        </w:rPr>
        <w:t xml:space="preserve">). </w:t>
      </w:r>
    </w:p>
    <w:p w:rsidR="002A3536" w:rsidRPr="00D9400C" w:rsidRDefault="004D1C94" w:rsidP="004D1C94">
      <w:pPr>
        <w:spacing w:after="0" w:line="240" w:lineRule="auto"/>
        <w:ind w:left="426"/>
        <w:contextualSpacing/>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lastRenderedPageBreak/>
        <w:t>L'Expert National Détaché évaluera les progrès accomplis dans la réalisation de la stratégie et des priorités de la Commission et évaluera l'opportunité de mener des actions supplémentaires dans le domaine de l'investissement dans le domaine du transport. Il/elle devra analyser et évaluer les résultats et l'impact des programmes et des projets soutenus, formuler des remarques et proposer des modifications possibles, en particulier dans le domaine des projets financé par le secteur privé.</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4D1C94">
        <w:rPr>
          <w:rFonts w:ascii="Times New Roman" w:hAnsi="Times New Roman" w:cs="Times New Roman"/>
        </w:rPr>
        <w:t>é</w:t>
      </w:r>
      <w:r w:rsidR="004D1C94" w:rsidRPr="004D1C94">
        <w:rPr>
          <w:rFonts w:ascii="Times New Roman" w:hAnsi="Times New Roman" w:cs="Times New Roman"/>
        </w:rPr>
        <w:t xml:space="preserve">conomie, </w:t>
      </w:r>
      <w:r w:rsidR="004D1C94">
        <w:rPr>
          <w:rFonts w:ascii="Times New Roman" w:hAnsi="Times New Roman" w:cs="Times New Roman"/>
        </w:rPr>
        <w:t>f</w:t>
      </w:r>
      <w:r w:rsidR="004D1C94" w:rsidRPr="004D1C94">
        <w:rPr>
          <w:rFonts w:ascii="Times New Roman" w:hAnsi="Times New Roman" w:cs="Times New Roman"/>
        </w:rPr>
        <w:t>inances, business management, droit</w:t>
      </w:r>
      <w:r w:rsidR="004D1C9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D869ED" w:rsidRDefault="004D1C94" w:rsidP="00FE2FCD">
      <w:pPr>
        <w:pStyle w:val="ListParagraph"/>
        <w:spacing w:after="0" w:line="240" w:lineRule="auto"/>
        <w:ind w:left="709" w:right="60"/>
        <w:jc w:val="both"/>
        <w:rPr>
          <w:rFonts w:ascii="Times New Roman" w:eastAsia="Times New Roman" w:hAnsi="Times New Roman" w:cs="Times New Roman"/>
          <w:lang w:eastAsia="en-GB"/>
        </w:rPr>
      </w:pPr>
      <w:r w:rsidRPr="004D1C94">
        <w:rPr>
          <w:rFonts w:ascii="Times New Roman" w:eastAsia="Times New Roman" w:hAnsi="Times New Roman" w:cs="Times New Roman"/>
          <w:lang w:eastAsia="en-GB"/>
        </w:rPr>
        <w:t>Un(e) candidat(e) dynamique et ouvert(e) d'esprit avec une très bonne capacité de communication, de présentation et de rédaction et un bon sens de l'initiative serait apprécié. Le/la candidat(e) devrait être capable de travailler de manière proactive et autonome. Il/elle devra avoir une expérience avérée dans le domaine de la politique des transports, en particulier concernant les carburants alternatifs, soutenue par un diplôme universitaire et des compétences adéquates dans les domaines de l'économie, des finances, du "Business Management" ou du droit.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7F46B6" w:rsidRDefault="004D1C94" w:rsidP="00FE2FCD">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Anglais. </w:t>
      </w:r>
      <w:r w:rsidRPr="004D1C94">
        <w:rPr>
          <w:rFonts w:ascii="Times New Roman" w:eastAsia="Times New Roman" w:hAnsi="Times New Roman" w:cs="Times New Roman"/>
          <w:lang w:eastAsia="en-GB"/>
        </w:rPr>
        <w:t>La connaissance d'autres langues de l'UE, en particulier de l'allemand ou du français, serait un atout.</w:t>
      </w:r>
      <w:bookmarkStart w:id="0" w:name="_GoBack"/>
      <w:bookmarkEnd w:id="0"/>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D1C9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3445AE"/>
    <w:rsid w:val="00381739"/>
    <w:rsid w:val="00443EC9"/>
    <w:rsid w:val="004D1C94"/>
    <w:rsid w:val="00534042"/>
    <w:rsid w:val="006321C7"/>
    <w:rsid w:val="00745B97"/>
    <w:rsid w:val="007F46B6"/>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Si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1521</Words>
  <Characters>8734</Characters>
  <Application>Microsoft Office Word</Application>
  <DocSecurity>0</DocSecurity>
  <Lines>178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2020-09-09T13:04:00Z</dcterms:created>
  <dcterms:modified xsi:type="dcterms:W3CDTF">2020-09-09T13:04:00Z</dcterms:modified>
</cp:coreProperties>
</file>