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4449A" w:rsidP="00696BC0">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CNECT-H-5</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4449A" w:rsidRPr="00D4449A" w:rsidRDefault="00D4449A" w:rsidP="00D4449A">
            <w:pPr>
              <w:rPr>
                <w:rFonts w:ascii="Times New Roman" w:hAnsi="Times New Roman" w:cs="Times New Roman"/>
                <w:b/>
                <w:lang w:val="en-GB"/>
              </w:rPr>
            </w:pPr>
            <w:r w:rsidRPr="00D4449A">
              <w:rPr>
                <w:rFonts w:ascii="Times New Roman" w:hAnsi="Times New Roman" w:cs="Times New Roman"/>
                <w:b/>
                <w:lang w:val="en-GB"/>
              </w:rPr>
              <w:t xml:space="preserve">Eddy </w:t>
            </w:r>
            <w:proofErr w:type="spellStart"/>
            <w:r w:rsidRPr="00D4449A">
              <w:rPr>
                <w:rFonts w:ascii="Times New Roman" w:hAnsi="Times New Roman" w:cs="Times New Roman"/>
                <w:b/>
                <w:lang w:val="en-GB"/>
              </w:rPr>
              <w:t>Hartog</w:t>
            </w:r>
            <w:proofErr w:type="spellEnd"/>
          </w:p>
          <w:p w:rsidR="00D4449A" w:rsidRPr="00D4449A" w:rsidRDefault="00D4449A" w:rsidP="00D4449A">
            <w:pPr>
              <w:rPr>
                <w:rFonts w:ascii="Times New Roman" w:hAnsi="Times New Roman" w:cs="Times New Roman"/>
                <w:b/>
                <w:lang w:val="en-GB"/>
              </w:rPr>
            </w:pPr>
            <w:hyperlink r:id="rId8" w:history="1">
              <w:r w:rsidRPr="00D4449A">
                <w:rPr>
                  <w:rFonts w:ascii="Times New Roman" w:hAnsi="Times New Roman" w:cs="Times New Roman"/>
                  <w:b/>
                  <w:color w:val="0000FF" w:themeColor="hyperlink"/>
                  <w:u w:val="single"/>
                  <w:lang w:val="en-GB"/>
                </w:rPr>
                <w:t>eddy.hartog@ec.europa</w:t>
              </w:r>
            </w:hyperlink>
            <w:r w:rsidRPr="00D4449A">
              <w:rPr>
                <w:rFonts w:ascii="Times New Roman" w:hAnsi="Times New Roman" w:cs="Times New Roman"/>
                <w:b/>
                <w:lang w:val="en-GB"/>
              </w:rPr>
              <w:t xml:space="preserve"> </w:t>
            </w:r>
          </w:p>
          <w:p w:rsidR="00E21280" w:rsidRPr="00E21280" w:rsidRDefault="00D4449A" w:rsidP="00D4449A">
            <w:pPr>
              <w:ind w:right="1317"/>
              <w:jc w:val="both"/>
              <w:rPr>
                <w:rFonts w:ascii="Times New Roman" w:hAnsi="Times New Roman" w:cs="Times New Roman"/>
                <w:b/>
                <w:lang w:val="de-DE"/>
              </w:rPr>
            </w:pPr>
            <w:r w:rsidRPr="00D4449A">
              <w:rPr>
                <w:rFonts w:ascii="Times New Roman" w:hAnsi="Times New Roman" w:cs="Times New Roman"/>
                <w:b/>
              </w:rPr>
              <w:t>+32 498 990 084</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D37D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16B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4449A" w:rsidRDefault="00D4449A" w:rsidP="00D4449A">
      <w:pPr>
        <w:tabs>
          <w:tab w:val="left" w:pos="993"/>
        </w:tabs>
        <w:spacing w:after="0" w:line="240" w:lineRule="auto"/>
        <w:ind w:left="426"/>
        <w:jc w:val="both"/>
        <w:rPr>
          <w:rFonts w:ascii="Times New Roman" w:eastAsia="Times New Roman" w:hAnsi="Times New Roman" w:cs="Times New Roman"/>
          <w:lang w:val="de-DE" w:eastAsia="en-GB"/>
        </w:rPr>
      </w:pPr>
      <w:r w:rsidRPr="00D4449A">
        <w:rPr>
          <w:rFonts w:ascii="Times New Roman" w:eastAsia="Times New Roman" w:hAnsi="Times New Roman" w:cs="Times New Roman"/>
          <w:lang w:val="de-DE" w:eastAsia="en-GB"/>
        </w:rPr>
        <w:t>Der/Die Abgeordnete Nationale Sachverständige (ANS) wird das Referat auf dem Gebiet der nachhaltigen, intelligenten Städte und Gemeinden unterstützen. Er/Sie wird Fachwissen zu technischen Aspekten, die für die Schnittstelle auf Stadtebene zwischen der digitalen Wirtschaft und dem europäischen Green Deal relevant sind, zur Verfügung stellen.</w:t>
      </w:r>
    </w:p>
    <w:p w:rsidR="00D4449A" w:rsidRPr="00D4449A" w:rsidRDefault="00D4449A" w:rsidP="00D4449A">
      <w:pPr>
        <w:tabs>
          <w:tab w:val="left" w:pos="993"/>
        </w:tabs>
        <w:spacing w:after="0" w:line="240" w:lineRule="auto"/>
        <w:ind w:left="426"/>
        <w:jc w:val="both"/>
        <w:rPr>
          <w:rFonts w:ascii="Times New Roman" w:eastAsia="Times New Roman" w:hAnsi="Times New Roman" w:cs="Times New Roman"/>
          <w:lang w:val="de-DE" w:eastAsia="en-GB"/>
        </w:rPr>
      </w:pPr>
    </w:p>
    <w:p w:rsidR="00D4449A" w:rsidRDefault="00D4449A" w:rsidP="00D4449A">
      <w:pPr>
        <w:tabs>
          <w:tab w:val="left" w:pos="993"/>
        </w:tabs>
        <w:spacing w:after="0" w:line="240" w:lineRule="auto"/>
        <w:ind w:left="426"/>
        <w:jc w:val="both"/>
        <w:rPr>
          <w:rFonts w:ascii="Times New Roman" w:eastAsia="Times New Roman" w:hAnsi="Times New Roman" w:cs="Times New Roman"/>
          <w:lang w:val="de-DE" w:eastAsia="en-GB"/>
        </w:rPr>
      </w:pPr>
      <w:r w:rsidRPr="00D4449A">
        <w:rPr>
          <w:rFonts w:ascii="Times New Roman" w:eastAsia="Times New Roman" w:hAnsi="Times New Roman" w:cs="Times New Roman"/>
          <w:lang w:val="de-DE" w:eastAsia="en-GB"/>
        </w:rPr>
        <w:t>Vor diesem Hintergrund wird der/die ANS einen Beitrag zum Entwurf von Politiknotizen und Gesetzen leisten und einen Beitrag zu den Diskussionen in der Kommission und den einschlägigen EU-Organisationen und internationalen Organisationen leisten.</w:t>
      </w:r>
    </w:p>
    <w:p w:rsidR="00D4449A" w:rsidRPr="00D4449A" w:rsidRDefault="00D4449A" w:rsidP="00D4449A">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D4449A" w:rsidP="00D4449A">
      <w:pPr>
        <w:tabs>
          <w:tab w:val="left" w:pos="993"/>
        </w:tabs>
        <w:spacing w:after="0" w:line="240" w:lineRule="auto"/>
        <w:ind w:left="426"/>
        <w:jc w:val="both"/>
        <w:rPr>
          <w:rFonts w:ascii="Times New Roman" w:eastAsia="Times New Roman" w:hAnsi="Times New Roman" w:cs="Times New Roman"/>
          <w:lang w:val="de-DE" w:eastAsia="en-GB"/>
        </w:rPr>
      </w:pPr>
      <w:r w:rsidRPr="00D4449A">
        <w:rPr>
          <w:rFonts w:ascii="Times New Roman" w:eastAsia="Times New Roman" w:hAnsi="Times New Roman" w:cs="Times New Roman"/>
          <w:lang w:val="de-DE" w:eastAsia="en-GB"/>
        </w:rPr>
        <w:t xml:space="preserve"> Abhängig von den endgültigen Ergebnissen der Diskussion über die Fazilität „</w:t>
      </w:r>
      <w:proofErr w:type="spellStart"/>
      <w:r w:rsidRPr="00D4449A">
        <w:rPr>
          <w:rFonts w:ascii="Times New Roman" w:eastAsia="Times New Roman" w:hAnsi="Times New Roman" w:cs="Times New Roman"/>
          <w:lang w:val="de-DE" w:eastAsia="en-GB"/>
        </w:rPr>
        <w:t>Connecting</w:t>
      </w:r>
      <w:proofErr w:type="spellEnd"/>
      <w:r w:rsidRPr="00D4449A">
        <w:rPr>
          <w:rFonts w:ascii="Times New Roman" w:eastAsia="Times New Roman" w:hAnsi="Times New Roman" w:cs="Times New Roman"/>
          <w:lang w:val="de-DE" w:eastAsia="en-GB"/>
        </w:rPr>
        <w:t xml:space="preserve"> Europe“, „</w:t>
      </w:r>
      <w:proofErr w:type="spellStart"/>
      <w:r w:rsidRPr="00D4449A">
        <w:rPr>
          <w:rFonts w:ascii="Times New Roman" w:eastAsia="Times New Roman" w:hAnsi="Times New Roman" w:cs="Times New Roman"/>
          <w:lang w:val="de-DE" w:eastAsia="en-GB"/>
        </w:rPr>
        <w:t>Horizon</w:t>
      </w:r>
      <w:proofErr w:type="spellEnd"/>
      <w:r w:rsidRPr="00D4449A">
        <w:rPr>
          <w:rFonts w:ascii="Times New Roman" w:eastAsia="Times New Roman" w:hAnsi="Times New Roman" w:cs="Times New Roman"/>
          <w:lang w:val="de-DE" w:eastAsia="en-GB"/>
        </w:rPr>
        <w:t xml:space="preserve"> Europe“ und das Programm „Digital Europe“ kann der ANS aufgefordert werden, an Aufforderungen zur Einreichung von Vorschlägen/Ausschreibungen zu arbeiten.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D4449A" w:rsidRPr="00D4449A">
        <w:rPr>
          <w:rFonts w:ascii="Times New Roman" w:eastAsia="Times New Roman" w:hAnsi="Times New Roman" w:cs="Times New Roman"/>
          <w:lang w:val="de-DE" w:eastAsia="en-GB"/>
        </w:rPr>
        <w:t>Umwelt, Technik oder digitale Verwaltung</w:t>
      </w:r>
      <w:r w:rsidR="005D37D0" w:rsidRPr="005D37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BD" w:rsidRDefault="00D4449A" w:rsidP="00D4449A">
      <w:pPr>
        <w:tabs>
          <w:tab w:val="left" w:pos="1560"/>
        </w:tabs>
        <w:spacing w:after="0" w:line="240" w:lineRule="auto"/>
        <w:ind w:left="709" w:right="60"/>
        <w:jc w:val="both"/>
        <w:rPr>
          <w:rFonts w:ascii="Times New Roman" w:eastAsia="Times New Roman" w:hAnsi="Times New Roman" w:cs="Times New Roman"/>
          <w:lang w:val="de-DE" w:eastAsia="en-GB"/>
        </w:rPr>
      </w:pPr>
      <w:r w:rsidRPr="00D4449A">
        <w:rPr>
          <w:rFonts w:ascii="Times New Roman" w:eastAsia="Times New Roman" w:hAnsi="Times New Roman" w:cs="Times New Roman"/>
          <w:lang w:val="de-DE" w:eastAsia="en-GB"/>
        </w:rPr>
        <w:t>Erfahrung in einer staatlichen Verwaltung, Aufsichtsbehörde oder Umweltbehörde (auf nationaler, regionaler oder kommunale Ebene) oder in anderen Bereichen, die sich mit Nachhaltigkeit, Klimawandel und Umweltpolitik oder Stadt- und Digitalpolitik befassen</w:t>
      </w:r>
      <w:r w:rsidR="00696BC0" w:rsidRPr="00696BC0">
        <w:rPr>
          <w:rFonts w:ascii="Times New Roman" w:eastAsia="Times New Roman" w:hAnsi="Times New Roman" w:cs="Times New Roman"/>
          <w:lang w:val="de-DE" w:eastAsia="en-GB"/>
        </w:rPr>
        <w:t>.</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D4449A"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D4449A">
        <w:rPr>
          <w:rFonts w:ascii="Times New Roman" w:eastAsia="Times New Roman" w:hAnsi="Times New Roman" w:cs="Times New Roman"/>
          <w:lang w:val="de-DE" w:eastAsia="en-GB"/>
        </w:rPr>
        <w:t>Englisch fließend in Wort und Schrift; passive Kenntnisse in Französisch</w:t>
      </w:r>
      <w:bookmarkStart w:id="0" w:name="_GoBack"/>
      <w:bookmarkEnd w:id="0"/>
      <w:r w:rsidR="005D37D0" w:rsidRPr="005D37D0">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4449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0"/>
  </w:num>
  <w:num w:numId="3">
    <w:abstractNumId w:val="8"/>
  </w:num>
  <w:num w:numId="4">
    <w:abstractNumId w:val="0"/>
  </w:num>
  <w:num w:numId="5">
    <w:abstractNumId w:val="7"/>
  </w:num>
  <w:num w:numId="6">
    <w:abstractNumId w:val="3"/>
  </w:num>
  <w:num w:numId="7">
    <w:abstractNumId w:val="9"/>
  </w:num>
  <w:num w:numId="8">
    <w:abstractNumId w:val="6"/>
  </w:num>
  <w:num w:numId="9">
    <w:abstractNumId w:val="1"/>
  </w:num>
  <w:num w:numId="10">
    <w:abstractNumId w:val="4"/>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534042"/>
    <w:rsid w:val="00550A94"/>
    <w:rsid w:val="005648F5"/>
    <w:rsid w:val="005D37D0"/>
    <w:rsid w:val="006740F2"/>
    <w:rsid w:val="00696BC0"/>
    <w:rsid w:val="006F30A1"/>
    <w:rsid w:val="007E099F"/>
    <w:rsid w:val="00950BA5"/>
    <w:rsid w:val="00AC518C"/>
    <w:rsid w:val="00AF16BD"/>
    <w:rsid w:val="00B8217B"/>
    <w:rsid w:val="00B91189"/>
    <w:rsid w:val="00BC14A5"/>
    <w:rsid w:val="00BD26AA"/>
    <w:rsid w:val="00C24618"/>
    <w:rsid w:val="00C6293F"/>
    <w:rsid w:val="00C91101"/>
    <w:rsid w:val="00CF677F"/>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4124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dy.hartog@ec.europ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1093</Words>
  <Characters>7720</Characters>
  <Application>Microsoft Office Word</Application>
  <DocSecurity>0</DocSecurity>
  <Lines>171</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2020-09-11T09:25:00Z</dcterms:created>
  <dcterms:modified xsi:type="dcterms:W3CDTF">2020-09-11T09:25:00Z</dcterms:modified>
</cp:coreProperties>
</file>