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409DC"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MOVE-B-2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409DC" w:rsidRPr="001409DC" w:rsidRDefault="001409DC" w:rsidP="001409DC">
            <w:pPr>
              <w:rPr>
                <w:rFonts w:ascii="Times New Roman" w:hAnsi="Times New Roman" w:cs="Times New Roman"/>
                <w:b/>
                <w:lang w:val="en-GB"/>
              </w:rPr>
            </w:pPr>
            <w:r w:rsidRPr="001409DC">
              <w:rPr>
                <w:rFonts w:ascii="Times New Roman" w:hAnsi="Times New Roman" w:cs="Times New Roman"/>
                <w:b/>
                <w:lang w:val="en-GB"/>
              </w:rPr>
              <w:t>Olivier SILLA</w:t>
            </w:r>
          </w:p>
          <w:p w:rsidR="001409DC" w:rsidRPr="001409DC" w:rsidRDefault="001409DC" w:rsidP="001409DC">
            <w:pPr>
              <w:rPr>
                <w:rFonts w:ascii="Times New Roman" w:hAnsi="Times New Roman" w:cs="Times New Roman"/>
                <w:b/>
                <w:lang w:val="en-GB"/>
              </w:rPr>
            </w:pPr>
            <w:hyperlink r:id="rId8" w:history="1">
              <w:r w:rsidRPr="001409DC">
                <w:rPr>
                  <w:rFonts w:ascii="Times New Roman" w:hAnsi="Times New Roman" w:cs="Times New Roman"/>
                  <w:b/>
                  <w:color w:val="0000FF" w:themeColor="hyperlink"/>
                  <w:u w:val="single"/>
                  <w:lang w:val="en-GB"/>
                </w:rPr>
                <w:t>Olivier.Silla@ec.europa.eu</w:t>
              </w:r>
            </w:hyperlink>
            <w:r w:rsidRPr="001409DC">
              <w:rPr>
                <w:rFonts w:ascii="Times New Roman" w:hAnsi="Times New Roman" w:cs="Times New Roman"/>
                <w:b/>
                <w:lang w:val="en-GB"/>
              </w:rPr>
              <w:t xml:space="preserve"> </w:t>
            </w:r>
          </w:p>
          <w:p w:rsidR="00E21280" w:rsidRPr="00E21280" w:rsidRDefault="001409DC" w:rsidP="001409DC">
            <w:pPr>
              <w:ind w:right="1317"/>
              <w:jc w:val="both"/>
              <w:rPr>
                <w:rFonts w:ascii="Times New Roman" w:hAnsi="Times New Roman" w:cs="Times New Roman"/>
                <w:b/>
                <w:lang w:val="de-DE"/>
              </w:rPr>
            </w:pPr>
            <w:r w:rsidRPr="001409DC">
              <w:rPr>
                <w:rFonts w:ascii="Times New Roman" w:hAnsi="Times New Roman" w:cs="Times New Roman"/>
                <w:b/>
                <w:lang w:val="en-GB"/>
              </w:rPr>
              <w:t>+32 2 2966597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9110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409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 xml:space="preserve">Unter der Verantwortung des Referatsleiters wird der/die abgeordnete nationale Sachverständige die Dienststellen der Kommission unterstützen, Strategien und damit verbundene Tätigkeiten auf dem Gebiet der Verkehrsinvestitionen zu entwickeln und umzusetzen, insbesondere die Fazilität </w:t>
      </w:r>
      <w:proofErr w:type="spellStart"/>
      <w:r w:rsidRPr="001409DC">
        <w:rPr>
          <w:rFonts w:ascii="Times New Roman" w:eastAsia="Times New Roman" w:hAnsi="Times New Roman" w:cs="Times New Roman"/>
          <w:lang w:val="de-DE" w:eastAsia="en-GB"/>
        </w:rPr>
        <w:t>Connecting</w:t>
      </w:r>
      <w:proofErr w:type="spellEnd"/>
      <w:r w:rsidRPr="001409DC">
        <w:rPr>
          <w:rFonts w:ascii="Times New Roman" w:eastAsia="Times New Roman" w:hAnsi="Times New Roman" w:cs="Times New Roman"/>
          <w:lang w:val="de-DE" w:eastAsia="en-GB"/>
        </w:rPr>
        <w:t xml:space="preserve"> Europe (CEF) und den Investitionsplan für Europa.</w:t>
      </w: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Zu seinen / ihren Aufgaben wird gehören, die Kommission bei der Konzeption der strategischen Ziele, Methoden und Mittel zu unterstützen, um die '</w:t>
      </w:r>
      <w:proofErr w:type="spellStart"/>
      <w:r w:rsidRPr="001409DC">
        <w:rPr>
          <w:rFonts w:ascii="Times New Roman" w:eastAsia="Times New Roman" w:hAnsi="Times New Roman" w:cs="Times New Roman"/>
          <w:lang w:val="de-DE" w:eastAsia="en-GB"/>
        </w:rPr>
        <w:t>Connecting</w:t>
      </w:r>
      <w:proofErr w:type="spellEnd"/>
      <w:r w:rsidRPr="001409DC">
        <w:rPr>
          <w:rFonts w:ascii="Times New Roman" w:eastAsia="Times New Roman" w:hAnsi="Times New Roman" w:cs="Times New Roman"/>
          <w:lang w:val="de-DE" w:eastAsia="en-GB"/>
        </w:rPr>
        <w:t xml:space="preserve"> Europe' Fazilität und den Verkehrsteil des Investitionsplans für Europa zu definieren und umzusetzen, mit besonderem Schwerpunkt auf alternativen Kraftstoffen. Parallel dazu wird er / sie aktiv an der Politikentwicklung betreffend Infrastrukturfinanzierung teilnehmen und an dem Studium und der Integration der Ergebnisse der Stakeholder-Konsultation mitarbeiten.</w:t>
      </w:r>
    </w:p>
    <w:p w:rsidR="001409DC" w:rsidRPr="001409DC" w:rsidRDefault="001409DC" w:rsidP="001409DC">
      <w:pPr>
        <w:tabs>
          <w:tab w:val="left" w:pos="1418"/>
        </w:tabs>
        <w:spacing w:after="0" w:line="240" w:lineRule="auto"/>
        <w:jc w:val="both"/>
        <w:rPr>
          <w:rFonts w:ascii="Times New Roman" w:eastAsia="Times New Roman" w:hAnsi="Times New Roman" w:cs="Times New Roman"/>
          <w:lang w:val="de-DE" w:eastAsia="en-GB"/>
        </w:rPr>
      </w:pP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Der abgeordnete nationale Sachverständige wird den Referatsleiter in der Aufgabe der Ausarbeitung von Briefings und Hintergrundpapieren sowie bei der Beantwortung von Korrespondenz und parlamentarischen Anfragen unterstützen. Er / sie wird auch für Analysen und den Follow-</w:t>
      </w:r>
      <w:proofErr w:type="spellStart"/>
      <w:r w:rsidRPr="001409DC">
        <w:rPr>
          <w:rFonts w:ascii="Times New Roman" w:eastAsia="Times New Roman" w:hAnsi="Times New Roman" w:cs="Times New Roman"/>
          <w:lang w:val="de-DE" w:eastAsia="en-GB"/>
        </w:rPr>
        <w:t>up</w:t>
      </w:r>
      <w:proofErr w:type="spellEnd"/>
      <w:r w:rsidRPr="001409DC">
        <w:rPr>
          <w:rFonts w:ascii="Times New Roman" w:eastAsia="Times New Roman" w:hAnsi="Times New Roman" w:cs="Times New Roman"/>
          <w:lang w:val="de-DE" w:eastAsia="en-GB"/>
        </w:rPr>
        <w:t xml:space="preserve"> von Verkehrspolitiken zuständig sein.</w:t>
      </w: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Der abgeordnete nationale Sachverständige wird die Kommission in Verhandlungen mit den Mitgliedstaaten, mit Projektträgern und anderen Projektbeteiligten in technischen und finanziellen Fragen unterstützen, welche Kommissionsbeschlüsse oder –</w:t>
      </w:r>
      <w:proofErr w:type="spellStart"/>
      <w:r w:rsidRPr="001409DC">
        <w:rPr>
          <w:rFonts w:ascii="Times New Roman" w:eastAsia="Times New Roman" w:hAnsi="Times New Roman" w:cs="Times New Roman"/>
          <w:lang w:val="de-DE" w:eastAsia="en-GB"/>
        </w:rPr>
        <w:t>vorschläge</w:t>
      </w:r>
      <w:proofErr w:type="spellEnd"/>
      <w:r w:rsidRPr="001409DC">
        <w:rPr>
          <w:rFonts w:ascii="Times New Roman" w:eastAsia="Times New Roman" w:hAnsi="Times New Roman" w:cs="Times New Roman"/>
          <w:lang w:val="de-DE" w:eastAsia="en-GB"/>
        </w:rPr>
        <w:t xml:space="preserve"> betreffen, und zwar im Rahmen der Vorbereitung und/oder Abwicklung von Projekten, die aus der '</w:t>
      </w:r>
      <w:proofErr w:type="spellStart"/>
      <w:r w:rsidRPr="001409DC">
        <w:rPr>
          <w:rFonts w:ascii="Times New Roman" w:eastAsia="Times New Roman" w:hAnsi="Times New Roman" w:cs="Times New Roman"/>
          <w:lang w:val="de-DE" w:eastAsia="en-GB"/>
        </w:rPr>
        <w:t>Connecting</w:t>
      </w:r>
      <w:proofErr w:type="spellEnd"/>
      <w:r w:rsidRPr="001409DC">
        <w:rPr>
          <w:rFonts w:ascii="Times New Roman" w:eastAsia="Times New Roman" w:hAnsi="Times New Roman" w:cs="Times New Roman"/>
          <w:lang w:val="de-DE" w:eastAsia="en-GB"/>
        </w:rPr>
        <w:t xml:space="preserve"> Europe' Fazilität und / oder dem Investitionsplan für Europa finanziert werden.</w:t>
      </w: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lastRenderedPageBreak/>
        <w:t>Er / sie wird bei der Vorbereitung der institutionellen Berichterstattung über die Durchführung von Programmen (CEF-Ausschuss, Rat, Europäisches Parlament) mitarbeiten.</w:t>
      </w:r>
    </w:p>
    <w:p w:rsidR="001409DC" w:rsidRPr="001409DC"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p>
    <w:p w:rsidR="00950BA5" w:rsidRPr="00C91101" w:rsidRDefault="001409DC" w:rsidP="001409DC">
      <w:pPr>
        <w:tabs>
          <w:tab w:val="left" w:pos="1418"/>
        </w:tabs>
        <w:spacing w:after="0" w:line="240" w:lineRule="auto"/>
        <w:ind w:left="426"/>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Er / sie wird die Fortschritte bei der Umsetzung von Kommissionsstrategien und –</w:t>
      </w:r>
      <w:proofErr w:type="spellStart"/>
      <w:r w:rsidRPr="001409DC">
        <w:rPr>
          <w:rFonts w:ascii="Times New Roman" w:eastAsia="Times New Roman" w:hAnsi="Times New Roman" w:cs="Times New Roman"/>
          <w:lang w:val="de-DE" w:eastAsia="en-GB"/>
        </w:rPr>
        <w:t>prioritäten</w:t>
      </w:r>
      <w:proofErr w:type="spellEnd"/>
      <w:r w:rsidRPr="001409DC">
        <w:rPr>
          <w:rFonts w:ascii="Times New Roman" w:eastAsia="Times New Roman" w:hAnsi="Times New Roman" w:cs="Times New Roman"/>
          <w:lang w:val="de-DE" w:eastAsia="en-GB"/>
        </w:rPr>
        <w:t xml:space="preserve"> untersuchen und beurteilen sowie die Notwendigkeit für weitere Maßnahmen im Bereich der Verkehrsinvestitionen bewerten. Er / sie wird die Ergebnisse und Auswirkungen von Programmen und Projekten analysieren und beurteilen, Feedback geben sowie Änderungsvorschläge ausarbeiten, insbesondere im Bereich privat finanzierter Projekte.</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1409DC" w:rsidRPr="001409DC">
        <w:rPr>
          <w:rFonts w:ascii="Times New Roman" w:eastAsia="Times New Roman" w:hAnsi="Times New Roman" w:cs="Times New Roman"/>
          <w:lang w:val="de-DE" w:eastAsia="en-GB"/>
        </w:rPr>
        <w:t>Wirtschaft, Finanzwesen, Betriebswirtschaft, Recht</w:t>
      </w:r>
      <w:r w:rsidR="001409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409DC" w:rsidRPr="001409DC" w:rsidRDefault="001409DC"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Wir freuen uns, eine/n dynamische/n und aufgeschlossene/n Kollegin/Kollegen mit sehr guten Kommunikations-, Präsentations- und redaktionellen Fähigkeiten und starkem Unternehmungsgeist in unserem Team zu begrüßen. Der/die Kandidat/in soll pro-aktiv und selbstständig arbeiten können.</w:t>
      </w:r>
    </w:p>
    <w:p w:rsidR="001E0FBD" w:rsidRDefault="001409DC" w:rsidP="001409DC">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Der/die bevorzugte Kandidat/in verfügt über fundierte Kenntnisse in der Verkehrspolitik, insbesondere in Bezug auf alternative Kraftstoffe, sowie über einen entsprechenden Universitätsabschluss und fachliche Kompetenz im Bereich Wirtschaft, Finanzwesen, Betriebswirtschaft oder Recht.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409DC"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1409DC">
        <w:rPr>
          <w:rFonts w:ascii="Times New Roman" w:eastAsia="Times New Roman" w:hAnsi="Times New Roman" w:cs="Times New Roman"/>
          <w:lang w:val="de-DE" w:eastAsia="en-GB"/>
        </w:rPr>
        <w:t>Englisch. Kenntnisse anderer EU-Sprachen, insbesondere Deutsch oder Französisch,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409D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9598C"/>
    <w:rsid w:val="001E0FBD"/>
    <w:rsid w:val="00370EFD"/>
    <w:rsid w:val="00534042"/>
    <w:rsid w:val="00550A94"/>
    <w:rsid w:val="005648F5"/>
    <w:rsid w:val="006740F2"/>
    <w:rsid w:val="00950BA5"/>
    <w:rsid w:val="00AC518C"/>
    <w:rsid w:val="00B8217B"/>
    <w:rsid w:val="00B91189"/>
    <w:rsid w:val="00BC14A5"/>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Sil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1289</Words>
  <Characters>9243</Characters>
  <Application>Microsoft Office Word</Application>
  <DocSecurity>0</DocSecurity>
  <Lines>196</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2020-09-09T13:09:00Z</dcterms:created>
  <dcterms:modified xsi:type="dcterms:W3CDTF">2020-09-09T13:09:00Z</dcterms:modified>
</cp:coreProperties>
</file>