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441397" w:rsidP="000875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DGT-C-SL</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41397" w:rsidRPr="00441397" w:rsidRDefault="00441397" w:rsidP="00441397">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 xml:space="preserve">Jan </w:t>
            </w:r>
            <w:proofErr w:type="spellStart"/>
            <w:r w:rsidRPr="00441397">
              <w:rPr>
                <w:rFonts w:ascii="Times New Roman" w:eastAsia="Times New Roman" w:hAnsi="Times New Roman" w:cs="Times New Roman"/>
                <w:b/>
                <w:lang w:val="de-DE" w:eastAsia="en-GB"/>
              </w:rPr>
              <w:t>Bednarich</w:t>
            </w:r>
            <w:proofErr w:type="spellEnd"/>
          </w:p>
          <w:p w:rsidR="00441397" w:rsidRPr="00441397" w:rsidRDefault="00441397" w:rsidP="00441397">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jan.bednarich@ec.europa.eu</w:t>
              </w:r>
            </w:hyperlink>
            <w:r>
              <w:rPr>
                <w:rFonts w:ascii="Times New Roman" w:eastAsia="Times New Roman" w:hAnsi="Times New Roman" w:cs="Times New Roman"/>
                <w:b/>
                <w:lang w:val="de-DE" w:eastAsia="en-GB"/>
              </w:rPr>
              <w:t xml:space="preserve"> </w:t>
            </w:r>
          </w:p>
          <w:p w:rsidR="00151501" w:rsidRPr="00151501" w:rsidRDefault="00441397" w:rsidP="00441397">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+352 4301 36963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441397"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1er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441397" w:rsidRPr="00441397" w:rsidRDefault="00441397" w:rsidP="00441397">
      <w:pPr>
        <w:spacing w:after="0" w:line="240" w:lineRule="auto"/>
        <w:ind w:left="426"/>
        <w:jc w:val="both"/>
        <w:rPr>
          <w:rFonts w:ascii="Times New Roman" w:hAnsi="Times New Roman" w:cs="Times New Roman"/>
        </w:rPr>
      </w:pPr>
      <w:r w:rsidRPr="00441397">
        <w:rPr>
          <w:rFonts w:ascii="Times New Roman" w:hAnsi="Times New Roman" w:cs="Times New Roman"/>
        </w:rPr>
        <w:t>Traduction de textes de la Commission européenne.</w:t>
      </w:r>
    </w:p>
    <w:p w:rsidR="00441397" w:rsidRPr="00441397" w:rsidRDefault="00441397" w:rsidP="00441397">
      <w:pPr>
        <w:spacing w:after="0" w:line="240" w:lineRule="auto"/>
        <w:ind w:left="426"/>
        <w:jc w:val="both"/>
        <w:rPr>
          <w:rFonts w:ascii="Times New Roman" w:hAnsi="Times New Roman" w:cs="Times New Roman"/>
        </w:rPr>
      </w:pPr>
      <w:r w:rsidRPr="00441397">
        <w:rPr>
          <w:rFonts w:ascii="Times New Roman" w:hAnsi="Times New Roman" w:cs="Times New Roman"/>
        </w:rPr>
        <w:t>Révision de textes.</w:t>
      </w:r>
    </w:p>
    <w:p w:rsidR="00A965D6" w:rsidRPr="00441397" w:rsidRDefault="00441397" w:rsidP="00441397">
      <w:pPr>
        <w:spacing w:after="0" w:line="240" w:lineRule="auto"/>
        <w:ind w:left="426"/>
        <w:jc w:val="both"/>
        <w:rPr>
          <w:rFonts w:ascii="Times New Roman" w:eastAsia="Times New Roman" w:hAnsi="Times New Roman" w:cs="Times New Roman"/>
          <w:lang w:eastAsia="en-GB"/>
        </w:rPr>
      </w:pPr>
      <w:r w:rsidRPr="00441397">
        <w:rPr>
          <w:rFonts w:ascii="Times New Roman" w:hAnsi="Times New Roman" w:cs="Times New Roman"/>
        </w:rPr>
        <w:t>Expertise linguistique dans un ou plusieurs des domaines suivants: questions juridiques, environnement, économie</w:t>
      </w:r>
      <w:r>
        <w:rPr>
          <w:rFonts w:ascii="Times New Roman" w:hAnsi="Times New Roman" w:cs="Times New Roman"/>
        </w:rPr>
        <w:t>.</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w:t>
      </w:r>
      <w:r w:rsidRPr="00745B97">
        <w:rPr>
          <w:rFonts w:ascii="Times New Roman" w:eastAsia="Times New Roman" w:hAnsi="Times New Roman" w:cs="Times New Roman"/>
          <w:lang w:eastAsia="en-GB"/>
        </w:rPr>
        <w:lastRenderedPageBreak/>
        <w:t>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 xml:space="preserve">ine(s) : </w:t>
      </w:r>
      <w:r w:rsidR="00441397" w:rsidRPr="00441397">
        <w:rPr>
          <w:rFonts w:ascii="Times New Roman" w:eastAsia="Times New Roman" w:hAnsi="Times New Roman" w:cs="Times New Roman"/>
          <w:lang w:eastAsia="en-GB"/>
        </w:rPr>
        <w:t>droit, économie, ingénierie, linguistique, sciences naturelles</w:t>
      </w:r>
      <w:r w:rsidR="008D1EA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441397" w:rsidP="000875B0">
      <w:pPr>
        <w:tabs>
          <w:tab w:val="left" w:pos="709"/>
        </w:tabs>
        <w:spacing w:after="0" w:line="240" w:lineRule="auto"/>
        <w:ind w:left="709" w:right="62"/>
        <w:jc w:val="both"/>
        <w:rPr>
          <w:rFonts w:ascii="Times New Roman" w:eastAsia="Times New Roman" w:hAnsi="Times New Roman" w:cs="Times New Roman"/>
          <w:lang w:eastAsia="en-GB"/>
        </w:rPr>
      </w:pPr>
      <w:r w:rsidRPr="00441397">
        <w:rPr>
          <w:rFonts w:ascii="Times New Roman" w:hAnsi="Times New Roman" w:cs="Times New Roman"/>
        </w:rPr>
        <w:t>Expérience dans la prestation de services de traduction et / ou linguistiques, de préférence en ce qui concerne les documents de l'UE</w:t>
      </w:r>
      <w:r w:rsidR="000875B0" w:rsidRPr="000875B0">
        <w:rPr>
          <w:rFonts w:ascii="Times New Roman" w:hAnsi="Times New Roman" w:cs="Times New Roman"/>
        </w:rPr>
        <w:t>.</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441397" w:rsidP="00AF75CA">
      <w:pPr>
        <w:tabs>
          <w:tab w:val="left" w:pos="709"/>
        </w:tabs>
        <w:spacing w:after="0" w:line="240" w:lineRule="auto"/>
        <w:ind w:left="709" w:right="60"/>
        <w:jc w:val="both"/>
        <w:rPr>
          <w:rFonts w:ascii="Times New Roman" w:eastAsia="Times New Roman" w:hAnsi="Times New Roman" w:cs="Times New Roman"/>
          <w:lang w:eastAsia="en-GB"/>
        </w:rPr>
      </w:pPr>
      <w:r w:rsidRPr="00441397">
        <w:rPr>
          <w:rFonts w:ascii="Times New Roman" w:eastAsia="Times New Roman" w:hAnsi="Times New Roman" w:cs="Times New Roman"/>
          <w:lang w:eastAsia="en-GB"/>
        </w:rPr>
        <w:t>Slovène, anglais</w:t>
      </w:r>
      <w:r>
        <w:rPr>
          <w:rFonts w:ascii="Times New Roman" w:eastAsia="Times New Roman" w:hAnsi="Times New Roman" w:cs="Times New Roman"/>
          <w:lang w:eastAsia="en-GB"/>
        </w:rPr>
        <w:t>.</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4139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9"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2"/>
  </w:num>
  <w:num w:numId="4">
    <w:abstractNumId w:val="15"/>
  </w:num>
  <w:num w:numId="5">
    <w:abstractNumId w:val="38"/>
  </w:num>
  <w:num w:numId="6">
    <w:abstractNumId w:val="37"/>
  </w:num>
  <w:num w:numId="7">
    <w:abstractNumId w:val="33"/>
  </w:num>
  <w:num w:numId="8">
    <w:abstractNumId w:val="6"/>
  </w:num>
  <w:num w:numId="9">
    <w:abstractNumId w:val="40"/>
  </w:num>
  <w:num w:numId="10">
    <w:abstractNumId w:val="20"/>
  </w:num>
  <w:num w:numId="11">
    <w:abstractNumId w:val="25"/>
  </w:num>
  <w:num w:numId="12">
    <w:abstractNumId w:val="21"/>
  </w:num>
  <w:num w:numId="13">
    <w:abstractNumId w:val="0"/>
  </w:num>
  <w:num w:numId="14">
    <w:abstractNumId w:val="28"/>
  </w:num>
  <w:num w:numId="15">
    <w:abstractNumId w:val="39"/>
  </w:num>
  <w:num w:numId="16">
    <w:abstractNumId w:val="22"/>
  </w:num>
  <w:num w:numId="17">
    <w:abstractNumId w:val="41"/>
  </w:num>
  <w:num w:numId="18">
    <w:abstractNumId w:val="45"/>
  </w:num>
  <w:num w:numId="19">
    <w:abstractNumId w:val="10"/>
  </w:num>
  <w:num w:numId="20">
    <w:abstractNumId w:val="2"/>
  </w:num>
  <w:num w:numId="21">
    <w:abstractNumId w:val="32"/>
  </w:num>
  <w:num w:numId="22">
    <w:abstractNumId w:val="27"/>
  </w:num>
  <w:num w:numId="23">
    <w:abstractNumId w:val="36"/>
  </w:num>
  <w:num w:numId="24">
    <w:abstractNumId w:val="4"/>
  </w:num>
  <w:num w:numId="25">
    <w:abstractNumId w:val="23"/>
  </w:num>
  <w:num w:numId="26">
    <w:abstractNumId w:val="19"/>
  </w:num>
  <w:num w:numId="27">
    <w:abstractNumId w:val="34"/>
  </w:num>
  <w:num w:numId="28">
    <w:abstractNumId w:val="1"/>
  </w:num>
  <w:num w:numId="29">
    <w:abstractNumId w:val="3"/>
  </w:num>
  <w:num w:numId="30">
    <w:abstractNumId w:val="16"/>
  </w:num>
  <w:num w:numId="31">
    <w:abstractNumId w:val="7"/>
  </w:num>
  <w:num w:numId="32">
    <w:abstractNumId w:val="29"/>
  </w:num>
  <w:num w:numId="33">
    <w:abstractNumId w:val="14"/>
  </w:num>
  <w:num w:numId="34">
    <w:abstractNumId w:val="9"/>
  </w:num>
  <w:num w:numId="35">
    <w:abstractNumId w:val="17"/>
  </w:num>
  <w:num w:numId="36">
    <w:abstractNumId w:val="43"/>
  </w:num>
  <w:num w:numId="37">
    <w:abstractNumId w:val="42"/>
  </w:num>
  <w:num w:numId="38">
    <w:abstractNumId w:val="8"/>
  </w:num>
  <w:num w:numId="39">
    <w:abstractNumId w:val="5"/>
  </w:num>
  <w:num w:numId="40">
    <w:abstractNumId w:val="44"/>
  </w:num>
  <w:num w:numId="41">
    <w:abstractNumId w:val="24"/>
  </w:num>
  <w:num w:numId="42">
    <w:abstractNumId w:val="26"/>
  </w:num>
  <w:num w:numId="43">
    <w:abstractNumId w:val="11"/>
  </w:num>
  <w:num w:numId="44">
    <w:abstractNumId w:val="35"/>
  </w:num>
  <w:num w:numId="45">
    <w:abstractNumId w:val="13"/>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875B0"/>
    <w:rsid w:val="00122B61"/>
    <w:rsid w:val="00151501"/>
    <w:rsid w:val="0019598C"/>
    <w:rsid w:val="00220C9B"/>
    <w:rsid w:val="00271D80"/>
    <w:rsid w:val="00396AB0"/>
    <w:rsid w:val="00441397"/>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6602</Characters>
  <Application>Microsoft Office Word</Application>
  <DocSecurity>0</DocSecurity>
  <Lines>153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2020-07-14T14:10:00Z</dcterms:created>
  <dcterms:modified xsi:type="dcterms:W3CDTF">2020-07-14T14:10:00Z</dcterms:modified>
</cp:coreProperties>
</file>