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A34CF" w:rsidP="00D8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0E6DA3">
              <w:rPr>
                <w:rFonts w:ascii="Times New Roman" w:eastAsia="Times New Roman" w:hAnsi="Times New Roman" w:cs="Times New Roman"/>
                <w:b/>
                <w:sz w:val="24"/>
                <w:szCs w:val="20"/>
                <w:lang w:eastAsia="en-GB"/>
              </w:rPr>
              <w:t>-</w:t>
            </w:r>
            <w:r w:rsidR="00D869ED">
              <w:rPr>
                <w:rFonts w:ascii="Times New Roman" w:eastAsia="Times New Roman" w:hAnsi="Times New Roman" w:cs="Times New Roman"/>
                <w:b/>
                <w:sz w:val="24"/>
                <w:szCs w:val="20"/>
                <w:lang w:eastAsia="en-GB"/>
              </w:rPr>
              <w:t>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A34CF" w:rsidRPr="00BA34CF" w:rsidRDefault="00BA34CF" w:rsidP="00BA34CF">
            <w:pPr>
              <w:rPr>
                <w:rFonts w:ascii="Times New Roman" w:hAnsi="Times New Roman" w:cs="Times New Roman"/>
                <w:b/>
              </w:rPr>
            </w:pPr>
            <w:r w:rsidRPr="00BA34CF">
              <w:rPr>
                <w:rFonts w:ascii="Times New Roman" w:hAnsi="Times New Roman" w:cs="Times New Roman"/>
                <w:b/>
              </w:rPr>
              <w:t>Marie BOURJOU</w:t>
            </w:r>
          </w:p>
          <w:p w:rsidR="00BA34CF" w:rsidRPr="00BA34CF" w:rsidRDefault="00BA34CF" w:rsidP="00BA34CF">
            <w:pPr>
              <w:rPr>
                <w:rFonts w:ascii="Times New Roman" w:hAnsi="Times New Roman" w:cs="Times New Roman"/>
                <w:b/>
              </w:rPr>
            </w:pPr>
            <w:hyperlink r:id="rId8" w:history="1">
              <w:r w:rsidRPr="00C901BC">
                <w:rPr>
                  <w:rStyle w:val="Hyperlink"/>
                  <w:rFonts w:ascii="Times New Roman" w:hAnsi="Times New Roman" w:cs="Times New Roman"/>
                  <w:b/>
                </w:rPr>
                <w:t>marie.bourjou@ec.europa.eu</w:t>
              </w:r>
            </w:hyperlink>
            <w:r>
              <w:rPr>
                <w:rFonts w:ascii="Times New Roman" w:hAnsi="Times New Roman" w:cs="Times New Roman"/>
                <w:b/>
              </w:rPr>
              <w:t xml:space="preserve"> </w:t>
            </w:r>
          </w:p>
          <w:p w:rsidR="00381739" w:rsidRDefault="00BA34CF" w:rsidP="00BA34CF">
            <w:pPr>
              <w:rPr>
                <w:rFonts w:ascii="Times New Roman" w:hAnsi="Times New Roman" w:cs="Times New Roman"/>
                <w:b/>
              </w:rPr>
            </w:pPr>
            <w:r w:rsidRPr="00BA34CF">
              <w:rPr>
                <w:rFonts w:ascii="Times New Roman" w:hAnsi="Times New Roman" w:cs="Times New Roman"/>
                <w:b/>
              </w:rPr>
              <w:t>+32 2 29 64 271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869ED"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D869ED">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0</w:t>
            </w:r>
            <w:r w:rsidR="00381739" w:rsidRPr="00381739">
              <w:rPr>
                <w:rFonts w:ascii="Times New Roman" w:hAnsi="Times New Roman" w:cs="Times New Roman"/>
                <w:b/>
                <w:vertAlign w:val="superscript"/>
              </w:rPr>
              <w:footnoteReference w:id="1"/>
            </w:r>
          </w:p>
          <w:p w:rsidR="00381739" w:rsidRPr="00381739" w:rsidRDefault="00BA34C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 xml:space="preserve">L’unité AGRI D1 est en charge de l’instrument des « paiements directs » au sein de la PAC. Les « paiements directs » attribués aux agriculteurs sont un élément clé de la PAC ; leur principal objectif étant de leur octroyer une aide aux revenus. Ils constituent la part du lion du budget agricole actuel de l’Union.  L’unité D1 est responsable de la gestion de la politique liée aux paiements directs, à l’exception du « verdissement ». Les éléments principaux de sa mission sont les suivants: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 xml:space="preserve">Gérer et expliquer aux </w:t>
      </w:r>
      <w:proofErr w:type="spellStart"/>
      <w:r w:rsidRPr="00BA34CF">
        <w:rPr>
          <w:rFonts w:ascii="Times New Roman" w:eastAsia="Times New Roman" w:hAnsi="Times New Roman" w:cs="Times New Roman"/>
          <w:lang w:eastAsia="en-GB"/>
        </w:rPr>
        <w:t>Etats</w:t>
      </w:r>
      <w:proofErr w:type="spellEnd"/>
      <w:r w:rsidRPr="00BA34CF">
        <w:rPr>
          <w:rFonts w:ascii="Times New Roman" w:eastAsia="Times New Roman" w:hAnsi="Times New Roman" w:cs="Times New Roman"/>
          <w:lang w:eastAsia="en-GB"/>
        </w:rPr>
        <w:t xml:space="preserve"> membres, aux experts et au public, la législation européenne en matière de paiements directs aux agricultures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 xml:space="preserve">Évaluer la mise en œuvre par les 27 </w:t>
      </w:r>
      <w:proofErr w:type="spellStart"/>
      <w:r w:rsidRPr="00BA34CF">
        <w:rPr>
          <w:rFonts w:ascii="Times New Roman" w:eastAsia="Times New Roman" w:hAnsi="Times New Roman" w:cs="Times New Roman"/>
          <w:lang w:eastAsia="en-GB"/>
        </w:rPr>
        <w:t>Etats</w:t>
      </w:r>
      <w:proofErr w:type="spellEnd"/>
      <w:r w:rsidRPr="00BA34CF">
        <w:rPr>
          <w:rFonts w:ascii="Times New Roman" w:eastAsia="Times New Roman" w:hAnsi="Times New Roman" w:cs="Times New Roman"/>
          <w:lang w:eastAsia="en-GB"/>
        </w:rPr>
        <w:t xml:space="preserve"> membres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Contribuer à sa simplification et sa modernisation.</w:t>
      </w:r>
    </w:p>
    <w:p w:rsidR="00BA34CF" w:rsidRDefault="00BA34CF" w:rsidP="00BA34CF">
      <w:pPr>
        <w:spacing w:after="0" w:line="240" w:lineRule="auto"/>
        <w:ind w:left="426"/>
        <w:jc w:val="both"/>
        <w:rPr>
          <w:rFonts w:ascii="Times New Roman" w:eastAsia="Times New Roman" w:hAnsi="Times New Roman" w:cs="Times New Roman"/>
          <w:lang w:eastAsia="en-GB"/>
        </w:rPr>
      </w:pP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 xml:space="preserve">Dans le contexte actuel des discussions relatives à la proposition de réforme de la PAC post 2020 soumise par la Commission en 2018, l’unité D1 est l’un des acteurs principaux en charge de préparer les fondements des plans stratégiques de la nouvelle PAC que les </w:t>
      </w:r>
      <w:proofErr w:type="spellStart"/>
      <w:r w:rsidRPr="00BA34CF">
        <w:rPr>
          <w:rFonts w:ascii="Times New Roman" w:eastAsia="Times New Roman" w:hAnsi="Times New Roman" w:cs="Times New Roman"/>
          <w:lang w:eastAsia="en-GB"/>
        </w:rPr>
        <w:t>Etats</w:t>
      </w:r>
      <w:proofErr w:type="spellEnd"/>
      <w:r w:rsidRPr="00BA34CF">
        <w:rPr>
          <w:rFonts w:ascii="Times New Roman" w:eastAsia="Times New Roman" w:hAnsi="Times New Roman" w:cs="Times New Roman"/>
          <w:lang w:eastAsia="en-GB"/>
        </w:rPr>
        <w:t xml:space="preserve"> membres devront soumettre un fois qu’un accord politique aura été atteint.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L’expert(e) national(e) détaché(e) contribuera, sous la supervision d’un(e) fonctionnaire/coordinateur(</w:t>
      </w:r>
      <w:proofErr w:type="spellStart"/>
      <w:r w:rsidRPr="00BA34CF">
        <w:rPr>
          <w:rFonts w:ascii="Times New Roman" w:eastAsia="Times New Roman" w:hAnsi="Times New Roman" w:cs="Times New Roman"/>
          <w:lang w:eastAsia="en-GB"/>
        </w:rPr>
        <w:t>trice</w:t>
      </w:r>
      <w:proofErr w:type="spellEnd"/>
      <w:r w:rsidRPr="00BA34CF">
        <w:rPr>
          <w:rFonts w:ascii="Times New Roman" w:eastAsia="Times New Roman" w:hAnsi="Times New Roman" w:cs="Times New Roman"/>
          <w:lang w:eastAsia="en-GB"/>
        </w:rPr>
        <w:t xml:space="preserve">) aux travaux préparatoires en vue du processus d’approbation des plans stratégiques de la PAC.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p>
    <w:p w:rsidR="00BA34CF" w:rsidRDefault="00BA34CF" w:rsidP="00BA34CF">
      <w:pPr>
        <w:spacing w:after="0" w:line="240" w:lineRule="auto"/>
        <w:ind w:left="426"/>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 xml:space="preserve">Cela couvrira notamment les aspects suivants : </w:t>
      </w:r>
    </w:p>
    <w:p w:rsidR="00BA34CF" w:rsidRPr="00BA34CF" w:rsidRDefault="00BA34CF" w:rsidP="00BA34CF">
      <w:pPr>
        <w:spacing w:after="0" w:line="240" w:lineRule="auto"/>
        <w:ind w:left="426"/>
        <w:jc w:val="both"/>
        <w:rPr>
          <w:rFonts w:ascii="Times New Roman" w:eastAsia="Times New Roman" w:hAnsi="Times New Roman" w:cs="Times New Roman"/>
          <w:lang w:eastAsia="en-GB"/>
        </w:rPr>
      </w:pPr>
    </w:p>
    <w:p w:rsidR="00BA34CF" w:rsidRPr="00BA34CF" w:rsidRDefault="00BA34CF" w:rsidP="00BA34CF">
      <w:pPr>
        <w:spacing w:after="0" w:line="240" w:lineRule="auto"/>
        <w:ind w:left="709" w:hanging="283"/>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lastRenderedPageBreak/>
        <w:t>•</w:t>
      </w:r>
      <w:r w:rsidRPr="00BA34CF">
        <w:rPr>
          <w:rFonts w:ascii="Times New Roman" w:eastAsia="Times New Roman" w:hAnsi="Times New Roman" w:cs="Times New Roman"/>
          <w:lang w:eastAsia="en-GB"/>
        </w:rPr>
        <w:tab/>
        <w:t xml:space="preserve">Contribuer aux travaux liés à la réforme de la Politique Agricole Commune (proposition de règlement relatif au plan stratégique de la PAC), en particulier en ce qui concerne le planning, le suivi et les aspects financiers des paiements directs; </w:t>
      </w:r>
    </w:p>
    <w:p w:rsidR="00BA34CF" w:rsidRPr="00BA34CF" w:rsidRDefault="00BA34CF" w:rsidP="00BA34CF">
      <w:pPr>
        <w:spacing w:after="0" w:line="240" w:lineRule="auto"/>
        <w:ind w:left="709" w:hanging="283"/>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Participer au développement d’outils informatiques appropriés en vue de la soumission, de l’évaluation, du contrôle et du suivi des plans stratégiques de la PAC;</w:t>
      </w:r>
    </w:p>
    <w:p w:rsidR="00BA34CF" w:rsidRPr="00BA34CF" w:rsidRDefault="00BA34CF" w:rsidP="00BA34CF">
      <w:pPr>
        <w:spacing w:after="0" w:line="240" w:lineRule="auto"/>
        <w:ind w:left="709" w:hanging="283"/>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 xml:space="preserve">Participer à un ou plusieurs </w:t>
      </w:r>
      <w:proofErr w:type="spellStart"/>
      <w:r w:rsidRPr="00BA34CF">
        <w:rPr>
          <w:rFonts w:ascii="Times New Roman" w:eastAsia="Times New Roman" w:hAnsi="Times New Roman" w:cs="Times New Roman"/>
          <w:lang w:eastAsia="en-GB"/>
        </w:rPr>
        <w:t>geo</w:t>
      </w:r>
      <w:proofErr w:type="spellEnd"/>
      <w:r w:rsidRPr="00BA34CF">
        <w:rPr>
          <w:rFonts w:ascii="Times New Roman" w:eastAsia="Times New Roman" w:hAnsi="Times New Roman" w:cs="Times New Roman"/>
          <w:lang w:eastAsia="en-GB"/>
        </w:rPr>
        <w:t>-hubs créés dans le contexte actuel du dialogue informel avec les représentants des EM;</w:t>
      </w:r>
    </w:p>
    <w:p w:rsidR="002A3536" w:rsidRPr="002A3536" w:rsidRDefault="00BA34CF" w:rsidP="00BA34CF">
      <w:pPr>
        <w:spacing w:after="0" w:line="240" w:lineRule="auto"/>
        <w:ind w:left="709" w:hanging="283"/>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w:t>
      </w:r>
      <w:r w:rsidRPr="00BA34CF">
        <w:rPr>
          <w:rFonts w:ascii="Times New Roman" w:eastAsia="Times New Roman" w:hAnsi="Times New Roman" w:cs="Times New Roman"/>
          <w:lang w:eastAsia="en-GB"/>
        </w:rPr>
        <w:tab/>
        <w:t>Contribuer à la préparation des bases nécessaires à la procédure d’approbation des plans stratégiques de la PAC, en particulier en ce qui concerne la dimension économique.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A34CF">
        <w:rPr>
          <w:rFonts w:ascii="Times New Roman" w:eastAsia="Times New Roman" w:hAnsi="Times New Roman" w:cs="Times New Roman"/>
          <w:lang w:eastAsia="en-GB"/>
        </w:rPr>
        <w:t>a</w:t>
      </w:r>
      <w:r w:rsidR="00BA34CF" w:rsidRPr="00BA34CF">
        <w:rPr>
          <w:rFonts w:ascii="Times New Roman" w:eastAsia="Times New Roman" w:hAnsi="Times New Roman" w:cs="Times New Roman"/>
          <w:lang w:eastAsia="en-GB"/>
        </w:rPr>
        <w:t xml:space="preserve">griculture et </w:t>
      </w:r>
      <w:r w:rsidR="00BA34CF">
        <w:rPr>
          <w:rFonts w:ascii="Times New Roman" w:eastAsia="Times New Roman" w:hAnsi="Times New Roman" w:cs="Times New Roman"/>
          <w:lang w:eastAsia="en-GB"/>
        </w:rPr>
        <w:t>d</w:t>
      </w:r>
      <w:r w:rsidR="00BA34CF" w:rsidRPr="00BA34CF">
        <w:rPr>
          <w:rFonts w:ascii="Times New Roman" w:eastAsia="Times New Roman" w:hAnsi="Times New Roman" w:cs="Times New Roman"/>
          <w:lang w:eastAsia="en-GB"/>
        </w:rPr>
        <w:t>éveloppement rural</w:t>
      </w:r>
      <w:r w:rsidR="000E6DA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A34CF" w:rsidRPr="00BA34CF" w:rsidRDefault="00BA34CF" w:rsidP="00BA34CF">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Connaissance approfondie et expérience professionnelle de la Politique Agricole Commune, notamment en matière de programmation;</w:t>
      </w:r>
    </w:p>
    <w:p w:rsidR="00BA34CF" w:rsidRPr="00BA34CF" w:rsidRDefault="00BA34CF" w:rsidP="00BA34CF">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Solide expérience liée à la réforme de la PAC post 2020; en particulier en relation avec les aspects du planning stratégique;</w:t>
      </w:r>
    </w:p>
    <w:p w:rsidR="00BA34CF" w:rsidRPr="00BA34CF" w:rsidRDefault="00BA34CF" w:rsidP="00BA34CF">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 xml:space="preserve">Expérience et intérêt dans le traitement et le suivi statistique qualitatif/quantitatif et dans les données financières, ainsi que pour le développement ou la création d’outils de </w:t>
      </w:r>
      <w:proofErr w:type="spellStart"/>
      <w:r w:rsidRPr="00BA34CF">
        <w:rPr>
          <w:rFonts w:ascii="Times New Roman" w:eastAsia="Times New Roman" w:hAnsi="Times New Roman" w:cs="Times New Roman"/>
          <w:lang w:eastAsia="en-GB"/>
        </w:rPr>
        <w:t>reporting</w:t>
      </w:r>
      <w:proofErr w:type="spellEnd"/>
      <w:r w:rsidRPr="00BA34CF">
        <w:rPr>
          <w:rFonts w:ascii="Times New Roman" w:eastAsia="Times New Roman" w:hAnsi="Times New Roman" w:cs="Times New Roman"/>
          <w:lang w:eastAsia="en-GB"/>
        </w:rPr>
        <w:t>;</w:t>
      </w:r>
    </w:p>
    <w:p w:rsidR="00D869ED" w:rsidRPr="00D869ED" w:rsidRDefault="00BA34CF" w:rsidP="00BA34CF">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Très bonne connaissance des outils de Microsoft Office (Word, Excel, Outlook, PPT) et si possible d’autres outils informatiques (ex : Business Object)</w:t>
      </w:r>
      <w:r>
        <w:rPr>
          <w:rFonts w:ascii="Times New Roman" w:eastAsia="Times New Roman" w:hAnsi="Times New Roman" w:cs="Times New Roman"/>
          <w:lang w:eastAsia="en-GB"/>
        </w:rPr>
        <w:t>.</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BA34CF" w:rsidP="002A3536">
      <w:pPr>
        <w:spacing w:after="0"/>
        <w:ind w:left="709"/>
        <w:rPr>
          <w:rFonts w:ascii="Times New Roman" w:eastAsia="Times New Roman" w:hAnsi="Times New Roman" w:cs="Times New Roman"/>
          <w:lang w:eastAsia="en-GB"/>
        </w:rPr>
      </w:pPr>
      <w:r w:rsidRPr="00BA34CF">
        <w:rPr>
          <w:rFonts w:ascii="Times New Roman" w:eastAsia="Times New Roman" w:hAnsi="Times New Roman" w:cs="Times New Roman"/>
          <w:lang w:eastAsia="en-GB"/>
        </w:rPr>
        <w:t>La connaissance approfondie de l'anglais est indispensable et celle du français est un atout. La connaissance d'autres langues de l'Union serait un avantage.</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A34C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A3536"/>
    <w:rsid w:val="003445AE"/>
    <w:rsid w:val="00381739"/>
    <w:rsid w:val="00534042"/>
    <w:rsid w:val="00745B97"/>
    <w:rsid w:val="00804B2F"/>
    <w:rsid w:val="00B36D07"/>
    <w:rsid w:val="00BA34CF"/>
    <w:rsid w:val="00BC14A5"/>
    <w:rsid w:val="00CF677F"/>
    <w:rsid w:val="00D869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778F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1528</Words>
  <Characters>8670</Characters>
  <Application>Microsoft Office Word</Application>
  <DocSecurity>0</DocSecurity>
  <Lines>184</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2020-07-07T14:42:00Z</dcterms:created>
  <dcterms:modified xsi:type="dcterms:W3CDTF">2020-07-07T14:42:00Z</dcterms:modified>
</cp:coreProperties>
</file>