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  <w:t xml:space="preserve">Авиокомпания България </w:t>
      </w:r>
      <w:proofErr w:type="spellStart"/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  <w:t>Ер</w:t>
      </w:r>
      <w:proofErr w:type="spellEnd"/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  <w:t>: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Палма де Майорка</w:t>
      </w:r>
      <w:r w:rsidRPr="00322C1A">
        <w:rPr>
          <w:rFonts w:ascii="Calibri" w:hAnsi="Calibri" w:cs="Calibri"/>
          <w:color w:val="000000" w:themeColor="text1"/>
          <w:sz w:val="22"/>
          <w:szCs w:val="22"/>
        </w:rPr>
        <w:t>/</w:t>
      </w: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Малага – 24.06.2020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Тел Авив – 25.06.2020,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Рим – 20.06.2020, 22.06.2020, 24.06.2020, 27.06.2020, 29.06.2020   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Ларнака – 21.06.2020, 23.06.2020, 25.06.2020, 28.06.2020, 30.06.2020,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 xml:space="preserve">От Амстердам – 20.06.2020, 21.06.2020, 22.06.2020, 23.06.2020, 24.06.2020, 25.06.2020, 26.06.2020, 27.06.2020, 28.06.2020, 29.06.2020, 30.06.2020 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Париж – 20.06.2020, 21.06.2020, 23.06.2020, 25.06.2020, 26.06.2020, 27.06.2020, 28.06.2020,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Лондон – 20.06.2020, 21.06.2020, 22.06.2020, 24.06.2020, 26.06.2020, 27.06.2020, 28.06.2020,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Франкфурт – 21.06.2020, 22.06.2020, 24.06.2020, 28.06.2020,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Цюрих/Прага – 21.06.2020, 23.06.2020, 26.06.2020, 28.06.2020,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Берлин – 21.06.2020, 22.06.2020, 24.06.2020, 28.06.2020, 29.06.2</w:t>
      </w:r>
      <w:bookmarkStart w:id="0" w:name="_GoBack"/>
      <w:bookmarkEnd w:id="0"/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Брюксел – 22.06.2020, 26.06.2020,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Милано – 21.06.2020, 26.06.2020, 28.06.2020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Франкфурт/Берлин – 26.06.2020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Мадрид – 23.06.2020,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Мадрид/Барселона – 20.06.2020, 27.06.2020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Атина – 22.06.2020, 24.06.2020,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Виена – 21.06.2020, 24.06.2020, 26.06.2020, 28.06.2020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  <w:t xml:space="preserve">Авиокомпания </w:t>
      </w:r>
      <w:proofErr w:type="spellStart"/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Wizz</w:t>
      </w:r>
      <w:proofErr w:type="spellEnd"/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 Air</w:t>
      </w: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  <w:t>: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 xml:space="preserve">От Милано </w:t>
      </w:r>
      <w:r w:rsidRPr="00322C1A">
        <w:rPr>
          <w:rFonts w:ascii="Calibri" w:hAnsi="Calibri" w:cs="Calibri"/>
          <w:color w:val="000000" w:themeColor="text1"/>
          <w:sz w:val="22"/>
          <w:szCs w:val="22"/>
        </w:rPr>
        <w:t xml:space="preserve">– </w:t>
      </w: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20.06.2020, 21.06.2020, 23.06.2020, 24.06.2020, 25.06.2020, 27.06.2020, 28.06.2020, 30.06.2020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 xml:space="preserve">От </w:t>
      </w:r>
      <w:proofErr w:type="spellStart"/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Меминген</w:t>
      </w:r>
      <w:proofErr w:type="spellEnd"/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 xml:space="preserve"> – 21.06.2020; 23.06.2020, 24.06.2020; 25.06.2020, 27.06.2020, 28.06.2020,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Бари – 20.06.2020, 23.06.2020, 27.06.2020,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 xml:space="preserve">От Брюксел </w:t>
      </w:r>
      <w:r w:rsidRPr="00322C1A">
        <w:rPr>
          <w:rFonts w:ascii="Calibri" w:hAnsi="Calibri" w:cs="Calibri"/>
          <w:color w:val="000000" w:themeColor="text1"/>
          <w:sz w:val="22"/>
          <w:szCs w:val="22"/>
        </w:rPr>
        <w:t xml:space="preserve">– </w:t>
      </w: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21.06.2020, 22.06.2020, 24.06.2020, 25.06.2020; 26.06.2020, 28.06.2020;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Айндховен – 20.06.2020, 21.06.2020, 22.06.2020,  23.06.2020, 24.06.2020, 25.06.2020, 26.06.2020, 27.06.2020, 28.06.2020, 29.06.2020,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Лондон – 21.06.2020, 22.06.2020, 23.06.2020, 24.06.2020, 25.06.2020, 26.06.2020, 27.06.2020, 28.06.2020, 29.06.2020,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lastRenderedPageBreak/>
        <w:t xml:space="preserve">От Дортмунд – 20.06.2020, 21.06.2020, 22.06.2020, 23.06.2020, 24.06.2020, 25.06.2020, 26.06.2020, 27.06.2020, 28.06.2020, 29.06.2020, 30.06.2020 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Братислава – 22.06.2020, 24.06.2020, 26.06.2020,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Неапол – 20.06.2020, 23.06.2020, 27.06.2020,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Болоня – 22.06.2020, 26.06.2020,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Ларнака – 21.06.2020, 24.06.2020, 28.06.2020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Базел – 21.06.2020, 24.06.2020, 28.06.2020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Женева – 22.06.2020, 26.06.2020,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Лисабон – 20.06.2020, 27.06.2020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Ница – 22.06.2020, 26.06.2020,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Катания – 21.06.2020, 24.06.2020, 28.06.2020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Копенхаген – 20.06.2020, 23.06.2020, 25.06.2020, 27.06.2020,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Аликанте – 20.06.2020, 23.06.2020, 27.06.2020,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Париж – 21.06.2020, 22.06.2020, 24.06.2020, 26.06.2020, 28.06.2020,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 xml:space="preserve">От </w:t>
      </w:r>
      <w:proofErr w:type="spellStart"/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Билунд</w:t>
      </w:r>
      <w:proofErr w:type="spellEnd"/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 xml:space="preserve"> – 21.06.2020, 24.06.2020, 28.06.2020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Барселона – 22.06.2020, 26.06.2020,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Мадрид – 21.06.2020, 22.06.2020, 24.06.2020, 25.06.2020, 26.06.2020, 28.06.2020,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Валенсия – 20.06.2020, 23.06.2020, 27.06.2020,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  <w:t xml:space="preserve">Авиокомпания </w:t>
      </w: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RYANAIR</w:t>
      </w: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  <w:t>: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Лондон – 23.06.2020, 25.06.2020, 27.05.2020,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 xml:space="preserve">От Милано </w:t>
      </w:r>
      <w:r w:rsidRPr="00322C1A">
        <w:rPr>
          <w:rFonts w:ascii="Calibri" w:hAnsi="Calibri" w:cs="Calibri"/>
          <w:color w:val="000000" w:themeColor="text1"/>
          <w:sz w:val="22"/>
          <w:szCs w:val="22"/>
        </w:rPr>
        <w:t xml:space="preserve">– </w:t>
      </w: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22.06.2020, 26.06.2020, 29.06.2020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Мадрид – 22.06.2020, 26.06.2020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Барселона – 23.06.2020, 27.06.2020,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Берлин – 26.06.2020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  <w:t xml:space="preserve">Авиокомпания </w:t>
      </w: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Lufthansa</w:t>
      </w: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  <w:t>: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Франкфурт – 22.06.2020, 23.06.2020, 24.06.2020, 25.06.2020, 26.06.2020, 27.06.2020, 28.06.2020, 29.06.2020,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  <w:t xml:space="preserve">Авиокомпания </w:t>
      </w: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Aegean Airlines</w:t>
      </w: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  <w:t>: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Атина – 21.06.2020, 23.06.2020, 25.06.2020, 26.06.2020, 28.06.2020,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  <w:t xml:space="preserve">Авиокомпания </w:t>
      </w: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Austrian Airlines</w:t>
      </w: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  <w:t>: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>От Виена – 21.06.2020, 22.06.2020, 24.06.2020, 26.06.2020, 28.06.2020, 29.06.2020, 30.06.2020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  <w:t xml:space="preserve">Авиокомпания </w:t>
      </w: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AIR SERBIA</w:t>
      </w: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bg-BG"/>
        </w:rPr>
        <w:t>: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lastRenderedPageBreak/>
        <w:t>От Белград – 22.06.2020, 24.06.2020, 26.05.2020, 29.06.2020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b/>
          <w:bCs/>
          <w:color w:val="000000" w:themeColor="text1"/>
          <w:sz w:val="22"/>
          <w:szCs w:val="22"/>
          <w:lang w:val="bg-BG"/>
        </w:rPr>
        <w:t> </w:t>
      </w:r>
    </w:p>
    <w:p w:rsidR="00322C1A" w:rsidRPr="00322C1A" w:rsidRDefault="00322C1A" w:rsidP="00322C1A">
      <w:pPr>
        <w:pStyle w:val="NormalWeb"/>
        <w:spacing w:line="360" w:lineRule="auto"/>
        <w:jc w:val="both"/>
        <w:rPr>
          <w:color w:val="000000" w:themeColor="text1"/>
        </w:rPr>
      </w:pPr>
      <w:r w:rsidRPr="00322C1A">
        <w:rPr>
          <w:rFonts w:ascii="Calibri" w:hAnsi="Calibri" w:cs="Calibri"/>
          <w:color w:val="000000" w:themeColor="text1"/>
          <w:sz w:val="22"/>
          <w:szCs w:val="22"/>
          <w:lang w:val="bg-BG"/>
        </w:rPr>
        <w:t xml:space="preserve">Уточняваме, че към момента тези полети не са анулирани от авиокомпаниите, но тази информация подлежи на постоянна промяна. </w:t>
      </w:r>
    </w:p>
    <w:p w:rsidR="00BD6C1C" w:rsidRPr="00322C1A" w:rsidRDefault="00322C1A" w:rsidP="00322C1A">
      <w:pPr>
        <w:spacing w:line="360" w:lineRule="auto"/>
        <w:jc w:val="both"/>
        <w:rPr>
          <w:color w:val="000000" w:themeColor="text1"/>
        </w:rPr>
      </w:pPr>
    </w:p>
    <w:sectPr w:rsidR="00BD6C1C" w:rsidRPr="00322C1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1A"/>
    <w:rsid w:val="00322C1A"/>
    <w:rsid w:val="003A3B41"/>
    <w:rsid w:val="008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C5DB6-8A1D-4614-8304-E76ED117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C1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Vladimirov</dc:creator>
  <cp:keywords/>
  <dc:description/>
  <cp:lastModifiedBy>Rumen Vladimirov</cp:lastModifiedBy>
  <cp:revision>1</cp:revision>
  <dcterms:created xsi:type="dcterms:W3CDTF">2020-06-16T09:48:00Z</dcterms:created>
  <dcterms:modified xsi:type="dcterms:W3CDTF">2020-06-16T09:49:00Z</dcterms:modified>
</cp:coreProperties>
</file>