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6F5E55"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ENER</w:t>
            </w:r>
            <w:r w:rsidR="007B3912">
              <w:rPr>
                <w:rFonts w:ascii="Times New Roman" w:eastAsia="Times New Roman" w:hAnsi="Times New Roman" w:cs="Times New Roman"/>
                <w:b/>
                <w:sz w:val="24"/>
                <w:szCs w:val="20"/>
                <w:lang w:val="de-DE" w:eastAsia="en-GB"/>
              </w:rPr>
              <w:t>-C-4</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F5E55" w:rsidRPr="004F154C" w:rsidRDefault="006F5E55" w:rsidP="006F5E55">
            <w:pPr>
              <w:rPr>
                <w:rFonts w:ascii="Times New Roman" w:eastAsia="Times New Roman" w:hAnsi="Times New Roman" w:cs="Times New Roman"/>
                <w:b/>
                <w:lang w:val="en-US" w:eastAsia="en-GB"/>
              </w:rPr>
            </w:pPr>
            <w:r w:rsidRPr="004F154C">
              <w:rPr>
                <w:rFonts w:ascii="Times New Roman" w:eastAsia="Times New Roman" w:hAnsi="Times New Roman" w:cs="Times New Roman"/>
                <w:b/>
                <w:lang w:val="en-US" w:eastAsia="en-GB"/>
              </w:rPr>
              <w:t xml:space="preserve">Inge </w:t>
            </w:r>
            <w:proofErr w:type="spellStart"/>
            <w:r w:rsidRPr="004F154C">
              <w:rPr>
                <w:rFonts w:ascii="Times New Roman" w:eastAsia="Times New Roman" w:hAnsi="Times New Roman" w:cs="Times New Roman"/>
                <w:b/>
                <w:lang w:val="en-US" w:eastAsia="en-GB"/>
              </w:rPr>
              <w:t>Bernaerts</w:t>
            </w:r>
            <w:proofErr w:type="spellEnd"/>
          </w:p>
          <w:p w:rsidR="006F5E55" w:rsidRPr="004F154C" w:rsidRDefault="006F5E55" w:rsidP="006F5E55">
            <w:pPr>
              <w:rPr>
                <w:rFonts w:ascii="Times New Roman" w:eastAsia="Times New Roman" w:hAnsi="Times New Roman" w:cs="Times New Roman"/>
                <w:b/>
                <w:lang w:val="en-US" w:eastAsia="en-GB"/>
              </w:rPr>
            </w:pPr>
            <w:hyperlink r:id="rId8" w:history="1">
              <w:r w:rsidRPr="00A3069F">
                <w:rPr>
                  <w:rStyle w:val="Hyperlink"/>
                  <w:rFonts w:ascii="Times New Roman" w:eastAsia="Times New Roman" w:hAnsi="Times New Roman" w:cs="Times New Roman"/>
                  <w:b/>
                  <w:lang w:val="en-US" w:eastAsia="en-GB"/>
                </w:rPr>
                <w:t>Inge.bernaerts@ec.europa.eu</w:t>
              </w:r>
            </w:hyperlink>
            <w:r>
              <w:rPr>
                <w:rFonts w:ascii="Times New Roman" w:eastAsia="Times New Roman" w:hAnsi="Times New Roman" w:cs="Times New Roman"/>
                <w:b/>
                <w:lang w:val="en-US" w:eastAsia="en-GB"/>
              </w:rPr>
              <w:t xml:space="preserve"> </w:t>
            </w:r>
          </w:p>
          <w:p w:rsidR="00525C78" w:rsidRPr="00C33775" w:rsidRDefault="006F5E55" w:rsidP="006F5E55">
            <w:pPr>
              <w:rPr>
                <w:rFonts w:ascii="Times New Roman" w:eastAsia="Times New Roman" w:hAnsi="Times New Roman" w:cs="Times New Roman"/>
                <w:b/>
                <w:lang w:eastAsia="en-GB"/>
              </w:rPr>
            </w:pPr>
            <w:r w:rsidRPr="004F154C">
              <w:rPr>
                <w:rFonts w:ascii="Times New Roman" w:eastAsia="Times New Roman" w:hAnsi="Times New Roman" w:cs="Times New Roman"/>
                <w:b/>
                <w:lang w:val="en-US" w:eastAsia="en-GB"/>
              </w:rPr>
              <w:t>+32 2 2951888</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6F5E55"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3</w:t>
            </w:r>
            <w:r w:rsidR="00E9163C">
              <w:rPr>
                <w:rFonts w:ascii="Times New Roman" w:eastAsia="Times New Roman" w:hAnsi="Times New Roman" w:cs="Times New Roman"/>
                <w:b/>
                <w:lang w:eastAsia="en-GB"/>
              </w:rPr>
              <w:t xml:space="preserve">. </w:t>
            </w:r>
            <w:proofErr w:type="spellStart"/>
            <w:r w:rsidR="00E9163C">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sidR="007B3912">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6F5E5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F5E55" w:rsidRPr="006F5E55" w:rsidRDefault="006F5E55" w:rsidP="006F5E55">
      <w:pPr>
        <w:pStyle w:val="ListParagraph"/>
        <w:spacing w:after="0" w:line="240" w:lineRule="auto"/>
        <w:ind w:left="426"/>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Konzeption, Entwicklung, Koordinierung, Vorbereitung, Umsetzung und/oder Überwachung von Politiken und damit verbundenen Aktivitäten, die mit den Prioritäten der Kommission im Bereich der Energieeffizienz in Gebäuden in Einklang stehen</w:t>
      </w:r>
    </w:p>
    <w:p w:rsidR="006F5E55" w:rsidRPr="006F5E55" w:rsidRDefault="006F5E55" w:rsidP="006F5E55">
      <w:pPr>
        <w:pStyle w:val="ListParagraph"/>
        <w:spacing w:after="0" w:line="240" w:lineRule="auto"/>
        <w:ind w:left="426"/>
        <w:jc w:val="both"/>
        <w:rPr>
          <w:rFonts w:ascii="Times New Roman" w:eastAsia="Times New Roman" w:hAnsi="Times New Roman" w:cs="Times New Roman"/>
          <w:lang w:val="de-DE" w:eastAsia="en-GB"/>
        </w:rPr>
      </w:pPr>
    </w:p>
    <w:p w:rsidR="006F5E55" w:rsidRPr="006F5E55" w:rsidRDefault="006F5E55" w:rsidP="006F5E55">
      <w:pPr>
        <w:pStyle w:val="ListParagraph"/>
        <w:spacing w:after="0" w:line="240" w:lineRule="auto"/>
        <w:ind w:left="426"/>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Die Aufgaben können u. a. folgende Verantwortlichkeiten umfassen:</w:t>
      </w:r>
    </w:p>
    <w:p w:rsidR="006F5E55" w:rsidRPr="006F5E55" w:rsidRDefault="006F5E55" w:rsidP="006F5E55">
      <w:pPr>
        <w:pStyle w:val="ListParagraph"/>
        <w:spacing w:after="0" w:line="240" w:lineRule="auto"/>
        <w:ind w:left="426"/>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w:t>
      </w:r>
      <w:r w:rsidRPr="006F5E55">
        <w:rPr>
          <w:rFonts w:ascii="Times New Roman" w:eastAsia="Times New Roman" w:hAnsi="Times New Roman" w:cs="Times New Roman"/>
          <w:lang w:val="de-DE" w:eastAsia="en-GB"/>
        </w:rPr>
        <w:tab/>
        <w:t>Politikformulierung</w:t>
      </w:r>
    </w:p>
    <w:p w:rsidR="006F5E55" w:rsidRPr="006F5E55" w:rsidRDefault="006F5E55" w:rsidP="006F5E55">
      <w:pPr>
        <w:pStyle w:val="ListParagraph"/>
        <w:spacing w:after="0" w:line="240" w:lineRule="auto"/>
        <w:ind w:left="1134" w:hanging="425"/>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o</w:t>
      </w:r>
      <w:r w:rsidRPr="006F5E55">
        <w:rPr>
          <w:rFonts w:ascii="Times New Roman" w:eastAsia="Times New Roman" w:hAnsi="Times New Roman" w:cs="Times New Roman"/>
          <w:lang w:val="de-DE" w:eastAsia="en-GB"/>
        </w:rPr>
        <w:tab/>
        <w:t>Politik entwickeln: Aktivitäten, Gesetzesvorschläge, strategische Ziele, Methoden und Mittel definieren und erweitern</w:t>
      </w:r>
    </w:p>
    <w:p w:rsidR="006F5E55" w:rsidRPr="006F5E55" w:rsidRDefault="006F5E55" w:rsidP="006F5E55">
      <w:pPr>
        <w:pStyle w:val="ListParagraph"/>
        <w:spacing w:after="0" w:line="240" w:lineRule="auto"/>
        <w:ind w:left="1134" w:hanging="425"/>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o</w:t>
      </w:r>
      <w:r w:rsidRPr="006F5E55">
        <w:rPr>
          <w:rFonts w:ascii="Times New Roman" w:eastAsia="Times New Roman" w:hAnsi="Times New Roman" w:cs="Times New Roman"/>
          <w:lang w:val="de-DE" w:eastAsia="en-GB"/>
        </w:rPr>
        <w:tab/>
        <w:t>Untersuchung und Integration der Ergebnisse von Studien, Forschungsarbeiten, Konsultationen von Interessengruppen und anderen Informationen in dem Politikbereich.</w:t>
      </w:r>
    </w:p>
    <w:p w:rsidR="006F5E55" w:rsidRPr="006F5E55" w:rsidRDefault="006F5E55" w:rsidP="006F5E55">
      <w:pPr>
        <w:pStyle w:val="ListParagraph"/>
        <w:spacing w:after="0" w:line="240" w:lineRule="auto"/>
        <w:ind w:left="1134" w:hanging="425"/>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o</w:t>
      </w:r>
      <w:r w:rsidRPr="006F5E55">
        <w:rPr>
          <w:rFonts w:ascii="Times New Roman" w:eastAsia="Times New Roman" w:hAnsi="Times New Roman" w:cs="Times New Roman"/>
          <w:lang w:val="de-DE" w:eastAsia="en-GB"/>
        </w:rPr>
        <w:tab/>
        <w:t>Entwurf von Briefings, Hintergrundpapieren, Antworten auf Korrespondenz- und Parlamentsfragen, Beiträge zu dienststellenübergreifenden Konsultationen.</w:t>
      </w:r>
    </w:p>
    <w:p w:rsidR="006F5E55" w:rsidRPr="006F5E55" w:rsidRDefault="006F5E55" w:rsidP="006F5E55">
      <w:pPr>
        <w:pStyle w:val="ListParagraph"/>
        <w:spacing w:after="0" w:line="240" w:lineRule="auto"/>
        <w:ind w:left="426"/>
        <w:jc w:val="both"/>
        <w:rPr>
          <w:rFonts w:ascii="Times New Roman" w:eastAsia="Times New Roman" w:hAnsi="Times New Roman" w:cs="Times New Roman"/>
          <w:lang w:val="de-DE" w:eastAsia="en-GB"/>
        </w:rPr>
      </w:pPr>
    </w:p>
    <w:p w:rsidR="006F5E55" w:rsidRPr="006F5E55" w:rsidRDefault="006F5E55" w:rsidP="006F5E55">
      <w:pPr>
        <w:pStyle w:val="ListParagraph"/>
        <w:spacing w:after="0" w:line="240" w:lineRule="auto"/>
        <w:ind w:left="426"/>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w:t>
      </w:r>
      <w:r w:rsidRPr="006F5E55">
        <w:rPr>
          <w:rFonts w:ascii="Times New Roman" w:eastAsia="Times New Roman" w:hAnsi="Times New Roman" w:cs="Times New Roman"/>
          <w:lang w:val="de-DE" w:eastAsia="en-GB"/>
        </w:rPr>
        <w:tab/>
        <w:t>Erstellung, Überwachung und Verwaltung von Gesetzgebung</w:t>
      </w:r>
    </w:p>
    <w:p w:rsidR="006F5E55" w:rsidRPr="006F5E55" w:rsidRDefault="006F5E55" w:rsidP="006F5E55">
      <w:pPr>
        <w:pStyle w:val="ListParagraph"/>
        <w:spacing w:after="0" w:line="240" w:lineRule="auto"/>
        <w:ind w:left="1134" w:hanging="425"/>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o</w:t>
      </w:r>
      <w:r w:rsidRPr="006F5E55">
        <w:rPr>
          <w:rFonts w:ascii="Times New Roman" w:eastAsia="Times New Roman" w:hAnsi="Times New Roman" w:cs="Times New Roman"/>
          <w:lang w:val="de-DE" w:eastAsia="en-GB"/>
        </w:rPr>
        <w:tab/>
        <w:t>Durchführung vorbereitender Arbeiten (Studien) und Entwurf von neuen und / oder Änderungen bestehender Gesetzgebung</w:t>
      </w:r>
    </w:p>
    <w:p w:rsidR="006F5E55" w:rsidRPr="006F5E55" w:rsidRDefault="006F5E55" w:rsidP="006F5E55">
      <w:pPr>
        <w:pStyle w:val="ListParagraph"/>
        <w:spacing w:after="0" w:line="240" w:lineRule="auto"/>
        <w:ind w:left="1134" w:hanging="425"/>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o</w:t>
      </w:r>
      <w:r w:rsidRPr="006F5E55">
        <w:rPr>
          <w:rFonts w:ascii="Times New Roman" w:eastAsia="Times New Roman" w:hAnsi="Times New Roman" w:cs="Times New Roman"/>
          <w:lang w:val="de-DE" w:eastAsia="en-GB"/>
        </w:rPr>
        <w:tab/>
        <w:t>Überprüfung der Einhaltung des Gemeinschaftsrechts und der daraus abgeleiteten Vorschriften sowie der Umsetzung des Gemeinschaftsrechts in die Gesetzgebung der Mitgliedstaaten; Beitrag zur Vorbereitung von Vertragsverletzungsverfahren.</w:t>
      </w:r>
    </w:p>
    <w:p w:rsidR="006F5E55" w:rsidRPr="006F5E55" w:rsidRDefault="006F5E55" w:rsidP="006F5E55">
      <w:pPr>
        <w:pStyle w:val="ListParagraph"/>
        <w:spacing w:after="0" w:line="240" w:lineRule="auto"/>
        <w:ind w:left="426"/>
        <w:jc w:val="both"/>
        <w:rPr>
          <w:rFonts w:ascii="Times New Roman" w:eastAsia="Times New Roman" w:hAnsi="Times New Roman" w:cs="Times New Roman"/>
          <w:lang w:val="de-DE" w:eastAsia="en-GB"/>
        </w:rPr>
      </w:pPr>
    </w:p>
    <w:p w:rsidR="006F5E55" w:rsidRPr="006F5E55" w:rsidRDefault="006F5E55" w:rsidP="006F5E55">
      <w:pPr>
        <w:pStyle w:val="ListParagraph"/>
        <w:spacing w:after="0" w:line="240" w:lineRule="auto"/>
        <w:ind w:left="426"/>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w:t>
      </w:r>
      <w:r w:rsidRPr="006F5E55">
        <w:rPr>
          <w:rFonts w:ascii="Times New Roman" w:eastAsia="Times New Roman" w:hAnsi="Times New Roman" w:cs="Times New Roman"/>
          <w:lang w:val="de-DE" w:eastAsia="en-GB"/>
        </w:rPr>
        <w:tab/>
        <w:t>Die Arbeit der Ausschüsse verwalten und verfolgen</w:t>
      </w:r>
    </w:p>
    <w:p w:rsidR="006F5E55" w:rsidRPr="006F5E55" w:rsidRDefault="006F5E55" w:rsidP="006F5E55">
      <w:pPr>
        <w:pStyle w:val="ListParagraph"/>
        <w:spacing w:after="0" w:line="240" w:lineRule="auto"/>
        <w:ind w:left="1134" w:hanging="425"/>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o</w:t>
      </w:r>
      <w:r w:rsidRPr="006F5E55">
        <w:rPr>
          <w:rFonts w:ascii="Times New Roman" w:eastAsia="Times New Roman" w:hAnsi="Times New Roman" w:cs="Times New Roman"/>
          <w:lang w:val="de-DE" w:eastAsia="en-GB"/>
        </w:rPr>
        <w:tab/>
        <w:t>Organisation und Pflege von Beziehungen und Kontakten zu den anderen EU-Institutionen.</w:t>
      </w:r>
    </w:p>
    <w:p w:rsidR="006F5E55" w:rsidRPr="006F5E55" w:rsidRDefault="006F5E55" w:rsidP="006F5E55">
      <w:pPr>
        <w:pStyle w:val="ListParagraph"/>
        <w:spacing w:after="0" w:line="240" w:lineRule="auto"/>
        <w:ind w:left="1134" w:hanging="425"/>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lastRenderedPageBreak/>
        <w:t>o</w:t>
      </w:r>
      <w:r w:rsidRPr="006F5E55">
        <w:rPr>
          <w:rFonts w:ascii="Times New Roman" w:eastAsia="Times New Roman" w:hAnsi="Times New Roman" w:cs="Times New Roman"/>
          <w:lang w:val="de-DE" w:eastAsia="en-GB"/>
        </w:rPr>
        <w:tab/>
        <w:t>Teilnahme an verschiedenen dienststellenübergreifenden Gruppen.</w:t>
      </w:r>
    </w:p>
    <w:p w:rsidR="006F5E55" w:rsidRPr="006F5E55" w:rsidRDefault="006F5E55" w:rsidP="006F5E55">
      <w:pPr>
        <w:pStyle w:val="ListParagraph"/>
        <w:spacing w:after="0" w:line="240" w:lineRule="auto"/>
        <w:ind w:left="426"/>
        <w:jc w:val="both"/>
        <w:rPr>
          <w:rFonts w:ascii="Times New Roman" w:eastAsia="Times New Roman" w:hAnsi="Times New Roman" w:cs="Times New Roman"/>
          <w:lang w:val="de-DE" w:eastAsia="en-GB"/>
        </w:rPr>
      </w:pPr>
    </w:p>
    <w:p w:rsidR="006F5E55" w:rsidRPr="006F5E55" w:rsidRDefault="006F5E55" w:rsidP="006F5E55">
      <w:pPr>
        <w:pStyle w:val="ListParagraph"/>
        <w:spacing w:after="0" w:line="240" w:lineRule="auto"/>
        <w:ind w:left="426"/>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w:t>
      </w:r>
      <w:r w:rsidRPr="006F5E55">
        <w:rPr>
          <w:rFonts w:ascii="Times New Roman" w:eastAsia="Times New Roman" w:hAnsi="Times New Roman" w:cs="Times New Roman"/>
          <w:lang w:val="de-DE" w:eastAsia="en-GB"/>
        </w:rPr>
        <w:tab/>
        <w:t>Zusammenarbeit mit Mitgliedstaaten, Kandidatenländern und Organisationen</w:t>
      </w:r>
    </w:p>
    <w:p w:rsidR="006F5E55" w:rsidRPr="006F5E55" w:rsidRDefault="006F5E55" w:rsidP="006F5E55">
      <w:pPr>
        <w:pStyle w:val="ListParagraph"/>
        <w:spacing w:after="0" w:line="240" w:lineRule="auto"/>
        <w:ind w:left="1134" w:hanging="425"/>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o</w:t>
      </w:r>
      <w:r w:rsidRPr="006F5E55">
        <w:rPr>
          <w:rFonts w:ascii="Times New Roman" w:eastAsia="Times New Roman" w:hAnsi="Times New Roman" w:cs="Times New Roman"/>
          <w:lang w:val="de-DE" w:eastAsia="en-GB"/>
        </w:rPr>
        <w:tab/>
        <w:t>Regelmäßige Kontakte und Informationsaustausch mit öffentlichen Einrichtungen und Berufsverbänden in den Mitgliedstaaten und anderen Ländern pflegen</w:t>
      </w:r>
    </w:p>
    <w:p w:rsidR="006F5E55" w:rsidRPr="006F5E55" w:rsidRDefault="006F5E55" w:rsidP="006F5E55">
      <w:pPr>
        <w:pStyle w:val="ListParagraph"/>
        <w:spacing w:after="0" w:line="240" w:lineRule="auto"/>
        <w:ind w:left="1134" w:hanging="425"/>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o</w:t>
      </w:r>
      <w:r w:rsidRPr="006F5E55">
        <w:rPr>
          <w:rFonts w:ascii="Times New Roman" w:eastAsia="Times New Roman" w:hAnsi="Times New Roman" w:cs="Times New Roman"/>
          <w:lang w:val="de-DE" w:eastAsia="en-GB"/>
        </w:rPr>
        <w:tab/>
        <w:t>Überwachung der Verpflichtungen der Kandidatenländer, einschließlich der Verwaltungskapazität und der Rechtsdurchsetzung, und Entwicklung von Unterstützungsmaßnahmen zur Deckung von Lücken</w:t>
      </w:r>
    </w:p>
    <w:p w:rsidR="006F5E55" w:rsidRPr="006F5E55" w:rsidRDefault="006F5E55" w:rsidP="006F5E55">
      <w:pPr>
        <w:pStyle w:val="ListParagraph"/>
        <w:spacing w:after="0" w:line="240" w:lineRule="auto"/>
        <w:ind w:left="426"/>
        <w:jc w:val="both"/>
        <w:rPr>
          <w:rFonts w:ascii="Times New Roman" w:eastAsia="Times New Roman" w:hAnsi="Times New Roman" w:cs="Times New Roman"/>
          <w:lang w:val="de-DE" w:eastAsia="en-GB"/>
        </w:rPr>
      </w:pPr>
    </w:p>
    <w:p w:rsidR="006F5E55" w:rsidRPr="006F5E55" w:rsidRDefault="006F5E55" w:rsidP="006F5E55">
      <w:pPr>
        <w:pStyle w:val="ListParagraph"/>
        <w:spacing w:after="0" w:line="240" w:lineRule="auto"/>
        <w:ind w:left="426"/>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w:t>
      </w:r>
      <w:r w:rsidRPr="006F5E55">
        <w:rPr>
          <w:rFonts w:ascii="Times New Roman" w:eastAsia="Times New Roman" w:hAnsi="Times New Roman" w:cs="Times New Roman"/>
          <w:lang w:val="de-DE" w:eastAsia="en-GB"/>
        </w:rPr>
        <w:tab/>
        <w:t>Andere</w:t>
      </w:r>
    </w:p>
    <w:p w:rsidR="00950BA5" w:rsidRDefault="006F5E55" w:rsidP="006F5E55">
      <w:pPr>
        <w:pStyle w:val="ListParagraph"/>
        <w:spacing w:after="0" w:line="240" w:lineRule="auto"/>
        <w:ind w:left="1134" w:hanging="425"/>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o</w:t>
      </w:r>
      <w:r w:rsidRPr="006F5E55">
        <w:rPr>
          <w:rFonts w:ascii="Times New Roman" w:eastAsia="Times New Roman" w:hAnsi="Times New Roman" w:cs="Times New Roman"/>
          <w:lang w:val="de-DE" w:eastAsia="en-GB"/>
        </w:rPr>
        <w:tab/>
        <w:t>Mitarbeit an weiteren Aufgaben des Referatsportfolios (horizontale Reden, Erklärungen, Zusammenfassungen oder anderen erforderliche Dokumente)</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6F5E55" w:rsidRPr="006F5E55">
        <w:rPr>
          <w:rFonts w:ascii="Times New Roman" w:eastAsia="Times New Roman" w:hAnsi="Times New Roman" w:cs="Times New Roman"/>
          <w:lang w:val="de-DE" w:eastAsia="en-GB"/>
        </w:rPr>
        <w:t>Recht, Wirtschaft, Politikwissenschaft, Architektur, Ingenieurwesen, Wissenschaft oder verwandte Gebiete</w:t>
      </w:r>
      <w:r w:rsidR="007B3912" w:rsidRPr="007B391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6F5E55" w:rsidP="00D749F4">
      <w:pPr>
        <w:tabs>
          <w:tab w:val="left" w:pos="709"/>
        </w:tabs>
        <w:spacing w:after="0" w:line="240" w:lineRule="auto"/>
        <w:ind w:left="709" w:right="60"/>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Mindestens drei Jahre Berufserfahrung im Bereich der Energieleistung von Gebäuden. Kenntnisse der institutionellen Verfahren der EU und die Fähigkeit, in einem internationalen Umfeld zu arbeiten, sind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6F5E55"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6F5E55">
        <w:rPr>
          <w:rFonts w:ascii="Times New Roman" w:eastAsia="Times New Roman" w:hAnsi="Times New Roman" w:cs="Times New Roman"/>
          <w:lang w:val="de-DE" w:eastAsia="en-GB"/>
        </w:rPr>
        <w:t>Gute Englischkenntnisse sind Voraussetzung. Französischkenntnisse werden als Vorteil angesehen.</w:t>
      </w:r>
    </w:p>
    <w:p w:rsidR="002B6ADF"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6F5E55" w:rsidRDefault="006F5E5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6F5E55" w:rsidRDefault="006F5E5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6F5E55" w:rsidRPr="00950BA5" w:rsidRDefault="006F5E5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F5E5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6"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2"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0"/>
  </w:num>
  <w:num w:numId="3">
    <w:abstractNumId w:val="3"/>
  </w:num>
  <w:num w:numId="4">
    <w:abstractNumId w:val="0"/>
  </w:num>
  <w:num w:numId="5">
    <w:abstractNumId w:val="8"/>
  </w:num>
  <w:num w:numId="6">
    <w:abstractNumId w:val="11"/>
  </w:num>
  <w:num w:numId="7">
    <w:abstractNumId w:val="5"/>
  </w:num>
  <w:num w:numId="8">
    <w:abstractNumId w:val="9"/>
  </w:num>
  <w:num w:numId="9">
    <w:abstractNumId w:val="4"/>
  </w:num>
  <w:num w:numId="10">
    <w:abstractNumId w:val="6"/>
  </w:num>
  <w:num w:numId="11">
    <w:abstractNumId w:val="12"/>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525C78"/>
    <w:rsid w:val="00534042"/>
    <w:rsid w:val="005533A6"/>
    <w:rsid w:val="005C0F14"/>
    <w:rsid w:val="006F5E55"/>
    <w:rsid w:val="007214E7"/>
    <w:rsid w:val="007B3912"/>
    <w:rsid w:val="00850FBE"/>
    <w:rsid w:val="008E5668"/>
    <w:rsid w:val="00950BA5"/>
    <w:rsid w:val="00A87268"/>
    <w:rsid w:val="00BC14A5"/>
    <w:rsid w:val="00CF677F"/>
    <w:rsid w:val="00D50CE9"/>
    <w:rsid w:val="00D749F4"/>
    <w:rsid w:val="00E9163C"/>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811B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e.bernaert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1192</Words>
  <Characters>8786</Characters>
  <Application>Microsoft Office Word</Application>
  <DocSecurity>0</DocSecurity>
  <Lines>195</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2020-05-13T11:16:00Z</dcterms:created>
  <dcterms:modified xsi:type="dcterms:W3CDTF">2020-05-13T11:16:00Z</dcterms:modified>
</cp:coreProperties>
</file>