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5612EC"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5612EC" w:rsidRDefault="00707A59" w:rsidP="00BB253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CNECT-H-1</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707A59" w:rsidRPr="00220C9B" w:rsidRDefault="00707A59" w:rsidP="00707A59">
            <w:pPr>
              <w:ind w:right="1317"/>
              <w:jc w:val="both"/>
              <w:rPr>
                <w:rFonts w:ascii="Times New Roman" w:eastAsia="Times New Roman" w:hAnsi="Times New Roman" w:cs="Times New Roman"/>
                <w:b/>
                <w:lang w:val="de-DE" w:eastAsia="en-GB"/>
              </w:rPr>
            </w:pPr>
            <w:r w:rsidRPr="00220C9B">
              <w:rPr>
                <w:rFonts w:ascii="Times New Roman" w:eastAsia="Times New Roman" w:hAnsi="Times New Roman" w:cs="Times New Roman"/>
                <w:b/>
                <w:lang w:val="de-DE" w:eastAsia="en-GB"/>
              </w:rPr>
              <w:t>Miguel González-Sancho</w:t>
            </w:r>
          </w:p>
          <w:p w:rsidR="00707A59" w:rsidRPr="00220C9B" w:rsidRDefault="00707A59" w:rsidP="00707A59">
            <w:pPr>
              <w:jc w:val="both"/>
              <w:rPr>
                <w:rFonts w:ascii="Times New Roman" w:eastAsia="Times New Roman" w:hAnsi="Times New Roman" w:cs="Times New Roman"/>
                <w:b/>
                <w:lang w:val="de-DE" w:eastAsia="en-GB"/>
              </w:rPr>
            </w:pPr>
            <w:hyperlink r:id="rId8" w:history="1">
              <w:r w:rsidRPr="00EF710C">
                <w:rPr>
                  <w:rStyle w:val="Hyperlink"/>
                  <w:rFonts w:ascii="Times New Roman" w:eastAsia="Times New Roman" w:hAnsi="Times New Roman" w:cs="Times New Roman"/>
                  <w:b/>
                  <w:lang w:val="de-DE" w:eastAsia="en-GB"/>
                </w:rPr>
                <w:t>miguel.gonzalez-sancho-bodero@ec.europa.eu</w:t>
              </w:r>
            </w:hyperlink>
            <w:r>
              <w:rPr>
                <w:rFonts w:ascii="Times New Roman" w:eastAsia="Times New Roman" w:hAnsi="Times New Roman" w:cs="Times New Roman"/>
                <w:b/>
                <w:lang w:val="de-DE" w:eastAsia="en-GB"/>
              </w:rPr>
              <w:t xml:space="preserve"> </w:t>
            </w:r>
          </w:p>
          <w:p w:rsidR="007D481B" w:rsidRPr="007D481B" w:rsidRDefault="00707A59" w:rsidP="00707A59">
            <w:pPr>
              <w:ind w:right="1317"/>
              <w:jc w:val="both"/>
              <w:rPr>
                <w:rFonts w:ascii="Times New Roman" w:eastAsia="Times New Roman" w:hAnsi="Times New Roman" w:cs="Times New Roman"/>
                <w:b/>
                <w:lang w:val="de-DE" w:eastAsia="en-GB"/>
              </w:rPr>
            </w:pPr>
            <w:r w:rsidRPr="00220C9B">
              <w:rPr>
                <w:rFonts w:ascii="Times New Roman" w:eastAsia="Times New Roman" w:hAnsi="Times New Roman" w:cs="Times New Roman"/>
                <w:b/>
                <w:lang w:val="de-DE" w:eastAsia="en-GB"/>
              </w:rPr>
              <w:t>+32(0)2 295 29 18</w:t>
            </w:r>
          </w:p>
          <w:p w:rsidR="007D481B" w:rsidRPr="007D481B" w:rsidRDefault="007D481B" w:rsidP="007D481B">
            <w:pPr>
              <w:ind w:right="1317"/>
              <w:jc w:val="both"/>
              <w:rPr>
                <w:rFonts w:ascii="Times New Roman" w:eastAsia="Times New Roman" w:hAnsi="Times New Roman" w:cs="Times New Roman"/>
                <w:b/>
                <w:lang w:val="de-DE" w:eastAsia="en-GB"/>
              </w:rPr>
            </w:pPr>
            <w:r w:rsidRPr="007D481B">
              <w:rPr>
                <w:rFonts w:ascii="Times New Roman" w:eastAsia="Times New Roman" w:hAnsi="Times New Roman" w:cs="Times New Roman"/>
                <w:b/>
                <w:lang w:val="de-DE" w:eastAsia="en-GB"/>
              </w:rPr>
              <w:t>1</w:t>
            </w:r>
          </w:p>
          <w:p w:rsidR="00950BA5" w:rsidRPr="00950BA5" w:rsidRDefault="00707A59" w:rsidP="007D481B">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7D481B" w:rsidRPr="007D481B">
              <w:rPr>
                <w:rFonts w:ascii="Times New Roman" w:eastAsia="Times New Roman" w:hAnsi="Times New Roman" w:cs="Times New Roman"/>
                <w:b/>
                <w:lang w:val="de-DE" w:eastAsia="en-GB"/>
              </w:rPr>
              <w:t xml:space="preserve">. Quartal </w:t>
            </w:r>
            <w:r w:rsidR="00950BA5" w:rsidRPr="00950BA5">
              <w:rPr>
                <w:rFonts w:ascii="Times New Roman" w:eastAsia="Times New Roman" w:hAnsi="Times New Roman" w:cs="Times New Roman"/>
                <w:b/>
                <w:lang w:val="de-DE" w:eastAsia="en-GB"/>
              </w:rPr>
              <w:t>20</w:t>
            </w:r>
            <w:r w:rsidR="005612EC">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7D481B"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5612EC" w:rsidP="00950BA5">
            <w:pPr>
              <w:rPr>
                <w:rFonts w:ascii="Times New Roman" w:eastAsia="Times New Roman" w:hAnsi="Times New Roman" w:cs="Times New Roman"/>
                <w:sz w:val="24"/>
                <w:szCs w:val="20"/>
                <w:lang w:val="de-DE"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707A59" w:rsidP="00950BA5">
            <w:pPr>
              <w:rPr>
                <w:rFonts w:ascii="Times New Roman" w:eastAsia="Times New Roman" w:hAnsi="Times New Roman" w:cs="Times New Roman"/>
                <w:sz w:val="24"/>
                <w:szCs w:val="20"/>
                <w:lang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A8480C"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3663D4" w:rsidP="003663D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7D481B">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707A59" w:rsidRDefault="00707A59" w:rsidP="00707A59">
      <w:pPr>
        <w:pStyle w:val="ListParagraph"/>
        <w:numPr>
          <w:ilvl w:val="0"/>
          <w:numId w:val="10"/>
        </w:numPr>
        <w:tabs>
          <w:tab w:val="left" w:pos="1578"/>
        </w:tabs>
        <w:suppressAutoHyphens/>
        <w:spacing w:after="0" w:line="240" w:lineRule="auto"/>
        <w:ind w:left="709" w:right="11" w:hanging="284"/>
        <w:jc w:val="both"/>
        <w:rPr>
          <w:rFonts w:ascii="Times New Roman" w:hAnsi="Times New Roman" w:cs="Times New Roman"/>
          <w:lang w:val="de-DE"/>
        </w:rPr>
      </w:pPr>
      <w:r w:rsidRPr="00707A59">
        <w:rPr>
          <w:rFonts w:ascii="Times New Roman" w:hAnsi="Times New Roman" w:cs="Times New Roman"/>
          <w:lang w:val="de-DE"/>
        </w:rPr>
        <w:t>5G Netz Sicherheit: Follow-</w:t>
      </w:r>
      <w:proofErr w:type="spellStart"/>
      <w:r w:rsidRPr="00707A59">
        <w:rPr>
          <w:rFonts w:ascii="Times New Roman" w:hAnsi="Times New Roman" w:cs="Times New Roman"/>
          <w:lang w:val="de-DE"/>
        </w:rPr>
        <w:t>up</w:t>
      </w:r>
      <w:proofErr w:type="spellEnd"/>
      <w:r w:rsidRPr="00707A59">
        <w:rPr>
          <w:rFonts w:ascii="Times New Roman" w:hAnsi="Times New Roman" w:cs="Times New Roman"/>
          <w:lang w:val="de-DE"/>
        </w:rPr>
        <w:t xml:space="preserve"> und Mitarbeit an der Implementierung der Empfehlung der Kommission </w:t>
      </w:r>
      <w:r w:rsidRPr="00707A59">
        <w:rPr>
          <w:rFonts w:ascii="Times New Roman" w:hAnsi="Times New Roman" w:cs="Times New Roman"/>
          <w:lang w:val="de-AT"/>
        </w:rPr>
        <w:t xml:space="preserve">C(2019) 2335 </w:t>
      </w:r>
      <w:r w:rsidRPr="00707A59">
        <w:rPr>
          <w:rFonts w:ascii="Times New Roman" w:hAnsi="Times New Roman" w:cs="Times New Roman"/>
          <w:lang w:val="de-DE"/>
        </w:rPr>
        <w:t xml:space="preserve">zur Cybersicherheit von 5G-Netzen (und anderer verwandter Dokumente über eine koordinierte europäische Risikobewertung und ein gemeinsames Instrumentarium bewährter Risikomanagementmaßnahmen), sowie der Kommissionsmitteilung </w:t>
      </w:r>
      <w:r w:rsidRPr="00707A59">
        <w:rPr>
          <w:rFonts w:ascii="Times New Roman" w:hAnsi="Times New Roman" w:cs="Times New Roman"/>
          <w:lang w:val="de-AT"/>
        </w:rPr>
        <w:t>COM(2020)50 zum selben Thema</w:t>
      </w:r>
      <w:r w:rsidRPr="00707A59">
        <w:rPr>
          <w:rFonts w:ascii="Times New Roman" w:hAnsi="Times New Roman" w:cs="Times New Roman"/>
          <w:lang w:val="de-DE"/>
        </w:rPr>
        <w:t xml:space="preserve"> in Koordinierung mit anderen relevanten Parteien (andere Kommissionsdienststellen, ENISA, Behörden der Mitgliedstaaten, Industrie und andere Organisationen). </w:t>
      </w:r>
    </w:p>
    <w:p w:rsidR="00707A59" w:rsidRPr="00707A59" w:rsidRDefault="00707A59" w:rsidP="00707A59">
      <w:pPr>
        <w:pStyle w:val="ListParagraph"/>
        <w:tabs>
          <w:tab w:val="left" w:pos="1578"/>
        </w:tabs>
        <w:suppressAutoHyphens/>
        <w:spacing w:after="0" w:line="240" w:lineRule="auto"/>
        <w:ind w:left="709" w:right="11"/>
        <w:jc w:val="both"/>
        <w:rPr>
          <w:rFonts w:ascii="Times New Roman" w:hAnsi="Times New Roman" w:cs="Times New Roman"/>
          <w:lang w:val="de-DE"/>
        </w:rPr>
      </w:pPr>
    </w:p>
    <w:p w:rsidR="00707A59" w:rsidRDefault="00707A59" w:rsidP="00707A59">
      <w:pPr>
        <w:pStyle w:val="ListParagraph"/>
        <w:numPr>
          <w:ilvl w:val="0"/>
          <w:numId w:val="10"/>
        </w:numPr>
        <w:tabs>
          <w:tab w:val="left" w:pos="1578"/>
        </w:tabs>
        <w:suppressAutoHyphens/>
        <w:spacing w:after="0" w:line="240" w:lineRule="auto"/>
        <w:ind w:left="709" w:right="11" w:hanging="284"/>
        <w:jc w:val="both"/>
        <w:rPr>
          <w:rFonts w:ascii="Times New Roman" w:hAnsi="Times New Roman" w:cs="Times New Roman"/>
          <w:lang w:val="de-DE"/>
        </w:rPr>
      </w:pPr>
      <w:r w:rsidRPr="00707A59">
        <w:rPr>
          <w:rFonts w:ascii="Times New Roman" w:hAnsi="Times New Roman" w:cs="Times New Roman"/>
          <w:lang w:val="de-DE"/>
        </w:rPr>
        <w:t>Management und Reaktion auf Bedrohungen im Bereich der Cybersicherheit: Beitragen zu dem Aufbau von Kapazitäten und der EU-weiten Zusammenarbeit im Bereich des Cybersicherheits-Bedrohungsmanagements (Prävention, Aufdeckung, Reaktion) aufbauend auf der Empfehlung der Kommission C(2017) 6100 zur koordinierten Reaktion auf große Cybersicherheitsvorfälle und -krisen sowie auf den einschlägigen Mechanismen im Rahmen der NIS-Richtlinie (z. B. NIS-Kooperationsgruppe, CSIRTs-Netzwerk) und der Fazilität „</w:t>
      </w:r>
      <w:proofErr w:type="spellStart"/>
      <w:r w:rsidRPr="00707A59">
        <w:rPr>
          <w:rFonts w:ascii="Times New Roman" w:hAnsi="Times New Roman" w:cs="Times New Roman"/>
          <w:lang w:val="de-DE"/>
        </w:rPr>
        <w:t>Connecting</w:t>
      </w:r>
      <w:proofErr w:type="spellEnd"/>
      <w:r w:rsidRPr="00707A59">
        <w:rPr>
          <w:rFonts w:ascii="Times New Roman" w:hAnsi="Times New Roman" w:cs="Times New Roman"/>
          <w:lang w:val="de-DE"/>
        </w:rPr>
        <w:t xml:space="preserve"> Europe“ (z. B. Projekte zur Unterstützung von CSIRTs und anderen für die Cybersicherheit relevanten Akteuren).</w:t>
      </w:r>
    </w:p>
    <w:p w:rsidR="00707A59" w:rsidRPr="00707A59" w:rsidRDefault="00707A59" w:rsidP="00707A59">
      <w:pPr>
        <w:pStyle w:val="ListParagraph"/>
        <w:rPr>
          <w:rFonts w:ascii="Times New Roman" w:hAnsi="Times New Roman" w:cs="Times New Roman"/>
          <w:lang w:val="de-DE"/>
        </w:rPr>
      </w:pPr>
    </w:p>
    <w:p w:rsidR="00707A59" w:rsidRPr="00707A59" w:rsidRDefault="00707A59" w:rsidP="00707A59">
      <w:pPr>
        <w:pStyle w:val="ListParagraph"/>
        <w:tabs>
          <w:tab w:val="left" w:pos="1578"/>
        </w:tabs>
        <w:suppressAutoHyphens/>
        <w:spacing w:after="0" w:line="240" w:lineRule="auto"/>
        <w:ind w:left="709" w:right="11"/>
        <w:jc w:val="both"/>
        <w:rPr>
          <w:rFonts w:ascii="Times New Roman" w:hAnsi="Times New Roman" w:cs="Times New Roman"/>
          <w:lang w:val="de-DE"/>
        </w:rPr>
      </w:pPr>
    </w:p>
    <w:p w:rsidR="00707A59" w:rsidRPr="00707A59" w:rsidRDefault="00707A59" w:rsidP="00707A59">
      <w:pPr>
        <w:pStyle w:val="ListParagraph"/>
        <w:numPr>
          <w:ilvl w:val="0"/>
          <w:numId w:val="10"/>
        </w:numPr>
        <w:tabs>
          <w:tab w:val="left" w:pos="1578"/>
        </w:tabs>
        <w:suppressAutoHyphens/>
        <w:spacing w:after="0" w:line="240" w:lineRule="auto"/>
        <w:ind w:left="709" w:right="11" w:hanging="284"/>
        <w:jc w:val="both"/>
        <w:rPr>
          <w:rFonts w:ascii="Times New Roman" w:hAnsi="Times New Roman" w:cs="Times New Roman"/>
          <w:lang w:val="de-DE"/>
        </w:rPr>
      </w:pPr>
      <w:r w:rsidRPr="00707A59">
        <w:rPr>
          <w:rFonts w:ascii="Times New Roman" w:hAnsi="Times New Roman" w:cs="Times New Roman"/>
          <w:lang w:val="de-DE"/>
        </w:rPr>
        <w:t>„Rechtsakt zur Cybersicherheit“ (</w:t>
      </w:r>
      <w:r w:rsidRPr="00707A59">
        <w:rPr>
          <w:rFonts w:ascii="Times New Roman" w:hAnsi="Times New Roman" w:cs="Times New Roman"/>
          <w:lang w:val="de-AT"/>
        </w:rPr>
        <w:t>Regulation (EU) 2019/881): Beitragen zur Umsetzung des europäischen Rahmens für die Cybersicherheitszertifizierung in enger Abstimmung mit den einschlägigen Akteuren, sowie zur Zusammenarbeit mit der ENISA im Allgemeinen, insbesondere in Bezug auf die oben genannten Themen (5G-Sicherheit und Bedrohungsmanagement).</w:t>
      </w:r>
    </w:p>
    <w:p w:rsidR="00A62820" w:rsidRDefault="00A62820" w:rsidP="00950BA5">
      <w:pPr>
        <w:spacing w:after="0" w:line="240" w:lineRule="auto"/>
        <w:rPr>
          <w:rFonts w:ascii="Times New Roman" w:eastAsia="Times New Roman" w:hAnsi="Times New Roman" w:cs="Times New Roman"/>
          <w:lang w:val="de-DE" w:eastAsia="en-GB"/>
        </w:rPr>
      </w:pPr>
    </w:p>
    <w:p w:rsidR="00707A59" w:rsidRPr="00950BA5" w:rsidRDefault="00707A59"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BB253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612EC">
        <w:rPr>
          <w:rFonts w:ascii="Times New Roman" w:eastAsia="Times New Roman" w:hAnsi="Times New Roman" w:cs="Times New Roman"/>
          <w:lang w:val="de-DE" w:eastAsia="en-GB"/>
        </w:rPr>
        <w:t xml:space="preserve"> </w:t>
      </w:r>
      <w:r w:rsidR="00707A59" w:rsidRPr="00707A59">
        <w:rPr>
          <w:rFonts w:ascii="Times New Roman" w:eastAsia="Times New Roman" w:hAnsi="Times New Roman" w:cs="Times New Roman"/>
          <w:lang w:val="de-DE" w:eastAsia="en-GB"/>
        </w:rPr>
        <w:t>Cybersicherheit</w:t>
      </w:r>
      <w:r w:rsidR="00725EE5">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707A59" w:rsidP="00725EE5">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707A59">
        <w:rPr>
          <w:rFonts w:ascii="Times New Roman" w:hAnsi="Times New Roman" w:cs="Times New Roman"/>
          <w:lang w:val="de-DE"/>
        </w:rPr>
        <w:t>Nachgewiesene Berufserfahrung auf dem Gebiet der Cybersicherheitspolitik und der Koordinierungsmechanismen in Europa, einschließlich Verfassen von einschlägigen Dokumenten und Interaktionen mit relevanten Interessenträgern</w:t>
      </w:r>
      <w:r>
        <w:rPr>
          <w:rFonts w:ascii="Times New Roman" w:hAnsi="Times New Roman" w:cs="Times New Roman"/>
          <w:lang w:val="de-DE"/>
        </w:rPr>
        <w:t>.</w:t>
      </w:r>
    </w:p>
    <w:p w:rsidR="00076509" w:rsidRPr="00DC0318" w:rsidRDefault="00076509" w:rsidP="00DC0318">
      <w:pPr>
        <w:pStyle w:val="ListParagraph"/>
        <w:tabs>
          <w:tab w:val="left" w:pos="709"/>
        </w:tabs>
        <w:spacing w:after="0" w:line="240" w:lineRule="auto"/>
        <w:ind w:left="993"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5612EC" w:rsidRDefault="00707A59" w:rsidP="00BB2535">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Englisch</w:t>
      </w:r>
      <w:bookmarkStart w:id="0" w:name="_GoBack"/>
      <w:bookmarkEnd w:id="0"/>
      <w:r w:rsidR="00A8480C" w:rsidRPr="00A8480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707A59">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D2156B"/>
    <w:multiLevelType w:val="hybridMultilevel"/>
    <w:tmpl w:val="F2148E36"/>
    <w:lvl w:ilvl="0" w:tplc="CE540A82">
      <w:start w:val="1"/>
      <w:numFmt w:val="bullet"/>
      <w:lvlText w:val="-"/>
      <w:lvlJc w:val="left"/>
      <w:pPr>
        <w:ind w:left="360" w:hanging="360"/>
      </w:pPr>
      <w:rPr>
        <w:rFonts w:ascii="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1" w15:restartNumberingAfterBreak="0">
    <w:nsid w:val="192F6864"/>
    <w:multiLevelType w:val="hybridMultilevel"/>
    <w:tmpl w:val="81E222BE"/>
    <w:lvl w:ilvl="0" w:tplc="08090001">
      <w:start w:val="1"/>
      <w:numFmt w:val="bullet"/>
      <w:lvlText w:val=""/>
      <w:lvlJc w:val="left"/>
      <w:pPr>
        <w:ind w:left="720" w:hanging="360"/>
      </w:pPr>
      <w:rPr>
        <w:rFonts w:ascii="Symbol" w:hAnsi="Symbol" w:hint="default"/>
      </w:rPr>
    </w:lvl>
    <w:lvl w:ilvl="1" w:tplc="A4829B7A">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D0B670E"/>
    <w:multiLevelType w:val="hybridMultilevel"/>
    <w:tmpl w:val="A59A81CA"/>
    <w:lvl w:ilvl="0" w:tplc="5BE863FE">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 w15:restartNumberingAfterBreak="0">
    <w:nsid w:val="2D585770"/>
    <w:multiLevelType w:val="hybridMultilevel"/>
    <w:tmpl w:val="61A20D1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34EB4C6B"/>
    <w:multiLevelType w:val="hybridMultilevel"/>
    <w:tmpl w:val="A2EA57CE"/>
    <w:lvl w:ilvl="0" w:tplc="080C000F">
      <w:start w:val="3"/>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 w15:restartNumberingAfterBreak="0">
    <w:nsid w:val="36760187"/>
    <w:multiLevelType w:val="hybridMultilevel"/>
    <w:tmpl w:val="9618C29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 w15:restartNumberingAfterBreak="0">
    <w:nsid w:val="3FB13A9A"/>
    <w:multiLevelType w:val="hybridMultilevel"/>
    <w:tmpl w:val="A40A7C24"/>
    <w:lvl w:ilvl="0" w:tplc="26C48C44">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4F677771"/>
    <w:multiLevelType w:val="hybridMultilevel"/>
    <w:tmpl w:val="030AEB4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668267CB"/>
    <w:multiLevelType w:val="hybridMultilevel"/>
    <w:tmpl w:val="45DEB5D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6C1F2C93"/>
    <w:multiLevelType w:val="hybridMultilevel"/>
    <w:tmpl w:val="812843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8"/>
  </w:num>
  <w:num w:numId="2">
    <w:abstractNumId w:val="7"/>
  </w:num>
  <w:num w:numId="3">
    <w:abstractNumId w:val="3"/>
  </w:num>
  <w:num w:numId="4">
    <w:abstractNumId w:val="2"/>
    <w:lvlOverride w:ilvl="0"/>
    <w:lvlOverride w:ilvl="1"/>
    <w:lvlOverride w:ilvl="2"/>
    <w:lvlOverride w:ilvl="3"/>
    <w:lvlOverride w:ilvl="4"/>
    <w:lvlOverride w:ilvl="5"/>
    <w:lvlOverride w:ilvl="6"/>
    <w:lvlOverride w:ilvl="7"/>
    <w:lvlOverride w:ilvl="8"/>
  </w:num>
  <w:num w:numId="5">
    <w:abstractNumId w:val="0"/>
    <w:lvlOverride w:ilvl="0"/>
    <w:lvlOverride w:ilvl="1"/>
    <w:lvlOverride w:ilvl="2"/>
    <w:lvlOverride w:ilvl="3"/>
    <w:lvlOverride w:ilvl="4"/>
    <w:lvlOverride w:ilvl="5"/>
    <w:lvlOverride w:ilvl="6"/>
    <w:lvlOverride w:ilvl="7"/>
    <w:lvlOverride w:ilvl="8"/>
  </w:num>
  <w:num w:numId="6">
    <w:abstractNumId w:val="9"/>
    <w:lvlOverride w:ilvl="0"/>
    <w:lvlOverride w:ilvl="1"/>
    <w:lvlOverride w:ilvl="2"/>
    <w:lvlOverride w:ilvl="3"/>
    <w:lvlOverride w:ilvl="4"/>
    <w:lvlOverride w:ilvl="5"/>
    <w:lvlOverride w:ilvl="6"/>
    <w:lvlOverride w:ilvl="7"/>
    <w:lvlOverride w:ilvl="8"/>
  </w:num>
  <w:num w:numId="7">
    <w:abstractNumId w:val="1"/>
  </w:num>
  <w:num w:numId="8">
    <w:abstractNumId w:val="4"/>
  </w:num>
  <w:num w:numId="9">
    <w:abstractNumId w:val="5"/>
    <w:lvlOverride w:ilvl="0"/>
    <w:lvlOverride w:ilvl="1"/>
    <w:lvlOverride w:ilvl="2"/>
    <w:lvlOverride w:ilvl="3"/>
    <w:lvlOverride w:ilvl="4"/>
    <w:lvlOverride w:ilvl="5"/>
    <w:lvlOverride w:ilvl="6"/>
    <w:lvlOverride w:ilvl="7"/>
    <w:lvlOverride w:ilvl="8"/>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076509"/>
    <w:rsid w:val="0019598C"/>
    <w:rsid w:val="003663D4"/>
    <w:rsid w:val="00534042"/>
    <w:rsid w:val="005612EC"/>
    <w:rsid w:val="00707A59"/>
    <w:rsid w:val="00725EE5"/>
    <w:rsid w:val="007D481B"/>
    <w:rsid w:val="00950BA5"/>
    <w:rsid w:val="00A62820"/>
    <w:rsid w:val="00A8480C"/>
    <w:rsid w:val="00BB2535"/>
    <w:rsid w:val="00BC14A5"/>
    <w:rsid w:val="00CF677F"/>
    <w:rsid w:val="00DC0318"/>
    <w:rsid w:val="00FE490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1FA4D"/>
  <w15:docId w15:val="{CAF5488C-2BF1-4029-9CA2-F26581473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D481B"/>
    <w:rPr>
      <w:color w:val="0000FF" w:themeColor="hyperlink"/>
      <w:u w:val="single"/>
    </w:rPr>
  </w:style>
  <w:style w:type="paragraph" w:styleId="ListParagraph">
    <w:name w:val="List Paragraph"/>
    <w:basedOn w:val="Normal"/>
    <w:uiPriority w:val="34"/>
    <w:qFormat/>
    <w:rsid w:val="00DC03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13967">
      <w:bodyDiv w:val="1"/>
      <w:marLeft w:val="0"/>
      <w:marRight w:val="0"/>
      <w:marTop w:val="0"/>
      <w:marBottom w:val="0"/>
      <w:divBdr>
        <w:top w:val="none" w:sz="0" w:space="0" w:color="auto"/>
        <w:left w:val="none" w:sz="0" w:space="0" w:color="auto"/>
        <w:bottom w:val="none" w:sz="0" w:space="0" w:color="auto"/>
        <w:right w:val="none" w:sz="0" w:space="0" w:color="auto"/>
      </w:divBdr>
    </w:div>
    <w:div w:id="541551357">
      <w:bodyDiv w:val="1"/>
      <w:marLeft w:val="0"/>
      <w:marRight w:val="0"/>
      <w:marTop w:val="0"/>
      <w:marBottom w:val="0"/>
      <w:divBdr>
        <w:top w:val="none" w:sz="0" w:space="0" w:color="auto"/>
        <w:left w:val="none" w:sz="0" w:space="0" w:color="auto"/>
        <w:bottom w:val="none" w:sz="0" w:space="0" w:color="auto"/>
        <w:right w:val="none" w:sz="0" w:space="0" w:color="auto"/>
      </w:divBdr>
    </w:div>
    <w:div w:id="1122117904">
      <w:bodyDiv w:val="1"/>
      <w:marLeft w:val="0"/>
      <w:marRight w:val="0"/>
      <w:marTop w:val="0"/>
      <w:marBottom w:val="0"/>
      <w:divBdr>
        <w:top w:val="none" w:sz="0" w:space="0" w:color="auto"/>
        <w:left w:val="none" w:sz="0" w:space="0" w:color="auto"/>
        <w:bottom w:val="none" w:sz="0" w:space="0" w:color="auto"/>
        <w:right w:val="none" w:sz="0" w:space="0" w:color="auto"/>
      </w:divBdr>
    </w:div>
    <w:div w:id="1492140335">
      <w:bodyDiv w:val="1"/>
      <w:marLeft w:val="0"/>
      <w:marRight w:val="0"/>
      <w:marTop w:val="0"/>
      <w:marBottom w:val="0"/>
      <w:divBdr>
        <w:top w:val="none" w:sz="0" w:space="0" w:color="auto"/>
        <w:left w:val="none" w:sz="0" w:space="0" w:color="auto"/>
        <w:bottom w:val="none" w:sz="0" w:space="0" w:color="auto"/>
        <w:right w:val="none" w:sz="0" w:space="0" w:color="auto"/>
      </w:divBdr>
    </w:div>
    <w:div w:id="1543328578">
      <w:bodyDiv w:val="1"/>
      <w:marLeft w:val="0"/>
      <w:marRight w:val="0"/>
      <w:marTop w:val="0"/>
      <w:marBottom w:val="0"/>
      <w:divBdr>
        <w:top w:val="none" w:sz="0" w:space="0" w:color="auto"/>
        <w:left w:val="none" w:sz="0" w:space="0" w:color="auto"/>
        <w:bottom w:val="none" w:sz="0" w:space="0" w:color="auto"/>
        <w:right w:val="none" w:sz="0" w:space="0" w:color="auto"/>
      </w:divBdr>
    </w:div>
    <w:div w:id="1883983383">
      <w:bodyDiv w:val="1"/>
      <w:marLeft w:val="0"/>
      <w:marRight w:val="0"/>
      <w:marTop w:val="0"/>
      <w:marBottom w:val="0"/>
      <w:divBdr>
        <w:top w:val="none" w:sz="0" w:space="0" w:color="auto"/>
        <w:left w:val="none" w:sz="0" w:space="0" w:color="auto"/>
        <w:bottom w:val="none" w:sz="0" w:space="0" w:color="auto"/>
        <w:right w:val="none" w:sz="0" w:space="0" w:color="auto"/>
      </w:divBdr>
    </w:div>
    <w:div w:id="1956864736">
      <w:bodyDiv w:val="1"/>
      <w:marLeft w:val="0"/>
      <w:marRight w:val="0"/>
      <w:marTop w:val="0"/>
      <w:marBottom w:val="0"/>
      <w:divBdr>
        <w:top w:val="none" w:sz="0" w:space="0" w:color="auto"/>
        <w:left w:val="none" w:sz="0" w:space="0" w:color="auto"/>
        <w:bottom w:val="none" w:sz="0" w:space="0" w:color="auto"/>
        <w:right w:val="none" w:sz="0" w:space="0" w:color="auto"/>
      </w:divBdr>
    </w:div>
    <w:div w:id="197023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guel.gonzalez-sancho-boder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1125</Words>
  <Characters>8269</Characters>
  <Application>Microsoft Office Word</Application>
  <DocSecurity>0</DocSecurity>
  <Lines>175</Lines>
  <Paragraphs>78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2020-03-05T11:25:00Z</dcterms:created>
  <dcterms:modified xsi:type="dcterms:W3CDTF">2020-03-05T11:25:00Z</dcterms:modified>
</cp:coreProperties>
</file>