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US"/>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5612EC" w:rsidTr="00EC6FF0">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950BA5" w:rsidRPr="005612EC" w:rsidRDefault="00A62820" w:rsidP="00950BA5">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val="de-DE" w:eastAsia="en-GB"/>
              </w:rPr>
              <w:t>SANTE-B-2</w:t>
            </w:r>
          </w:p>
        </w:tc>
      </w:tr>
      <w:tr w:rsidR="00950BA5" w:rsidRPr="00950BA5" w:rsidTr="00EC6FF0">
        <w:trPr>
          <w:trHeight w:val="1977"/>
          <w:jc w:val="center"/>
        </w:trPr>
        <w:tc>
          <w:tcPr>
            <w:tcW w:w="4359" w:type="dxa"/>
            <w:tcBorders>
              <w:bottom w:val="nil"/>
            </w:tcBorders>
          </w:tcPr>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Referatsleiter:</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rsidR="00A62820" w:rsidRPr="00A62820" w:rsidRDefault="00A62820" w:rsidP="00A62820">
            <w:pPr>
              <w:ind w:right="1317"/>
              <w:jc w:val="both"/>
              <w:rPr>
                <w:rFonts w:ascii="Times New Roman" w:eastAsia="Times New Roman" w:hAnsi="Times New Roman" w:cs="Times New Roman"/>
                <w:b/>
                <w:lang w:val="de-DE" w:eastAsia="en-GB"/>
              </w:rPr>
            </w:pPr>
            <w:r w:rsidRPr="00A62820">
              <w:rPr>
                <w:rFonts w:ascii="Times New Roman" w:eastAsia="Times New Roman" w:hAnsi="Times New Roman" w:cs="Times New Roman"/>
                <w:b/>
                <w:lang w:val="de-DE" w:eastAsia="en-GB"/>
              </w:rPr>
              <w:t>Thea Emmerling</w:t>
            </w:r>
          </w:p>
          <w:p w:rsidR="00A62820" w:rsidRPr="00A62820" w:rsidRDefault="00535A10" w:rsidP="00A62820">
            <w:pPr>
              <w:ind w:right="1317"/>
              <w:jc w:val="both"/>
              <w:rPr>
                <w:rFonts w:ascii="Times New Roman" w:eastAsia="Times New Roman" w:hAnsi="Times New Roman" w:cs="Times New Roman"/>
                <w:b/>
                <w:lang w:val="de-DE" w:eastAsia="en-GB"/>
              </w:rPr>
            </w:pPr>
            <w:hyperlink r:id="rId8" w:history="1">
              <w:r w:rsidR="00A62820" w:rsidRPr="00EF710C">
                <w:rPr>
                  <w:rStyle w:val="Hyperlink"/>
                  <w:rFonts w:ascii="Times New Roman" w:eastAsia="Times New Roman" w:hAnsi="Times New Roman" w:cs="Times New Roman"/>
                  <w:b/>
                  <w:lang w:val="de-DE" w:eastAsia="en-GB"/>
                </w:rPr>
                <w:t>Thea.emmerling@ec.europa.eu</w:t>
              </w:r>
            </w:hyperlink>
            <w:r w:rsidR="00A62820">
              <w:rPr>
                <w:rFonts w:ascii="Times New Roman" w:eastAsia="Times New Roman" w:hAnsi="Times New Roman" w:cs="Times New Roman"/>
                <w:b/>
                <w:lang w:val="de-DE" w:eastAsia="en-GB"/>
              </w:rPr>
              <w:t xml:space="preserve"> </w:t>
            </w:r>
          </w:p>
          <w:p w:rsidR="007D481B" w:rsidRPr="007D481B" w:rsidRDefault="00A62820" w:rsidP="00A62820">
            <w:pPr>
              <w:ind w:right="1317"/>
              <w:jc w:val="both"/>
              <w:rPr>
                <w:rFonts w:ascii="Times New Roman" w:eastAsia="Times New Roman" w:hAnsi="Times New Roman" w:cs="Times New Roman"/>
                <w:b/>
                <w:lang w:val="de-DE" w:eastAsia="en-GB"/>
              </w:rPr>
            </w:pPr>
            <w:r w:rsidRPr="00A62820">
              <w:rPr>
                <w:rFonts w:ascii="Times New Roman" w:eastAsia="Times New Roman" w:hAnsi="Times New Roman" w:cs="Times New Roman"/>
                <w:b/>
                <w:lang w:val="de-DE" w:eastAsia="en-GB"/>
              </w:rPr>
              <w:t>+32 229-93340</w:t>
            </w:r>
          </w:p>
          <w:p w:rsidR="007D481B" w:rsidRPr="007D481B" w:rsidRDefault="007D481B" w:rsidP="007D481B">
            <w:pPr>
              <w:ind w:right="1317"/>
              <w:jc w:val="both"/>
              <w:rPr>
                <w:rFonts w:ascii="Times New Roman" w:eastAsia="Times New Roman" w:hAnsi="Times New Roman" w:cs="Times New Roman"/>
                <w:b/>
                <w:lang w:val="de-DE" w:eastAsia="en-GB"/>
              </w:rPr>
            </w:pPr>
            <w:r w:rsidRPr="007D481B">
              <w:rPr>
                <w:rFonts w:ascii="Times New Roman" w:eastAsia="Times New Roman" w:hAnsi="Times New Roman" w:cs="Times New Roman"/>
                <w:b/>
                <w:lang w:val="de-DE" w:eastAsia="en-GB"/>
              </w:rPr>
              <w:t>1</w:t>
            </w:r>
          </w:p>
          <w:p w:rsidR="00950BA5" w:rsidRPr="00950BA5" w:rsidRDefault="00A62820" w:rsidP="007D481B">
            <w:pPr>
              <w:ind w:left="34"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3</w:t>
            </w:r>
            <w:r w:rsidR="007D481B" w:rsidRPr="007D481B">
              <w:rPr>
                <w:rFonts w:ascii="Times New Roman" w:eastAsia="Times New Roman" w:hAnsi="Times New Roman" w:cs="Times New Roman"/>
                <w:b/>
                <w:lang w:val="de-DE" w:eastAsia="en-GB"/>
              </w:rPr>
              <w:t xml:space="preserve">. Quartal </w:t>
            </w:r>
            <w:r w:rsidR="00950BA5" w:rsidRPr="00950BA5">
              <w:rPr>
                <w:rFonts w:ascii="Times New Roman" w:eastAsia="Times New Roman" w:hAnsi="Times New Roman" w:cs="Times New Roman"/>
                <w:b/>
                <w:lang w:val="de-DE" w:eastAsia="en-GB"/>
              </w:rPr>
              <w:t>20</w:t>
            </w:r>
            <w:r w:rsidR="005612EC">
              <w:rPr>
                <w:rFonts w:ascii="Times New Roman" w:eastAsia="Times New Roman" w:hAnsi="Times New Roman" w:cs="Times New Roman"/>
                <w:b/>
                <w:lang w:val="de-DE" w:eastAsia="en-GB"/>
              </w:rPr>
              <w:t>20</w:t>
            </w:r>
            <w:r w:rsidR="00950BA5" w:rsidRPr="00950BA5">
              <w:rPr>
                <w:rFonts w:ascii="Times New Roman" w:eastAsia="Times New Roman" w:hAnsi="Times New Roman" w:cs="Times New Roman"/>
                <w:b/>
                <w:vertAlign w:val="superscript"/>
                <w:lang w:val="de-DE" w:eastAsia="en-GB"/>
              </w:rPr>
              <w:footnoteReference w:id="1"/>
            </w:r>
          </w:p>
          <w:p w:rsidR="00950BA5" w:rsidRPr="00950BA5" w:rsidRDefault="007D481B"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950BA5" w:rsidRPr="00950BA5">
              <w:rPr>
                <w:rFonts w:ascii="Times New Roman" w:eastAsia="Times New Roman" w:hAnsi="Times New Roman" w:cs="Times New Roman"/>
                <w:b/>
                <w:lang w:val="de-DE" w:eastAsia="en-GB"/>
              </w:rPr>
              <w:t xml:space="preserve"> Jahr</w:t>
            </w:r>
            <w:r>
              <w:rPr>
                <w:rFonts w:ascii="Times New Roman" w:eastAsia="Times New Roman" w:hAnsi="Times New Roman" w:cs="Times New Roman"/>
                <w:b/>
                <w:lang w:val="de-DE" w:eastAsia="en-GB"/>
              </w:rPr>
              <w:t>e</w:t>
            </w:r>
            <w:r w:rsidR="00950BA5" w:rsidRPr="00950BA5">
              <w:rPr>
                <w:rFonts w:ascii="Times New Roman" w:eastAsia="Times New Roman" w:hAnsi="Times New Roman" w:cs="Times New Roman"/>
                <w:b/>
                <w:vertAlign w:val="superscript"/>
                <w:lang w:val="de-DE" w:eastAsia="en-GB"/>
              </w:rPr>
              <w:t>1</w:t>
            </w:r>
          </w:p>
          <w:p w:rsidR="00950BA5" w:rsidRPr="00950BA5" w:rsidRDefault="00950BA5" w:rsidP="00950BA5">
            <w:pPr>
              <w:ind w:right="1317"/>
              <w:jc w:val="both"/>
              <w:rPr>
                <w:rFonts w:ascii="Times New Roman" w:eastAsia="Times New Roman" w:hAnsi="Times New Roman" w:cs="Times New Roman"/>
                <w:b/>
                <w:lang w:val="de-DE" w:eastAsia="en-GB"/>
              </w:rPr>
            </w:pPr>
          </w:p>
          <w:p w:rsidR="00950BA5" w:rsidRPr="00950BA5" w:rsidRDefault="005612EC" w:rsidP="00950BA5">
            <w:pPr>
              <w:rPr>
                <w:rFonts w:ascii="Times New Roman" w:eastAsia="Times New Roman" w:hAnsi="Times New Roman" w:cs="Times New Roman"/>
                <w:sz w:val="24"/>
                <w:szCs w:val="20"/>
                <w:lang w:val="de-DE" w:eastAsia="en-GB"/>
              </w:rPr>
            </w:pPr>
            <w:r w:rsidRPr="005612EC">
              <w:rPr>
                <w:rFonts w:ascii="Times New Roman" w:eastAsia="MS Minngs" w:hAnsi="Times New Roman" w:cs="Times New Roman"/>
                <w:b/>
                <w:bCs/>
                <w:lang w:val="fr-FR" w:eastAsia="en-GB"/>
              </w:rPr>
              <w:sym w:font="Wingdings 2" w:char="F05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Brüssel</w:t>
            </w:r>
            <w:r w:rsidR="00950BA5" w:rsidRPr="00950BA5">
              <w:rPr>
                <w:rFonts w:ascii="Times New Roman" w:eastAsia="Times New Roman" w:hAnsi="Times New Roman" w:cs="Times New Roman"/>
                <w:b/>
                <w:lang w:val="de-DE" w:eastAsia="en-GB"/>
              </w:rPr>
              <w:tab/>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Luxemburg   </w:t>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Anderer:…………..</w:t>
            </w:r>
          </w:p>
        </w:tc>
      </w:tr>
      <w:tr w:rsidR="00950BA5" w:rsidRPr="00950BA5"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950BA5" w:rsidRDefault="005612EC" w:rsidP="00950BA5">
            <w:pPr>
              <w:rPr>
                <w:rFonts w:ascii="Times New Roman" w:eastAsia="Times New Roman" w:hAnsi="Times New Roman" w:cs="Times New Roman"/>
                <w:sz w:val="24"/>
                <w:szCs w:val="20"/>
                <w:lang w:eastAsia="en-GB"/>
              </w:rPr>
            </w:pPr>
            <w:r w:rsidRPr="005612EC">
              <w:rPr>
                <w:rFonts w:ascii="Times New Roman" w:eastAsia="MS Minngs" w:hAnsi="Times New Roman" w:cs="Times New Roman"/>
                <w:b/>
                <w:bCs/>
                <w:lang w:val="fr-FR" w:eastAsia="en-GB"/>
              </w:rPr>
              <w:sym w:font="Wingdings 2" w:char="F05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950BA5"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950BA5"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EFTA-Staaten bewerben:</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Island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Liechtenstein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Norwegen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die Schweiz</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3663D4" w:rsidP="003663D4">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bCs/>
                <w:lang w:val="de-DE" w:eastAsia="en-GB"/>
              </w:rPr>
              <w:t>    Bedienstete folgender zwischenstaatlicher Organisationen bewerben:</w:t>
            </w:r>
            <w:r w:rsidR="007D481B">
              <w:rPr>
                <w:rFonts w:ascii="Times New Roman" w:eastAsia="Times New Roman" w:hAnsi="Times New Roman" w:cs="Times New Roman"/>
                <w:b/>
                <w:bCs/>
                <w:lang w:val="de-DE" w:eastAsia="en-GB"/>
              </w:rPr>
              <w:t xml:space="preserve"> </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A62820" w:rsidRPr="00A62820" w:rsidRDefault="00A62820" w:rsidP="00A62820">
      <w:pPr>
        <w:suppressAutoHyphens/>
        <w:spacing w:after="0" w:line="240" w:lineRule="auto"/>
        <w:ind w:left="426"/>
        <w:jc w:val="both"/>
        <w:rPr>
          <w:rFonts w:ascii="Times New Roman" w:eastAsia="Times New Roman" w:hAnsi="Times New Roman" w:cs="Times New Roman"/>
          <w:lang w:val="de-DE" w:eastAsia="en-GB"/>
        </w:rPr>
      </w:pPr>
      <w:r w:rsidRPr="00A62820">
        <w:rPr>
          <w:rFonts w:ascii="Times New Roman" w:eastAsia="Times New Roman" w:hAnsi="Times New Roman" w:cs="Times New Roman"/>
          <w:lang w:val="de-DE" w:eastAsia="en-GB"/>
        </w:rPr>
        <w:t>Wir bieten eine interessante Stelle als Sachbearbeiter/in im Referat SANTE/B2, welches zuständig ist für Politik und Gesetzgebung in den Bereichen Eindämmung des Tabakkonsums und grenzüberschreitende Gesundheit.</w:t>
      </w:r>
    </w:p>
    <w:p w:rsidR="00A62820" w:rsidRPr="00A62820" w:rsidRDefault="00A62820" w:rsidP="00A62820">
      <w:pPr>
        <w:suppressAutoHyphens/>
        <w:spacing w:after="0" w:line="240" w:lineRule="auto"/>
        <w:ind w:left="426"/>
        <w:jc w:val="both"/>
        <w:rPr>
          <w:rFonts w:ascii="Times New Roman" w:eastAsia="Times New Roman" w:hAnsi="Times New Roman" w:cs="Times New Roman"/>
          <w:lang w:val="de-DE" w:eastAsia="en-GB"/>
        </w:rPr>
      </w:pPr>
    </w:p>
    <w:p w:rsidR="00A62820" w:rsidRPr="00A62820" w:rsidRDefault="00A62820" w:rsidP="00A62820">
      <w:pPr>
        <w:suppressAutoHyphens/>
        <w:spacing w:after="0" w:line="240" w:lineRule="auto"/>
        <w:ind w:left="426"/>
        <w:jc w:val="both"/>
        <w:rPr>
          <w:rFonts w:ascii="Times New Roman" w:eastAsia="Times New Roman" w:hAnsi="Times New Roman" w:cs="Times New Roman"/>
          <w:lang w:val="de-DE" w:eastAsia="en-GB"/>
        </w:rPr>
      </w:pPr>
      <w:r w:rsidRPr="00A62820">
        <w:rPr>
          <w:rFonts w:ascii="Times New Roman" w:eastAsia="Times New Roman" w:hAnsi="Times New Roman" w:cs="Times New Roman"/>
          <w:lang w:val="de-DE" w:eastAsia="en-GB"/>
        </w:rPr>
        <w:t>Unter der Aufsicht eines AD-Beamten wird der/die Sachbearbeiter/in u.a. für die folgenden Aufgaben zuständig sein:</w:t>
      </w:r>
    </w:p>
    <w:p w:rsidR="00A62820" w:rsidRPr="00A62820" w:rsidRDefault="00A62820" w:rsidP="00A62820">
      <w:pPr>
        <w:suppressAutoHyphens/>
        <w:spacing w:after="0" w:line="240" w:lineRule="auto"/>
        <w:ind w:left="426"/>
        <w:jc w:val="both"/>
        <w:rPr>
          <w:rFonts w:ascii="Times New Roman" w:eastAsia="Times New Roman" w:hAnsi="Times New Roman" w:cs="Times New Roman"/>
          <w:lang w:val="de-DE" w:eastAsia="en-GB"/>
        </w:rPr>
      </w:pPr>
    </w:p>
    <w:p w:rsidR="00A62820" w:rsidRPr="00A62820" w:rsidRDefault="00A62820" w:rsidP="00A62820">
      <w:pPr>
        <w:numPr>
          <w:ilvl w:val="0"/>
          <w:numId w:val="4"/>
        </w:numPr>
        <w:suppressAutoHyphens/>
        <w:spacing w:after="0" w:line="240" w:lineRule="auto"/>
        <w:ind w:left="709" w:hanging="283"/>
        <w:jc w:val="both"/>
        <w:rPr>
          <w:rFonts w:ascii="Times New Roman" w:eastAsia="Times New Roman" w:hAnsi="Times New Roman" w:cs="Times New Roman"/>
          <w:b/>
          <w:lang w:val="de-DE" w:eastAsia="en-GB"/>
        </w:rPr>
      </w:pPr>
      <w:r w:rsidRPr="00A62820">
        <w:rPr>
          <w:rFonts w:ascii="Times New Roman" w:eastAsia="Times New Roman" w:hAnsi="Times New Roman" w:cs="Times New Roman"/>
          <w:lang w:val="de-DE" w:eastAsia="en-GB"/>
        </w:rPr>
        <w:t>Entwurf von Politik und legislativen Dokumenten, sowie der Einleitung von diesen in dienststellenübergreifende und interinstitutionelle Prozesse;</w:t>
      </w:r>
    </w:p>
    <w:p w:rsidR="00A62820" w:rsidRPr="00A62820" w:rsidRDefault="00A62820" w:rsidP="00A62820">
      <w:pPr>
        <w:numPr>
          <w:ilvl w:val="0"/>
          <w:numId w:val="4"/>
        </w:numPr>
        <w:suppressAutoHyphens/>
        <w:spacing w:after="0" w:line="240" w:lineRule="auto"/>
        <w:ind w:left="709" w:hanging="283"/>
        <w:jc w:val="both"/>
        <w:rPr>
          <w:rFonts w:ascii="Times New Roman" w:eastAsia="Times New Roman" w:hAnsi="Times New Roman" w:cs="Times New Roman"/>
          <w:b/>
          <w:lang w:val="de-DE" w:eastAsia="en-GB"/>
        </w:rPr>
      </w:pPr>
      <w:r w:rsidRPr="00A62820">
        <w:rPr>
          <w:rFonts w:ascii="Times New Roman" w:eastAsia="Times New Roman" w:hAnsi="Times New Roman" w:cs="Times New Roman"/>
          <w:lang w:val="de-DE" w:eastAsia="en-GB"/>
        </w:rPr>
        <w:t xml:space="preserve">Unterstützung in der Umsetzung und Durchsetzung der europäischen Tabakrichtlinie (2014/40/EU), sowie der Einsatz in anderen relevanten Bereichen betreffend </w:t>
      </w:r>
      <w:proofErr w:type="gramStart"/>
      <w:r w:rsidRPr="00A62820">
        <w:rPr>
          <w:rFonts w:ascii="Times New Roman" w:eastAsia="Times New Roman" w:hAnsi="Times New Roman" w:cs="Times New Roman"/>
          <w:lang w:val="de-DE" w:eastAsia="en-GB"/>
        </w:rPr>
        <w:t>der Eindämmung</w:t>
      </w:r>
      <w:proofErr w:type="gramEnd"/>
      <w:r w:rsidRPr="00A62820">
        <w:rPr>
          <w:rFonts w:ascii="Times New Roman" w:eastAsia="Times New Roman" w:hAnsi="Times New Roman" w:cs="Times New Roman"/>
          <w:lang w:val="de-DE" w:eastAsia="en-GB"/>
        </w:rPr>
        <w:t xml:space="preserve"> des Tabakkonsums;</w:t>
      </w:r>
    </w:p>
    <w:p w:rsidR="00A62820" w:rsidRPr="00A62820" w:rsidRDefault="00A62820" w:rsidP="00A62820">
      <w:pPr>
        <w:numPr>
          <w:ilvl w:val="0"/>
          <w:numId w:val="4"/>
        </w:numPr>
        <w:suppressAutoHyphens/>
        <w:spacing w:after="0" w:line="240" w:lineRule="auto"/>
        <w:ind w:left="709" w:hanging="283"/>
        <w:jc w:val="both"/>
        <w:rPr>
          <w:rFonts w:ascii="Times New Roman" w:eastAsia="Times New Roman" w:hAnsi="Times New Roman" w:cs="Times New Roman"/>
          <w:b/>
          <w:lang w:val="de-DE" w:eastAsia="en-GB"/>
        </w:rPr>
      </w:pPr>
      <w:r w:rsidRPr="00A62820">
        <w:rPr>
          <w:rFonts w:ascii="Times New Roman" w:eastAsia="Times New Roman" w:hAnsi="Times New Roman" w:cs="Times New Roman"/>
          <w:lang w:val="de-DE" w:eastAsia="en-GB"/>
        </w:rPr>
        <w:t>Organisation von und Teilnahme an Sitzungen mit Interessenvertretern, einschließlich europäischer Institutionen, sowie regelmäßigen Kontakten mit Mitgliedsstaaten, anderen SANTE Referaten und Diensten der Kommission;</w:t>
      </w:r>
    </w:p>
    <w:p w:rsidR="00A62820" w:rsidRPr="00A62820" w:rsidRDefault="00A62820" w:rsidP="00A62820">
      <w:pPr>
        <w:numPr>
          <w:ilvl w:val="0"/>
          <w:numId w:val="4"/>
        </w:numPr>
        <w:suppressAutoHyphens/>
        <w:spacing w:after="0" w:line="240" w:lineRule="auto"/>
        <w:ind w:left="709" w:hanging="283"/>
        <w:jc w:val="both"/>
        <w:rPr>
          <w:rFonts w:ascii="Times New Roman" w:eastAsia="Times New Roman" w:hAnsi="Times New Roman" w:cs="Times New Roman"/>
          <w:b/>
          <w:lang w:val="de-DE" w:eastAsia="en-GB"/>
        </w:rPr>
      </w:pPr>
      <w:r w:rsidRPr="00A62820">
        <w:rPr>
          <w:rFonts w:ascii="Times New Roman" w:eastAsia="Times New Roman" w:hAnsi="Times New Roman" w:cs="Times New Roman"/>
          <w:lang w:val="de-DE" w:eastAsia="en-GB"/>
        </w:rPr>
        <w:t>Beitrag zu relevanten Programmierungsprozessen und Ausschreibungsverfahren in Verbindung mit dem EU-Gesundheitsprogramm;</w:t>
      </w:r>
    </w:p>
    <w:p w:rsidR="00A62820" w:rsidRPr="00A62820" w:rsidRDefault="00A62820" w:rsidP="00A62820">
      <w:pPr>
        <w:suppressAutoHyphens/>
        <w:spacing w:after="0" w:line="240" w:lineRule="auto"/>
        <w:ind w:left="709"/>
        <w:jc w:val="both"/>
        <w:rPr>
          <w:rFonts w:ascii="Times New Roman" w:eastAsia="Times New Roman" w:hAnsi="Times New Roman" w:cs="Times New Roman"/>
          <w:b/>
          <w:lang w:val="de-DE" w:eastAsia="en-GB"/>
        </w:rPr>
      </w:pPr>
    </w:p>
    <w:p w:rsidR="00A62820" w:rsidRPr="00A62820" w:rsidRDefault="00A62820" w:rsidP="00A62820">
      <w:pPr>
        <w:spacing w:after="0" w:line="240" w:lineRule="auto"/>
        <w:ind w:left="426"/>
        <w:rPr>
          <w:rFonts w:ascii="Times New Roman" w:eastAsia="Times New Roman" w:hAnsi="Times New Roman" w:cs="Times New Roman"/>
          <w:lang w:val="de-DE" w:eastAsia="en-GB"/>
        </w:rPr>
      </w:pPr>
      <w:r w:rsidRPr="00A62820">
        <w:rPr>
          <w:rFonts w:ascii="Times New Roman" w:eastAsia="Times New Roman" w:hAnsi="Times New Roman" w:cs="Times New Roman"/>
          <w:lang w:val="de-DE" w:eastAsia="en-GB"/>
        </w:rPr>
        <w:t xml:space="preserve">Beitrag zum EU-Input im Kontext des WHO-Rahmenübereinkommens </w:t>
      </w:r>
      <w:r>
        <w:rPr>
          <w:rFonts w:ascii="Times New Roman" w:eastAsia="Times New Roman" w:hAnsi="Times New Roman" w:cs="Times New Roman"/>
          <w:lang w:val="de-DE" w:eastAsia="en-GB"/>
        </w:rPr>
        <w:t xml:space="preserve">zur Eindämmung des Tabakkonsums </w:t>
      </w:r>
      <w:r w:rsidRPr="00A62820">
        <w:rPr>
          <w:rFonts w:ascii="Times New Roman" w:eastAsia="Times New Roman" w:hAnsi="Times New Roman" w:cs="Times New Roman"/>
          <w:lang w:val="de-DE" w:eastAsia="en-GB"/>
        </w:rPr>
        <w:t>sowie anderer internationaler Angelegenheiten mit Bezug auf die Eindämmung des Tabakkonsums.</w:t>
      </w:r>
    </w:p>
    <w:p w:rsidR="00950BA5" w:rsidRDefault="00950BA5" w:rsidP="00950BA5">
      <w:pPr>
        <w:spacing w:after="0" w:line="240" w:lineRule="auto"/>
        <w:rPr>
          <w:rFonts w:ascii="Times New Roman" w:eastAsia="Times New Roman" w:hAnsi="Times New Roman" w:cs="Times New Roman"/>
          <w:lang w:val="de-DE" w:eastAsia="en-GB"/>
        </w:rPr>
      </w:pPr>
    </w:p>
    <w:p w:rsidR="00A62820" w:rsidRDefault="00A62820" w:rsidP="00950BA5">
      <w:pPr>
        <w:spacing w:after="0" w:line="240" w:lineRule="auto"/>
        <w:rPr>
          <w:rFonts w:ascii="Times New Roman" w:eastAsia="Times New Roman" w:hAnsi="Times New Roman" w:cs="Times New Roman"/>
          <w:lang w:val="de-DE" w:eastAsia="en-GB"/>
        </w:rPr>
      </w:pPr>
    </w:p>
    <w:p w:rsidR="00A62820" w:rsidRPr="00950BA5" w:rsidRDefault="00A62820" w:rsidP="00950BA5">
      <w:pPr>
        <w:spacing w:after="0" w:line="240" w:lineRule="auto"/>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lastRenderedPageBreak/>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950BA5" w:rsidRPr="00950BA5" w:rsidRDefault="00950BA5" w:rsidP="007D481B">
      <w:pPr>
        <w:tabs>
          <w:tab w:val="left" w:pos="851"/>
        </w:tabs>
        <w:spacing w:after="0" w:line="240" w:lineRule="auto"/>
        <w:ind w:left="851" w:right="60" w:hanging="142"/>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im Bereich:</w:t>
      </w:r>
      <w:r w:rsidR="005612EC">
        <w:rPr>
          <w:rFonts w:ascii="Times New Roman" w:eastAsia="Times New Roman" w:hAnsi="Times New Roman" w:cs="Times New Roman"/>
          <w:lang w:val="de-DE" w:eastAsia="en-GB"/>
        </w:rPr>
        <w:t xml:space="preserve"> </w:t>
      </w:r>
      <w:r w:rsidR="00A62820" w:rsidRPr="00A62820">
        <w:rPr>
          <w:rFonts w:ascii="Times New Roman" w:eastAsia="Times New Roman" w:hAnsi="Times New Roman" w:cs="Times New Roman"/>
          <w:lang w:val="de-DE" w:eastAsia="en-GB"/>
        </w:rPr>
        <w:t>Jura, Politik, Wissenschaften, Ökonomie</w:t>
      </w:r>
      <w:r w:rsidR="005612EC">
        <w:rPr>
          <w:rFonts w:ascii="Times New Roman" w:eastAsia="Times New Roman" w:hAnsi="Times New Roman" w:cs="Times New Roman"/>
          <w:lang w:val="de-DE" w:eastAsia="en-GB"/>
        </w:rPr>
        <w:t>.</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5612EC"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535A10" w:rsidRDefault="00A62820" w:rsidP="00A62820">
      <w:pPr>
        <w:pStyle w:val="ListParagraph"/>
        <w:tabs>
          <w:tab w:val="left" w:pos="709"/>
        </w:tabs>
        <w:spacing w:after="0" w:line="240" w:lineRule="auto"/>
        <w:ind w:left="709" w:right="60"/>
        <w:jc w:val="both"/>
        <w:rPr>
          <w:rFonts w:ascii="Times New Roman" w:eastAsia="Times New Roman" w:hAnsi="Times New Roman" w:cs="Times New Roman"/>
          <w:lang w:val="de-DE" w:eastAsia="en-GB"/>
        </w:rPr>
      </w:pPr>
      <w:r w:rsidRPr="00A62820">
        <w:rPr>
          <w:rFonts w:ascii="Times New Roman" w:hAnsi="Times New Roman" w:cs="Times New Roman"/>
          <w:lang w:val="de-DE"/>
        </w:rPr>
        <w:t>Mindestens einjährige Berufserfahrung in Verbindung mit der Eindämmung des Tabakkonsums, einschließlich aktiver Mitwirkung in der Ausarbeitung von Politik und Gesetzgebung in diesem Bereich auf nationaler</w:t>
      </w:r>
      <w:r w:rsidRPr="00535A10">
        <w:rPr>
          <w:rFonts w:ascii="Times New Roman" w:hAnsi="Times New Roman" w:cs="Times New Roman"/>
          <w:lang w:val="de-DE"/>
        </w:rPr>
        <w:t>, europäischer und internationaler Ebene.</w:t>
      </w:r>
      <w:bookmarkStart w:id="0" w:name="_GoBack"/>
      <w:bookmarkEnd w:id="0"/>
    </w:p>
    <w:p w:rsidR="00DC0318" w:rsidRPr="00DC0318" w:rsidRDefault="00DC0318" w:rsidP="00DC0318">
      <w:pPr>
        <w:pStyle w:val="ListParagraph"/>
        <w:tabs>
          <w:tab w:val="left" w:pos="709"/>
        </w:tabs>
        <w:spacing w:after="0" w:line="240" w:lineRule="auto"/>
        <w:ind w:left="993"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5612EC"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5612EC" w:rsidRDefault="00A62820"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A62820">
        <w:rPr>
          <w:rFonts w:ascii="Times New Roman" w:eastAsia="Times New Roman" w:hAnsi="Times New Roman" w:cs="Times New Roman"/>
          <w:lang w:val="de-DE" w:eastAsia="en-GB"/>
        </w:rPr>
        <w:t>Die Arbeitssprache des Referates ist Englisch. Fließende Englischkenntnisse in Wort und Schrift verpflichtend; Kenntnisse der franz</w:t>
      </w:r>
      <w:r>
        <w:rPr>
          <w:rFonts w:ascii="Times New Roman" w:eastAsia="Times New Roman" w:hAnsi="Times New Roman" w:cs="Times New Roman"/>
          <w:lang w:val="de-DE" w:eastAsia="en-GB"/>
        </w:rPr>
        <w:t>ösisch Sprache sind von Vorteil</w:t>
      </w:r>
      <w:r w:rsidR="005612EC" w:rsidRPr="005612EC">
        <w:rPr>
          <w:rFonts w:ascii="Times New Roman" w:eastAsia="Times New Roman" w:hAnsi="Times New Roman" w:cs="Times New Roman"/>
          <w:lang w:val="de-DE" w:eastAsia="en-GB"/>
        </w:rPr>
        <w:t>.</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950BA5" w:rsidRDefault="00950BA5"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lastRenderedPageBreak/>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Beschluss C(2008)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Der ausgewählte Bewerber ist verpflichtet, das Überprüfungsverfahren vor der Abordnung einzuleiten.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HR.DDG.B.4.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Daten der ANS werden für die Dauer von zehn Jahren ab dem Ende der Abordnung aufbewahrt (zwei Jahre bei ANS, deren Bewerbung zurückgezogen oder nicht berücksichtigt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Ihrer persönliche Daten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HR.DDG.B.4,</w:t>
      </w:r>
      <w:r w:rsidRPr="00950BA5">
        <w:rPr>
          <w:rFonts w:ascii="Times New Roman" w:eastAsia="Times New Roman" w:hAnsi="Times New Roman" w:cs="Times New Roman"/>
          <w:color w:val="FF0000"/>
          <w:lang w:val="de-DE" w:eastAsia="en-GB"/>
        </w:rPr>
        <w:t xml:space="preserve"> </w:t>
      </w:r>
      <w:hyperlink r:id="rId10" w:history="1">
        <w:r w:rsidRPr="00950BA5">
          <w:rPr>
            <w:rFonts w:ascii="Times New Roman" w:eastAsia="Times New Roman" w:hAnsi="Times New Roman" w:cs="Times New Roman"/>
            <w:color w:val="0000FF"/>
            <w:u w:val="single"/>
            <w:lang w:val="de-DE" w:eastAsia="en-GB"/>
          </w:rPr>
          <w:t>HR-MAIL-B4@ec.europa.eu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sich an den Datenschutzbeauftragten (</w:t>
      </w:r>
      <w:hyperlink r:id="rId11" w:history="1">
        <w:r w:rsidRPr="00950BA5">
          <w:rPr>
            <w:rFonts w:ascii="Times New Roman" w:eastAsia="Times New Roman" w:hAnsi="Times New Roman" w:cs="Times New Roman"/>
            <w:color w:val="0000FF"/>
            <w:u w:val="single"/>
            <w:lang w:val="de-DE" w:eastAsia="en-GB"/>
          </w:rPr>
          <w:t>DATA-PROTECTION-OFFICER@ec.europa.eu</w:t>
        </w:r>
      </w:hyperlink>
      <w:r w:rsidRPr="00950BA5">
        <w:rPr>
          <w:rFonts w:ascii="Times New Roman" w:eastAsia="Times New Roman" w:hAnsi="Times New Roman" w:cs="Times New Roman"/>
          <w:lang w:val="de-DE" w:eastAsia="en-GB"/>
        </w:rPr>
        <w:t>) 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p>
    <w:p w:rsidR="00950BA5" w:rsidRPr="00950BA5" w:rsidRDefault="00950BA5" w:rsidP="00950BA5">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lastRenderedPageBreak/>
        <w:t>Hinweis für Bewerber aus Drittländern: Ihre personenbezogenen Daten können für erforderliche Überprüfungen herangezogen werden.</w:t>
      </w:r>
    </w:p>
    <w:p w:rsidR="00AC55BD" w:rsidRPr="00950BA5" w:rsidRDefault="00535A10">
      <w:pPr>
        <w:rPr>
          <w:lang w:val="de-DE"/>
        </w:rPr>
      </w:pPr>
    </w:p>
    <w:sectPr w:rsidR="00AC55BD" w:rsidRPr="00950BA5"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0B670E"/>
    <w:multiLevelType w:val="hybridMultilevel"/>
    <w:tmpl w:val="A59A81CA"/>
    <w:lvl w:ilvl="0" w:tplc="5BE863FE">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1" w15:restartNumberingAfterBreak="0">
    <w:nsid w:val="2D585770"/>
    <w:multiLevelType w:val="hybridMultilevel"/>
    <w:tmpl w:val="61A20D12"/>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 w15:restartNumberingAfterBreak="0">
    <w:nsid w:val="4F677771"/>
    <w:multiLevelType w:val="hybridMultilevel"/>
    <w:tmpl w:val="030AEB44"/>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 w15:restartNumberingAfterBreak="0">
    <w:nsid w:val="668267CB"/>
    <w:multiLevelType w:val="hybridMultilevel"/>
    <w:tmpl w:val="45DEB5DE"/>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0BA5"/>
    <w:rsid w:val="0019598C"/>
    <w:rsid w:val="003663D4"/>
    <w:rsid w:val="00534042"/>
    <w:rsid w:val="00535A10"/>
    <w:rsid w:val="005612EC"/>
    <w:rsid w:val="007D481B"/>
    <w:rsid w:val="00950BA5"/>
    <w:rsid w:val="00A62820"/>
    <w:rsid w:val="00BC14A5"/>
    <w:rsid w:val="00CF677F"/>
    <w:rsid w:val="00DC0318"/>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AF5488C-2BF1-4029-9CA2-F265814732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D481B"/>
    <w:rPr>
      <w:color w:val="0000FF" w:themeColor="hyperlink"/>
      <w:u w:val="single"/>
    </w:rPr>
  </w:style>
  <w:style w:type="paragraph" w:styleId="ListParagraph">
    <w:name w:val="List Paragraph"/>
    <w:basedOn w:val="Normal"/>
    <w:uiPriority w:val="34"/>
    <w:qFormat/>
    <w:rsid w:val="00DC031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7913967">
      <w:bodyDiv w:val="1"/>
      <w:marLeft w:val="0"/>
      <w:marRight w:val="0"/>
      <w:marTop w:val="0"/>
      <w:marBottom w:val="0"/>
      <w:divBdr>
        <w:top w:val="none" w:sz="0" w:space="0" w:color="auto"/>
        <w:left w:val="none" w:sz="0" w:space="0" w:color="auto"/>
        <w:bottom w:val="none" w:sz="0" w:space="0" w:color="auto"/>
        <w:right w:val="none" w:sz="0" w:space="0" w:color="auto"/>
      </w:divBdr>
    </w:div>
    <w:div w:id="541551357">
      <w:bodyDiv w:val="1"/>
      <w:marLeft w:val="0"/>
      <w:marRight w:val="0"/>
      <w:marTop w:val="0"/>
      <w:marBottom w:val="0"/>
      <w:divBdr>
        <w:top w:val="none" w:sz="0" w:space="0" w:color="auto"/>
        <w:left w:val="none" w:sz="0" w:space="0" w:color="auto"/>
        <w:bottom w:val="none" w:sz="0" w:space="0" w:color="auto"/>
        <w:right w:val="none" w:sz="0" w:space="0" w:color="auto"/>
      </w:divBdr>
    </w:div>
    <w:div w:id="1492140335">
      <w:bodyDiv w:val="1"/>
      <w:marLeft w:val="0"/>
      <w:marRight w:val="0"/>
      <w:marTop w:val="0"/>
      <w:marBottom w:val="0"/>
      <w:divBdr>
        <w:top w:val="none" w:sz="0" w:space="0" w:color="auto"/>
        <w:left w:val="none" w:sz="0" w:space="0" w:color="auto"/>
        <w:bottom w:val="none" w:sz="0" w:space="0" w:color="auto"/>
        <w:right w:val="none" w:sz="0" w:space="0" w:color="auto"/>
      </w:divBdr>
    </w:div>
    <w:div w:id="19568647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hea.emmerling@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1127</Words>
  <Characters>8117</Characters>
  <Application>Microsoft Office Word</Application>
  <DocSecurity>0</DocSecurity>
  <Lines>184</Lines>
  <Paragraphs>84</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9160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3</cp:revision>
  <dcterms:created xsi:type="dcterms:W3CDTF">2020-03-04T14:13:00Z</dcterms:created>
  <dcterms:modified xsi:type="dcterms:W3CDTF">2020-03-04T14:31:00Z</dcterms:modified>
</cp:coreProperties>
</file>