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5612EC"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5612EC" w:rsidRDefault="00100B74" w:rsidP="00E504AD">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OIB-RE-1</w:t>
            </w:r>
            <w:r w:rsidR="00D20E48">
              <w:rPr>
                <w:rFonts w:ascii="Times New Roman" w:eastAsia="Times New Roman" w:hAnsi="Times New Roman" w:cs="Times New Roman"/>
                <w:b/>
                <w:sz w:val="24"/>
                <w:szCs w:val="20"/>
                <w:lang w:val="de-DE" w:eastAsia="en-GB"/>
              </w:rPr>
              <w:t xml:space="preserve"> </w:t>
            </w:r>
            <w:r w:rsidR="003E04B5">
              <w:rPr>
                <w:rFonts w:ascii="Times New Roman" w:eastAsia="Times New Roman" w:hAnsi="Times New Roman" w:cs="Times New Roman"/>
                <w:b/>
                <w:sz w:val="24"/>
                <w:szCs w:val="20"/>
                <w:lang w:val="de-DE" w:eastAsia="en-GB"/>
              </w:rPr>
              <w:t xml:space="preserve"> </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100B74" w:rsidRPr="006848D8" w:rsidRDefault="00100B74" w:rsidP="00100B74">
            <w:pPr>
              <w:ind w:right="1317"/>
              <w:jc w:val="both"/>
              <w:rPr>
                <w:rFonts w:ascii="Times New Roman" w:eastAsia="Times New Roman" w:hAnsi="Times New Roman" w:cs="Times New Roman"/>
                <w:b/>
                <w:lang w:val="de-DE" w:eastAsia="en-GB"/>
              </w:rPr>
            </w:pPr>
            <w:r w:rsidRPr="006848D8">
              <w:rPr>
                <w:rFonts w:ascii="Times New Roman" w:eastAsia="Times New Roman" w:hAnsi="Times New Roman" w:cs="Times New Roman"/>
                <w:b/>
                <w:lang w:val="de-DE" w:eastAsia="en-GB"/>
              </w:rPr>
              <w:t xml:space="preserve">Guy </w:t>
            </w:r>
            <w:proofErr w:type="spellStart"/>
            <w:r w:rsidRPr="006848D8">
              <w:rPr>
                <w:rFonts w:ascii="Times New Roman" w:eastAsia="Times New Roman" w:hAnsi="Times New Roman" w:cs="Times New Roman"/>
                <w:b/>
                <w:lang w:val="de-DE" w:eastAsia="en-GB"/>
              </w:rPr>
              <w:t>Drowart</w:t>
            </w:r>
            <w:proofErr w:type="spellEnd"/>
          </w:p>
          <w:p w:rsidR="00100B74" w:rsidRPr="006848D8" w:rsidRDefault="00100B74" w:rsidP="00100B74">
            <w:pPr>
              <w:ind w:right="1317"/>
              <w:jc w:val="both"/>
              <w:rPr>
                <w:rFonts w:ascii="Times New Roman" w:eastAsia="Times New Roman" w:hAnsi="Times New Roman" w:cs="Times New Roman"/>
                <w:b/>
                <w:lang w:val="de-DE" w:eastAsia="en-GB"/>
              </w:rPr>
            </w:pPr>
            <w:hyperlink r:id="rId8" w:history="1">
              <w:r w:rsidRPr="001A44E4">
                <w:rPr>
                  <w:rStyle w:val="Hyperlink"/>
                  <w:rFonts w:ascii="Times New Roman" w:eastAsia="Times New Roman" w:hAnsi="Times New Roman" w:cs="Times New Roman"/>
                  <w:b/>
                  <w:lang w:val="de-DE" w:eastAsia="en-GB"/>
                </w:rPr>
                <w:t>Guy.Drowart@ec.europa.eu</w:t>
              </w:r>
            </w:hyperlink>
            <w:r>
              <w:rPr>
                <w:rFonts w:ascii="Times New Roman" w:eastAsia="Times New Roman" w:hAnsi="Times New Roman" w:cs="Times New Roman"/>
                <w:b/>
                <w:lang w:val="de-DE" w:eastAsia="en-GB"/>
              </w:rPr>
              <w:t xml:space="preserve"> </w:t>
            </w:r>
          </w:p>
          <w:p w:rsidR="007D481B" w:rsidRPr="007D481B" w:rsidRDefault="00100B74" w:rsidP="00100B74">
            <w:pPr>
              <w:ind w:right="1317"/>
              <w:jc w:val="both"/>
              <w:rPr>
                <w:rFonts w:ascii="Times New Roman" w:eastAsia="Times New Roman" w:hAnsi="Times New Roman" w:cs="Times New Roman"/>
                <w:b/>
                <w:lang w:val="de-DE" w:eastAsia="en-GB"/>
              </w:rPr>
            </w:pPr>
            <w:r w:rsidRPr="006848D8">
              <w:rPr>
                <w:rFonts w:ascii="Times New Roman" w:eastAsia="Times New Roman" w:hAnsi="Times New Roman" w:cs="Times New Roman"/>
                <w:b/>
                <w:lang w:val="de-DE" w:eastAsia="en-GB"/>
              </w:rPr>
              <w:t>+32 2 29 99273</w:t>
            </w:r>
          </w:p>
          <w:p w:rsidR="007D481B" w:rsidRPr="007D481B" w:rsidRDefault="00100B74" w:rsidP="007D481B">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p>
          <w:p w:rsidR="00950BA5" w:rsidRPr="00950BA5" w:rsidRDefault="003D16CB" w:rsidP="007D481B">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7D481B" w:rsidRPr="007D481B">
              <w:rPr>
                <w:rFonts w:ascii="Times New Roman" w:eastAsia="Times New Roman" w:hAnsi="Times New Roman" w:cs="Times New Roman"/>
                <w:b/>
                <w:lang w:val="de-DE" w:eastAsia="en-GB"/>
              </w:rPr>
              <w:t xml:space="preserve">. Quartal </w:t>
            </w:r>
            <w:r w:rsidR="00950BA5" w:rsidRPr="00950BA5">
              <w:rPr>
                <w:rFonts w:ascii="Times New Roman" w:eastAsia="Times New Roman" w:hAnsi="Times New Roman" w:cs="Times New Roman"/>
                <w:b/>
                <w:lang w:val="de-DE" w:eastAsia="en-GB"/>
              </w:rPr>
              <w:t>20</w:t>
            </w:r>
            <w:r w:rsidR="005612EC">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3D16CB"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sidR="007D481B">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100B74" w:rsidP="00E05B30">
            <w:pPr>
              <w:rPr>
                <w:rFonts w:ascii="Times New Roman" w:eastAsia="Times New Roman" w:hAnsi="Times New Roman" w:cs="Times New Roman"/>
                <w:sz w:val="24"/>
                <w:szCs w:val="20"/>
                <w:lang w:val="de-DE" w:eastAsia="en-GB"/>
              </w:rPr>
            </w:pP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E05B30"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C86364">
              <w:rPr>
                <w:rFonts w:ascii="Times New Roman" w:eastAsia="Times New Roman" w:hAnsi="Times New Roman" w:cs="Times New Roman"/>
                <w:b/>
                <w:lang w:val="de-DE" w:eastAsia="en-GB"/>
              </w:rPr>
              <w:t xml:space="preserve"> </w:t>
            </w:r>
            <w:r w:rsidR="00E05B30">
              <w:rPr>
                <w:rFonts w:ascii="Times New Roman" w:eastAsia="Times New Roman" w:hAnsi="Times New Roman" w:cs="Times New Roman"/>
                <w:b/>
                <w:lang w:val="de-DE" w:eastAsia="en-GB"/>
              </w:rPr>
              <w:t>………….</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E504AD" w:rsidP="00950BA5">
            <w:pPr>
              <w:rPr>
                <w:rFonts w:ascii="Times New Roman" w:eastAsia="Times New Roman" w:hAnsi="Times New Roman" w:cs="Times New Roman"/>
                <w:sz w:val="24"/>
                <w:szCs w:val="20"/>
                <w:lang w:eastAsia="en-GB"/>
              </w:rPr>
            </w:pP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E05B30"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100B74"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A8480C"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E504AD"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E05B30" w:rsidRPr="00E05B30" w:rsidRDefault="001B5584" w:rsidP="00E05B30">
            <w:pPr>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7D481B">
              <w:rPr>
                <w:rFonts w:ascii="Times New Roman" w:eastAsia="Times New Roman" w:hAnsi="Times New Roman" w:cs="Times New Roman"/>
                <w:b/>
                <w:bCs/>
                <w:lang w:val="de-DE" w:eastAsia="en-GB"/>
              </w:rPr>
              <w:t xml:space="preserve"> </w:t>
            </w:r>
          </w:p>
          <w:p w:rsidR="00950BA5" w:rsidRPr="00950BA5" w:rsidRDefault="00E05B30" w:rsidP="00E05B30">
            <w:pPr>
              <w:rPr>
                <w:rFonts w:ascii="Times New Roman" w:eastAsia="Times New Roman" w:hAnsi="Times New Roman" w:cs="Times New Roman"/>
                <w:lang w:val="de-DE" w:eastAsia="en-GB"/>
              </w:rPr>
            </w:pPr>
            <w:r w:rsidRPr="00E05B30">
              <w:rPr>
                <w:rFonts w:ascii="Times New Roman" w:eastAsia="Times New Roman" w:hAnsi="Times New Roman" w:cs="Times New Roman"/>
                <w:b/>
                <w:bCs/>
                <w:lang w:val="de-DE" w:eastAsia="en-GB"/>
              </w:rPr>
              <w:t>-</w:t>
            </w:r>
            <w:r w:rsidRPr="00E05B30">
              <w:rPr>
                <w:rFonts w:ascii="Times New Roman" w:eastAsia="Times New Roman" w:hAnsi="Times New Roman" w:cs="Times New Roman"/>
                <w:b/>
                <w:bCs/>
                <w:lang w:val="de-DE" w:eastAsia="en-GB"/>
              </w:rPr>
              <w:tab/>
              <w:t>Weltbank</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8100CA">
      <w:pPr>
        <w:spacing w:after="0" w:line="240" w:lineRule="auto"/>
        <w:ind w:left="426"/>
        <w:jc w:val="both"/>
        <w:rPr>
          <w:rFonts w:ascii="Times New Roman" w:eastAsia="Times New Roman" w:hAnsi="Times New Roman" w:cs="Times New Roman"/>
          <w:sz w:val="24"/>
          <w:szCs w:val="20"/>
          <w:lang w:val="de-DE" w:eastAsia="en-GB"/>
        </w:rPr>
      </w:pPr>
    </w:p>
    <w:p w:rsidR="00100B74" w:rsidRPr="00100B74" w:rsidRDefault="00100B74" w:rsidP="00100B74">
      <w:pPr>
        <w:pStyle w:val="NormalWeb"/>
        <w:shd w:val="clear" w:color="auto" w:fill="FFFFFF"/>
        <w:spacing w:before="0" w:beforeAutospacing="0" w:after="0" w:afterAutospacing="0"/>
        <w:ind w:left="425"/>
        <w:jc w:val="both"/>
        <w:rPr>
          <w:rFonts w:eastAsia="Times New Roman"/>
          <w:sz w:val="22"/>
          <w:szCs w:val="22"/>
          <w:lang w:val="nl-NL"/>
        </w:rPr>
      </w:pPr>
      <w:r w:rsidRPr="00100B74">
        <w:rPr>
          <w:rFonts w:eastAsia="Times New Roman"/>
          <w:sz w:val="22"/>
          <w:szCs w:val="22"/>
          <w:lang w:val="nl-NL"/>
        </w:rPr>
        <w:t xml:space="preserve">Das </w:t>
      </w:r>
      <w:proofErr w:type="spellStart"/>
      <w:r w:rsidRPr="00100B74">
        <w:rPr>
          <w:rFonts w:eastAsia="Times New Roman"/>
          <w:sz w:val="22"/>
          <w:szCs w:val="22"/>
          <w:lang w:val="nl-NL"/>
        </w:rPr>
        <w:t>Amt</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für</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Gebäude</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Anlagen</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und</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Logistik</w:t>
      </w:r>
      <w:proofErr w:type="spellEnd"/>
      <w:r w:rsidRPr="00100B74">
        <w:rPr>
          <w:rFonts w:eastAsia="Times New Roman"/>
          <w:sz w:val="22"/>
          <w:szCs w:val="22"/>
          <w:lang w:val="nl-NL"/>
        </w:rPr>
        <w:t xml:space="preserve"> in Brüssel (OIB) </w:t>
      </w:r>
      <w:proofErr w:type="spellStart"/>
      <w:r w:rsidRPr="00100B74">
        <w:rPr>
          <w:rFonts w:eastAsia="Times New Roman"/>
          <w:sz w:val="22"/>
          <w:szCs w:val="22"/>
          <w:lang w:val="nl-NL"/>
        </w:rPr>
        <w:t>ist</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für</w:t>
      </w:r>
      <w:proofErr w:type="spellEnd"/>
      <w:r w:rsidRPr="00100B74">
        <w:rPr>
          <w:rFonts w:eastAsia="Times New Roman"/>
          <w:sz w:val="22"/>
          <w:szCs w:val="22"/>
          <w:lang w:val="nl-NL"/>
        </w:rPr>
        <w:t xml:space="preserve"> die </w:t>
      </w:r>
      <w:proofErr w:type="spellStart"/>
      <w:r w:rsidRPr="00100B74">
        <w:rPr>
          <w:rFonts w:eastAsia="Times New Roman"/>
          <w:sz w:val="22"/>
          <w:szCs w:val="22"/>
          <w:lang w:val="nl-NL"/>
        </w:rPr>
        <w:t>Durchführung</w:t>
      </w:r>
      <w:proofErr w:type="spellEnd"/>
      <w:r w:rsidRPr="00100B74">
        <w:rPr>
          <w:rFonts w:eastAsia="Times New Roman"/>
          <w:sz w:val="22"/>
          <w:szCs w:val="22"/>
          <w:lang w:val="nl-NL"/>
        </w:rPr>
        <w:t xml:space="preserve"> aller </w:t>
      </w:r>
      <w:proofErr w:type="spellStart"/>
      <w:r w:rsidRPr="00100B74">
        <w:rPr>
          <w:rFonts w:eastAsia="Times New Roman"/>
          <w:sz w:val="22"/>
          <w:szCs w:val="22"/>
          <w:lang w:val="nl-NL"/>
        </w:rPr>
        <w:t>Tätigkeiten</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im</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Zusammenhang</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mit</w:t>
      </w:r>
      <w:proofErr w:type="spellEnd"/>
      <w:r w:rsidRPr="00100B74">
        <w:rPr>
          <w:rFonts w:eastAsia="Times New Roman"/>
          <w:sz w:val="22"/>
          <w:szCs w:val="22"/>
          <w:lang w:val="nl-NL"/>
        </w:rPr>
        <w:t xml:space="preserve"> der </w:t>
      </w:r>
      <w:proofErr w:type="spellStart"/>
      <w:r w:rsidRPr="00100B74">
        <w:rPr>
          <w:rFonts w:eastAsia="Times New Roman"/>
          <w:sz w:val="22"/>
          <w:szCs w:val="22"/>
          <w:lang w:val="nl-NL"/>
        </w:rPr>
        <w:t>Unterbringung</w:t>
      </w:r>
      <w:proofErr w:type="spellEnd"/>
      <w:r w:rsidRPr="00100B74">
        <w:rPr>
          <w:rFonts w:eastAsia="Times New Roman"/>
          <w:sz w:val="22"/>
          <w:szCs w:val="22"/>
          <w:lang w:val="nl-NL"/>
        </w:rPr>
        <w:t xml:space="preserve"> des </w:t>
      </w:r>
      <w:proofErr w:type="spellStart"/>
      <w:r w:rsidRPr="00100B74">
        <w:rPr>
          <w:rFonts w:eastAsia="Times New Roman"/>
          <w:sz w:val="22"/>
          <w:szCs w:val="22"/>
          <w:lang w:val="nl-NL"/>
        </w:rPr>
        <w:t>Personals</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dem</w:t>
      </w:r>
      <w:proofErr w:type="spellEnd"/>
      <w:r w:rsidRPr="00100B74">
        <w:rPr>
          <w:rFonts w:eastAsia="Times New Roman"/>
          <w:sz w:val="22"/>
          <w:szCs w:val="22"/>
          <w:lang w:val="nl-NL"/>
        </w:rPr>
        <w:t xml:space="preserve"> Management der </w:t>
      </w:r>
      <w:proofErr w:type="spellStart"/>
      <w:r w:rsidRPr="00100B74">
        <w:rPr>
          <w:rFonts w:eastAsia="Times New Roman"/>
          <w:sz w:val="22"/>
          <w:szCs w:val="22"/>
          <w:lang w:val="nl-NL"/>
        </w:rPr>
        <w:t>sozialen</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Infrastrukturen</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und</w:t>
      </w:r>
      <w:proofErr w:type="spellEnd"/>
      <w:r w:rsidRPr="00100B74">
        <w:rPr>
          <w:rFonts w:eastAsia="Times New Roman"/>
          <w:sz w:val="22"/>
          <w:szCs w:val="22"/>
          <w:lang w:val="nl-NL"/>
        </w:rPr>
        <w:t xml:space="preserve"> der </w:t>
      </w:r>
      <w:proofErr w:type="spellStart"/>
      <w:r w:rsidRPr="00100B74">
        <w:rPr>
          <w:rFonts w:eastAsia="Times New Roman"/>
          <w:sz w:val="22"/>
          <w:szCs w:val="22"/>
          <w:lang w:val="nl-NL"/>
        </w:rPr>
        <w:t>Logistik</w:t>
      </w:r>
      <w:proofErr w:type="spellEnd"/>
      <w:r w:rsidRPr="00100B74">
        <w:rPr>
          <w:rFonts w:eastAsia="Times New Roman"/>
          <w:sz w:val="22"/>
          <w:szCs w:val="22"/>
          <w:lang w:val="nl-NL"/>
        </w:rPr>
        <w:t xml:space="preserve"> der Kommission in Brüssel </w:t>
      </w:r>
      <w:proofErr w:type="spellStart"/>
      <w:r w:rsidRPr="00100B74">
        <w:rPr>
          <w:rFonts w:eastAsia="Times New Roman"/>
          <w:sz w:val="22"/>
          <w:szCs w:val="22"/>
          <w:lang w:val="nl-NL"/>
        </w:rPr>
        <w:t>verantwortlich</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sowie</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für</w:t>
      </w:r>
      <w:proofErr w:type="spellEnd"/>
      <w:r w:rsidRPr="00100B74">
        <w:rPr>
          <w:rFonts w:eastAsia="Times New Roman"/>
          <w:sz w:val="22"/>
          <w:szCs w:val="22"/>
          <w:lang w:val="nl-NL"/>
        </w:rPr>
        <w:t xml:space="preserve"> die </w:t>
      </w:r>
      <w:proofErr w:type="spellStart"/>
      <w:r w:rsidRPr="00100B74">
        <w:rPr>
          <w:rFonts w:eastAsia="Times New Roman"/>
          <w:sz w:val="22"/>
          <w:szCs w:val="22"/>
          <w:lang w:val="nl-NL"/>
        </w:rPr>
        <w:t>Verwaltung</w:t>
      </w:r>
      <w:proofErr w:type="spellEnd"/>
      <w:r w:rsidRPr="00100B74">
        <w:rPr>
          <w:rFonts w:eastAsia="Times New Roman"/>
          <w:sz w:val="22"/>
          <w:szCs w:val="22"/>
          <w:lang w:val="nl-NL"/>
        </w:rPr>
        <w:t xml:space="preserve"> der </w:t>
      </w:r>
      <w:proofErr w:type="spellStart"/>
      <w:r w:rsidRPr="00100B74">
        <w:rPr>
          <w:rFonts w:eastAsia="Times New Roman"/>
          <w:sz w:val="22"/>
          <w:szCs w:val="22"/>
          <w:lang w:val="nl-NL"/>
        </w:rPr>
        <w:t>sozialen</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Infrastrukturen</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am</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Standort</w:t>
      </w:r>
      <w:proofErr w:type="spellEnd"/>
      <w:r w:rsidRPr="00100B74">
        <w:rPr>
          <w:rFonts w:eastAsia="Times New Roman"/>
          <w:sz w:val="22"/>
          <w:szCs w:val="22"/>
          <w:lang w:val="nl-NL"/>
        </w:rPr>
        <w:t xml:space="preserve"> der Kommission in </w:t>
      </w:r>
      <w:proofErr w:type="spellStart"/>
      <w:r w:rsidRPr="00100B74">
        <w:rPr>
          <w:rFonts w:eastAsia="Times New Roman"/>
          <w:sz w:val="22"/>
          <w:szCs w:val="22"/>
          <w:lang w:val="nl-NL"/>
        </w:rPr>
        <w:t>Ispra</w:t>
      </w:r>
      <w:proofErr w:type="spellEnd"/>
      <w:r w:rsidRPr="00100B74">
        <w:rPr>
          <w:rFonts w:eastAsia="Times New Roman"/>
          <w:sz w:val="22"/>
          <w:szCs w:val="22"/>
          <w:lang w:val="nl-NL"/>
        </w:rPr>
        <w:t xml:space="preserve"> (I).</w:t>
      </w:r>
    </w:p>
    <w:p w:rsidR="00100B74" w:rsidRPr="00100B74" w:rsidRDefault="00100B74" w:rsidP="00100B74">
      <w:pPr>
        <w:pStyle w:val="NormalWeb"/>
        <w:shd w:val="clear" w:color="auto" w:fill="FFFFFF"/>
        <w:spacing w:before="0" w:beforeAutospacing="0" w:after="0" w:afterAutospacing="0"/>
        <w:ind w:left="425"/>
        <w:jc w:val="both"/>
        <w:rPr>
          <w:rFonts w:eastAsia="Times New Roman"/>
          <w:sz w:val="22"/>
          <w:szCs w:val="22"/>
          <w:lang w:val="nl-NL"/>
        </w:rPr>
      </w:pPr>
    </w:p>
    <w:p w:rsidR="00100B74" w:rsidRPr="00100B74" w:rsidRDefault="00100B74" w:rsidP="00100B74">
      <w:pPr>
        <w:pStyle w:val="NormalWeb"/>
        <w:shd w:val="clear" w:color="auto" w:fill="FFFFFF"/>
        <w:spacing w:before="0" w:beforeAutospacing="0" w:after="0" w:afterAutospacing="0"/>
        <w:ind w:left="425"/>
        <w:jc w:val="both"/>
        <w:rPr>
          <w:rFonts w:eastAsia="Times New Roman"/>
          <w:sz w:val="22"/>
          <w:szCs w:val="22"/>
          <w:lang w:val="nl-NL"/>
        </w:rPr>
      </w:pPr>
      <w:r w:rsidRPr="00100B74">
        <w:rPr>
          <w:rFonts w:eastAsia="Times New Roman"/>
          <w:sz w:val="22"/>
          <w:szCs w:val="22"/>
          <w:lang w:val="nl-NL"/>
        </w:rPr>
        <w:t xml:space="preserve">Ziel des OIB </w:t>
      </w:r>
      <w:proofErr w:type="spellStart"/>
      <w:r w:rsidRPr="00100B74">
        <w:rPr>
          <w:rFonts w:eastAsia="Times New Roman"/>
          <w:sz w:val="22"/>
          <w:szCs w:val="22"/>
          <w:lang w:val="nl-NL"/>
        </w:rPr>
        <w:t>ist</w:t>
      </w:r>
      <w:proofErr w:type="spellEnd"/>
      <w:r w:rsidRPr="00100B74">
        <w:rPr>
          <w:rFonts w:eastAsia="Times New Roman"/>
          <w:sz w:val="22"/>
          <w:szCs w:val="22"/>
          <w:lang w:val="nl-NL"/>
        </w:rPr>
        <w:t xml:space="preserve"> es, allen </w:t>
      </w:r>
      <w:proofErr w:type="spellStart"/>
      <w:r w:rsidRPr="00100B74">
        <w:rPr>
          <w:rFonts w:eastAsia="Times New Roman"/>
          <w:sz w:val="22"/>
          <w:szCs w:val="22"/>
          <w:lang w:val="nl-NL"/>
        </w:rPr>
        <w:t>Mitarbeitern</w:t>
      </w:r>
      <w:proofErr w:type="spellEnd"/>
      <w:r w:rsidRPr="00100B74">
        <w:rPr>
          <w:rFonts w:eastAsia="Times New Roman"/>
          <w:sz w:val="22"/>
          <w:szCs w:val="22"/>
          <w:lang w:val="nl-NL"/>
        </w:rPr>
        <w:t xml:space="preserve"> der Kommission </w:t>
      </w:r>
      <w:proofErr w:type="spellStart"/>
      <w:r w:rsidRPr="00100B74">
        <w:rPr>
          <w:rFonts w:eastAsia="Times New Roman"/>
          <w:sz w:val="22"/>
          <w:szCs w:val="22"/>
          <w:lang w:val="nl-NL"/>
        </w:rPr>
        <w:t>einen</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funktionellen</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sicheren</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und</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angenehmen</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Arbeitsplatz</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zur</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Verfügung</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zu</w:t>
      </w:r>
      <w:proofErr w:type="spellEnd"/>
      <w:r w:rsidRPr="00100B74">
        <w:rPr>
          <w:rFonts w:eastAsia="Times New Roman"/>
          <w:sz w:val="22"/>
          <w:szCs w:val="22"/>
          <w:lang w:val="nl-NL"/>
        </w:rPr>
        <w:t xml:space="preserve"> stellen. Das </w:t>
      </w:r>
      <w:proofErr w:type="spellStart"/>
      <w:r w:rsidRPr="00100B74">
        <w:rPr>
          <w:rFonts w:eastAsia="Times New Roman"/>
          <w:sz w:val="22"/>
          <w:szCs w:val="22"/>
          <w:lang w:val="nl-NL"/>
        </w:rPr>
        <w:t>Amt</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ist</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bestrebt</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für</w:t>
      </w:r>
      <w:proofErr w:type="spellEnd"/>
      <w:r w:rsidRPr="00100B74">
        <w:rPr>
          <w:rFonts w:eastAsia="Times New Roman"/>
          <w:sz w:val="22"/>
          <w:szCs w:val="22"/>
          <w:lang w:val="nl-NL"/>
        </w:rPr>
        <w:t xml:space="preserve"> das </w:t>
      </w:r>
      <w:proofErr w:type="spellStart"/>
      <w:r w:rsidRPr="00100B74">
        <w:rPr>
          <w:rFonts w:eastAsia="Times New Roman"/>
          <w:sz w:val="22"/>
          <w:szCs w:val="22"/>
          <w:lang w:val="nl-NL"/>
        </w:rPr>
        <w:t>Wohlbefinden</w:t>
      </w:r>
      <w:proofErr w:type="spellEnd"/>
      <w:r w:rsidRPr="00100B74">
        <w:rPr>
          <w:rFonts w:eastAsia="Times New Roman"/>
          <w:sz w:val="22"/>
          <w:szCs w:val="22"/>
          <w:lang w:val="nl-NL"/>
        </w:rPr>
        <w:t xml:space="preserve"> der </w:t>
      </w:r>
      <w:proofErr w:type="spellStart"/>
      <w:r w:rsidRPr="00100B74">
        <w:rPr>
          <w:rFonts w:eastAsia="Times New Roman"/>
          <w:sz w:val="22"/>
          <w:szCs w:val="22"/>
          <w:lang w:val="nl-NL"/>
        </w:rPr>
        <w:t>Mitarbeiter</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zu</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sorgen</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und</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ihnen</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qualitativ</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hochwertige</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Unterstützung</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zukommen</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zu</w:t>
      </w:r>
      <w:proofErr w:type="spellEnd"/>
      <w:r w:rsidRPr="00100B74">
        <w:rPr>
          <w:rFonts w:eastAsia="Times New Roman"/>
          <w:sz w:val="22"/>
          <w:szCs w:val="22"/>
          <w:lang w:val="nl-NL"/>
        </w:rPr>
        <w:t xml:space="preserve"> lassen. </w:t>
      </w:r>
      <w:proofErr w:type="spellStart"/>
      <w:r w:rsidRPr="00100B74">
        <w:rPr>
          <w:rFonts w:eastAsia="Times New Roman"/>
          <w:sz w:val="22"/>
          <w:szCs w:val="22"/>
          <w:lang w:val="nl-NL"/>
        </w:rPr>
        <w:t>Dabei</w:t>
      </w:r>
      <w:proofErr w:type="spellEnd"/>
      <w:r w:rsidRPr="00100B74">
        <w:rPr>
          <w:rFonts w:eastAsia="Times New Roman"/>
          <w:sz w:val="22"/>
          <w:szCs w:val="22"/>
          <w:lang w:val="nl-NL"/>
        </w:rPr>
        <w:t xml:space="preserve"> legt das </w:t>
      </w:r>
      <w:proofErr w:type="spellStart"/>
      <w:r w:rsidRPr="00100B74">
        <w:rPr>
          <w:rFonts w:eastAsia="Times New Roman"/>
          <w:sz w:val="22"/>
          <w:szCs w:val="22"/>
          <w:lang w:val="nl-NL"/>
        </w:rPr>
        <w:t>Amt</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großen</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Wert</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auf</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Kundenorientierung</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Nachhaltigkeit</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und</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Wirtschaftlichkeit</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Weitere</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Informationen</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zur</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Organisation</w:t>
      </w:r>
      <w:proofErr w:type="spellEnd"/>
      <w:r w:rsidRPr="00100B74">
        <w:rPr>
          <w:rFonts w:eastAsia="Times New Roman"/>
          <w:sz w:val="22"/>
          <w:szCs w:val="22"/>
          <w:lang w:val="nl-NL"/>
        </w:rPr>
        <w:t xml:space="preserve"> des OIB </w:t>
      </w:r>
      <w:proofErr w:type="spellStart"/>
      <w:r w:rsidRPr="00100B74">
        <w:rPr>
          <w:rFonts w:eastAsia="Times New Roman"/>
          <w:sz w:val="22"/>
          <w:szCs w:val="22"/>
          <w:lang w:val="nl-NL"/>
        </w:rPr>
        <w:t>finden</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Sie</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unter</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folgendem</w:t>
      </w:r>
      <w:proofErr w:type="spellEnd"/>
      <w:r w:rsidRPr="00100B74">
        <w:rPr>
          <w:rFonts w:eastAsia="Times New Roman"/>
          <w:sz w:val="22"/>
          <w:szCs w:val="22"/>
          <w:lang w:val="nl-NL"/>
        </w:rPr>
        <w:t xml:space="preserve"> Link: </w:t>
      </w:r>
      <w:hyperlink r:id="rId9" w:history="1">
        <w:r w:rsidRPr="001A44E4">
          <w:rPr>
            <w:rStyle w:val="Hyperlink"/>
            <w:rFonts w:eastAsia="Times New Roman"/>
            <w:sz w:val="22"/>
            <w:szCs w:val="22"/>
            <w:lang w:val="nl-NL"/>
          </w:rPr>
          <w:t>https://ec.europa.eu/oib/index_de.cfm</w:t>
        </w:r>
      </w:hyperlink>
      <w:r>
        <w:rPr>
          <w:rFonts w:eastAsia="Times New Roman"/>
          <w:sz w:val="22"/>
          <w:szCs w:val="22"/>
          <w:lang w:val="nl-NL"/>
        </w:rPr>
        <w:t xml:space="preserve">. </w:t>
      </w:r>
    </w:p>
    <w:p w:rsidR="00100B74" w:rsidRPr="00100B74" w:rsidRDefault="00100B74" w:rsidP="00100B74">
      <w:pPr>
        <w:pStyle w:val="NormalWeb"/>
        <w:shd w:val="clear" w:color="auto" w:fill="FFFFFF"/>
        <w:spacing w:before="0" w:beforeAutospacing="0" w:after="0" w:afterAutospacing="0"/>
        <w:ind w:left="425"/>
        <w:jc w:val="both"/>
        <w:rPr>
          <w:rFonts w:eastAsia="Times New Roman"/>
          <w:sz w:val="22"/>
          <w:szCs w:val="22"/>
          <w:lang w:val="nl-NL"/>
        </w:rPr>
      </w:pPr>
    </w:p>
    <w:p w:rsidR="00100B74" w:rsidRPr="00100B74" w:rsidRDefault="00100B74" w:rsidP="00100B74">
      <w:pPr>
        <w:pStyle w:val="NormalWeb"/>
        <w:shd w:val="clear" w:color="auto" w:fill="FFFFFF"/>
        <w:spacing w:before="0" w:beforeAutospacing="0" w:after="0" w:afterAutospacing="0"/>
        <w:ind w:left="425"/>
        <w:jc w:val="both"/>
        <w:rPr>
          <w:rFonts w:eastAsia="Times New Roman"/>
          <w:sz w:val="22"/>
          <w:szCs w:val="22"/>
          <w:lang w:val="nl-NL"/>
        </w:rPr>
      </w:pPr>
      <w:proofErr w:type="spellStart"/>
      <w:r w:rsidRPr="00100B74">
        <w:rPr>
          <w:rFonts w:eastAsia="Times New Roman"/>
          <w:sz w:val="22"/>
          <w:szCs w:val="22"/>
          <w:lang w:val="nl-NL"/>
        </w:rPr>
        <w:t>Innerhalb</w:t>
      </w:r>
      <w:proofErr w:type="spellEnd"/>
      <w:r w:rsidRPr="00100B74">
        <w:rPr>
          <w:rFonts w:eastAsia="Times New Roman"/>
          <w:sz w:val="22"/>
          <w:szCs w:val="22"/>
          <w:lang w:val="nl-NL"/>
        </w:rPr>
        <w:t xml:space="preserve"> der </w:t>
      </w:r>
      <w:proofErr w:type="spellStart"/>
      <w:r w:rsidRPr="00100B74">
        <w:rPr>
          <w:rFonts w:eastAsia="Times New Roman"/>
          <w:sz w:val="22"/>
          <w:szCs w:val="22"/>
          <w:lang w:val="nl-NL"/>
        </w:rPr>
        <w:t>Immobilienabteilung</w:t>
      </w:r>
      <w:proofErr w:type="spellEnd"/>
      <w:r w:rsidRPr="00100B74">
        <w:rPr>
          <w:rFonts w:eastAsia="Times New Roman"/>
          <w:sz w:val="22"/>
          <w:szCs w:val="22"/>
          <w:lang w:val="nl-NL"/>
        </w:rPr>
        <w:t xml:space="preserve"> OIB.RE </w:t>
      </w:r>
      <w:proofErr w:type="spellStart"/>
      <w:r w:rsidRPr="00100B74">
        <w:rPr>
          <w:rFonts w:eastAsia="Times New Roman"/>
          <w:sz w:val="22"/>
          <w:szCs w:val="22"/>
          <w:lang w:val="nl-NL"/>
        </w:rPr>
        <w:t>ist</w:t>
      </w:r>
      <w:proofErr w:type="spellEnd"/>
      <w:r w:rsidRPr="00100B74">
        <w:rPr>
          <w:rFonts w:eastAsia="Times New Roman"/>
          <w:sz w:val="22"/>
          <w:szCs w:val="22"/>
          <w:lang w:val="nl-NL"/>
        </w:rPr>
        <w:t xml:space="preserve"> das </w:t>
      </w:r>
      <w:proofErr w:type="spellStart"/>
      <w:r w:rsidRPr="00100B74">
        <w:rPr>
          <w:rFonts w:eastAsia="Times New Roman"/>
          <w:sz w:val="22"/>
          <w:szCs w:val="22"/>
          <w:lang w:val="nl-NL"/>
        </w:rPr>
        <w:t>Referat</w:t>
      </w:r>
      <w:proofErr w:type="spellEnd"/>
      <w:r w:rsidRPr="00100B74">
        <w:rPr>
          <w:rFonts w:eastAsia="Times New Roman"/>
          <w:sz w:val="22"/>
          <w:szCs w:val="22"/>
          <w:lang w:val="nl-NL"/>
        </w:rPr>
        <w:t xml:space="preserve"> OIB.RE.1 </w:t>
      </w:r>
      <w:proofErr w:type="spellStart"/>
      <w:r w:rsidRPr="00100B74">
        <w:rPr>
          <w:rFonts w:eastAsia="Times New Roman"/>
          <w:sz w:val="22"/>
          <w:szCs w:val="22"/>
          <w:lang w:val="nl-NL"/>
        </w:rPr>
        <w:t>für</w:t>
      </w:r>
      <w:proofErr w:type="spellEnd"/>
      <w:r w:rsidRPr="00100B74">
        <w:rPr>
          <w:rFonts w:eastAsia="Times New Roman"/>
          <w:sz w:val="22"/>
          <w:szCs w:val="22"/>
          <w:lang w:val="nl-NL"/>
        </w:rPr>
        <w:t xml:space="preserve"> die </w:t>
      </w:r>
      <w:proofErr w:type="spellStart"/>
      <w:r w:rsidRPr="00100B74">
        <w:rPr>
          <w:rFonts w:eastAsia="Times New Roman"/>
          <w:sz w:val="22"/>
          <w:szCs w:val="22"/>
          <w:lang w:val="nl-NL"/>
        </w:rPr>
        <w:t>Umsetzung</w:t>
      </w:r>
      <w:proofErr w:type="spellEnd"/>
      <w:r w:rsidRPr="00100B74">
        <w:rPr>
          <w:rFonts w:eastAsia="Times New Roman"/>
          <w:sz w:val="22"/>
          <w:szCs w:val="22"/>
          <w:lang w:val="nl-NL"/>
        </w:rPr>
        <w:t xml:space="preserve"> der </w:t>
      </w:r>
      <w:proofErr w:type="spellStart"/>
      <w:r w:rsidRPr="00100B74">
        <w:rPr>
          <w:rFonts w:eastAsia="Times New Roman"/>
          <w:sz w:val="22"/>
          <w:szCs w:val="22"/>
          <w:lang w:val="nl-NL"/>
        </w:rPr>
        <w:t>Gebäudepolitik</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sowie</w:t>
      </w:r>
      <w:proofErr w:type="spellEnd"/>
      <w:r w:rsidRPr="00100B74">
        <w:rPr>
          <w:rFonts w:eastAsia="Times New Roman"/>
          <w:sz w:val="22"/>
          <w:szCs w:val="22"/>
          <w:lang w:val="nl-NL"/>
        </w:rPr>
        <w:t xml:space="preserve"> die </w:t>
      </w:r>
      <w:proofErr w:type="spellStart"/>
      <w:r w:rsidRPr="00100B74">
        <w:rPr>
          <w:rFonts w:eastAsia="Times New Roman"/>
          <w:sz w:val="22"/>
          <w:szCs w:val="22"/>
          <w:lang w:val="nl-NL"/>
        </w:rPr>
        <w:t>Verwaltung</w:t>
      </w:r>
      <w:proofErr w:type="spellEnd"/>
      <w:r w:rsidRPr="00100B74">
        <w:rPr>
          <w:rFonts w:eastAsia="Times New Roman"/>
          <w:sz w:val="22"/>
          <w:szCs w:val="22"/>
          <w:lang w:val="nl-NL"/>
        </w:rPr>
        <w:t xml:space="preserve"> des </w:t>
      </w:r>
      <w:proofErr w:type="spellStart"/>
      <w:r w:rsidRPr="00100B74">
        <w:rPr>
          <w:rFonts w:eastAsia="Times New Roman"/>
          <w:sz w:val="22"/>
          <w:szCs w:val="22"/>
          <w:lang w:val="nl-NL"/>
        </w:rPr>
        <w:t>Immobilienparks</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bestehend</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aus</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mehr</w:t>
      </w:r>
      <w:proofErr w:type="spellEnd"/>
      <w:r w:rsidRPr="00100B74">
        <w:rPr>
          <w:rFonts w:eastAsia="Times New Roman"/>
          <w:sz w:val="22"/>
          <w:szCs w:val="22"/>
          <w:lang w:val="nl-NL"/>
        </w:rPr>
        <w:t xml:space="preserve"> als 60 </w:t>
      </w:r>
      <w:proofErr w:type="spellStart"/>
      <w:r w:rsidRPr="00100B74">
        <w:rPr>
          <w:rFonts w:eastAsia="Times New Roman"/>
          <w:sz w:val="22"/>
          <w:szCs w:val="22"/>
          <w:lang w:val="nl-NL"/>
        </w:rPr>
        <w:t>Gebäuden</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zuständig</w:t>
      </w:r>
      <w:proofErr w:type="spellEnd"/>
      <w:r w:rsidRPr="00100B74">
        <w:rPr>
          <w:rFonts w:eastAsia="Times New Roman"/>
          <w:sz w:val="22"/>
          <w:szCs w:val="22"/>
          <w:lang w:val="nl-NL"/>
        </w:rPr>
        <w:t xml:space="preserve">. </w:t>
      </w:r>
    </w:p>
    <w:p w:rsidR="00100B74" w:rsidRPr="00100B74" w:rsidRDefault="00100B74" w:rsidP="00100B74">
      <w:pPr>
        <w:pStyle w:val="NormalWeb"/>
        <w:shd w:val="clear" w:color="auto" w:fill="FFFFFF"/>
        <w:spacing w:before="0" w:beforeAutospacing="0" w:after="0" w:afterAutospacing="0"/>
        <w:ind w:left="425"/>
        <w:jc w:val="both"/>
        <w:rPr>
          <w:rFonts w:eastAsia="Times New Roman"/>
          <w:sz w:val="22"/>
          <w:szCs w:val="22"/>
          <w:lang w:val="nl-NL"/>
        </w:rPr>
      </w:pPr>
    </w:p>
    <w:p w:rsidR="00100B74" w:rsidRPr="00100B74" w:rsidRDefault="00100B74" w:rsidP="00100B74">
      <w:pPr>
        <w:pStyle w:val="NormalWeb"/>
        <w:shd w:val="clear" w:color="auto" w:fill="FFFFFF"/>
        <w:spacing w:before="0" w:beforeAutospacing="0" w:after="0" w:afterAutospacing="0"/>
        <w:ind w:left="425"/>
        <w:jc w:val="both"/>
        <w:rPr>
          <w:rFonts w:eastAsia="Times New Roman"/>
          <w:sz w:val="22"/>
          <w:szCs w:val="22"/>
          <w:lang w:val="nl-NL"/>
        </w:rPr>
      </w:pPr>
      <w:proofErr w:type="spellStart"/>
      <w:r w:rsidRPr="00100B74">
        <w:rPr>
          <w:rFonts w:eastAsia="Times New Roman"/>
          <w:sz w:val="22"/>
          <w:szCs w:val="22"/>
          <w:lang w:val="nl-NL"/>
        </w:rPr>
        <w:t>Zu</w:t>
      </w:r>
      <w:proofErr w:type="spellEnd"/>
      <w:r w:rsidRPr="00100B74">
        <w:rPr>
          <w:rFonts w:eastAsia="Times New Roman"/>
          <w:sz w:val="22"/>
          <w:szCs w:val="22"/>
          <w:lang w:val="nl-NL"/>
        </w:rPr>
        <w:t xml:space="preserve"> seinen </w:t>
      </w:r>
      <w:proofErr w:type="spellStart"/>
      <w:r w:rsidRPr="00100B74">
        <w:rPr>
          <w:rFonts w:eastAsia="Times New Roman"/>
          <w:sz w:val="22"/>
          <w:szCs w:val="22"/>
          <w:lang w:val="nl-NL"/>
        </w:rPr>
        <w:t>Aufgaben</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gehört</w:t>
      </w:r>
      <w:proofErr w:type="spellEnd"/>
      <w:r w:rsidRPr="00100B74">
        <w:rPr>
          <w:rFonts w:eastAsia="Times New Roman"/>
          <w:sz w:val="22"/>
          <w:szCs w:val="22"/>
          <w:lang w:val="nl-NL"/>
        </w:rPr>
        <w:t xml:space="preserve"> die </w:t>
      </w:r>
      <w:proofErr w:type="spellStart"/>
      <w:r w:rsidRPr="00100B74">
        <w:rPr>
          <w:rFonts w:eastAsia="Times New Roman"/>
          <w:sz w:val="22"/>
          <w:szCs w:val="22"/>
          <w:lang w:val="nl-NL"/>
        </w:rPr>
        <w:t>Festlegung</w:t>
      </w:r>
      <w:proofErr w:type="spellEnd"/>
      <w:r w:rsidRPr="00100B74">
        <w:rPr>
          <w:rFonts w:eastAsia="Times New Roman"/>
          <w:sz w:val="22"/>
          <w:szCs w:val="22"/>
          <w:lang w:val="nl-NL"/>
        </w:rPr>
        <w:t xml:space="preserve"> des </w:t>
      </w:r>
      <w:proofErr w:type="spellStart"/>
      <w:r w:rsidRPr="00100B74">
        <w:rPr>
          <w:rFonts w:eastAsia="Times New Roman"/>
          <w:sz w:val="22"/>
          <w:szCs w:val="22"/>
          <w:lang w:val="nl-NL"/>
        </w:rPr>
        <w:t>mehrjährigen</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Immobilienbedarfs</w:t>
      </w:r>
      <w:proofErr w:type="spellEnd"/>
      <w:r w:rsidRPr="00100B74">
        <w:rPr>
          <w:rFonts w:eastAsia="Times New Roman"/>
          <w:sz w:val="22"/>
          <w:szCs w:val="22"/>
          <w:lang w:val="nl-NL"/>
        </w:rPr>
        <w:t xml:space="preserve">, die </w:t>
      </w:r>
      <w:proofErr w:type="spellStart"/>
      <w:r w:rsidRPr="00100B74">
        <w:rPr>
          <w:rFonts w:eastAsia="Times New Roman"/>
          <w:sz w:val="22"/>
          <w:szCs w:val="22"/>
          <w:lang w:val="nl-NL"/>
        </w:rPr>
        <w:t>Aushandlung</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von</w:t>
      </w:r>
      <w:proofErr w:type="spellEnd"/>
      <w:r w:rsidRPr="00100B74">
        <w:rPr>
          <w:rFonts w:eastAsia="Times New Roman"/>
          <w:sz w:val="22"/>
          <w:szCs w:val="22"/>
          <w:lang w:val="nl-NL"/>
        </w:rPr>
        <w:t xml:space="preserve"> </w:t>
      </w:r>
      <w:proofErr w:type="spellStart"/>
      <w:proofErr w:type="gramStart"/>
      <w:r w:rsidRPr="00100B74">
        <w:rPr>
          <w:rFonts w:eastAsia="Times New Roman"/>
          <w:sz w:val="22"/>
          <w:szCs w:val="22"/>
          <w:lang w:val="nl-NL"/>
        </w:rPr>
        <w:t>Mietverträgen</w:t>
      </w:r>
      <w:proofErr w:type="spellEnd"/>
      <w:r w:rsidRPr="00100B74">
        <w:rPr>
          <w:rFonts w:eastAsia="Times New Roman"/>
          <w:sz w:val="22"/>
          <w:szCs w:val="22"/>
          <w:lang w:val="nl-NL"/>
        </w:rPr>
        <w:t xml:space="preserve"> ,</w:t>
      </w:r>
      <w:proofErr w:type="gramEnd"/>
      <w:r w:rsidRPr="00100B74">
        <w:rPr>
          <w:rFonts w:eastAsia="Times New Roman"/>
          <w:sz w:val="22"/>
          <w:szCs w:val="22"/>
          <w:lang w:val="nl-NL"/>
        </w:rPr>
        <w:t xml:space="preserve"> die </w:t>
      </w:r>
      <w:proofErr w:type="spellStart"/>
      <w:r w:rsidRPr="00100B74">
        <w:rPr>
          <w:rFonts w:eastAsia="Times New Roman"/>
          <w:sz w:val="22"/>
          <w:szCs w:val="22"/>
          <w:lang w:val="nl-NL"/>
        </w:rPr>
        <w:t>Planung</w:t>
      </w:r>
      <w:proofErr w:type="spellEnd"/>
      <w:r w:rsidRPr="00100B74">
        <w:rPr>
          <w:rFonts w:eastAsia="Times New Roman"/>
          <w:sz w:val="22"/>
          <w:szCs w:val="22"/>
          <w:lang w:val="nl-NL"/>
        </w:rPr>
        <w:t xml:space="preserve">, der </w:t>
      </w:r>
      <w:proofErr w:type="spellStart"/>
      <w:r w:rsidRPr="00100B74">
        <w:rPr>
          <w:rFonts w:eastAsia="Times New Roman"/>
          <w:sz w:val="22"/>
          <w:szCs w:val="22"/>
          <w:lang w:val="nl-NL"/>
        </w:rPr>
        <w:t>Bau</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und</w:t>
      </w:r>
      <w:proofErr w:type="spellEnd"/>
      <w:r w:rsidRPr="00100B74">
        <w:rPr>
          <w:rFonts w:eastAsia="Times New Roman"/>
          <w:sz w:val="22"/>
          <w:szCs w:val="22"/>
          <w:lang w:val="nl-NL"/>
        </w:rPr>
        <w:t xml:space="preserve"> der </w:t>
      </w:r>
      <w:proofErr w:type="spellStart"/>
      <w:r w:rsidRPr="00100B74">
        <w:rPr>
          <w:rFonts w:eastAsia="Times New Roman"/>
          <w:sz w:val="22"/>
          <w:szCs w:val="22"/>
          <w:lang w:val="nl-NL"/>
        </w:rPr>
        <w:t>Erwerb</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neuer</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Gebäude</w:t>
      </w:r>
      <w:proofErr w:type="spellEnd"/>
      <w:r w:rsidRPr="00100B74">
        <w:rPr>
          <w:rFonts w:eastAsia="Times New Roman"/>
          <w:sz w:val="22"/>
          <w:szCs w:val="22"/>
          <w:lang w:val="nl-NL"/>
        </w:rPr>
        <w:t xml:space="preserve">, die </w:t>
      </w:r>
      <w:proofErr w:type="spellStart"/>
      <w:r w:rsidRPr="00100B74">
        <w:rPr>
          <w:rFonts w:eastAsia="Times New Roman"/>
          <w:sz w:val="22"/>
          <w:szCs w:val="22"/>
          <w:lang w:val="nl-NL"/>
        </w:rPr>
        <w:t>Zuweisung</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von</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Flächen</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an</w:t>
      </w:r>
      <w:proofErr w:type="spellEnd"/>
      <w:r w:rsidRPr="00100B74">
        <w:rPr>
          <w:rFonts w:eastAsia="Times New Roman"/>
          <w:sz w:val="22"/>
          <w:szCs w:val="22"/>
          <w:lang w:val="nl-NL"/>
        </w:rPr>
        <w:t xml:space="preserve"> die </w:t>
      </w:r>
      <w:proofErr w:type="spellStart"/>
      <w:r w:rsidRPr="00100B74">
        <w:rPr>
          <w:rFonts w:eastAsia="Times New Roman"/>
          <w:sz w:val="22"/>
          <w:szCs w:val="22"/>
          <w:lang w:val="nl-NL"/>
        </w:rPr>
        <w:t>Kommissionsdienststellen</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sowie</w:t>
      </w:r>
      <w:proofErr w:type="spellEnd"/>
      <w:r w:rsidRPr="00100B74">
        <w:rPr>
          <w:rFonts w:eastAsia="Times New Roman"/>
          <w:sz w:val="22"/>
          <w:szCs w:val="22"/>
          <w:lang w:val="nl-NL"/>
        </w:rPr>
        <w:t xml:space="preserve"> die </w:t>
      </w:r>
      <w:proofErr w:type="spellStart"/>
      <w:r w:rsidRPr="00100B74">
        <w:rPr>
          <w:rFonts w:eastAsia="Times New Roman"/>
          <w:sz w:val="22"/>
          <w:szCs w:val="22"/>
          <w:lang w:val="nl-NL"/>
        </w:rPr>
        <w:t>Verwaltung</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von</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Immobilienprojekten</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für</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Büros</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Konferenzzentren</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und</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soziale</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Infrastrukturen</w:t>
      </w:r>
      <w:proofErr w:type="spellEnd"/>
      <w:r w:rsidRPr="00100B74">
        <w:rPr>
          <w:rFonts w:eastAsia="Times New Roman"/>
          <w:sz w:val="22"/>
          <w:szCs w:val="22"/>
          <w:lang w:val="nl-NL"/>
        </w:rPr>
        <w:t>.</w:t>
      </w:r>
    </w:p>
    <w:p w:rsidR="00100B74" w:rsidRPr="00100B74" w:rsidRDefault="00100B74" w:rsidP="00100B74">
      <w:pPr>
        <w:pStyle w:val="NormalWeb"/>
        <w:shd w:val="clear" w:color="auto" w:fill="FFFFFF"/>
        <w:spacing w:before="0" w:beforeAutospacing="0" w:after="0" w:afterAutospacing="0"/>
        <w:ind w:left="425"/>
        <w:jc w:val="both"/>
        <w:rPr>
          <w:rFonts w:eastAsia="Times New Roman"/>
          <w:sz w:val="22"/>
          <w:szCs w:val="22"/>
          <w:lang w:val="nl-NL"/>
        </w:rPr>
      </w:pPr>
    </w:p>
    <w:p w:rsidR="00100B74" w:rsidRPr="00100B74" w:rsidRDefault="00100B74" w:rsidP="00100B74">
      <w:pPr>
        <w:pStyle w:val="NormalWeb"/>
        <w:shd w:val="clear" w:color="auto" w:fill="FFFFFF"/>
        <w:spacing w:before="0" w:beforeAutospacing="0" w:after="0" w:afterAutospacing="0"/>
        <w:ind w:left="425"/>
        <w:jc w:val="both"/>
        <w:rPr>
          <w:rFonts w:eastAsia="Times New Roman"/>
          <w:sz w:val="22"/>
          <w:szCs w:val="22"/>
          <w:lang w:val="nl-NL"/>
        </w:rPr>
      </w:pPr>
      <w:proofErr w:type="spellStart"/>
      <w:r w:rsidRPr="00100B74">
        <w:rPr>
          <w:rFonts w:eastAsia="Times New Roman"/>
          <w:sz w:val="22"/>
          <w:szCs w:val="22"/>
          <w:lang w:val="nl-NL"/>
        </w:rPr>
        <w:t>Eines</w:t>
      </w:r>
      <w:proofErr w:type="spellEnd"/>
      <w:r w:rsidRPr="00100B74">
        <w:rPr>
          <w:rFonts w:eastAsia="Times New Roman"/>
          <w:sz w:val="22"/>
          <w:szCs w:val="22"/>
          <w:lang w:val="nl-NL"/>
        </w:rPr>
        <w:t xml:space="preserve"> der </w:t>
      </w:r>
      <w:proofErr w:type="spellStart"/>
      <w:r w:rsidRPr="00100B74">
        <w:rPr>
          <w:rFonts w:eastAsia="Times New Roman"/>
          <w:sz w:val="22"/>
          <w:szCs w:val="22"/>
          <w:lang w:val="nl-NL"/>
        </w:rPr>
        <w:t>wichtigsten</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Projekte</w:t>
      </w:r>
      <w:proofErr w:type="spellEnd"/>
      <w:r w:rsidRPr="00100B74">
        <w:rPr>
          <w:rFonts w:eastAsia="Times New Roman"/>
          <w:sz w:val="22"/>
          <w:szCs w:val="22"/>
          <w:lang w:val="nl-NL"/>
        </w:rPr>
        <w:t xml:space="preserve">, das </w:t>
      </w:r>
      <w:proofErr w:type="spellStart"/>
      <w:r w:rsidRPr="00100B74">
        <w:rPr>
          <w:rFonts w:eastAsia="Times New Roman"/>
          <w:sz w:val="22"/>
          <w:szCs w:val="22"/>
          <w:lang w:val="nl-NL"/>
        </w:rPr>
        <w:t>Projekt</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Loi</w:t>
      </w:r>
      <w:proofErr w:type="spellEnd"/>
      <w:r w:rsidRPr="00100B74">
        <w:rPr>
          <w:rFonts w:eastAsia="Times New Roman"/>
          <w:sz w:val="22"/>
          <w:szCs w:val="22"/>
          <w:lang w:val="nl-NL"/>
        </w:rPr>
        <w:t xml:space="preserve"> 130", </w:t>
      </w:r>
      <w:proofErr w:type="spellStart"/>
      <w:r w:rsidRPr="00100B74">
        <w:rPr>
          <w:rFonts w:eastAsia="Times New Roman"/>
          <w:sz w:val="22"/>
          <w:szCs w:val="22"/>
          <w:lang w:val="nl-NL"/>
        </w:rPr>
        <w:t>betrifft</w:t>
      </w:r>
      <w:proofErr w:type="spellEnd"/>
      <w:r w:rsidRPr="00100B74">
        <w:rPr>
          <w:rFonts w:eastAsia="Times New Roman"/>
          <w:sz w:val="22"/>
          <w:szCs w:val="22"/>
          <w:lang w:val="nl-NL"/>
        </w:rPr>
        <w:t xml:space="preserve"> die </w:t>
      </w:r>
      <w:proofErr w:type="spellStart"/>
      <w:r w:rsidRPr="00100B74">
        <w:rPr>
          <w:rFonts w:eastAsia="Times New Roman"/>
          <w:sz w:val="22"/>
          <w:szCs w:val="22"/>
          <w:lang w:val="nl-NL"/>
        </w:rPr>
        <w:t>Neugestaltung</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eines</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großen</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Baufeldes</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mit</w:t>
      </w:r>
      <w:proofErr w:type="spellEnd"/>
      <w:r w:rsidRPr="00100B74">
        <w:rPr>
          <w:rFonts w:eastAsia="Times New Roman"/>
          <w:sz w:val="22"/>
          <w:szCs w:val="22"/>
          <w:lang w:val="nl-NL"/>
        </w:rPr>
        <w:t xml:space="preserve"> 8 </w:t>
      </w:r>
      <w:proofErr w:type="spellStart"/>
      <w:r w:rsidRPr="00100B74">
        <w:rPr>
          <w:rFonts w:eastAsia="Times New Roman"/>
          <w:sz w:val="22"/>
          <w:szCs w:val="22"/>
          <w:lang w:val="nl-NL"/>
        </w:rPr>
        <w:t>Gebäuden</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zu</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einem</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innovativen</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und</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nachhaltigen</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Stadtkomplex</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im</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Herzen</w:t>
      </w:r>
      <w:proofErr w:type="spellEnd"/>
      <w:r w:rsidRPr="00100B74">
        <w:rPr>
          <w:rFonts w:eastAsia="Times New Roman"/>
          <w:sz w:val="22"/>
          <w:szCs w:val="22"/>
          <w:lang w:val="nl-NL"/>
        </w:rPr>
        <w:t xml:space="preserve"> des </w:t>
      </w:r>
      <w:proofErr w:type="spellStart"/>
      <w:r w:rsidRPr="00100B74">
        <w:rPr>
          <w:rFonts w:eastAsia="Times New Roman"/>
          <w:sz w:val="22"/>
          <w:szCs w:val="22"/>
          <w:lang w:val="nl-NL"/>
        </w:rPr>
        <w:t>Europaviertels</w:t>
      </w:r>
      <w:proofErr w:type="spellEnd"/>
      <w:r w:rsidRPr="00100B74">
        <w:rPr>
          <w:rFonts w:eastAsia="Times New Roman"/>
          <w:sz w:val="22"/>
          <w:szCs w:val="22"/>
          <w:lang w:val="nl-NL"/>
        </w:rPr>
        <w:t xml:space="preserve">: </w:t>
      </w:r>
      <w:hyperlink r:id="rId10" w:history="1">
        <w:r w:rsidRPr="001A44E4">
          <w:rPr>
            <w:rStyle w:val="Hyperlink"/>
            <w:rFonts w:eastAsia="Times New Roman"/>
            <w:sz w:val="22"/>
            <w:szCs w:val="22"/>
            <w:lang w:val="nl-NL"/>
          </w:rPr>
          <w:t>https://ec.europa.eu/oib/loi130-competition/index_de.htm</w:t>
        </w:r>
      </w:hyperlink>
      <w:r>
        <w:rPr>
          <w:rFonts w:eastAsia="Times New Roman"/>
          <w:sz w:val="22"/>
          <w:szCs w:val="22"/>
          <w:lang w:val="nl-NL"/>
        </w:rPr>
        <w:t xml:space="preserve">. </w:t>
      </w:r>
    </w:p>
    <w:p w:rsidR="00100B74" w:rsidRPr="00100B74" w:rsidRDefault="00100B74" w:rsidP="00100B74">
      <w:pPr>
        <w:pStyle w:val="NormalWeb"/>
        <w:shd w:val="clear" w:color="auto" w:fill="FFFFFF"/>
        <w:spacing w:before="0" w:beforeAutospacing="0" w:after="0" w:afterAutospacing="0"/>
        <w:ind w:left="425"/>
        <w:jc w:val="both"/>
        <w:rPr>
          <w:rFonts w:eastAsia="Times New Roman"/>
          <w:sz w:val="22"/>
          <w:szCs w:val="22"/>
          <w:lang w:val="nl-NL"/>
        </w:rPr>
      </w:pPr>
    </w:p>
    <w:p w:rsidR="00100B74" w:rsidRPr="00100B74" w:rsidRDefault="00100B74" w:rsidP="00100B74">
      <w:pPr>
        <w:pStyle w:val="NormalWeb"/>
        <w:shd w:val="clear" w:color="auto" w:fill="FFFFFF"/>
        <w:spacing w:before="0" w:beforeAutospacing="0" w:after="0" w:afterAutospacing="0"/>
        <w:ind w:left="425"/>
        <w:jc w:val="both"/>
        <w:rPr>
          <w:rFonts w:eastAsia="Times New Roman"/>
          <w:sz w:val="22"/>
          <w:szCs w:val="22"/>
          <w:lang w:val="nl-NL"/>
        </w:rPr>
      </w:pPr>
    </w:p>
    <w:p w:rsidR="00100B74" w:rsidRPr="00100B74" w:rsidRDefault="00100B74" w:rsidP="00100B74">
      <w:pPr>
        <w:pStyle w:val="NormalWeb"/>
        <w:shd w:val="clear" w:color="auto" w:fill="FFFFFF"/>
        <w:spacing w:before="0" w:beforeAutospacing="0" w:after="0" w:afterAutospacing="0"/>
        <w:ind w:left="425"/>
        <w:jc w:val="both"/>
        <w:rPr>
          <w:rFonts w:eastAsia="Times New Roman"/>
          <w:sz w:val="22"/>
          <w:szCs w:val="22"/>
          <w:lang w:val="nl-NL"/>
        </w:rPr>
      </w:pPr>
      <w:proofErr w:type="spellStart"/>
      <w:r w:rsidRPr="00100B74">
        <w:rPr>
          <w:rFonts w:eastAsia="Times New Roman"/>
          <w:sz w:val="22"/>
          <w:szCs w:val="22"/>
          <w:lang w:val="nl-NL"/>
        </w:rPr>
        <w:t>Zur</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Unterstützung</w:t>
      </w:r>
      <w:proofErr w:type="spellEnd"/>
      <w:r w:rsidRPr="00100B74">
        <w:rPr>
          <w:rFonts w:eastAsia="Times New Roman"/>
          <w:sz w:val="22"/>
          <w:szCs w:val="22"/>
          <w:lang w:val="nl-NL"/>
        </w:rPr>
        <w:t xml:space="preserve"> des </w:t>
      </w:r>
      <w:proofErr w:type="spellStart"/>
      <w:r w:rsidRPr="00100B74">
        <w:rPr>
          <w:rFonts w:eastAsia="Times New Roman"/>
          <w:sz w:val="22"/>
          <w:szCs w:val="22"/>
          <w:lang w:val="nl-NL"/>
        </w:rPr>
        <w:t>Referats</w:t>
      </w:r>
      <w:proofErr w:type="spellEnd"/>
      <w:r w:rsidRPr="00100B74">
        <w:rPr>
          <w:rFonts w:eastAsia="Times New Roman"/>
          <w:sz w:val="22"/>
          <w:szCs w:val="22"/>
          <w:lang w:val="nl-NL"/>
        </w:rPr>
        <w:t xml:space="preserve"> OIB.RE.1 </w:t>
      </w:r>
      <w:proofErr w:type="spellStart"/>
      <w:r w:rsidRPr="00100B74">
        <w:rPr>
          <w:rFonts w:eastAsia="Times New Roman"/>
          <w:sz w:val="22"/>
          <w:szCs w:val="22"/>
          <w:lang w:val="nl-NL"/>
        </w:rPr>
        <w:t>sucht</w:t>
      </w:r>
      <w:proofErr w:type="spellEnd"/>
      <w:r w:rsidRPr="00100B74">
        <w:rPr>
          <w:rFonts w:eastAsia="Times New Roman"/>
          <w:sz w:val="22"/>
          <w:szCs w:val="22"/>
          <w:lang w:val="nl-NL"/>
        </w:rPr>
        <w:t xml:space="preserve"> das OIB </w:t>
      </w:r>
      <w:proofErr w:type="spellStart"/>
      <w:r w:rsidRPr="00100B74">
        <w:rPr>
          <w:rFonts w:eastAsia="Times New Roman"/>
          <w:sz w:val="22"/>
          <w:szCs w:val="22"/>
          <w:lang w:val="nl-NL"/>
        </w:rPr>
        <w:t>qualifizierte</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Abgeordnete</w:t>
      </w:r>
      <w:proofErr w:type="spellEnd"/>
      <w:r w:rsidRPr="00100B74">
        <w:rPr>
          <w:rFonts w:eastAsia="Times New Roman"/>
          <w:sz w:val="22"/>
          <w:szCs w:val="22"/>
          <w:lang w:val="nl-NL"/>
        </w:rPr>
        <w:t xml:space="preserve"> Nationale </w:t>
      </w:r>
      <w:proofErr w:type="spellStart"/>
      <w:r w:rsidRPr="00100B74">
        <w:rPr>
          <w:rFonts w:eastAsia="Times New Roman"/>
          <w:sz w:val="22"/>
          <w:szCs w:val="22"/>
          <w:lang w:val="nl-NL"/>
        </w:rPr>
        <w:t>Sachverständige</w:t>
      </w:r>
      <w:proofErr w:type="spellEnd"/>
      <w:r w:rsidRPr="00100B74">
        <w:rPr>
          <w:rFonts w:eastAsia="Times New Roman"/>
          <w:sz w:val="22"/>
          <w:szCs w:val="22"/>
          <w:lang w:val="nl-NL"/>
        </w:rPr>
        <w:t xml:space="preserve">, die </w:t>
      </w:r>
      <w:proofErr w:type="spellStart"/>
      <w:r w:rsidRPr="00100B74">
        <w:rPr>
          <w:rFonts w:eastAsia="Times New Roman"/>
          <w:sz w:val="22"/>
          <w:szCs w:val="22"/>
          <w:lang w:val="nl-NL"/>
        </w:rPr>
        <w:t>an</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einer</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Mitarbeit</w:t>
      </w:r>
      <w:proofErr w:type="spellEnd"/>
      <w:r w:rsidRPr="00100B74">
        <w:rPr>
          <w:rFonts w:eastAsia="Times New Roman"/>
          <w:sz w:val="22"/>
          <w:szCs w:val="22"/>
          <w:lang w:val="nl-NL"/>
        </w:rPr>
        <w:t xml:space="preserve"> in </w:t>
      </w:r>
      <w:proofErr w:type="spellStart"/>
      <w:r w:rsidRPr="00100B74">
        <w:rPr>
          <w:rFonts w:eastAsia="Times New Roman"/>
          <w:sz w:val="22"/>
          <w:szCs w:val="22"/>
          <w:lang w:val="nl-NL"/>
        </w:rPr>
        <w:t>einem</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dynamischen</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und</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multikulturellen</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Arbeitsumfeld</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interessiert</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sind</w:t>
      </w:r>
      <w:proofErr w:type="spellEnd"/>
      <w:r w:rsidRPr="00100B74">
        <w:rPr>
          <w:rFonts w:eastAsia="Times New Roman"/>
          <w:sz w:val="22"/>
          <w:szCs w:val="22"/>
          <w:lang w:val="nl-NL"/>
        </w:rPr>
        <w:t xml:space="preserve">.  </w:t>
      </w:r>
    </w:p>
    <w:p w:rsidR="00100B74" w:rsidRPr="00100B74" w:rsidRDefault="00100B74" w:rsidP="00100B74">
      <w:pPr>
        <w:pStyle w:val="NormalWeb"/>
        <w:shd w:val="clear" w:color="auto" w:fill="FFFFFF"/>
        <w:spacing w:before="0" w:beforeAutospacing="0" w:after="0" w:afterAutospacing="0"/>
        <w:ind w:left="425"/>
        <w:jc w:val="both"/>
        <w:rPr>
          <w:rFonts w:eastAsia="Times New Roman"/>
          <w:sz w:val="22"/>
          <w:szCs w:val="22"/>
          <w:lang w:val="nl-NL"/>
        </w:rPr>
      </w:pPr>
    </w:p>
    <w:p w:rsidR="00100B74" w:rsidRPr="00100B74" w:rsidRDefault="00100B74" w:rsidP="00100B74">
      <w:pPr>
        <w:pStyle w:val="NormalWeb"/>
        <w:shd w:val="clear" w:color="auto" w:fill="FFFFFF"/>
        <w:spacing w:before="0" w:beforeAutospacing="0" w:after="0" w:afterAutospacing="0"/>
        <w:ind w:left="425"/>
        <w:jc w:val="both"/>
        <w:rPr>
          <w:rFonts w:eastAsia="Times New Roman"/>
          <w:sz w:val="22"/>
          <w:szCs w:val="22"/>
          <w:lang w:val="nl-NL"/>
        </w:rPr>
      </w:pPr>
      <w:r w:rsidRPr="00100B74">
        <w:rPr>
          <w:rFonts w:eastAsia="Times New Roman"/>
          <w:sz w:val="22"/>
          <w:szCs w:val="22"/>
          <w:lang w:val="nl-NL"/>
        </w:rPr>
        <w:t xml:space="preserve">Dank </w:t>
      </w:r>
      <w:proofErr w:type="spellStart"/>
      <w:r w:rsidRPr="00100B74">
        <w:rPr>
          <w:rFonts w:eastAsia="Times New Roman"/>
          <w:sz w:val="22"/>
          <w:szCs w:val="22"/>
          <w:lang w:val="nl-NL"/>
        </w:rPr>
        <w:t>ihrer</w:t>
      </w:r>
      <w:proofErr w:type="spellEnd"/>
      <w:r w:rsidRPr="00100B74">
        <w:rPr>
          <w:rFonts w:eastAsia="Times New Roman"/>
          <w:sz w:val="22"/>
          <w:szCs w:val="22"/>
          <w:lang w:val="nl-NL"/>
        </w:rPr>
        <w:t xml:space="preserve">/seiner </w:t>
      </w:r>
      <w:proofErr w:type="spellStart"/>
      <w:r w:rsidRPr="00100B74">
        <w:rPr>
          <w:rFonts w:eastAsia="Times New Roman"/>
          <w:sz w:val="22"/>
          <w:szCs w:val="22"/>
          <w:lang w:val="nl-NL"/>
        </w:rPr>
        <w:t>einschlägigen</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Erfahrung</w:t>
      </w:r>
      <w:proofErr w:type="spellEnd"/>
      <w:r w:rsidRPr="00100B74">
        <w:rPr>
          <w:rFonts w:eastAsia="Times New Roman"/>
          <w:sz w:val="22"/>
          <w:szCs w:val="22"/>
          <w:lang w:val="nl-NL"/>
        </w:rPr>
        <w:t xml:space="preserve"> in der </w:t>
      </w:r>
      <w:proofErr w:type="spellStart"/>
      <w:r w:rsidRPr="00100B74">
        <w:rPr>
          <w:rFonts w:eastAsia="Times New Roman"/>
          <w:sz w:val="22"/>
          <w:szCs w:val="22"/>
          <w:lang w:val="nl-NL"/>
        </w:rPr>
        <w:t>Verwaltung</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von</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Immobilienprojekten</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trägt</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sie</w:t>
      </w:r>
      <w:proofErr w:type="spellEnd"/>
      <w:r w:rsidRPr="00100B74">
        <w:rPr>
          <w:rFonts w:eastAsia="Times New Roman"/>
          <w:sz w:val="22"/>
          <w:szCs w:val="22"/>
          <w:lang w:val="nl-NL"/>
        </w:rPr>
        <w:t xml:space="preserve">/er </w:t>
      </w:r>
      <w:proofErr w:type="spellStart"/>
      <w:r w:rsidRPr="00100B74">
        <w:rPr>
          <w:rFonts w:eastAsia="Times New Roman"/>
          <w:sz w:val="22"/>
          <w:szCs w:val="22"/>
          <w:lang w:val="nl-NL"/>
        </w:rPr>
        <w:t>zur</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Durchführung</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von</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Projekten</w:t>
      </w:r>
      <w:proofErr w:type="spellEnd"/>
      <w:r w:rsidRPr="00100B74">
        <w:rPr>
          <w:rFonts w:eastAsia="Times New Roman"/>
          <w:sz w:val="22"/>
          <w:szCs w:val="22"/>
          <w:lang w:val="nl-NL"/>
        </w:rPr>
        <w:t xml:space="preserve"> bei, </w:t>
      </w:r>
      <w:proofErr w:type="spellStart"/>
      <w:r w:rsidRPr="00100B74">
        <w:rPr>
          <w:rFonts w:eastAsia="Times New Roman"/>
          <w:sz w:val="22"/>
          <w:szCs w:val="22"/>
          <w:lang w:val="nl-NL"/>
        </w:rPr>
        <w:t>von</w:t>
      </w:r>
      <w:proofErr w:type="spellEnd"/>
      <w:r w:rsidRPr="00100B74">
        <w:rPr>
          <w:rFonts w:eastAsia="Times New Roman"/>
          <w:sz w:val="22"/>
          <w:szCs w:val="22"/>
          <w:lang w:val="nl-NL"/>
        </w:rPr>
        <w:t xml:space="preserve"> der </w:t>
      </w:r>
      <w:proofErr w:type="spellStart"/>
      <w:r w:rsidRPr="00100B74">
        <w:rPr>
          <w:rFonts w:eastAsia="Times New Roman"/>
          <w:sz w:val="22"/>
          <w:szCs w:val="22"/>
          <w:lang w:val="nl-NL"/>
        </w:rPr>
        <w:t>Planung</w:t>
      </w:r>
      <w:proofErr w:type="spellEnd"/>
      <w:r w:rsidRPr="00100B74">
        <w:rPr>
          <w:rFonts w:eastAsia="Times New Roman"/>
          <w:sz w:val="22"/>
          <w:szCs w:val="22"/>
          <w:lang w:val="nl-NL"/>
        </w:rPr>
        <w:t xml:space="preserve"> bis </w:t>
      </w:r>
      <w:proofErr w:type="spellStart"/>
      <w:r w:rsidRPr="00100B74">
        <w:rPr>
          <w:rFonts w:eastAsia="Times New Roman"/>
          <w:sz w:val="22"/>
          <w:szCs w:val="22"/>
          <w:lang w:val="nl-NL"/>
        </w:rPr>
        <w:t>zur</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Überwachung</w:t>
      </w:r>
      <w:proofErr w:type="spellEnd"/>
      <w:r w:rsidRPr="00100B74">
        <w:rPr>
          <w:rFonts w:eastAsia="Times New Roman"/>
          <w:sz w:val="22"/>
          <w:szCs w:val="22"/>
          <w:lang w:val="nl-NL"/>
        </w:rPr>
        <w:t xml:space="preserve"> der </w:t>
      </w:r>
      <w:proofErr w:type="spellStart"/>
      <w:r w:rsidRPr="00100B74">
        <w:rPr>
          <w:rFonts w:eastAsia="Times New Roman"/>
          <w:sz w:val="22"/>
          <w:szCs w:val="22"/>
          <w:lang w:val="nl-NL"/>
        </w:rPr>
        <w:t>Ausführung</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Diese</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Tätigkeit</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beinhaltet</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folgende</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Aufgabenbereiche</w:t>
      </w:r>
      <w:proofErr w:type="spellEnd"/>
      <w:r w:rsidRPr="00100B74">
        <w:rPr>
          <w:rFonts w:eastAsia="Times New Roman"/>
          <w:sz w:val="22"/>
          <w:szCs w:val="22"/>
          <w:lang w:val="nl-NL"/>
        </w:rPr>
        <w:t>:</w:t>
      </w:r>
    </w:p>
    <w:p w:rsidR="00100B74" w:rsidRPr="00100B74" w:rsidRDefault="00100B74" w:rsidP="00100B74">
      <w:pPr>
        <w:pStyle w:val="NormalWeb"/>
        <w:shd w:val="clear" w:color="auto" w:fill="FFFFFF"/>
        <w:spacing w:before="0" w:beforeAutospacing="0" w:after="0" w:afterAutospacing="0"/>
        <w:ind w:left="425"/>
        <w:jc w:val="both"/>
        <w:rPr>
          <w:rFonts w:eastAsia="Times New Roman"/>
          <w:sz w:val="22"/>
          <w:szCs w:val="22"/>
          <w:lang w:val="nl-NL"/>
        </w:rPr>
      </w:pPr>
    </w:p>
    <w:p w:rsidR="00100B74" w:rsidRPr="00100B74" w:rsidRDefault="00100B74" w:rsidP="00100B74">
      <w:pPr>
        <w:pStyle w:val="NormalWeb"/>
        <w:shd w:val="clear" w:color="auto" w:fill="FFFFFF"/>
        <w:spacing w:before="0" w:beforeAutospacing="0" w:after="0" w:afterAutospacing="0"/>
        <w:ind w:left="425"/>
        <w:jc w:val="both"/>
        <w:rPr>
          <w:rFonts w:eastAsia="Times New Roman"/>
          <w:sz w:val="22"/>
          <w:szCs w:val="22"/>
          <w:lang w:val="nl-NL"/>
        </w:rPr>
      </w:pPr>
      <w:r w:rsidRPr="00100B74">
        <w:rPr>
          <w:rFonts w:eastAsia="Times New Roman"/>
          <w:sz w:val="22"/>
          <w:szCs w:val="22"/>
          <w:lang w:val="nl-NL"/>
        </w:rPr>
        <w:t>•</w:t>
      </w:r>
      <w:r w:rsidRPr="00100B74">
        <w:rPr>
          <w:rFonts w:eastAsia="Times New Roman"/>
          <w:sz w:val="22"/>
          <w:szCs w:val="22"/>
          <w:lang w:val="nl-NL"/>
        </w:rPr>
        <w:tab/>
      </w:r>
      <w:proofErr w:type="spellStart"/>
      <w:r w:rsidRPr="00100B74">
        <w:rPr>
          <w:rFonts w:eastAsia="Times New Roman"/>
          <w:sz w:val="22"/>
          <w:szCs w:val="22"/>
          <w:lang w:val="nl-NL"/>
        </w:rPr>
        <w:t>Vertragsmanagement</w:t>
      </w:r>
      <w:proofErr w:type="spellEnd"/>
    </w:p>
    <w:p w:rsidR="00100B74" w:rsidRPr="00100B74" w:rsidRDefault="00100B74" w:rsidP="00100B74">
      <w:pPr>
        <w:pStyle w:val="NormalWeb"/>
        <w:shd w:val="clear" w:color="auto" w:fill="FFFFFF"/>
        <w:spacing w:before="0" w:beforeAutospacing="0" w:after="0" w:afterAutospacing="0"/>
        <w:ind w:left="425"/>
        <w:jc w:val="both"/>
        <w:rPr>
          <w:rFonts w:eastAsia="Times New Roman"/>
          <w:sz w:val="22"/>
          <w:szCs w:val="22"/>
          <w:lang w:val="nl-NL"/>
        </w:rPr>
      </w:pPr>
      <w:r w:rsidRPr="00100B74">
        <w:rPr>
          <w:rFonts w:eastAsia="Times New Roman"/>
          <w:sz w:val="22"/>
          <w:szCs w:val="22"/>
          <w:lang w:val="nl-NL"/>
        </w:rPr>
        <w:t>•</w:t>
      </w:r>
      <w:r w:rsidRPr="00100B74">
        <w:rPr>
          <w:rFonts w:eastAsia="Times New Roman"/>
          <w:sz w:val="22"/>
          <w:szCs w:val="22"/>
          <w:lang w:val="nl-NL"/>
        </w:rPr>
        <w:tab/>
      </w:r>
      <w:proofErr w:type="spellStart"/>
      <w:r w:rsidRPr="00100B74">
        <w:rPr>
          <w:rFonts w:eastAsia="Times New Roman"/>
          <w:sz w:val="22"/>
          <w:szCs w:val="22"/>
          <w:lang w:val="nl-NL"/>
        </w:rPr>
        <w:t>Teilnahme</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an</w:t>
      </w:r>
      <w:proofErr w:type="spellEnd"/>
      <w:r w:rsidRPr="00100B74">
        <w:rPr>
          <w:rFonts w:eastAsia="Times New Roman"/>
          <w:sz w:val="22"/>
          <w:szCs w:val="22"/>
          <w:lang w:val="nl-NL"/>
        </w:rPr>
        <w:t xml:space="preserve"> der </w:t>
      </w:r>
      <w:proofErr w:type="spellStart"/>
      <w:r w:rsidRPr="00100B74">
        <w:rPr>
          <w:rFonts w:eastAsia="Times New Roman"/>
          <w:sz w:val="22"/>
          <w:szCs w:val="22"/>
          <w:lang w:val="nl-NL"/>
        </w:rPr>
        <w:t>Entwicklung</w:t>
      </w:r>
      <w:proofErr w:type="spellEnd"/>
      <w:r w:rsidRPr="00100B74">
        <w:rPr>
          <w:rFonts w:eastAsia="Times New Roman"/>
          <w:sz w:val="22"/>
          <w:szCs w:val="22"/>
          <w:lang w:val="nl-NL"/>
        </w:rPr>
        <w:t xml:space="preserve">, der </w:t>
      </w:r>
      <w:proofErr w:type="spellStart"/>
      <w:r w:rsidRPr="00100B74">
        <w:rPr>
          <w:rFonts w:eastAsia="Times New Roman"/>
          <w:sz w:val="22"/>
          <w:szCs w:val="22"/>
          <w:lang w:val="nl-NL"/>
        </w:rPr>
        <w:t>Entwurfsplanung</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und</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Überwachung</w:t>
      </w:r>
      <w:proofErr w:type="spellEnd"/>
      <w:r w:rsidRPr="00100B74">
        <w:rPr>
          <w:rFonts w:eastAsia="Times New Roman"/>
          <w:sz w:val="22"/>
          <w:szCs w:val="22"/>
          <w:lang w:val="nl-NL"/>
        </w:rPr>
        <w:t xml:space="preserve"> der </w:t>
      </w:r>
      <w:proofErr w:type="spellStart"/>
      <w:r w:rsidRPr="00100B74">
        <w:rPr>
          <w:rFonts w:eastAsia="Times New Roman"/>
          <w:sz w:val="22"/>
          <w:szCs w:val="22"/>
          <w:lang w:val="nl-NL"/>
        </w:rPr>
        <w:t>Bauausführung</w:t>
      </w:r>
      <w:proofErr w:type="spellEnd"/>
      <w:r w:rsidRPr="00100B74">
        <w:rPr>
          <w:rFonts w:eastAsia="Times New Roman"/>
          <w:sz w:val="22"/>
          <w:szCs w:val="22"/>
          <w:lang w:val="nl-NL"/>
        </w:rPr>
        <w:t xml:space="preserve"> </w:t>
      </w:r>
    </w:p>
    <w:p w:rsidR="00100B74" w:rsidRPr="00100B74" w:rsidRDefault="00100B74" w:rsidP="00100B74">
      <w:pPr>
        <w:pStyle w:val="NormalWeb"/>
        <w:shd w:val="clear" w:color="auto" w:fill="FFFFFF"/>
        <w:spacing w:before="0" w:beforeAutospacing="0" w:after="0" w:afterAutospacing="0"/>
        <w:ind w:left="425"/>
        <w:jc w:val="both"/>
        <w:rPr>
          <w:rFonts w:eastAsia="Times New Roman"/>
          <w:sz w:val="22"/>
          <w:szCs w:val="22"/>
          <w:lang w:val="nl-NL"/>
        </w:rPr>
      </w:pPr>
      <w:r w:rsidRPr="00100B74">
        <w:rPr>
          <w:rFonts w:eastAsia="Times New Roman"/>
          <w:sz w:val="22"/>
          <w:szCs w:val="22"/>
          <w:lang w:val="nl-NL"/>
        </w:rPr>
        <w:t>•</w:t>
      </w:r>
      <w:r w:rsidRPr="00100B74">
        <w:rPr>
          <w:rFonts w:eastAsia="Times New Roman"/>
          <w:sz w:val="22"/>
          <w:szCs w:val="22"/>
          <w:lang w:val="nl-NL"/>
        </w:rPr>
        <w:tab/>
      </w:r>
      <w:proofErr w:type="spellStart"/>
      <w:r w:rsidRPr="00100B74">
        <w:rPr>
          <w:rFonts w:eastAsia="Times New Roman"/>
          <w:sz w:val="22"/>
          <w:szCs w:val="22"/>
          <w:lang w:val="nl-NL"/>
        </w:rPr>
        <w:t>Koordination</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und</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Kommunikation</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mit</w:t>
      </w:r>
      <w:proofErr w:type="spellEnd"/>
      <w:r w:rsidRPr="00100B74">
        <w:rPr>
          <w:rFonts w:eastAsia="Times New Roman"/>
          <w:sz w:val="22"/>
          <w:szCs w:val="22"/>
          <w:lang w:val="nl-NL"/>
        </w:rPr>
        <w:t xml:space="preserve"> den </w:t>
      </w:r>
      <w:proofErr w:type="spellStart"/>
      <w:r w:rsidRPr="00100B74">
        <w:rPr>
          <w:rFonts w:eastAsia="Times New Roman"/>
          <w:sz w:val="22"/>
          <w:szCs w:val="22"/>
          <w:lang w:val="nl-NL"/>
        </w:rPr>
        <w:t>Projektbeteiligten</w:t>
      </w:r>
      <w:proofErr w:type="spellEnd"/>
    </w:p>
    <w:p w:rsidR="00100B74" w:rsidRPr="00100B74" w:rsidRDefault="00100B74" w:rsidP="00100B74">
      <w:pPr>
        <w:pStyle w:val="NormalWeb"/>
        <w:shd w:val="clear" w:color="auto" w:fill="FFFFFF"/>
        <w:spacing w:before="0" w:beforeAutospacing="0" w:after="0" w:afterAutospacing="0"/>
        <w:ind w:left="425"/>
        <w:jc w:val="both"/>
        <w:rPr>
          <w:rFonts w:eastAsia="Times New Roman"/>
          <w:sz w:val="22"/>
          <w:szCs w:val="22"/>
          <w:lang w:val="nl-NL"/>
        </w:rPr>
      </w:pPr>
    </w:p>
    <w:p w:rsidR="008100CA" w:rsidRDefault="00100B74" w:rsidP="00100B74">
      <w:pPr>
        <w:pStyle w:val="NormalWeb"/>
        <w:shd w:val="clear" w:color="auto" w:fill="FFFFFF"/>
        <w:spacing w:before="0" w:beforeAutospacing="0" w:after="0" w:afterAutospacing="0"/>
        <w:ind w:left="425"/>
        <w:jc w:val="both"/>
        <w:rPr>
          <w:rFonts w:eastAsia="Times New Roman"/>
          <w:sz w:val="22"/>
          <w:szCs w:val="22"/>
          <w:lang w:val="nl-NL"/>
        </w:rPr>
      </w:pPr>
      <w:proofErr w:type="spellStart"/>
      <w:r w:rsidRPr="00100B74">
        <w:rPr>
          <w:rFonts w:eastAsia="Times New Roman"/>
          <w:sz w:val="22"/>
          <w:szCs w:val="22"/>
          <w:lang w:val="nl-NL"/>
        </w:rPr>
        <w:t>Abhängig</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von</w:t>
      </w:r>
      <w:proofErr w:type="spellEnd"/>
      <w:r w:rsidRPr="00100B74">
        <w:rPr>
          <w:rFonts w:eastAsia="Times New Roman"/>
          <w:sz w:val="22"/>
          <w:szCs w:val="22"/>
          <w:lang w:val="nl-NL"/>
        </w:rPr>
        <w:t xml:space="preserve"> den </w:t>
      </w:r>
      <w:proofErr w:type="spellStart"/>
      <w:r w:rsidRPr="00100B74">
        <w:rPr>
          <w:rFonts w:eastAsia="Times New Roman"/>
          <w:sz w:val="22"/>
          <w:szCs w:val="22"/>
          <w:lang w:val="nl-NL"/>
        </w:rPr>
        <w:t>spezifischen</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Erfahrungen</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und</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Fähigkeiten</w:t>
      </w:r>
      <w:proofErr w:type="spellEnd"/>
      <w:r w:rsidRPr="00100B74">
        <w:rPr>
          <w:rFonts w:eastAsia="Times New Roman"/>
          <w:sz w:val="22"/>
          <w:szCs w:val="22"/>
          <w:lang w:val="nl-NL"/>
        </w:rPr>
        <w:t xml:space="preserve"> des </w:t>
      </w:r>
      <w:proofErr w:type="spellStart"/>
      <w:r w:rsidRPr="00100B74">
        <w:rPr>
          <w:rFonts w:eastAsia="Times New Roman"/>
          <w:sz w:val="22"/>
          <w:szCs w:val="22"/>
          <w:lang w:val="nl-NL"/>
        </w:rPr>
        <w:t>Bewerbers</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können</w:t>
      </w:r>
      <w:proofErr w:type="spellEnd"/>
      <w:r w:rsidRPr="00100B74">
        <w:rPr>
          <w:rFonts w:eastAsia="Times New Roman"/>
          <w:sz w:val="22"/>
          <w:szCs w:val="22"/>
          <w:lang w:val="nl-NL"/>
        </w:rPr>
        <w:t xml:space="preserve"> andere </w:t>
      </w:r>
      <w:proofErr w:type="spellStart"/>
      <w:r w:rsidRPr="00100B74">
        <w:rPr>
          <w:rFonts w:eastAsia="Times New Roman"/>
          <w:sz w:val="22"/>
          <w:szCs w:val="22"/>
          <w:lang w:val="nl-NL"/>
        </w:rPr>
        <w:t>Aufgaben</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und</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Verantwortlichkeiten</w:t>
      </w:r>
      <w:proofErr w:type="spellEnd"/>
      <w:r w:rsidRPr="00100B74">
        <w:rPr>
          <w:rFonts w:eastAsia="Times New Roman"/>
          <w:sz w:val="22"/>
          <w:szCs w:val="22"/>
          <w:lang w:val="nl-NL"/>
        </w:rPr>
        <w:t xml:space="preserve"> </w:t>
      </w:r>
      <w:proofErr w:type="spellStart"/>
      <w:r w:rsidRPr="00100B74">
        <w:rPr>
          <w:rFonts w:eastAsia="Times New Roman"/>
          <w:sz w:val="22"/>
          <w:szCs w:val="22"/>
          <w:lang w:val="nl-NL"/>
        </w:rPr>
        <w:t>zugewiesen</w:t>
      </w:r>
      <w:proofErr w:type="spellEnd"/>
      <w:r w:rsidRPr="00100B74">
        <w:rPr>
          <w:rFonts w:eastAsia="Times New Roman"/>
          <w:sz w:val="22"/>
          <w:szCs w:val="22"/>
          <w:lang w:val="nl-NL"/>
        </w:rPr>
        <w:t xml:space="preserve"> werden.</w:t>
      </w:r>
    </w:p>
    <w:p w:rsidR="00100B74" w:rsidRPr="00D20E48" w:rsidRDefault="00100B74" w:rsidP="00100B74">
      <w:pPr>
        <w:pStyle w:val="NormalWeb"/>
        <w:shd w:val="clear" w:color="auto" w:fill="FFFFFF"/>
        <w:spacing w:before="0" w:beforeAutospacing="0" w:after="0" w:afterAutospacing="0"/>
        <w:ind w:left="425"/>
        <w:jc w:val="both"/>
        <w:rPr>
          <w:rFonts w:eastAsia="Times New Roman"/>
          <w:sz w:val="22"/>
          <w:szCs w:val="22"/>
          <w:lang w:val="nl-NL"/>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EA168F">
      <w:pPr>
        <w:spacing w:after="0" w:line="240" w:lineRule="auto"/>
        <w:ind w:left="851" w:hanging="142"/>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612EC">
        <w:rPr>
          <w:rFonts w:ascii="Times New Roman" w:eastAsia="Times New Roman" w:hAnsi="Times New Roman" w:cs="Times New Roman"/>
          <w:lang w:val="de-DE" w:eastAsia="en-GB"/>
        </w:rPr>
        <w:t xml:space="preserve"> </w:t>
      </w:r>
      <w:r w:rsidR="00100B74" w:rsidRPr="00100B74">
        <w:rPr>
          <w:rFonts w:ascii="Times New Roman" w:eastAsia="Times New Roman" w:hAnsi="Times New Roman" w:cs="Times New Roman"/>
          <w:lang w:val="de-DE" w:eastAsia="en-GB"/>
        </w:rPr>
        <w:t>Architektur oder Ingenieurwesen</w:t>
      </w:r>
      <w:r w:rsidR="00DB178B" w:rsidRPr="00DB178B">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00B74" w:rsidRPr="00100B74" w:rsidRDefault="00100B74" w:rsidP="00100B74">
      <w:pPr>
        <w:tabs>
          <w:tab w:val="left" w:pos="709"/>
        </w:tabs>
        <w:spacing w:after="0" w:line="240" w:lineRule="auto"/>
        <w:ind w:left="709" w:right="60"/>
        <w:jc w:val="both"/>
        <w:rPr>
          <w:rFonts w:ascii="Times New Roman" w:eastAsia="Times New Roman" w:hAnsi="Times New Roman" w:cs="Times New Roman"/>
          <w:lang w:val="de-DE" w:eastAsia="en-GB"/>
        </w:rPr>
      </w:pPr>
      <w:r w:rsidRPr="00100B74">
        <w:rPr>
          <w:rFonts w:ascii="Times New Roman" w:eastAsia="Times New Roman" w:hAnsi="Times New Roman" w:cs="Times New Roman"/>
          <w:lang w:val="de-DE" w:eastAsia="en-GB"/>
        </w:rPr>
        <w:t>Mindestens 5 Jahre Berufserfahrung in der Planung und im Bau von Büro-Immobilienprojekten;</w:t>
      </w:r>
    </w:p>
    <w:p w:rsidR="00100B74" w:rsidRPr="00100B74" w:rsidRDefault="00100B74" w:rsidP="00100B74">
      <w:pPr>
        <w:tabs>
          <w:tab w:val="left" w:pos="709"/>
        </w:tabs>
        <w:spacing w:after="0" w:line="240" w:lineRule="auto"/>
        <w:ind w:left="709" w:right="60"/>
        <w:jc w:val="both"/>
        <w:rPr>
          <w:rFonts w:ascii="Times New Roman" w:eastAsia="Times New Roman" w:hAnsi="Times New Roman" w:cs="Times New Roman"/>
          <w:lang w:val="de-DE" w:eastAsia="en-GB"/>
        </w:rPr>
      </w:pPr>
    </w:p>
    <w:p w:rsidR="00100B74" w:rsidRPr="00100B74" w:rsidRDefault="00100B74" w:rsidP="00100B74">
      <w:pPr>
        <w:tabs>
          <w:tab w:val="left" w:pos="709"/>
        </w:tabs>
        <w:spacing w:after="0" w:line="240" w:lineRule="auto"/>
        <w:ind w:left="709" w:right="60"/>
        <w:jc w:val="both"/>
        <w:rPr>
          <w:rFonts w:ascii="Times New Roman" w:eastAsia="Times New Roman" w:hAnsi="Times New Roman" w:cs="Times New Roman"/>
          <w:lang w:val="de-DE" w:eastAsia="en-GB"/>
        </w:rPr>
      </w:pPr>
      <w:r w:rsidRPr="00100B74">
        <w:rPr>
          <w:rFonts w:ascii="Times New Roman" w:eastAsia="Times New Roman" w:hAnsi="Times New Roman" w:cs="Times New Roman"/>
          <w:lang w:val="de-DE" w:eastAsia="en-GB"/>
        </w:rPr>
        <w:t xml:space="preserve">Kenntnisse im Bereich </w:t>
      </w:r>
      <w:proofErr w:type="gramStart"/>
      <w:r w:rsidRPr="00100B74">
        <w:rPr>
          <w:rFonts w:ascii="Times New Roman" w:eastAsia="Times New Roman" w:hAnsi="Times New Roman" w:cs="Times New Roman"/>
          <w:lang w:val="de-DE" w:eastAsia="en-GB"/>
        </w:rPr>
        <w:t>der gebäudetechnische Anlagen</w:t>
      </w:r>
      <w:proofErr w:type="gramEnd"/>
      <w:r w:rsidRPr="00100B74">
        <w:rPr>
          <w:rFonts w:ascii="Times New Roman" w:eastAsia="Times New Roman" w:hAnsi="Times New Roman" w:cs="Times New Roman"/>
          <w:lang w:val="de-DE" w:eastAsia="en-GB"/>
        </w:rPr>
        <w:t>, des nachhaltige</w:t>
      </w:r>
      <w:r>
        <w:rPr>
          <w:rFonts w:ascii="Times New Roman" w:eastAsia="Times New Roman" w:hAnsi="Times New Roman" w:cs="Times New Roman"/>
          <w:lang w:val="de-DE" w:eastAsia="en-GB"/>
        </w:rPr>
        <w:t>n und energieeffizienten Bauens</w:t>
      </w:r>
      <w:r w:rsidRPr="00100B74">
        <w:rPr>
          <w:rFonts w:ascii="Times New Roman" w:eastAsia="Times New Roman" w:hAnsi="Times New Roman" w:cs="Times New Roman"/>
          <w:lang w:val="de-DE" w:eastAsia="en-GB"/>
        </w:rPr>
        <w:t xml:space="preserve"> und/oder in der Tragwerksplanung;</w:t>
      </w:r>
    </w:p>
    <w:p w:rsidR="00100B74" w:rsidRPr="00100B74" w:rsidRDefault="00100B74" w:rsidP="00100B74">
      <w:pPr>
        <w:tabs>
          <w:tab w:val="left" w:pos="709"/>
        </w:tabs>
        <w:spacing w:after="0" w:line="240" w:lineRule="auto"/>
        <w:ind w:left="709" w:right="60"/>
        <w:jc w:val="both"/>
        <w:rPr>
          <w:rFonts w:ascii="Times New Roman" w:eastAsia="Times New Roman" w:hAnsi="Times New Roman" w:cs="Times New Roman"/>
          <w:lang w:val="de-DE" w:eastAsia="en-GB"/>
        </w:rPr>
      </w:pPr>
    </w:p>
    <w:p w:rsidR="00D20E48" w:rsidRPr="00D20E48" w:rsidRDefault="00100B74" w:rsidP="00100B74">
      <w:pPr>
        <w:tabs>
          <w:tab w:val="left" w:pos="709"/>
        </w:tabs>
        <w:spacing w:after="0" w:line="240" w:lineRule="auto"/>
        <w:ind w:left="709" w:right="60"/>
        <w:jc w:val="both"/>
        <w:rPr>
          <w:rFonts w:ascii="Times New Roman" w:eastAsia="Times New Roman" w:hAnsi="Times New Roman" w:cs="Times New Roman"/>
          <w:lang w:val="de-DE" w:eastAsia="en-GB"/>
        </w:rPr>
      </w:pPr>
      <w:r w:rsidRPr="00100B74">
        <w:rPr>
          <w:rFonts w:ascii="Times New Roman" w:eastAsia="Times New Roman" w:hAnsi="Times New Roman" w:cs="Times New Roman"/>
          <w:lang w:val="de-DE" w:eastAsia="en-GB"/>
        </w:rPr>
        <w:t>Gute analytische Fähigkeiten sowie Kompetenzen im Bereich der schriftlichen und mündlichen Kommunikation. Die Stelle beinhaltet zahlreiche Kontakte zu anderen Diensten der Kommission sowie zu externen Partnern.</w:t>
      </w:r>
    </w:p>
    <w:p w:rsidR="00D20E48" w:rsidRDefault="00D20E48" w:rsidP="00D20E48">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100B74" w:rsidP="00E504AD">
      <w:pPr>
        <w:tabs>
          <w:tab w:val="left" w:pos="709"/>
        </w:tabs>
        <w:spacing w:after="0" w:line="240" w:lineRule="auto"/>
        <w:ind w:left="709" w:right="60"/>
        <w:jc w:val="both"/>
        <w:rPr>
          <w:rFonts w:ascii="Times New Roman" w:eastAsia="Times New Roman" w:hAnsi="Times New Roman" w:cs="Times New Roman"/>
          <w:lang w:val="de-DE" w:eastAsia="en-GB"/>
        </w:rPr>
      </w:pPr>
      <w:r w:rsidRPr="00100B74">
        <w:rPr>
          <w:rFonts w:ascii="Times New Roman" w:eastAsia="Times New Roman" w:hAnsi="Times New Roman" w:cs="Times New Roman"/>
          <w:lang w:val="de-DE" w:eastAsia="en-GB"/>
        </w:rPr>
        <w:t>Sie/er muss Hintergrundinformationen, Briefings und Kurzberichte in englischer und französischer Sprache verfassen. Sehr gute Kenntnisse in beiden Sprachen sind notwendig, sowie die Fähigkeit, technische und spezifische Informationen zu kommunizieren und einem breiten und vielfältigen Publikum verständlich zu machen</w:t>
      </w:r>
      <w:bookmarkStart w:id="0" w:name="_GoBack"/>
      <w:bookmarkEnd w:id="0"/>
      <w:r w:rsidR="00E504AD">
        <w:rPr>
          <w:rFonts w:ascii="Times New Roman" w:eastAsia="Times New Roman" w:hAnsi="Times New Roman" w:cs="Times New Roman"/>
          <w:lang w:val="de-DE" w:eastAsia="en-GB"/>
        </w:rPr>
        <w:t>.</w:t>
      </w:r>
    </w:p>
    <w:p w:rsidR="00C324FA" w:rsidRPr="005612EC" w:rsidRDefault="00C324FA" w:rsidP="00BB253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1"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0381E" w:rsidRPr="00950BA5" w:rsidRDefault="0090381E"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w:t>
      </w:r>
      <w:r w:rsidRPr="00950BA5">
        <w:rPr>
          <w:rFonts w:ascii="Times New Roman" w:eastAsia="Times New Roman" w:hAnsi="Times New Roman" w:cs="Times New Roman"/>
          <w:lang w:val="de-DE" w:eastAsia="en-GB"/>
        </w:rPr>
        <w:lastRenderedPageBreak/>
        <w:t xml:space="preserve">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2"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3"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4"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100B74">
      <w:pPr>
        <w:rPr>
          <w:lang w:val="de-DE"/>
        </w:rPr>
      </w:pPr>
    </w:p>
    <w:sectPr w:rsidR="00AC55BD" w:rsidRPr="00950BA5" w:rsidSect="004E1C73">
      <w:footerReference w:type="default" r:id="rId15"/>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F5B6D"/>
    <w:multiLevelType w:val="hybridMultilevel"/>
    <w:tmpl w:val="600063CA"/>
    <w:lvl w:ilvl="0" w:tplc="04090001">
      <w:start w:val="1"/>
      <w:numFmt w:val="bullet"/>
      <w:lvlText w:val=""/>
      <w:lvlJc w:val="left"/>
      <w:pPr>
        <w:ind w:left="720" w:hanging="360"/>
      </w:pPr>
      <w:rPr>
        <w:rFonts w:ascii="Symbol" w:hAnsi="Symbol" w:hint="default"/>
      </w:rPr>
    </w:lvl>
    <w:lvl w:ilvl="1" w:tplc="660AE6EE">
      <w:start w:val="7"/>
      <w:numFmt w:val="bullet"/>
      <w:lvlText w:val="-"/>
      <w:lvlJc w:val="left"/>
      <w:pPr>
        <w:ind w:left="1637" w:hanging="360"/>
      </w:pPr>
      <w:rPr>
        <w:rFonts w:ascii="Verdana" w:eastAsia="Cambria"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CF363F"/>
    <w:multiLevelType w:val="hybridMultilevel"/>
    <w:tmpl w:val="AAF02F84"/>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0FD2156B"/>
    <w:multiLevelType w:val="hybridMultilevel"/>
    <w:tmpl w:val="F2148E36"/>
    <w:lvl w:ilvl="0" w:tplc="CE540A82">
      <w:start w:val="1"/>
      <w:numFmt w:val="bullet"/>
      <w:lvlText w:val="-"/>
      <w:lvlJc w:val="left"/>
      <w:pPr>
        <w:ind w:left="360" w:hanging="360"/>
      </w:pPr>
      <w:rPr>
        <w:rFonts w:ascii="Times New Roman" w:hAnsi="Times New Roman" w:cs="Times New Roman"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3" w15:restartNumberingAfterBreak="0">
    <w:nsid w:val="141231D2"/>
    <w:multiLevelType w:val="hybridMultilevel"/>
    <w:tmpl w:val="0710379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 w15:restartNumberingAfterBreak="0">
    <w:nsid w:val="192F6864"/>
    <w:multiLevelType w:val="hybridMultilevel"/>
    <w:tmpl w:val="81E222BE"/>
    <w:lvl w:ilvl="0" w:tplc="08090001">
      <w:start w:val="1"/>
      <w:numFmt w:val="bullet"/>
      <w:lvlText w:val=""/>
      <w:lvlJc w:val="left"/>
      <w:pPr>
        <w:ind w:left="720" w:hanging="360"/>
      </w:pPr>
      <w:rPr>
        <w:rFonts w:ascii="Symbol" w:hAnsi="Symbol" w:hint="default"/>
      </w:rPr>
    </w:lvl>
    <w:lvl w:ilvl="1" w:tplc="A4829B7A">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D0B670E"/>
    <w:multiLevelType w:val="hybridMultilevel"/>
    <w:tmpl w:val="A59A81CA"/>
    <w:lvl w:ilvl="0" w:tplc="5BE863FE">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6" w15:restartNumberingAfterBreak="0">
    <w:nsid w:val="229E4340"/>
    <w:multiLevelType w:val="hybridMultilevel"/>
    <w:tmpl w:val="8438BE56"/>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34405F"/>
    <w:multiLevelType w:val="hybridMultilevel"/>
    <w:tmpl w:val="8682B53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24C96D16"/>
    <w:multiLevelType w:val="hybridMultilevel"/>
    <w:tmpl w:val="B27A6D9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BC5D09"/>
    <w:multiLevelType w:val="hybridMultilevel"/>
    <w:tmpl w:val="F93E6B4A"/>
    <w:lvl w:ilvl="0" w:tplc="6F1AC7D6">
      <w:start w:val="3"/>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585770"/>
    <w:multiLevelType w:val="hybridMultilevel"/>
    <w:tmpl w:val="61A20D12"/>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15:restartNumberingAfterBreak="0">
    <w:nsid w:val="34EB4C6B"/>
    <w:multiLevelType w:val="hybridMultilevel"/>
    <w:tmpl w:val="A2EA57CE"/>
    <w:lvl w:ilvl="0" w:tplc="080C000F">
      <w:start w:val="3"/>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35A42184"/>
    <w:multiLevelType w:val="hybridMultilevel"/>
    <w:tmpl w:val="996A26BE"/>
    <w:lvl w:ilvl="0" w:tplc="025000E4">
      <w:numFmt w:val="bullet"/>
      <w:lvlText w:val="•"/>
      <w:lvlJc w:val="left"/>
      <w:pPr>
        <w:ind w:left="1414" w:hanging="705"/>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15:restartNumberingAfterBreak="0">
    <w:nsid w:val="36760187"/>
    <w:multiLevelType w:val="hybridMultilevel"/>
    <w:tmpl w:val="9618C29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4" w15:restartNumberingAfterBreak="0">
    <w:nsid w:val="3924625C"/>
    <w:multiLevelType w:val="hybridMultilevel"/>
    <w:tmpl w:val="BC2C59D0"/>
    <w:lvl w:ilvl="0" w:tplc="DE9C868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92861FC"/>
    <w:multiLevelType w:val="hybridMultilevel"/>
    <w:tmpl w:val="49E64A4E"/>
    <w:lvl w:ilvl="0" w:tplc="2AF0C42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3FB13A9A"/>
    <w:multiLevelType w:val="hybridMultilevel"/>
    <w:tmpl w:val="A40A7C24"/>
    <w:lvl w:ilvl="0" w:tplc="26C48C44">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7" w15:restartNumberingAfterBreak="0">
    <w:nsid w:val="45BD3612"/>
    <w:multiLevelType w:val="hybridMultilevel"/>
    <w:tmpl w:val="309C43CC"/>
    <w:lvl w:ilvl="0" w:tplc="660AE6EE">
      <w:start w:val="7"/>
      <w:numFmt w:val="bullet"/>
      <w:lvlText w:val="-"/>
      <w:lvlJc w:val="left"/>
      <w:pPr>
        <w:ind w:left="360" w:hanging="360"/>
      </w:pPr>
      <w:rPr>
        <w:rFonts w:ascii="Verdana" w:eastAsia="Cambria"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8" w15:restartNumberingAfterBreak="0">
    <w:nsid w:val="4A155F3B"/>
    <w:multiLevelType w:val="hybridMultilevel"/>
    <w:tmpl w:val="51FECEBC"/>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9" w15:restartNumberingAfterBreak="0">
    <w:nsid w:val="4F677771"/>
    <w:multiLevelType w:val="hybridMultilevel"/>
    <w:tmpl w:val="030AEB44"/>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0" w15:restartNumberingAfterBreak="0">
    <w:nsid w:val="4F9431BA"/>
    <w:multiLevelType w:val="hybridMultilevel"/>
    <w:tmpl w:val="0322AE86"/>
    <w:lvl w:ilvl="0" w:tplc="08090001">
      <w:start w:val="1"/>
      <w:numFmt w:val="bullet"/>
      <w:lvlText w:val=""/>
      <w:lvlJc w:val="left"/>
      <w:pPr>
        <w:ind w:left="720" w:hanging="360"/>
      </w:pPr>
      <w:rPr>
        <w:rFonts w:ascii="Symbol" w:hAnsi="Symbol" w:hint="default"/>
      </w:rPr>
    </w:lvl>
    <w:lvl w:ilvl="1" w:tplc="ACE69184">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84C25C7"/>
    <w:multiLevelType w:val="hybridMultilevel"/>
    <w:tmpl w:val="DF16F8D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2" w15:restartNumberingAfterBreak="0">
    <w:nsid w:val="5C5608A9"/>
    <w:multiLevelType w:val="hybridMultilevel"/>
    <w:tmpl w:val="9C20146C"/>
    <w:lvl w:ilvl="0" w:tplc="D6702C6C">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3" w15:restartNumberingAfterBreak="0">
    <w:nsid w:val="5EC6121C"/>
    <w:multiLevelType w:val="hybridMultilevel"/>
    <w:tmpl w:val="E4A88848"/>
    <w:lvl w:ilvl="0" w:tplc="660AE6EE">
      <w:start w:val="7"/>
      <w:numFmt w:val="bullet"/>
      <w:lvlText w:val="-"/>
      <w:lvlJc w:val="left"/>
      <w:pPr>
        <w:ind w:left="360" w:hanging="360"/>
      </w:pPr>
      <w:rPr>
        <w:rFonts w:ascii="Verdana" w:eastAsia="Cambria"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4" w15:restartNumberingAfterBreak="0">
    <w:nsid w:val="629C4012"/>
    <w:multiLevelType w:val="hybridMultilevel"/>
    <w:tmpl w:val="60B2196C"/>
    <w:lvl w:ilvl="0" w:tplc="04090001">
      <w:start w:val="1"/>
      <w:numFmt w:val="bullet"/>
      <w:lvlText w:val=""/>
      <w:lvlJc w:val="left"/>
      <w:pPr>
        <w:ind w:left="720" w:hanging="360"/>
      </w:pPr>
      <w:rPr>
        <w:rFonts w:ascii="Symbol" w:hAnsi="Symbol" w:hint="default"/>
      </w:rPr>
    </w:lvl>
    <w:lvl w:ilvl="1" w:tplc="BECADE24">
      <w:start w:val="3"/>
      <w:numFmt w:val="bullet"/>
      <w:lvlText w:val="•"/>
      <w:lvlJc w:val="left"/>
      <w:pPr>
        <w:ind w:left="1785" w:hanging="705"/>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42957E6"/>
    <w:multiLevelType w:val="hybridMultilevel"/>
    <w:tmpl w:val="D0F25A8C"/>
    <w:lvl w:ilvl="0" w:tplc="660AE6EE">
      <w:start w:val="7"/>
      <w:numFmt w:val="bullet"/>
      <w:lvlText w:val="-"/>
      <w:lvlJc w:val="left"/>
      <w:pPr>
        <w:ind w:left="768" w:hanging="360"/>
      </w:pPr>
      <w:rPr>
        <w:rFonts w:ascii="Verdana" w:eastAsia="Cambria" w:hAnsi="Verdana" w:cs="Times New Roman"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26" w15:restartNumberingAfterBreak="0">
    <w:nsid w:val="668267CB"/>
    <w:multiLevelType w:val="hybridMultilevel"/>
    <w:tmpl w:val="45DEB5D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7"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6AF2195F"/>
    <w:multiLevelType w:val="hybridMultilevel"/>
    <w:tmpl w:val="7AEC3876"/>
    <w:lvl w:ilvl="0" w:tplc="86CCC12E">
      <w:start w:val="1"/>
      <w:numFmt w:val="lowerLetter"/>
      <w:lvlText w:val="%1)"/>
      <w:lvlJc w:val="left"/>
      <w:pPr>
        <w:ind w:left="786" w:hanging="360"/>
      </w:pPr>
      <w:rPr>
        <w:rFonts w:hint="default"/>
        <w:color w:val="222222"/>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9" w15:restartNumberingAfterBreak="0">
    <w:nsid w:val="6C1F2C93"/>
    <w:multiLevelType w:val="hybridMultilevel"/>
    <w:tmpl w:val="812843E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0" w15:restartNumberingAfterBreak="0">
    <w:nsid w:val="6C5B25A1"/>
    <w:multiLevelType w:val="hybridMultilevel"/>
    <w:tmpl w:val="AE966350"/>
    <w:lvl w:ilvl="0" w:tplc="412C93E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D035764"/>
    <w:multiLevelType w:val="hybridMultilevel"/>
    <w:tmpl w:val="AF28FCF8"/>
    <w:lvl w:ilvl="0" w:tplc="04090001">
      <w:start w:val="1"/>
      <w:numFmt w:val="bullet"/>
      <w:lvlText w:val=""/>
      <w:lvlJc w:val="left"/>
      <w:pPr>
        <w:ind w:left="720" w:hanging="360"/>
      </w:pPr>
      <w:rPr>
        <w:rFonts w:ascii="Symbol" w:hAnsi="Symbol" w:hint="default"/>
      </w:rPr>
    </w:lvl>
    <w:lvl w:ilvl="1" w:tplc="660AE6EE">
      <w:start w:val="7"/>
      <w:numFmt w:val="bullet"/>
      <w:lvlText w:val="-"/>
      <w:lvlJc w:val="left"/>
      <w:pPr>
        <w:ind w:left="1637" w:hanging="360"/>
      </w:pPr>
      <w:rPr>
        <w:rFonts w:ascii="Verdana" w:eastAsia="Cambria"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ED54199"/>
    <w:multiLevelType w:val="hybridMultilevel"/>
    <w:tmpl w:val="BF2A3F00"/>
    <w:lvl w:ilvl="0" w:tplc="412C93E2">
      <w:start w:val="1"/>
      <w:numFmt w:val="bullet"/>
      <w:lvlText w:val="-"/>
      <w:lvlJc w:val="left"/>
      <w:pPr>
        <w:ind w:left="1429" w:hanging="360"/>
      </w:pPr>
      <w:rPr>
        <w:rFonts w:ascii="Times New Roman" w:eastAsia="Times New Roman" w:hAnsi="Times New Roman" w:cs="Times New Roman"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3" w15:restartNumberingAfterBreak="0">
    <w:nsid w:val="709C7010"/>
    <w:multiLevelType w:val="hybridMultilevel"/>
    <w:tmpl w:val="D8EECD06"/>
    <w:lvl w:ilvl="0" w:tplc="660AE6EE">
      <w:start w:val="7"/>
      <w:numFmt w:val="bullet"/>
      <w:lvlText w:val="-"/>
      <w:lvlJc w:val="left"/>
      <w:pPr>
        <w:ind w:left="1145" w:hanging="360"/>
      </w:pPr>
      <w:rPr>
        <w:rFonts w:ascii="Verdana" w:eastAsia="Cambria" w:hAnsi="Verdana" w:cs="Times New Roman"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34" w15:restartNumberingAfterBreak="0">
    <w:nsid w:val="71CD1281"/>
    <w:multiLevelType w:val="hybridMultilevel"/>
    <w:tmpl w:val="303238F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5" w15:restartNumberingAfterBreak="0">
    <w:nsid w:val="74693301"/>
    <w:multiLevelType w:val="hybridMultilevel"/>
    <w:tmpl w:val="BE2089CA"/>
    <w:lvl w:ilvl="0" w:tplc="CB88C126">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6" w15:restartNumberingAfterBreak="0">
    <w:nsid w:val="7B400871"/>
    <w:multiLevelType w:val="hybridMultilevel"/>
    <w:tmpl w:val="2ADA571E"/>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37" w15:restartNumberingAfterBreak="0">
    <w:nsid w:val="7CA652BA"/>
    <w:multiLevelType w:val="hybridMultilevel"/>
    <w:tmpl w:val="E68AE04A"/>
    <w:lvl w:ilvl="0" w:tplc="412C93E2">
      <w:start w:val="1"/>
      <w:numFmt w:val="bullet"/>
      <w:lvlText w:val="-"/>
      <w:lvlJc w:val="left"/>
      <w:pPr>
        <w:ind w:left="1429" w:hanging="360"/>
      </w:pPr>
      <w:rPr>
        <w:rFonts w:ascii="Times New Roman" w:eastAsia="Times New Roman" w:hAnsi="Times New Roman" w:cs="Times New Roman" w:hint="default"/>
      </w:rPr>
    </w:lvl>
    <w:lvl w:ilvl="1" w:tplc="660AE6EE">
      <w:start w:val="7"/>
      <w:numFmt w:val="bullet"/>
      <w:lvlText w:val="-"/>
      <w:lvlJc w:val="left"/>
      <w:pPr>
        <w:ind w:left="2149" w:hanging="360"/>
      </w:pPr>
      <w:rPr>
        <w:rFonts w:ascii="Verdana" w:eastAsia="Cambria" w:hAnsi="Verdana" w:cs="Times New Roman"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8" w15:restartNumberingAfterBreak="0">
    <w:nsid w:val="7EE579BE"/>
    <w:multiLevelType w:val="hybridMultilevel"/>
    <w:tmpl w:val="6AAA7EDA"/>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6"/>
  </w:num>
  <w:num w:numId="2">
    <w:abstractNumId w:val="19"/>
  </w:num>
  <w:num w:numId="3">
    <w:abstractNumId w:val="10"/>
  </w:num>
  <w:num w:numId="4">
    <w:abstractNumId w:val="5"/>
  </w:num>
  <w:num w:numId="5">
    <w:abstractNumId w:val="2"/>
  </w:num>
  <w:num w:numId="6">
    <w:abstractNumId w:val="27"/>
  </w:num>
  <w:num w:numId="7">
    <w:abstractNumId w:val="4"/>
  </w:num>
  <w:num w:numId="8">
    <w:abstractNumId w:val="11"/>
  </w:num>
  <w:num w:numId="9">
    <w:abstractNumId w:val="13"/>
  </w:num>
  <w:num w:numId="10">
    <w:abstractNumId w:val="29"/>
  </w:num>
  <w:num w:numId="11">
    <w:abstractNumId w:val="16"/>
  </w:num>
  <w:num w:numId="12">
    <w:abstractNumId w:val="7"/>
  </w:num>
  <w:num w:numId="13">
    <w:abstractNumId w:val="15"/>
  </w:num>
  <w:num w:numId="14">
    <w:abstractNumId w:val="18"/>
  </w:num>
  <w:num w:numId="15">
    <w:abstractNumId w:val="22"/>
  </w:num>
  <w:num w:numId="16">
    <w:abstractNumId w:val="36"/>
  </w:num>
  <w:num w:numId="17">
    <w:abstractNumId w:val="25"/>
  </w:num>
  <w:num w:numId="18">
    <w:abstractNumId w:val="38"/>
  </w:num>
  <w:num w:numId="19">
    <w:abstractNumId w:val="35"/>
  </w:num>
  <w:num w:numId="20">
    <w:abstractNumId w:val="1"/>
  </w:num>
  <w:num w:numId="21">
    <w:abstractNumId w:val="12"/>
  </w:num>
  <w:num w:numId="22">
    <w:abstractNumId w:val="20"/>
  </w:num>
  <w:num w:numId="23">
    <w:abstractNumId w:val="6"/>
  </w:num>
  <w:num w:numId="24">
    <w:abstractNumId w:val="0"/>
  </w:num>
  <w:num w:numId="25">
    <w:abstractNumId w:val="8"/>
  </w:num>
  <w:num w:numId="26">
    <w:abstractNumId w:val="24"/>
  </w:num>
  <w:num w:numId="27">
    <w:abstractNumId w:val="31"/>
  </w:num>
  <w:num w:numId="28">
    <w:abstractNumId w:val="32"/>
  </w:num>
  <w:num w:numId="29">
    <w:abstractNumId w:val="37"/>
  </w:num>
  <w:num w:numId="30">
    <w:abstractNumId w:val="14"/>
  </w:num>
  <w:num w:numId="31">
    <w:abstractNumId w:val="3"/>
  </w:num>
  <w:num w:numId="32">
    <w:abstractNumId w:val="34"/>
  </w:num>
  <w:num w:numId="33">
    <w:abstractNumId w:val="17"/>
  </w:num>
  <w:num w:numId="34">
    <w:abstractNumId w:val="23"/>
  </w:num>
  <w:num w:numId="35">
    <w:abstractNumId w:val="30"/>
  </w:num>
  <w:num w:numId="36">
    <w:abstractNumId w:val="9"/>
  </w:num>
  <w:num w:numId="37">
    <w:abstractNumId w:val="21"/>
  </w:num>
  <w:num w:numId="38">
    <w:abstractNumId w:val="28"/>
  </w:num>
  <w:num w:numId="3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BA5"/>
    <w:rsid w:val="00076509"/>
    <w:rsid w:val="00100B74"/>
    <w:rsid w:val="0019598C"/>
    <w:rsid w:val="001B5584"/>
    <w:rsid w:val="003663D4"/>
    <w:rsid w:val="003D16CB"/>
    <w:rsid w:val="003E04B5"/>
    <w:rsid w:val="00534042"/>
    <w:rsid w:val="005612EC"/>
    <w:rsid w:val="00707A59"/>
    <w:rsid w:val="00725EE5"/>
    <w:rsid w:val="007D481B"/>
    <w:rsid w:val="008100CA"/>
    <w:rsid w:val="0090381E"/>
    <w:rsid w:val="00950BA5"/>
    <w:rsid w:val="00A62820"/>
    <w:rsid w:val="00A8480C"/>
    <w:rsid w:val="00BB2535"/>
    <w:rsid w:val="00BC14A5"/>
    <w:rsid w:val="00C324FA"/>
    <w:rsid w:val="00C86364"/>
    <w:rsid w:val="00C9139B"/>
    <w:rsid w:val="00CF677F"/>
    <w:rsid w:val="00D20E48"/>
    <w:rsid w:val="00DB178B"/>
    <w:rsid w:val="00DB258C"/>
    <w:rsid w:val="00DC0318"/>
    <w:rsid w:val="00DC243F"/>
    <w:rsid w:val="00E05B30"/>
    <w:rsid w:val="00E504AD"/>
    <w:rsid w:val="00EA168F"/>
    <w:rsid w:val="00FE490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B0AD7"/>
  <w15:docId w15:val="{CAF5488C-2BF1-4029-9CA2-F26581473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D481B"/>
    <w:rPr>
      <w:color w:val="0000FF" w:themeColor="hyperlink"/>
      <w:u w:val="single"/>
    </w:rPr>
  </w:style>
  <w:style w:type="paragraph" w:styleId="ListParagraph">
    <w:name w:val="List Paragraph"/>
    <w:basedOn w:val="Normal"/>
    <w:uiPriority w:val="34"/>
    <w:qFormat/>
    <w:rsid w:val="00DC0318"/>
    <w:pPr>
      <w:ind w:left="720"/>
      <w:contextualSpacing/>
    </w:pPr>
  </w:style>
  <w:style w:type="character" w:customStyle="1" w:styleId="tlid-translation">
    <w:name w:val="tlid-translation"/>
    <w:basedOn w:val="DefaultParagraphFont"/>
    <w:rsid w:val="00EA168F"/>
  </w:style>
  <w:style w:type="paragraph" w:styleId="Header">
    <w:name w:val="header"/>
    <w:basedOn w:val="Normal"/>
    <w:link w:val="HeaderChar"/>
    <w:uiPriority w:val="99"/>
    <w:unhideWhenUsed/>
    <w:rsid w:val="00C324FA"/>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HeaderChar">
    <w:name w:val="Header Char"/>
    <w:basedOn w:val="DefaultParagraphFont"/>
    <w:link w:val="Header"/>
    <w:uiPriority w:val="99"/>
    <w:rsid w:val="00C324FA"/>
    <w:rPr>
      <w:rFonts w:ascii="Times New Roman" w:eastAsia="Times New Roman" w:hAnsi="Times New Roman" w:cs="Times New Roman"/>
      <w:sz w:val="24"/>
      <w:szCs w:val="20"/>
      <w:lang w:eastAsia="en-GB"/>
    </w:rPr>
  </w:style>
  <w:style w:type="paragraph" w:styleId="NormalWeb">
    <w:name w:val="Normal (Web)"/>
    <w:basedOn w:val="Normal"/>
    <w:uiPriority w:val="99"/>
    <w:unhideWhenUsed/>
    <w:rsid w:val="001B5584"/>
    <w:pPr>
      <w:spacing w:before="100" w:beforeAutospacing="1" w:after="100" w:afterAutospacing="1" w:line="240" w:lineRule="auto"/>
    </w:pPr>
    <w:rPr>
      <w:rFonts w:ascii="Times New Roman" w:eastAsia="Calibri" w:hAnsi="Times New Roman" w:cs="Times New Roman"/>
      <w:sz w:val="24"/>
      <w:szCs w:val="24"/>
      <w:lang w:val="en-GB" w:eastAsia="en-GB"/>
    </w:rPr>
  </w:style>
  <w:style w:type="character" w:styleId="Strong">
    <w:name w:val="Strong"/>
    <w:basedOn w:val="DefaultParagraphFont"/>
    <w:uiPriority w:val="22"/>
    <w:qFormat/>
    <w:rsid w:val="001B55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13967">
      <w:bodyDiv w:val="1"/>
      <w:marLeft w:val="0"/>
      <w:marRight w:val="0"/>
      <w:marTop w:val="0"/>
      <w:marBottom w:val="0"/>
      <w:divBdr>
        <w:top w:val="none" w:sz="0" w:space="0" w:color="auto"/>
        <w:left w:val="none" w:sz="0" w:space="0" w:color="auto"/>
        <w:bottom w:val="none" w:sz="0" w:space="0" w:color="auto"/>
        <w:right w:val="none" w:sz="0" w:space="0" w:color="auto"/>
      </w:divBdr>
    </w:div>
    <w:div w:id="541551357">
      <w:bodyDiv w:val="1"/>
      <w:marLeft w:val="0"/>
      <w:marRight w:val="0"/>
      <w:marTop w:val="0"/>
      <w:marBottom w:val="0"/>
      <w:divBdr>
        <w:top w:val="none" w:sz="0" w:space="0" w:color="auto"/>
        <w:left w:val="none" w:sz="0" w:space="0" w:color="auto"/>
        <w:bottom w:val="none" w:sz="0" w:space="0" w:color="auto"/>
        <w:right w:val="none" w:sz="0" w:space="0" w:color="auto"/>
      </w:divBdr>
    </w:div>
    <w:div w:id="1122117904">
      <w:bodyDiv w:val="1"/>
      <w:marLeft w:val="0"/>
      <w:marRight w:val="0"/>
      <w:marTop w:val="0"/>
      <w:marBottom w:val="0"/>
      <w:divBdr>
        <w:top w:val="none" w:sz="0" w:space="0" w:color="auto"/>
        <w:left w:val="none" w:sz="0" w:space="0" w:color="auto"/>
        <w:bottom w:val="none" w:sz="0" w:space="0" w:color="auto"/>
        <w:right w:val="none" w:sz="0" w:space="0" w:color="auto"/>
      </w:divBdr>
    </w:div>
    <w:div w:id="1492140335">
      <w:bodyDiv w:val="1"/>
      <w:marLeft w:val="0"/>
      <w:marRight w:val="0"/>
      <w:marTop w:val="0"/>
      <w:marBottom w:val="0"/>
      <w:divBdr>
        <w:top w:val="none" w:sz="0" w:space="0" w:color="auto"/>
        <w:left w:val="none" w:sz="0" w:space="0" w:color="auto"/>
        <w:bottom w:val="none" w:sz="0" w:space="0" w:color="auto"/>
        <w:right w:val="none" w:sz="0" w:space="0" w:color="auto"/>
      </w:divBdr>
    </w:div>
    <w:div w:id="1543328578">
      <w:bodyDiv w:val="1"/>
      <w:marLeft w:val="0"/>
      <w:marRight w:val="0"/>
      <w:marTop w:val="0"/>
      <w:marBottom w:val="0"/>
      <w:divBdr>
        <w:top w:val="none" w:sz="0" w:space="0" w:color="auto"/>
        <w:left w:val="none" w:sz="0" w:space="0" w:color="auto"/>
        <w:bottom w:val="none" w:sz="0" w:space="0" w:color="auto"/>
        <w:right w:val="none" w:sz="0" w:space="0" w:color="auto"/>
      </w:divBdr>
    </w:div>
    <w:div w:id="1883983383">
      <w:bodyDiv w:val="1"/>
      <w:marLeft w:val="0"/>
      <w:marRight w:val="0"/>
      <w:marTop w:val="0"/>
      <w:marBottom w:val="0"/>
      <w:divBdr>
        <w:top w:val="none" w:sz="0" w:space="0" w:color="auto"/>
        <w:left w:val="none" w:sz="0" w:space="0" w:color="auto"/>
        <w:bottom w:val="none" w:sz="0" w:space="0" w:color="auto"/>
        <w:right w:val="none" w:sz="0" w:space="0" w:color="auto"/>
      </w:divBdr>
    </w:div>
    <w:div w:id="1956864736">
      <w:bodyDiv w:val="1"/>
      <w:marLeft w:val="0"/>
      <w:marRight w:val="0"/>
      <w:marTop w:val="0"/>
      <w:marBottom w:val="0"/>
      <w:divBdr>
        <w:top w:val="none" w:sz="0" w:space="0" w:color="auto"/>
        <w:left w:val="none" w:sz="0" w:space="0" w:color="auto"/>
        <w:bottom w:val="none" w:sz="0" w:space="0" w:color="auto"/>
        <w:right w:val="none" w:sz="0" w:space="0" w:color="auto"/>
      </w:divBdr>
    </w:div>
    <w:div w:id="1970234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uy.Drowart@ec.europa.eu" TargetMode="External"/><Relationship Id="rId13" Type="http://schemas.openxmlformats.org/officeDocument/2006/relationships/hyperlink" Target="mailto:DATA-PROTECTION-OFFICER@ec.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HR-MAIL-B4@ec.europa.e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uropass.cedefop.europa.eu/de/documents/curriculum-vitae"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ec.europa.eu/oib/loi130-competition/index_de.htm" TargetMode="External"/><Relationship Id="rId4" Type="http://schemas.openxmlformats.org/officeDocument/2006/relationships/webSettings" Target="webSettings.xml"/><Relationship Id="rId9" Type="http://schemas.openxmlformats.org/officeDocument/2006/relationships/hyperlink" Target="https://ec.europa.eu/oib/index_de.cfm" TargetMode="Externa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1342</Words>
  <Characters>9563</Characters>
  <Application>Microsoft Office Word</Application>
  <DocSecurity>0</DocSecurity>
  <Lines>212</Lines>
  <Paragraphs>93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2020-03-11T16:37:00Z</dcterms:created>
  <dcterms:modified xsi:type="dcterms:W3CDTF">2020-03-11T16:37:00Z</dcterms:modified>
</cp:coreProperties>
</file>