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25EBCC2" wp14:editId="477C2D00">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rsidTr="00EC6FF0">
        <w:trPr>
          <w:trHeight w:val="611"/>
          <w:jc w:val="center"/>
        </w:trPr>
        <w:tc>
          <w:tcPr>
            <w:tcW w:w="4359" w:type="dxa"/>
          </w:tcPr>
          <w:p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rsidR="00745B97" w:rsidRPr="00550A67" w:rsidRDefault="007D57A8" w:rsidP="00572675">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TAXUD-A-4</w:t>
            </w:r>
          </w:p>
        </w:tc>
      </w:tr>
      <w:tr w:rsidR="00745B97" w:rsidRPr="00745B97" w:rsidTr="00EC6FF0">
        <w:trPr>
          <w:trHeight w:val="1977"/>
          <w:jc w:val="center"/>
        </w:trPr>
        <w:tc>
          <w:tcPr>
            <w:tcW w:w="4359" w:type="dxa"/>
            <w:tcBorders>
              <w:bottom w:val="nil"/>
            </w:tcBorders>
          </w:tcPr>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rsidR="007D57A8" w:rsidRPr="007D57A8" w:rsidRDefault="007D57A8" w:rsidP="007D57A8">
            <w:pPr>
              <w:ind w:right="1317"/>
              <w:jc w:val="both"/>
              <w:rPr>
                <w:rFonts w:ascii="Times New Roman" w:eastAsia="Times New Roman" w:hAnsi="Times New Roman" w:cs="Times New Roman"/>
                <w:b/>
                <w:lang w:val="de-DE" w:eastAsia="en-GB"/>
              </w:rPr>
            </w:pPr>
            <w:r w:rsidRPr="007D57A8">
              <w:rPr>
                <w:rFonts w:ascii="Times New Roman" w:eastAsia="Times New Roman" w:hAnsi="Times New Roman" w:cs="Times New Roman"/>
                <w:b/>
                <w:lang w:val="de-DE" w:eastAsia="en-GB"/>
              </w:rPr>
              <w:t xml:space="preserve">M. Antti </w:t>
            </w:r>
            <w:proofErr w:type="spellStart"/>
            <w:r w:rsidRPr="007D57A8">
              <w:rPr>
                <w:rFonts w:ascii="Times New Roman" w:eastAsia="Times New Roman" w:hAnsi="Times New Roman" w:cs="Times New Roman"/>
                <w:b/>
                <w:lang w:val="de-DE" w:eastAsia="en-GB"/>
              </w:rPr>
              <w:t>Suortti</w:t>
            </w:r>
            <w:proofErr w:type="spellEnd"/>
          </w:p>
          <w:p w:rsidR="007D57A8" w:rsidRPr="007D57A8" w:rsidRDefault="007D57A8" w:rsidP="007D57A8">
            <w:pPr>
              <w:ind w:right="1317"/>
              <w:jc w:val="both"/>
              <w:rPr>
                <w:rFonts w:ascii="Times New Roman" w:eastAsia="Times New Roman" w:hAnsi="Times New Roman" w:cs="Times New Roman"/>
                <w:b/>
                <w:lang w:val="de-DE" w:eastAsia="en-GB"/>
              </w:rPr>
            </w:pPr>
            <w:hyperlink r:id="rId8" w:history="1">
              <w:r w:rsidRPr="00905AA7">
                <w:rPr>
                  <w:rStyle w:val="Hyperlink"/>
                  <w:rFonts w:ascii="Times New Roman" w:eastAsia="Times New Roman" w:hAnsi="Times New Roman" w:cs="Times New Roman"/>
                  <w:b/>
                  <w:lang w:val="de-DE" w:eastAsia="en-GB"/>
                </w:rPr>
                <w:t>Antti.Suortti@ec.europa.eu</w:t>
              </w:r>
            </w:hyperlink>
            <w:r>
              <w:rPr>
                <w:rFonts w:ascii="Times New Roman" w:eastAsia="Times New Roman" w:hAnsi="Times New Roman" w:cs="Times New Roman"/>
                <w:b/>
                <w:lang w:val="de-DE" w:eastAsia="en-GB"/>
              </w:rPr>
              <w:t xml:space="preserve"> </w:t>
            </w:r>
          </w:p>
          <w:p w:rsidR="007D57A8" w:rsidRPr="007D57A8" w:rsidRDefault="007D57A8" w:rsidP="007D57A8">
            <w:pPr>
              <w:ind w:right="1317"/>
              <w:jc w:val="both"/>
              <w:rPr>
                <w:rFonts w:ascii="Times New Roman" w:eastAsia="Times New Roman" w:hAnsi="Times New Roman" w:cs="Times New Roman"/>
                <w:b/>
                <w:lang w:val="de-DE" w:eastAsia="en-GB"/>
              </w:rPr>
            </w:pPr>
            <w:r w:rsidRPr="007D57A8">
              <w:rPr>
                <w:rFonts w:ascii="Times New Roman" w:eastAsia="Times New Roman" w:hAnsi="Times New Roman" w:cs="Times New Roman"/>
                <w:b/>
                <w:lang w:val="de-DE" w:eastAsia="en-GB"/>
              </w:rPr>
              <w:t>+32 229-67258</w:t>
            </w:r>
          </w:p>
          <w:p w:rsidR="00151501" w:rsidRDefault="007D57A8" w:rsidP="007D57A8">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p>
          <w:p w:rsidR="00745B97" w:rsidRPr="00967BD2" w:rsidRDefault="007D57A8" w:rsidP="00151501">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967BD2" w:rsidRPr="00967BD2">
              <w:rPr>
                <w:rFonts w:ascii="Times New Roman" w:eastAsia="Times New Roman" w:hAnsi="Times New Roman" w:cs="Times New Roman"/>
                <w:b/>
                <w:vertAlign w:val="superscript"/>
                <w:lang w:val="de-DE" w:eastAsia="en-GB"/>
              </w:rPr>
              <w:t>ème</w:t>
            </w:r>
            <w:r w:rsidR="00967BD2">
              <w:rPr>
                <w:rFonts w:ascii="Times New Roman" w:eastAsia="Times New Roman" w:hAnsi="Times New Roman" w:cs="Times New Roman"/>
                <w:b/>
                <w:lang w:val="de-DE" w:eastAsia="en-GB"/>
              </w:rPr>
              <w:t xml:space="preserve"> </w:t>
            </w:r>
            <w:proofErr w:type="spellStart"/>
            <w:r w:rsidR="00967BD2" w:rsidRPr="00967BD2">
              <w:rPr>
                <w:rFonts w:ascii="Times New Roman" w:eastAsia="Times New Roman" w:hAnsi="Times New Roman" w:cs="Times New Roman"/>
                <w:b/>
                <w:lang w:val="de-DE" w:eastAsia="en-GB"/>
              </w:rPr>
              <w:t>trimestre</w:t>
            </w:r>
            <w:proofErr w:type="spellEnd"/>
            <w:r w:rsidR="00967BD2" w:rsidRPr="00967BD2">
              <w:rPr>
                <w:rFonts w:ascii="Times New Roman" w:eastAsia="Times New Roman" w:hAnsi="Times New Roman" w:cs="Times New Roman"/>
                <w:b/>
                <w:lang w:val="de-DE" w:eastAsia="en-GB"/>
              </w:rPr>
              <w:t xml:space="preserve"> </w:t>
            </w:r>
            <w:r w:rsidR="00745B97" w:rsidRPr="00550A67">
              <w:rPr>
                <w:rFonts w:ascii="Times New Roman" w:eastAsia="Times New Roman" w:hAnsi="Times New Roman" w:cs="Times New Roman"/>
                <w:b/>
                <w:lang w:eastAsia="en-GB"/>
              </w:rPr>
              <w:t>20</w:t>
            </w:r>
            <w:r w:rsidR="00550A67" w:rsidRPr="00550A67">
              <w:rPr>
                <w:rFonts w:ascii="Times New Roman" w:eastAsia="Times New Roman" w:hAnsi="Times New Roman" w:cs="Times New Roman"/>
                <w:b/>
                <w:lang w:eastAsia="en-GB"/>
              </w:rPr>
              <w:t>20</w:t>
            </w:r>
            <w:r w:rsidR="00745B97" w:rsidRPr="00550A67">
              <w:rPr>
                <w:rFonts w:ascii="Times New Roman" w:eastAsia="Times New Roman" w:hAnsi="Times New Roman" w:cs="Times New Roman"/>
                <w:b/>
                <w:lang w:val="fr-FR" w:eastAsia="en-GB"/>
              </w:rPr>
              <w:t xml:space="preserve"> </w:t>
            </w:r>
            <w:r w:rsidR="00745B97" w:rsidRPr="00550A67">
              <w:rPr>
                <w:rFonts w:ascii="Times New Roman" w:eastAsia="Times New Roman" w:hAnsi="Times New Roman" w:cs="Times New Roman"/>
                <w:b/>
                <w:vertAlign w:val="superscript"/>
                <w:lang w:eastAsia="en-GB"/>
              </w:rPr>
              <w:footnoteReference w:id="1"/>
            </w:r>
          </w:p>
          <w:p w:rsidR="00745B97" w:rsidRPr="00550A67" w:rsidRDefault="005C6DFC" w:rsidP="00745B97">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745B97" w:rsidRPr="00550A67">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745B97" w:rsidRPr="00550A67">
              <w:rPr>
                <w:rFonts w:ascii="Times New Roman" w:eastAsia="Times New Roman" w:hAnsi="Times New Roman" w:cs="Times New Roman"/>
                <w:b/>
                <w:vertAlign w:val="superscript"/>
                <w:lang w:val="fr-FR" w:eastAsia="en-GB"/>
              </w:rPr>
              <w:t>1</w:t>
            </w:r>
          </w:p>
          <w:p w:rsidR="00745B97" w:rsidRPr="00745B97" w:rsidRDefault="00550A67"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550A67">
              <w:rPr>
                <w:rFonts w:ascii="Times New Roman" w:eastAsia="MS Minngs" w:hAnsi="Times New Roman" w:cs="Times New Roman"/>
                <w:b/>
                <w:bCs/>
                <w:lang w:val="fr-FR" w:eastAsia="en-GB"/>
              </w:rPr>
              <w:t xml:space="preserve"> </w:t>
            </w:r>
            <w:r w:rsidR="00745B97" w:rsidRPr="00550A67">
              <w:rPr>
                <w:rFonts w:ascii="Times New Roman" w:eastAsia="Times New Roman" w:hAnsi="Times New Roman" w:cs="Times New Roman"/>
                <w:b/>
                <w:lang w:eastAsia="en-GB"/>
              </w:rPr>
              <w:t xml:space="preserve">Bruxelles  </w:t>
            </w:r>
            <w:r w:rsidR="00745B97" w:rsidRPr="00550A67">
              <w:rPr>
                <w:rFonts w:ascii="Times New Roman" w:eastAsia="MS Minngs" w:hAnsi="Times New Roman" w:cs="Times New Roman"/>
                <w:b/>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 ……………..</w:t>
            </w:r>
          </w:p>
        </w:tc>
      </w:tr>
      <w:tr w:rsidR="00745B97" w:rsidRPr="00745B97" w:rsidTr="00EC6FF0">
        <w:trPr>
          <w:trHeight w:val="545"/>
          <w:jc w:val="center"/>
        </w:trPr>
        <w:tc>
          <w:tcPr>
            <w:tcW w:w="4359" w:type="dxa"/>
            <w:tcBorders>
              <w:top w:val="nil"/>
              <w:left w:val="single" w:sz="4" w:space="0" w:color="auto"/>
              <w:bottom w:val="single" w:sz="4" w:space="0" w:color="auto"/>
              <w:right w:val="single" w:sz="4" w:space="0" w:color="auto"/>
            </w:tcBorders>
          </w:tcPr>
          <w:p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rsidR="00745B97" w:rsidRPr="00745B97" w:rsidRDefault="00220C9B" w:rsidP="00745B97">
            <w:pPr>
              <w:rPr>
                <w:rFonts w:ascii="Times New Roman" w:eastAsia="Times New Roman" w:hAnsi="Times New Roman" w:cs="Times New Roman"/>
                <w:sz w:val="24"/>
                <w:szCs w:val="20"/>
                <w:lang w:eastAsia="en-GB"/>
              </w:rPr>
            </w:pPr>
            <w:r w:rsidRPr="00550A67">
              <w:rPr>
                <w:rFonts w:ascii="Times New Roman" w:eastAsia="MS Minngs" w:hAnsi="Times New Roman" w:cs="Times New Roman"/>
                <w:b/>
                <w:bCs/>
                <w:lang w:val="fr-FR" w:eastAsia="en-GB"/>
              </w:rPr>
              <w:sym w:font="Wingdings 2" w:char="F053"/>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rsidTr="00EC6FF0">
        <w:trPr>
          <w:trHeight w:val="2112"/>
          <w:jc w:val="center"/>
        </w:trPr>
        <w:tc>
          <w:tcPr>
            <w:tcW w:w="9956" w:type="dxa"/>
            <w:gridSpan w:val="2"/>
            <w:tcBorders>
              <w:top w:val="nil"/>
              <w:left w:val="single" w:sz="4" w:space="0" w:color="auto"/>
              <w:bottom w:val="single" w:sz="4" w:space="0" w:color="auto"/>
            </w:tcBorders>
            <w:vAlign w:val="center"/>
          </w:tcPr>
          <w:p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rsidR="00745B97" w:rsidRPr="00745B97" w:rsidRDefault="00745B97" w:rsidP="00745B97">
            <w:pPr>
              <w:rPr>
                <w:rFonts w:ascii="Times New Roman" w:eastAsia="Times New Roman" w:hAnsi="Times New Roman" w:cs="Times New Roman"/>
                <w:b/>
                <w:lang w:eastAsia="en-GB"/>
              </w:rPr>
            </w:pPr>
          </w:p>
          <w:p w:rsidR="00745B97" w:rsidRPr="00745B97" w:rsidRDefault="005F03BC" w:rsidP="00745B97">
            <w:pPr>
              <w:rPr>
                <w:rFonts w:ascii="Times New Roman" w:eastAsia="Times New Roman" w:hAnsi="Times New Roman" w:cs="Times New Roman"/>
                <w:b/>
                <w:bCs/>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aux pays AELE suivants :</w:t>
            </w:r>
          </w:p>
          <w:p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Islande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Liechtenstein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Norvège </w:t>
            </w:r>
            <w:r w:rsidR="005F03BC"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lang w:eastAsia="en-GB"/>
              </w:rPr>
              <w:t xml:space="preserve"> Suisse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Norvège)   </w:t>
            </w:r>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rsidR="00745B97" w:rsidRPr="00745B97" w:rsidRDefault="00151501" w:rsidP="00151501">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00745B97" w:rsidRPr="00745B97">
              <w:rPr>
                <w:rFonts w:ascii="Times New Roman" w:eastAsia="Times New Roman" w:hAnsi="Times New Roman" w:cs="Times New Roman"/>
                <w:b/>
                <w:bCs/>
                <w:lang w:eastAsia="en-GB"/>
              </w:rPr>
              <w:t xml:space="preserve">    aux organisations intergouvernementales suivantes: </w:t>
            </w:r>
          </w:p>
        </w:tc>
      </w:tr>
    </w:tbl>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D57A8" w:rsidRPr="007D57A8" w:rsidRDefault="007D57A8" w:rsidP="007D57A8">
      <w:pPr>
        <w:spacing w:after="0" w:line="240" w:lineRule="auto"/>
        <w:ind w:left="426"/>
        <w:jc w:val="both"/>
        <w:rPr>
          <w:rFonts w:ascii="Times New Roman" w:hAnsi="Times New Roman" w:cs="Times New Roman"/>
          <w:lang w:eastAsia="en-GB"/>
        </w:rPr>
      </w:pPr>
      <w:r w:rsidRPr="007D57A8">
        <w:rPr>
          <w:rFonts w:ascii="Times New Roman" w:hAnsi="Times New Roman" w:cs="Times New Roman"/>
          <w:lang w:eastAsia="en-GB"/>
        </w:rPr>
        <w:t>L'unité TAXUD/A/4 est en charge de la Nomenclature Combinée et assure le classement uniforme des marchandises dans toute l'Union Européenne. Elle représente l'UE au sein du Comité du Système Harmonisé de l'Organisation Mondiale des Douanes et gère également le système de Renseignement Tarifaire Contraignant Européen.</w:t>
      </w:r>
    </w:p>
    <w:p w:rsidR="007D57A8" w:rsidRDefault="007D57A8" w:rsidP="007D57A8">
      <w:pPr>
        <w:spacing w:after="0" w:line="240" w:lineRule="auto"/>
        <w:ind w:left="426"/>
        <w:jc w:val="both"/>
        <w:rPr>
          <w:rFonts w:ascii="Times New Roman" w:hAnsi="Times New Roman" w:cs="Times New Roman"/>
          <w:lang w:eastAsia="en-GB"/>
        </w:rPr>
      </w:pPr>
      <w:r w:rsidRPr="007D57A8">
        <w:rPr>
          <w:rFonts w:ascii="Times New Roman" w:hAnsi="Times New Roman" w:cs="Times New Roman"/>
          <w:lang w:eastAsia="en-GB"/>
        </w:rPr>
        <w:t>L'Unité est à la recherche d'un expert national détaché qui travaillera sur le classement uniforme des produits entre Etats membres. L'expert s'occupera du classement des produits agricoles et chimiques (principalement chapitres 1 à 40 de la Nomenclature Combinée).</w:t>
      </w:r>
    </w:p>
    <w:p w:rsidR="007D57A8" w:rsidRPr="007D57A8" w:rsidRDefault="007D57A8" w:rsidP="007D57A8">
      <w:pPr>
        <w:spacing w:after="0" w:line="240" w:lineRule="auto"/>
        <w:ind w:left="426"/>
        <w:jc w:val="both"/>
        <w:rPr>
          <w:rFonts w:ascii="Times New Roman" w:hAnsi="Times New Roman" w:cs="Times New Roman"/>
          <w:lang w:eastAsia="en-GB"/>
        </w:rPr>
      </w:pPr>
    </w:p>
    <w:p w:rsidR="007D57A8" w:rsidRPr="007D57A8" w:rsidRDefault="007D57A8" w:rsidP="007D57A8">
      <w:pPr>
        <w:spacing w:after="0" w:line="240" w:lineRule="auto"/>
        <w:ind w:left="426"/>
        <w:jc w:val="both"/>
        <w:rPr>
          <w:rFonts w:ascii="Times New Roman" w:hAnsi="Times New Roman" w:cs="Times New Roman"/>
          <w:lang w:eastAsia="en-GB"/>
        </w:rPr>
      </w:pPr>
      <w:r w:rsidRPr="007D57A8">
        <w:rPr>
          <w:rFonts w:ascii="Times New Roman" w:hAnsi="Times New Roman" w:cs="Times New Roman"/>
          <w:lang w:eastAsia="en-GB"/>
        </w:rPr>
        <w:t>Les fonctions de l’expert incluront:</w:t>
      </w:r>
    </w:p>
    <w:p w:rsidR="007D57A8" w:rsidRPr="007D57A8" w:rsidRDefault="007D57A8" w:rsidP="007D57A8">
      <w:pPr>
        <w:spacing w:after="0" w:line="240" w:lineRule="auto"/>
        <w:ind w:left="709" w:hanging="283"/>
        <w:jc w:val="both"/>
        <w:rPr>
          <w:rFonts w:ascii="Times New Roman" w:hAnsi="Times New Roman" w:cs="Times New Roman"/>
          <w:lang w:eastAsia="en-GB"/>
        </w:rPr>
      </w:pPr>
      <w:r w:rsidRPr="007D57A8">
        <w:rPr>
          <w:rFonts w:ascii="Times New Roman" w:hAnsi="Times New Roman" w:cs="Times New Roman"/>
          <w:lang w:eastAsia="en-GB"/>
        </w:rPr>
        <w:t>•</w:t>
      </w:r>
      <w:r w:rsidRPr="007D57A8">
        <w:rPr>
          <w:rFonts w:ascii="Times New Roman" w:hAnsi="Times New Roman" w:cs="Times New Roman"/>
          <w:lang w:eastAsia="en-GB"/>
        </w:rPr>
        <w:tab/>
        <w:t>l'analyse des dossiers de classement en provenance des Etats membres, des services de la Commission ou de l'Organisation Mondiale des Douanes;</w:t>
      </w:r>
    </w:p>
    <w:p w:rsidR="007D57A8" w:rsidRPr="007D57A8" w:rsidRDefault="007D57A8" w:rsidP="007D57A8">
      <w:pPr>
        <w:spacing w:after="0" w:line="240" w:lineRule="auto"/>
        <w:ind w:left="709" w:hanging="283"/>
        <w:jc w:val="both"/>
        <w:rPr>
          <w:rFonts w:ascii="Times New Roman" w:hAnsi="Times New Roman" w:cs="Times New Roman"/>
          <w:lang w:eastAsia="en-GB"/>
        </w:rPr>
      </w:pPr>
      <w:r w:rsidRPr="007D57A8">
        <w:rPr>
          <w:rFonts w:ascii="Times New Roman" w:hAnsi="Times New Roman" w:cs="Times New Roman"/>
          <w:lang w:eastAsia="en-GB"/>
        </w:rPr>
        <w:t>•</w:t>
      </w:r>
      <w:r w:rsidRPr="007D57A8">
        <w:rPr>
          <w:rFonts w:ascii="Times New Roman" w:hAnsi="Times New Roman" w:cs="Times New Roman"/>
          <w:lang w:eastAsia="en-GB"/>
        </w:rPr>
        <w:tab/>
        <w:t>la préparation de documents de travail et de propositions de règlements de classement ou de Notes explicatives;</w:t>
      </w:r>
    </w:p>
    <w:p w:rsidR="007D57A8" w:rsidRPr="007D57A8" w:rsidRDefault="007D57A8" w:rsidP="007D57A8">
      <w:pPr>
        <w:spacing w:after="0" w:line="240" w:lineRule="auto"/>
        <w:ind w:left="709" w:hanging="283"/>
        <w:jc w:val="both"/>
        <w:rPr>
          <w:rFonts w:ascii="Times New Roman" w:hAnsi="Times New Roman" w:cs="Times New Roman"/>
          <w:lang w:eastAsia="en-GB"/>
        </w:rPr>
      </w:pPr>
      <w:r w:rsidRPr="007D57A8">
        <w:rPr>
          <w:rFonts w:ascii="Times New Roman" w:hAnsi="Times New Roman" w:cs="Times New Roman"/>
          <w:lang w:eastAsia="en-GB"/>
        </w:rPr>
        <w:t>•</w:t>
      </w:r>
      <w:r w:rsidRPr="007D57A8">
        <w:rPr>
          <w:rFonts w:ascii="Times New Roman" w:hAnsi="Times New Roman" w:cs="Times New Roman"/>
          <w:lang w:eastAsia="en-GB"/>
        </w:rPr>
        <w:tab/>
        <w:t>la participation aux réunions  du Comité du Code des Douanes, Section Nomenclature tarifaire et statistique, ou aux groupes de projet;</w:t>
      </w:r>
    </w:p>
    <w:p w:rsidR="007D57A8" w:rsidRPr="007D57A8" w:rsidRDefault="007D57A8" w:rsidP="007D57A8">
      <w:pPr>
        <w:spacing w:after="0" w:line="240" w:lineRule="auto"/>
        <w:ind w:left="709" w:hanging="283"/>
        <w:jc w:val="both"/>
        <w:rPr>
          <w:rFonts w:ascii="Times New Roman" w:hAnsi="Times New Roman" w:cs="Times New Roman"/>
          <w:lang w:eastAsia="en-GB"/>
        </w:rPr>
      </w:pPr>
      <w:r w:rsidRPr="007D57A8">
        <w:rPr>
          <w:rFonts w:ascii="Times New Roman" w:hAnsi="Times New Roman" w:cs="Times New Roman"/>
          <w:lang w:eastAsia="en-GB"/>
        </w:rPr>
        <w:t>•</w:t>
      </w:r>
      <w:r w:rsidRPr="007D57A8">
        <w:rPr>
          <w:rFonts w:ascii="Times New Roman" w:hAnsi="Times New Roman" w:cs="Times New Roman"/>
          <w:lang w:eastAsia="en-GB"/>
        </w:rPr>
        <w:tab/>
        <w:t>le suivi des procédures législatives;</w:t>
      </w:r>
    </w:p>
    <w:p w:rsidR="007D57A8" w:rsidRPr="007D57A8" w:rsidRDefault="007D57A8" w:rsidP="007D57A8">
      <w:pPr>
        <w:spacing w:after="0" w:line="240" w:lineRule="auto"/>
        <w:ind w:left="709" w:hanging="283"/>
        <w:jc w:val="both"/>
        <w:rPr>
          <w:rFonts w:ascii="Times New Roman" w:hAnsi="Times New Roman" w:cs="Times New Roman"/>
          <w:lang w:eastAsia="en-GB"/>
        </w:rPr>
      </w:pPr>
      <w:r w:rsidRPr="007D57A8">
        <w:rPr>
          <w:rFonts w:ascii="Times New Roman" w:hAnsi="Times New Roman" w:cs="Times New Roman"/>
          <w:lang w:eastAsia="en-GB"/>
        </w:rPr>
        <w:t>•</w:t>
      </w:r>
      <w:r w:rsidRPr="007D57A8">
        <w:rPr>
          <w:rFonts w:ascii="Times New Roman" w:hAnsi="Times New Roman" w:cs="Times New Roman"/>
          <w:lang w:eastAsia="en-GB"/>
        </w:rPr>
        <w:tab/>
        <w:t>la préparation et/ou le suivi des propositions d'amélioration du Système Harmonisé et de la Nomenclature Combinée;</w:t>
      </w:r>
    </w:p>
    <w:p w:rsidR="007D57A8" w:rsidRPr="007D57A8" w:rsidRDefault="007D57A8" w:rsidP="007D57A8">
      <w:pPr>
        <w:spacing w:after="0" w:line="240" w:lineRule="auto"/>
        <w:ind w:left="709" w:hanging="283"/>
        <w:jc w:val="both"/>
        <w:rPr>
          <w:rFonts w:ascii="Times New Roman" w:hAnsi="Times New Roman" w:cs="Times New Roman"/>
          <w:lang w:eastAsia="en-GB"/>
        </w:rPr>
      </w:pPr>
      <w:r w:rsidRPr="007D57A8">
        <w:rPr>
          <w:rFonts w:ascii="Times New Roman" w:hAnsi="Times New Roman" w:cs="Times New Roman"/>
          <w:lang w:eastAsia="en-GB"/>
        </w:rPr>
        <w:t>•</w:t>
      </w:r>
      <w:r w:rsidRPr="007D57A8">
        <w:rPr>
          <w:rFonts w:ascii="Times New Roman" w:hAnsi="Times New Roman" w:cs="Times New Roman"/>
          <w:lang w:eastAsia="en-GB"/>
        </w:rPr>
        <w:tab/>
        <w:t>les réponses aux consultations provenant d'autres services de la Commission (aspects relatifs au classement tarifaire des mesures anti-dumping, lutte contre la fraude, procédures douanières, règles d'origine, politique commerciale, fiscalité indirecte, environnement, …);</w:t>
      </w:r>
    </w:p>
    <w:p w:rsidR="005C6DFC" w:rsidRDefault="007D57A8" w:rsidP="007D57A8">
      <w:pPr>
        <w:spacing w:after="0" w:line="240" w:lineRule="auto"/>
        <w:ind w:left="709" w:hanging="283"/>
        <w:jc w:val="both"/>
        <w:rPr>
          <w:rFonts w:ascii="Times New Roman" w:hAnsi="Times New Roman" w:cs="Times New Roman"/>
          <w:lang w:eastAsia="en-GB"/>
        </w:rPr>
      </w:pPr>
      <w:r w:rsidRPr="007D57A8">
        <w:rPr>
          <w:rFonts w:ascii="Times New Roman" w:hAnsi="Times New Roman" w:cs="Times New Roman"/>
          <w:lang w:eastAsia="en-GB"/>
        </w:rPr>
        <w:t>•</w:t>
      </w:r>
      <w:r w:rsidRPr="007D57A8">
        <w:rPr>
          <w:rFonts w:ascii="Times New Roman" w:hAnsi="Times New Roman" w:cs="Times New Roman"/>
          <w:lang w:eastAsia="en-GB"/>
        </w:rPr>
        <w:tab/>
        <w:t xml:space="preserve">les réponses aux requêtes des opérateurs économiques, des fédérations </w:t>
      </w:r>
      <w:r>
        <w:rPr>
          <w:rFonts w:ascii="Times New Roman" w:hAnsi="Times New Roman" w:cs="Times New Roman"/>
          <w:lang w:eastAsia="en-GB"/>
        </w:rPr>
        <w:t>industrielles et des citoyens.</w:t>
      </w:r>
    </w:p>
    <w:p w:rsidR="007D57A8" w:rsidRPr="005C6DFC" w:rsidRDefault="007D57A8" w:rsidP="007D57A8">
      <w:pPr>
        <w:spacing w:after="0" w:line="240" w:lineRule="auto"/>
        <w:ind w:left="426"/>
        <w:jc w:val="both"/>
        <w:rPr>
          <w:rFonts w:ascii="Times New Roman" w:eastAsia="Times New Roman" w:hAnsi="Times New Roman" w:cs="Times New Roman"/>
          <w:lang w:val="fr-FR" w:eastAsia="en-GB"/>
        </w:rPr>
      </w:pPr>
    </w:p>
    <w:p w:rsidR="007D57A8"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lastRenderedPageBreak/>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rsidR="00745B97" w:rsidRPr="00745B97" w:rsidRDefault="00745B97" w:rsidP="00745B97">
      <w:pPr>
        <w:spacing w:after="0" w:line="240" w:lineRule="auto"/>
        <w:ind w:left="426"/>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ou </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rsidR="005C6DFC" w:rsidRPr="005C6DFC" w:rsidRDefault="00745B97" w:rsidP="007D57A8">
      <w:pPr>
        <w:spacing w:after="0" w:line="240" w:lineRule="auto"/>
        <w:ind w:left="851" w:hanging="142"/>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dans le(s) domaine(s) : </w:t>
      </w:r>
      <w:r w:rsidR="007D57A8" w:rsidRPr="007D57A8">
        <w:rPr>
          <w:rFonts w:ascii="Times New Roman" w:eastAsia="Times New Roman" w:hAnsi="Times New Roman" w:cs="Times New Roman"/>
          <w:lang w:eastAsia="en-GB"/>
        </w:rPr>
        <w:t>du tarif douanier ou</w:t>
      </w:r>
      <w:r w:rsidR="007D57A8">
        <w:rPr>
          <w:rFonts w:ascii="Times New Roman" w:eastAsia="Times New Roman" w:hAnsi="Times New Roman" w:cs="Times New Roman"/>
          <w:lang w:eastAsia="en-GB"/>
        </w:rPr>
        <w:t xml:space="preserve"> </w:t>
      </w:r>
      <w:r w:rsidR="007D57A8" w:rsidRPr="007D57A8">
        <w:rPr>
          <w:rFonts w:ascii="Times New Roman" w:eastAsia="Times New Roman" w:hAnsi="Times New Roman" w:cs="Times New Roman"/>
          <w:lang w:eastAsia="en-GB"/>
        </w:rPr>
        <w:t>du classement tarifaire des marchandises</w:t>
      </w:r>
      <w:r w:rsidR="00FE1072" w:rsidRPr="00FE1072">
        <w:rPr>
          <w:rFonts w:ascii="Times New Roman" w:eastAsia="Times New Roman" w:hAnsi="Times New Roman" w:cs="Times New Roman"/>
          <w:lang w:eastAsia="en-GB"/>
        </w:rPr>
        <w:t>.</w:t>
      </w: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rsidR="00745B97" w:rsidRPr="00550A6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rsidR="007D57A8" w:rsidRPr="007D57A8" w:rsidRDefault="007D57A8" w:rsidP="007D57A8">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eastAsia="en-GB"/>
        </w:rPr>
      </w:pPr>
      <w:r w:rsidRPr="007D57A8">
        <w:rPr>
          <w:rFonts w:ascii="Times New Roman" w:eastAsia="Times New Roman" w:hAnsi="Times New Roman" w:cs="Times New Roman"/>
          <w:lang w:eastAsia="en-GB"/>
        </w:rPr>
        <w:t>Excellente connaissance de la Nomenclature Combinée (NC/SH) et du classement tarifaire;</w:t>
      </w:r>
    </w:p>
    <w:p w:rsidR="007D57A8" w:rsidRPr="007D57A8" w:rsidRDefault="007D57A8" w:rsidP="007D57A8">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eastAsia="en-GB"/>
        </w:rPr>
      </w:pPr>
      <w:r w:rsidRPr="007D57A8">
        <w:rPr>
          <w:rFonts w:ascii="Times New Roman" w:eastAsia="Times New Roman" w:hAnsi="Times New Roman" w:cs="Times New Roman"/>
          <w:lang w:eastAsia="en-GB"/>
        </w:rPr>
        <w:t>Bonne connaissance de la législation douanière;</w:t>
      </w:r>
    </w:p>
    <w:p w:rsidR="007D57A8" w:rsidRPr="007D57A8" w:rsidRDefault="007D57A8" w:rsidP="007D57A8">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eastAsia="en-GB"/>
        </w:rPr>
      </w:pPr>
      <w:r w:rsidRPr="007D57A8">
        <w:rPr>
          <w:rFonts w:ascii="Times New Roman" w:eastAsia="Times New Roman" w:hAnsi="Times New Roman" w:cs="Times New Roman"/>
          <w:lang w:eastAsia="en-GB"/>
        </w:rPr>
        <w:t xml:space="preserve">Expérience relative aux douanes et au moins 3 ans d’expérience dans l’administration publique, dans des domaines tels que la politique du tarif douanier commun/douane/contrôles douaniers — sont nécessaires; </w:t>
      </w:r>
    </w:p>
    <w:p w:rsidR="007D57A8" w:rsidRPr="007D57A8" w:rsidRDefault="007D57A8" w:rsidP="007D57A8">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eastAsia="en-GB"/>
        </w:rPr>
      </w:pPr>
      <w:r w:rsidRPr="007D57A8">
        <w:rPr>
          <w:rFonts w:ascii="Times New Roman" w:eastAsia="Times New Roman" w:hAnsi="Times New Roman" w:cs="Times New Roman"/>
          <w:lang w:eastAsia="en-GB"/>
        </w:rPr>
        <w:t>Capacité de travailler indépendamment au sein d'une équipe;</w:t>
      </w:r>
    </w:p>
    <w:p w:rsidR="007D57A8" w:rsidRPr="007D57A8" w:rsidRDefault="007D57A8" w:rsidP="007D57A8">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eastAsia="en-GB"/>
        </w:rPr>
      </w:pPr>
      <w:r w:rsidRPr="007D57A8">
        <w:rPr>
          <w:rFonts w:ascii="Times New Roman" w:eastAsia="Times New Roman" w:hAnsi="Times New Roman" w:cs="Times New Roman"/>
          <w:lang w:eastAsia="en-GB"/>
        </w:rPr>
        <w:t>Bonne aptitude à la communication et expérience pour parler en public et pour faire des présentations.</w:t>
      </w:r>
    </w:p>
    <w:p w:rsidR="007D57A8" w:rsidRPr="007D57A8" w:rsidRDefault="007D57A8" w:rsidP="007D57A8">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eastAsia="en-GB"/>
        </w:rPr>
      </w:pPr>
      <w:r w:rsidRPr="007D57A8">
        <w:rPr>
          <w:rFonts w:ascii="Times New Roman" w:eastAsia="Times New Roman" w:hAnsi="Times New Roman" w:cs="Times New Roman"/>
          <w:lang w:eastAsia="en-GB"/>
        </w:rPr>
        <w:t xml:space="preserve">Bonnes connaissances/compétences des applications informatiques bureautiques; </w:t>
      </w:r>
    </w:p>
    <w:p w:rsidR="007D57A8" w:rsidRPr="007D57A8" w:rsidRDefault="007D57A8" w:rsidP="007D57A8">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eastAsia="en-GB"/>
        </w:rPr>
      </w:pPr>
      <w:r w:rsidRPr="007D57A8">
        <w:rPr>
          <w:rFonts w:ascii="Times New Roman" w:eastAsia="Times New Roman" w:hAnsi="Times New Roman" w:cs="Times New Roman"/>
          <w:lang w:eastAsia="en-GB"/>
        </w:rPr>
        <w:t>Bonne capacité d’analyse, d’organisation personnelle, de communication et de rédaction (rédaction de notes d’information, comptes rendus et rapports, etc. en anglais);</w:t>
      </w:r>
    </w:p>
    <w:p w:rsidR="007D57A8" w:rsidRPr="007D57A8" w:rsidRDefault="007D57A8" w:rsidP="007D57A8">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eastAsia="en-GB"/>
        </w:rPr>
      </w:pPr>
      <w:r w:rsidRPr="007D57A8">
        <w:rPr>
          <w:rFonts w:ascii="Times New Roman" w:eastAsia="Times New Roman" w:hAnsi="Times New Roman" w:cs="Times New Roman"/>
          <w:lang w:eastAsia="en-GB"/>
        </w:rPr>
        <w:t>Etre capable de travailler sous pression et dans des délais courts;</w:t>
      </w:r>
    </w:p>
    <w:p w:rsidR="00572675" w:rsidRPr="007D57A8" w:rsidRDefault="007D57A8" w:rsidP="007D57A8">
      <w:pPr>
        <w:pStyle w:val="ListParagraph"/>
        <w:numPr>
          <w:ilvl w:val="0"/>
          <w:numId w:val="10"/>
        </w:numPr>
        <w:tabs>
          <w:tab w:val="left" w:pos="709"/>
        </w:tabs>
        <w:spacing w:after="0" w:line="240" w:lineRule="auto"/>
        <w:ind w:left="993" w:right="60" w:hanging="284"/>
        <w:jc w:val="both"/>
        <w:rPr>
          <w:rFonts w:ascii="Times New Roman" w:eastAsia="Times New Roman" w:hAnsi="Times New Roman" w:cs="Times New Roman"/>
          <w:lang w:eastAsia="en-GB"/>
        </w:rPr>
      </w:pPr>
      <w:r w:rsidRPr="007D57A8">
        <w:rPr>
          <w:rFonts w:ascii="Times New Roman" w:eastAsia="Times New Roman" w:hAnsi="Times New Roman" w:cs="Times New Roman"/>
          <w:lang w:eastAsia="en-GB"/>
        </w:rPr>
        <w:t>Une connaissance élémentaire des procédures de prise de décisions au sein des institutions de l’UE et des politiques de l’UE serait un atout.</w:t>
      </w:r>
    </w:p>
    <w:p w:rsidR="008E4F22" w:rsidRPr="00967BD2" w:rsidRDefault="008E4F22" w:rsidP="00967BD2">
      <w:pPr>
        <w:tabs>
          <w:tab w:val="left" w:pos="1134"/>
        </w:tabs>
        <w:spacing w:after="0" w:line="240" w:lineRule="auto"/>
        <w:ind w:left="993" w:right="60"/>
        <w:contextualSpacing/>
        <w:jc w:val="both"/>
        <w:rPr>
          <w:rFonts w:ascii="Times New Roman" w:eastAsia="Times New Roman" w:hAnsi="Times New Roman" w:cs="Times New Roman"/>
          <w:u w:val="single"/>
          <w:lang w:eastAsia="en-GB"/>
        </w:rPr>
      </w:pPr>
    </w:p>
    <w:p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bookmarkStart w:id="0" w:name="_GoBack"/>
      <w:bookmarkEnd w:id="0"/>
    </w:p>
    <w:p w:rsidR="00745B97" w:rsidRPr="00550A67" w:rsidRDefault="00745B97" w:rsidP="005C6DFC">
      <w:pPr>
        <w:tabs>
          <w:tab w:val="left" w:pos="709"/>
        </w:tabs>
        <w:spacing w:after="0" w:line="240" w:lineRule="auto"/>
        <w:ind w:left="709" w:right="60"/>
        <w:jc w:val="both"/>
        <w:rPr>
          <w:rFonts w:ascii="Times New Roman" w:eastAsia="Times New Roman" w:hAnsi="Times New Roman" w:cs="Times New Roman"/>
          <w:lang w:eastAsia="en-GB"/>
        </w:rPr>
      </w:pPr>
    </w:p>
    <w:p w:rsidR="007D57A8" w:rsidRPr="007D57A8" w:rsidRDefault="007D57A8" w:rsidP="007D57A8">
      <w:pPr>
        <w:tabs>
          <w:tab w:val="left" w:pos="709"/>
        </w:tabs>
        <w:spacing w:after="0" w:line="240" w:lineRule="auto"/>
        <w:ind w:left="709" w:right="60"/>
        <w:jc w:val="both"/>
        <w:rPr>
          <w:rFonts w:ascii="Times New Roman" w:eastAsia="Times New Roman" w:hAnsi="Times New Roman" w:cs="Times New Roman"/>
          <w:lang w:eastAsia="en-GB"/>
        </w:rPr>
      </w:pPr>
      <w:r w:rsidRPr="007D57A8">
        <w:rPr>
          <w:rFonts w:ascii="Times New Roman" w:eastAsia="Times New Roman" w:hAnsi="Times New Roman" w:cs="Times New Roman"/>
          <w:lang w:eastAsia="en-GB"/>
        </w:rPr>
        <w:t xml:space="preserve">Une bonne connaissance pratique de l’anglais (oral et écrit) est exigée. </w:t>
      </w:r>
    </w:p>
    <w:p w:rsidR="00745B97" w:rsidRDefault="007D57A8" w:rsidP="007D57A8">
      <w:pPr>
        <w:tabs>
          <w:tab w:val="left" w:pos="709"/>
        </w:tabs>
        <w:spacing w:after="0" w:line="240" w:lineRule="auto"/>
        <w:ind w:left="709" w:right="60"/>
        <w:jc w:val="both"/>
        <w:rPr>
          <w:rFonts w:ascii="Times New Roman" w:eastAsia="Times New Roman" w:hAnsi="Times New Roman" w:cs="Times New Roman"/>
          <w:lang w:eastAsia="en-GB"/>
        </w:rPr>
      </w:pPr>
      <w:r w:rsidRPr="007D57A8">
        <w:rPr>
          <w:rFonts w:ascii="Times New Roman" w:eastAsia="Times New Roman" w:hAnsi="Times New Roman" w:cs="Times New Roman"/>
          <w:lang w:eastAsia="en-GB"/>
        </w:rPr>
        <w:t>La connaissance d’une autre langue de l’Union européenne, français ou allemand, dans la mesure nécessaire à l’exercice des fonctions, serait un atout</w:t>
      </w:r>
      <w:r w:rsidR="00220C9B">
        <w:rPr>
          <w:rFonts w:ascii="Times New Roman" w:eastAsia="Times New Roman" w:hAnsi="Times New Roman" w:cs="Times New Roman"/>
          <w:lang w:eastAsia="en-GB"/>
        </w:rPr>
        <w:t>.</w:t>
      </w:r>
    </w:p>
    <w:p w:rsidR="00967BD2" w:rsidRPr="00745B97" w:rsidRDefault="00967BD2" w:rsidP="00745B97">
      <w:pPr>
        <w:tabs>
          <w:tab w:val="left" w:pos="709"/>
        </w:tabs>
        <w:spacing w:after="0" w:line="240" w:lineRule="auto"/>
        <w:ind w:left="709" w:right="60"/>
        <w:jc w:val="both"/>
        <w:rPr>
          <w:rFonts w:ascii="Times New Roman" w:eastAsia="Times New Roman" w:hAnsi="Times New Roman" w:cs="Times New Roman"/>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3.</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Soumission des candidatures et procédure de sélection</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lastRenderedPageBreak/>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rsidR="00151501" w:rsidRPr="00745B97" w:rsidRDefault="00151501" w:rsidP="00745B97">
      <w:pPr>
        <w:spacing w:after="0" w:line="240" w:lineRule="auto"/>
        <w:ind w:left="426"/>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745B97">
        <w:rPr>
          <w:rFonts w:ascii="Times New Roman" w:eastAsia="Times New Roman" w:hAnsi="Times New Roman" w:cs="Times New Roman"/>
          <w:b/>
          <w:lang w:eastAsia="en-GB"/>
        </w:rPr>
        <w:t>décision de la Commission C(2008)6866 du 12/11/2008</w:t>
      </w:r>
      <w:r w:rsidRPr="00745B97">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t>Toute déclaration incomplète ou fausse pourra entraîner le refus de la candidature.</w:t>
      </w: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rsidR="00745B97" w:rsidRPr="00745B97" w:rsidRDefault="00745B97" w:rsidP="00745B97">
      <w:pPr>
        <w:spacing w:after="0" w:line="240" w:lineRule="auto"/>
        <w:rPr>
          <w:rFonts w:ascii="Times New Roman" w:eastAsia="Times New Roman" w:hAnsi="Times New Roman" w:cs="Times New Roman"/>
          <w:sz w:val="24"/>
          <w:szCs w:val="20"/>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history="1">
        <w:r w:rsidRPr="00745B97">
          <w:rPr>
            <w:rFonts w:ascii="Times New Roman" w:eastAsia="Times New Roman" w:hAnsi="Times New Roman" w:cs="Times New Roman"/>
            <w:color w:val="0000FF"/>
            <w:u w:val="single"/>
            <w:lang w:eastAsia="en-GB"/>
          </w:rPr>
          <w:t>HR-MAIL-B4@ec.europa.eu</w:t>
        </w:r>
      </w:hyperlink>
      <w:r w:rsidRPr="00745B97">
        <w:rPr>
          <w:rFonts w:ascii="Times New Roman" w:eastAsia="Times New Roman" w:hAnsi="Times New Roman" w:cs="Times New Roman"/>
          <w:lang w:eastAsia="en-GB"/>
        </w:rPr>
        <w:t>.</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contacter le délégué à la protection des données (</w:t>
      </w:r>
      <w:hyperlink r:id="rId11" w:history="1">
        <w:r w:rsidRPr="00745B97">
          <w:rPr>
            <w:rFonts w:ascii="Times New Roman" w:eastAsia="Times New Roman" w:hAnsi="Times New Roman" w:cs="Times New Roman"/>
            <w:color w:val="0000FF"/>
            <w:u w:val="single"/>
            <w:lang w:eastAsia="en-GB"/>
          </w:rPr>
          <w:t>DATA-PROTECTION-OFFICER@ec.europa.eu</w:t>
        </w:r>
      </w:hyperlink>
      <w:r w:rsidRPr="00745B97">
        <w:rPr>
          <w:rFonts w:ascii="Times New Roman" w:eastAsia="Times New Roman" w:hAnsi="Times New Roman" w:cs="Times New Roman"/>
          <w:lang w:eastAsia="en-GB"/>
        </w:rPr>
        <w:t>) pour toute question relative au traitement de vos données à caractère personnel en vertu du règlement (UE) 2018/1725.</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lastRenderedPageBreak/>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À l'attention des candidats ressortissant de pays tiers: vos données personnelles peuvent être utilisées aux fins des vérifications nécessaires.</w:t>
      </w:r>
    </w:p>
    <w:p w:rsidR="00AC55BD" w:rsidRDefault="007D57A8"/>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B97" w:rsidRDefault="00745B97" w:rsidP="00745B97">
      <w:pPr>
        <w:spacing w:after="0" w:line="240" w:lineRule="auto"/>
      </w:pPr>
      <w:r>
        <w:separator/>
      </w:r>
    </w:p>
  </w:endnote>
  <w:endnote w:type="continuationSeparator" w:id="0">
    <w:p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B97" w:rsidRDefault="00745B97" w:rsidP="00745B97">
      <w:pPr>
        <w:spacing w:after="0" w:line="240" w:lineRule="auto"/>
      </w:pPr>
      <w:r>
        <w:separator/>
      </w:r>
    </w:p>
  </w:footnote>
  <w:footnote w:type="continuationSeparator" w:id="0">
    <w:p w:rsidR="00745B97" w:rsidRDefault="00745B97" w:rsidP="00745B97">
      <w:pPr>
        <w:spacing w:after="0" w:line="240" w:lineRule="auto"/>
      </w:pPr>
      <w:r>
        <w:continuationSeparator/>
      </w:r>
    </w:p>
  </w:footnote>
  <w:footnote w:id="1">
    <w:p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31155"/>
    <w:multiLevelType w:val="hybridMultilevel"/>
    <w:tmpl w:val="1A16FC80"/>
    <w:lvl w:ilvl="0" w:tplc="B3CAB9B6">
      <w:start w:val="1"/>
      <w:numFmt w:val="bullet"/>
      <w:lvlText w:val=""/>
      <w:lvlJc w:val="left"/>
      <w:pPr>
        <w:ind w:left="142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3A4D74"/>
    <w:multiLevelType w:val="hybridMultilevel"/>
    <w:tmpl w:val="276CD3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3136193B"/>
    <w:multiLevelType w:val="hybridMultilevel"/>
    <w:tmpl w:val="5BF89CA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382E7DD6"/>
    <w:multiLevelType w:val="hybridMultilevel"/>
    <w:tmpl w:val="9856925C"/>
    <w:lvl w:ilvl="0" w:tplc="EFCE381A">
      <w:numFmt w:val="bullet"/>
      <w:lvlText w:val="-"/>
      <w:lvlJc w:val="left"/>
      <w:pPr>
        <w:ind w:left="786" w:hanging="360"/>
      </w:pPr>
      <w:rPr>
        <w:rFonts w:ascii="inherit" w:eastAsia="Times New Roman" w:hAnsi="inherit" w:cs="Courier"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3F450150"/>
    <w:multiLevelType w:val="hybridMultilevel"/>
    <w:tmpl w:val="F5C404F2"/>
    <w:lvl w:ilvl="0" w:tplc="080C001B">
      <w:start w:val="1"/>
      <w:numFmt w:val="lowerRoman"/>
      <w:lvlText w:val="%1."/>
      <w:lvlJc w:val="righ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5" w15:restartNumberingAfterBreak="0">
    <w:nsid w:val="5DA841D0"/>
    <w:multiLevelType w:val="hybridMultilevel"/>
    <w:tmpl w:val="C1148E44"/>
    <w:lvl w:ilvl="0" w:tplc="683C41E8">
      <w:start w:val="1"/>
      <w:numFmt w:val="bullet"/>
      <w:lvlText w:val="-"/>
      <w:lvlJc w:val="left"/>
      <w:pPr>
        <w:ind w:left="1069" w:hanging="360"/>
      </w:pPr>
      <w:rPr>
        <w:rFonts w:ascii="Times New Roman" w:eastAsia="Times New Roman" w:hAnsi="Times New Roman" w:cs="Times New Roman" w:hint="default"/>
      </w:rPr>
    </w:lvl>
    <w:lvl w:ilvl="1" w:tplc="08090003">
      <w:start w:val="1"/>
      <w:numFmt w:val="bullet"/>
      <w:lvlText w:val="o"/>
      <w:lvlJc w:val="left"/>
      <w:pPr>
        <w:ind w:left="1789" w:hanging="360"/>
      </w:pPr>
      <w:rPr>
        <w:rFonts w:ascii="Courier New" w:hAnsi="Courier New" w:cs="Courier New" w:hint="default"/>
      </w:rPr>
    </w:lvl>
    <w:lvl w:ilvl="2" w:tplc="08090005">
      <w:start w:val="1"/>
      <w:numFmt w:val="bullet"/>
      <w:lvlText w:val=""/>
      <w:lvlJc w:val="left"/>
      <w:pPr>
        <w:ind w:left="2509" w:hanging="360"/>
      </w:pPr>
      <w:rPr>
        <w:rFonts w:ascii="Wingdings" w:hAnsi="Wingdings" w:hint="default"/>
      </w:rPr>
    </w:lvl>
    <w:lvl w:ilvl="3" w:tplc="08090001">
      <w:start w:val="1"/>
      <w:numFmt w:val="bullet"/>
      <w:lvlText w:val=""/>
      <w:lvlJc w:val="left"/>
      <w:pPr>
        <w:ind w:left="3229" w:hanging="360"/>
      </w:pPr>
      <w:rPr>
        <w:rFonts w:ascii="Symbol" w:hAnsi="Symbol" w:hint="default"/>
      </w:rPr>
    </w:lvl>
    <w:lvl w:ilvl="4" w:tplc="08090003">
      <w:start w:val="1"/>
      <w:numFmt w:val="bullet"/>
      <w:lvlText w:val="o"/>
      <w:lvlJc w:val="left"/>
      <w:pPr>
        <w:ind w:left="3949" w:hanging="360"/>
      </w:pPr>
      <w:rPr>
        <w:rFonts w:ascii="Courier New" w:hAnsi="Courier New" w:cs="Courier New" w:hint="default"/>
      </w:rPr>
    </w:lvl>
    <w:lvl w:ilvl="5" w:tplc="08090005">
      <w:start w:val="1"/>
      <w:numFmt w:val="bullet"/>
      <w:lvlText w:val=""/>
      <w:lvlJc w:val="left"/>
      <w:pPr>
        <w:ind w:left="4669" w:hanging="360"/>
      </w:pPr>
      <w:rPr>
        <w:rFonts w:ascii="Wingdings" w:hAnsi="Wingdings" w:hint="default"/>
      </w:rPr>
    </w:lvl>
    <w:lvl w:ilvl="6" w:tplc="08090001">
      <w:start w:val="1"/>
      <w:numFmt w:val="bullet"/>
      <w:lvlText w:val=""/>
      <w:lvlJc w:val="left"/>
      <w:pPr>
        <w:ind w:left="5389" w:hanging="360"/>
      </w:pPr>
      <w:rPr>
        <w:rFonts w:ascii="Symbol" w:hAnsi="Symbol" w:hint="default"/>
      </w:rPr>
    </w:lvl>
    <w:lvl w:ilvl="7" w:tplc="08090003">
      <w:start w:val="1"/>
      <w:numFmt w:val="bullet"/>
      <w:lvlText w:val="o"/>
      <w:lvlJc w:val="left"/>
      <w:pPr>
        <w:ind w:left="6109" w:hanging="360"/>
      </w:pPr>
      <w:rPr>
        <w:rFonts w:ascii="Courier New" w:hAnsi="Courier New" w:cs="Courier New" w:hint="default"/>
      </w:rPr>
    </w:lvl>
    <w:lvl w:ilvl="8" w:tplc="08090005">
      <w:start w:val="1"/>
      <w:numFmt w:val="bullet"/>
      <w:lvlText w:val=""/>
      <w:lvlJc w:val="left"/>
      <w:pPr>
        <w:ind w:left="6829" w:hanging="360"/>
      </w:pPr>
      <w:rPr>
        <w:rFonts w:ascii="Wingdings" w:hAnsi="Wingdings" w:hint="default"/>
      </w:rPr>
    </w:lvl>
  </w:abstractNum>
  <w:abstractNum w:abstractNumId="6" w15:restartNumberingAfterBreak="0">
    <w:nsid w:val="64084580"/>
    <w:multiLevelType w:val="hybridMultilevel"/>
    <w:tmpl w:val="13A4F6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6A162F0F"/>
    <w:multiLevelType w:val="hybridMultilevel"/>
    <w:tmpl w:val="387C549C"/>
    <w:lvl w:ilvl="0" w:tplc="0809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9" w15:restartNumberingAfterBreak="0">
    <w:nsid w:val="6B46269F"/>
    <w:multiLevelType w:val="hybridMultilevel"/>
    <w:tmpl w:val="88325B34"/>
    <w:lvl w:ilvl="0" w:tplc="868C4CB0">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
  </w:num>
  <w:num w:numId="4">
    <w:abstractNumId w:val="3"/>
  </w:num>
  <w:num w:numId="5">
    <w:abstractNumId w:val="8"/>
  </w:num>
  <w:num w:numId="6">
    <w:abstractNumId w:val="7"/>
  </w:num>
  <w:num w:numId="7">
    <w:abstractNumId w:val="6"/>
  </w:num>
  <w:num w:numId="8">
    <w:abstractNumId w:val="1"/>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formatting="1" w:enforcement="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5B97"/>
    <w:rsid w:val="000608CD"/>
    <w:rsid w:val="00151501"/>
    <w:rsid w:val="0019598C"/>
    <w:rsid w:val="00220C9B"/>
    <w:rsid w:val="00534042"/>
    <w:rsid w:val="00550A67"/>
    <w:rsid w:val="00572675"/>
    <w:rsid w:val="005C6DFC"/>
    <w:rsid w:val="005F03BC"/>
    <w:rsid w:val="00745B97"/>
    <w:rsid w:val="007D57A8"/>
    <w:rsid w:val="008E4F22"/>
    <w:rsid w:val="00967BD2"/>
    <w:rsid w:val="00B36D07"/>
    <w:rsid w:val="00BC14A5"/>
    <w:rsid w:val="00CF677F"/>
    <w:rsid w:val="00FE107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7606A"/>
  <w15:docId w15:val="{414AA8E5-2929-4D13-B691-A0D573F1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151501"/>
    <w:pPr>
      <w:ind w:left="720"/>
      <w:contextualSpacing/>
    </w:pPr>
  </w:style>
  <w:style w:type="character" w:customStyle="1" w:styleId="hps">
    <w:name w:val="hps"/>
    <w:rsid w:val="005F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994">
      <w:bodyDiv w:val="1"/>
      <w:marLeft w:val="0"/>
      <w:marRight w:val="0"/>
      <w:marTop w:val="0"/>
      <w:marBottom w:val="0"/>
      <w:divBdr>
        <w:top w:val="none" w:sz="0" w:space="0" w:color="auto"/>
        <w:left w:val="none" w:sz="0" w:space="0" w:color="auto"/>
        <w:bottom w:val="none" w:sz="0" w:space="0" w:color="auto"/>
        <w:right w:val="none" w:sz="0" w:space="0" w:color="auto"/>
      </w:divBdr>
    </w:div>
    <w:div w:id="739327686">
      <w:bodyDiv w:val="1"/>
      <w:marLeft w:val="0"/>
      <w:marRight w:val="0"/>
      <w:marTop w:val="0"/>
      <w:marBottom w:val="0"/>
      <w:divBdr>
        <w:top w:val="none" w:sz="0" w:space="0" w:color="auto"/>
        <w:left w:val="none" w:sz="0" w:space="0" w:color="auto"/>
        <w:bottom w:val="none" w:sz="0" w:space="0" w:color="auto"/>
        <w:right w:val="none" w:sz="0" w:space="0" w:color="auto"/>
      </w:divBdr>
    </w:div>
    <w:div w:id="1185900492">
      <w:bodyDiv w:val="1"/>
      <w:marLeft w:val="0"/>
      <w:marRight w:val="0"/>
      <w:marTop w:val="0"/>
      <w:marBottom w:val="0"/>
      <w:divBdr>
        <w:top w:val="none" w:sz="0" w:space="0" w:color="auto"/>
        <w:left w:val="none" w:sz="0" w:space="0" w:color="auto"/>
        <w:bottom w:val="none" w:sz="0" w:space="0" w:color="auto"/>
        <w:right w:val="none" w:sz="0" w:space="0" w:color="auto"/>
      </w:divBdr>
    </w:div>
    <w:div w:id="1218777995">
      <w:bodyDiv w:val="1"/>
      <w:marLeft w:val="0"/>
      <w:marRight w:val="0"/>
      <w:marTop w:val="0"/>
      <w:marBottom w:val="0"/>
      <w:divBdr>
        <w:top w:val="none" w:sz="0" w:space="0" w:color="auto"/>
        <w:left w:val="none" w:sz="0" w:space="0" w:color="auto"/>
        <w:bottom w:val="none" w:sz="0" w:space="0" w:color="auto"/>
        <w:right w:val="none" w:sz="0" w:space="0" w:color="auto"/>
      </w:divBdr>
    </w:div>
    <w:div w:id="1358459361">
      <w:bodyDiv w:val="1"/>
      <w:marLeft w:val="0"/>
      <w:marRight w:val="0"/>
      <w:marTop w:val="0"/>
      <w:marBottom w:val="0"/>
      <w:divBdr>
        <w:top w:val="none" w:sz="0" w:space="0" w:color="auto"/>
        <w:left w:val="none" w:sz="0" w:space="0" w:color="auto"/>
        <w:bottom w:val="none" w:sz="0" w:space="0" w:color="auto"/>
        <w:right w:val="none" w:sz="0" w:space="0" w:color="auto"/>
      </w:divBdr>
    </w:div>
    <w:div w:id="1379167386">
      <w:bodyDiv w:val="1"/>
      <w:marLeft w:val="0"/>
      <w:marRight w:val="0"/>
      <w:marTop w:val="0"/>
      <w:marBottom w:val="0"/>
      <w:divBdr>
        <w:top w:val="none" w:sz="0" w:space="0" w:color="auto"/>
        <w:left w:val="none" w:sz="0" w:space="0" w:color="auto"/>
        <w:bottom w:val="none" w:sz="0" w:space="0" w:color="auto"/>
        <w:right w:val="none" w:sz="0" w:space="0" w:color="auto"/>
      </w:divBdr>
    </w:div>
    <w:div w:id="1431582318">
      <w:bodyDiv w:val="1"/>
      <w:marLeft w:val="0"/>
      <w:marRight w:val="0"/>
      <w:marTop w:val="0"/>
      <w:marBottom w:val="0"/>
      <w:divBdr>
        <w:top w:val="none" w:sz="0" w:space="0" w:color="auto"/>
        <w:left w:val="none" w:sz="0" w:space="0" w:color="auto"/>
        <w:bottom w:val="none" w:sz="0" w:space="0" w:color="auto"/>
        <w:right w:val="none" w:sz="0" w:space="0" w:color="auto"/>
      </w:divBdr>
    </w:div>
    <w:div w:id="1869487695">
      <w:bodyDiv w:val="1"/>
      <w:marLeft w:val="0"/>
      <w:marRight w:val="0"/>
      <w:marTop w:val="0"/>
      <w:marBottom w:val="0"/>
      <w:divBdr>
        <w:top w:val="none" w:sz="0" w:space="0" w:color="auto"/>
        <w:left w:val="none" w:sz="0" w:space="0" w:color="auto"/>
        <w:bottom w:val="none" w:sz="0" w:space="0" w:color="auto"/>
        <w:right w:val="none" w:sz="0" w:space="0" w:color="auto"/>
      </w:divBdr>
    </w:div>
    <w:div w:id="2025092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ti.Suortt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1520</Words>
  <Characters>8639</Characters>
  <Application>Microsoft Office Word</Application>
  <DocSecurity>0</DocSecurity>
  <Lines>191</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2020-03-09T14:40:00Z</dcterms:created>
  <dcterms:modified xsi:type="dcterms:W3CDTF">2020-03-09T14:40:00Z</dcterms:modified>
</cp:coreProperties>
</file>