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631B8E" w:rsidRDefault="00631B8E" w:rsidP="00745B97">
            <w:pPr>
              <w:rPr>
                <w:rFonts w:ascii="Times New Roman" w:eastAsia="Times New Roman" w:hAnsi="Times New Roman" w:cs="Times New Roman"/>
                <w:b/>
                <w:sz w:val="24"/>
                <w:szCs w:val="20"/>
                <w:lang w:eastAsia="en-GB"/>
              </w:rPr>
            </w:pPr>
            <w:r w:rsidRPr="00631B8E">
              <w:rPr>
                <w:rFonts w:ascii="Times New Roman" w:eastAsia="Times New Roman" w:hAnsi="Times New Roman" w:cs="Times New Roman"/>
                <w:b/>
                <w:sz w:val="24"/>
                <w:szCs w:val="20"/>
                <w:lang w:eastAsia="en-GB"/>
              </w:rPr>
              <w:t>JRC-D-4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31B8E" w:rsidRPr="00631B8E" w:rsidRDefault="00631B8E" w:rsidP="00631B8E">
            <w:pPr>
              <w:rPr>
                <w:rFonts w:ascii="Times New Roman" w:hAnsi="Times New Roman" w:cs="Times New Roman"/>
                <w:b/>
                <w:lang w:val="it-IT"/>
              </w:rPr>
            </w:pPr>
            <w:r w:rsidRPr="00631B8E">
              <w:rPr>
                <w:rFonts w:ascii="Times New Roman" w:hAnsi="Times New Roman" w:cs="Times New Roman"/>
                <w:b/>
                <w:lang w:val="it-IT"/>
              </w:rPr>
              <w:t xml:space="preserve">Giampiero Genovese </w:t>
            </w:r>
          </w:p>
          <w:p w:rsidR="00631B8E" w:rsidRPr="00631B8E" w:rsidRDefault="00C142C0" w:rsidP="00631B8E">
            <w:pPr>
              <w:rPr>
                <w:rFonts w:ascii="Times New Roman" w:hAnsi="Times New Roman" w:cs="Times New Roman"/>
                <w:b/>
                <w:lang w:val="it-IT"/>
              </w:rPr>
            </w:pPr>
            <w:hyperlink r:id="rId8" w:history="1">
              <w:r w:rsidR="00631B8E" w:rsidRPr="008815A0">
                <w:rPr>
                  <w:rStyle w:val="Hyperlink"/>
                  <w:rFonts w:ascii="Times New Roman" w:hAnsi="Times New Roman" w:cs="Times New Roman"/>
                  <w:b/>
                  <w:lang w:val="it-IT"/>
                </w:rPr>
                <w:t>Giampiero.GENOVESE@ec.europa.eu</w:t>
              </w:r>
            </w:hyperlink>
            <w:r w:rsidR="00631B8E">
              <w:rPr>
                <w:rFonts w:ascii="Times New Roman" w:hAnsi="Times New Roman" w:cs="Times New Roman"/>
                <w:b/>
                <w:lang w:val="it-IT"/>
              </w:rPr>
              <w:t xml:space="preserve"> </w:t>
            </w:r>
          </w:p>
          <w:p w:rsidR="00631B8E" w:rsidRPr="00C142C0" w:rsidRDefault="00631B8E" w:rsidP="00631B8E">
            <w:pPr>
              <w:rPr>
                <w:rFonts w:ascii="Times New Roman" w:hAnsi="Times New Roman" w:cs="Times New Roman"/>
                <w:b/>
              </w:rPr>
            </w:pPr>
            <w:r w:rsidRPr="00C142C0">
              <w:rPr>
                <w:rFonts w:ascii="Times New Roman" w:hAnsi="Times New Roman" w:cs="Times New Roman"/>
                <w:b/>
              </w:rPr>
              <w:t>+34 9544-87160</w:t>
            </w:r>
          </w:p>
          <w:p w:rsidR="00631B8E" w:rsidRPr="00C142C0" w:rsidRDefault="00631B8E" w:rsidP="00631B8E">
            <w:pPr>
              <w:rPr>
                <w:rFonts w:ascii="Times New Roman" w:hAnsi="Times New Roman" w:cs="Times New Roman"/>
                <w:b/>
              </w:rPr>
            </w:pPr>
            <w:r w:rsidRPr="00C142C0">
              <w:rPr>
                <w:rFonts w:ascii="Times New Roman" w:hAnsi="Times New Roman" w:cs="Times New Roman"/>
                <w:b/>
              </w:rPr>
              <w:t>1</w:t>
            </w:r>
          </w:p>
          <w:p w:rsidR="00631B8E" w:rsidRPr="00C142C0" w:rsidRDefault="00C142C0" w:rsidP="00631B8E">
            <w:pPr>
              <w:ind w:right="1317"/>
              <w:jc w:val="both"/>
              <w:rPr>
                <w:rFonts w:ascii="Times New Roman" w:eastAsia="Times New Roman" w:hAnsi="Times New Roman" w:cs="Times New Roman"/>
                <w:b/>
                <w:lang w:eastAsia="en-GB"/>
              </w:rPr>
            </w:pPr>
            <w:r>
              <w:rPr>
                <w:rFonts w:ascii="Times New Roman" w:hAnsi="Times New Roman" w:cs="Times New Roman"/>
                <w:b/>
              </w:rPr>
              <w:t>3</w:t>
            </w:r>
            <w:r w:rsidRPr="00C142C0">
              <w:rPr>
                <w:rFonts w:ascii="Times New Roman" w:hAnsi="Times New Roman" w:cs="Times New Roman"/>
                <w:b/>
                <w:vertAlign w:val="superscript"/>
              </w:rPr>
              <w:t>ème</w:t>
            </w:r>
            <w:r>
              <w:rPr>
                <w:rFonts w:ascii="Times New Roman" w:hAnsi="Times New Roman" w:cs="Times New Roman"/>
                <w:b/>
              </w:rPr>
              <w:t xml:space="preserve"> </w:t>
            </w:r>
            <w:bookmarkStart w:id="0" w:name="_GoBack"/>
            <w:bookmarkEnd w:id="0"/>
            <w:r w:rsidR="00631B8E" w:rsidRPr="00C142C0">
              <w:rPr>
                <w:rFonts w:ascii="Times New Roman" w:eastAsia="Times New Roman" w:hAnsi="Times New Roman" w:cs="Times New Roman"/>
                <w:b/>
                <w:lang w:eastAsia="en-GB"/>
              </w:rPr>
              <w:t>trimestre 20</w:t>
            </w:r>
            <w:r w:rsidR="00631B8E" w:rsidRPr="00C142C0">
              <w:rPr>
                <w:rFonts w:ascii="Times New Roman" w:hAnsi="Times New Roman" w:cs="Times New Roman"/>
                <w:b/>
              </w:rPr>
              <w:t>20</w:t>
            </w:r>
            <w:r w:rsidR="00631B8E" w:rsidRPr="00C142C0">
              <w:rPr>
                <w:rFonts w:ascii="Times New Roman" w:eastAsia="Times New Roman" w:hAnsi="Times New Roman" w:cs="Times New Roman"/>
                <w:b/>
                <w:lang w:eastAsia="en-GB"/>
              </w:rPr>
              <w:t xml:space="preserve"> </w:t>
            </w:r>
            <w:r w:rsidR="00631B8E" w:rsidRPr="00631B8E">
              <w:rPr>
                <w:rFonts w:ascii="Times New Roman" w:eastAsia="Times New Roman" w:hAnsi="Times New Roman" w:cs="Times New Roman"/>
                <w:b/>
                <w:vertAlign w:val="superscript"/>
                <w:lang w:eastAsia="en-GB"/>
              </w:rPr>
              <w:footnoteReference w:id="1"/>
            </w:r>
          </w:p>
          <w:p w:rsidR="00631B8E" w:rsidRPr="00631B8E" w:rsidRDefault="00631B8E" w:rsidP="00631B8E">
            <w:pPr>
              <w:ind w:right="1317"/>
              <w:jc w:val="both"/>
              <w:rPr>
                <w:rFonts w:ascii="Times New Roman" w:eastAsia="Times New Roman" w:hAnsi="Times New Roman" w:cs="Times New Roman"/>
                <w:b/>
                <w:lang w:eastAsia="en-GB"/>
              </w:rPr>
            </w:pPr>
            <w:r w:rsidRPr="00631B8E">
              <w:rPr>
                <w:rFonts w:ascii="Times New Roman" w:hAnsi="Times New Roman" w:cs="Times New Roman"/>
                <w:b/>
              </w:rPr>
              <w:t xml:space="preserve">2 </w:t>
            </w:r>
            <w:r w:rsidRPr="00631B8E">
              <w:rPr>
                <w:rFonts w:ascii="Times New Roman" w:eastAsia="Times New Roman" w:hAnsi="Times New Roman" w:cs="Times New Roman"/>
                <w:b/>
                <w:lang w:eastAsia="en-GB"/>
              </w:rPr>
              <w:t>ans</w:t>
            </w:r>
            <w:r w:rsidRPr="00631B8E">
              <w:rPr>
                <w:rFonts w:ascii="Times New Roman" w:eastAsia="Times New Roman" w:hAnsi="Times New Roman" w:cs="Times New Roman"/>
                <w:b/>
                <w:vertAlign w:val="superscript"/>
                <w:lang w:eastAsia="en-GB"/>
              </w:rPr>
              <w:t>1</w:t>
            </w:r>
          </w:p>
          <w:p w:rsidR="00745B97" w:rsidRPr="00745B97" w:rsidRDefault="00631B8E" w:rsidP="00631B8E">
            <w:pPr>
              <w:rPr>
                <w:rFonts w:ascii="Times New Roman" w:eastAsia="Times New Roman" w:hAnsi="Times New Roman" w:cs="Times New Roman"/>
                <w:sz w:val="24"/>
                <w:szCs w:val="20"/>
                <w:lang w:eastAsia="en-GB"/>
              </w:rPr>
            </w:pPr>
            <w:r w:rsidRPr="00631B8E">
              <w:rPr>
                <w:rFonts w:ascii="Times New Roman" w:eastAsia="MS Minngs" w:hAnsi="Times New Roman" w:cs="Times New Roman"/>
                <w:b/>
                <w:bCs/>
                <w:lang w:val="fr-FR" w:eastAsia="en-GB"/>
              </w:rPr>
              <w:sym w:font="Wingdings 2" w:char="F0A3"/>
            </w:r>
            <w:r w:rsidRPr="00631B8E">
              <w:rPr>
                <w:rFonts w:ascii="Times New Roman" w:eastAsia="MS Minngs" w:hAnsi="Times New Roman" w:cs="Times New Roman"/>
                <w:b/>
                <w:bCs/>
                <w:lang w:val="fr-FR" w:eastAsia="en-GB"/>
              </w:rPr>
              <w:t xml:space="preserve"> </w:t>
            </w:r>
            <w:r w:rsidRPr="00631B8E">
              <w:rPr>
                <w:rFonts w:ascii="Times New Roman" w:eastAsia="Times New Roman" w:hAnsi="Times New Roman" w:cs="Times New Roman"/>
                <w:b/>
                <w:lang w:eastAsia="en-GB"/>
              </w:rPr>
              <w:t>Bruxelles</w:t>
            </w:r>
            <w:r>
              <w:rPr>
                <w:rFonts w:ascii="Times New Roman" w:eastAsia="Times New Roman" w:hAnsi="Times New Roman" w:cs="Times New Roman"/>
                <w:b/>
                <w:lang w:eastAsia="en-GB"/>
              </w:rPr>
              <w:t xml:space="preserve">  </w:t>
            </w:r>
            <w:r w:rsidRPr="00631B8E">
              <w:rPr>
                <w:rFonts w:ascii="Times New Roman" w:eastAsia="Times New Roman" w:hAnsi="Times New Roman" w:cs="Times New Roman"/>
                <w:b/>
                <w:lang w:eastAsia="en-GB"/>
              </w:rPr>
              <w:t xml:space="preserve">  </w:t>
            </w:r>
            <w:r w:rsidRPr="00631B8E">
              <w:rPr>
                <w:rFonts w:ascii="Times New Roman" w:eastAsia="MS Minngs" w:hAnsi="Times New Roman" w:cs="Times New Roman"/>
                <w:b/>
                <w:bCs/>
                <w:lang w:val="fr-FR" w:eastAsia="en-GB"/>
              </w:rPr>
              <w:sym w:font="Wingdings 2" w:char="F0A3"/>
            </w:r>
            <w:r w:rsidRPr="00631B8E">
              <w:rPr>
                <w:rFonts w:ascii="Times New Roman" w:eastAsia="MS Minngs" w:hAnsi="Times New Roman" w:cs="Times New Roman"/>
                <w:b/>
                <w:bCs/>
                <w:lang w:val="fr-FR" w:eastAsia="en-GB"/>
              </w:rPr>
              <w:t xml:space="preserve"> </w:t>
            </w:r>
            <w:r w:rsidRPr="00631B8E">
              <w:rPr>
                <w:rFonts w:ascii="Times New Roman" w:eastAsia="Times New Roman" w:hAnsi="Times New Roman" w:cs="Times New Roman"/>
                <w:b/>
                <w:lang w:eastAsia="en-GB"/>
              </w:rPr>
              <w:t xml:space="preserve">Luxembourg </w:t>
            </w:r>
            <w:r>
              <w:rPr>
                <w:rFonts w:ascii="Times New Roman" w:eastAsia="Times New Roman" w:hAnsi="Times New Roman" w:cs="Times New Roman"/>
                <w:b/>
                <w:lang w:eastAsia="en-GB"/>
              </w:rPr>
              <w:t xml:space="preserve">  </w:t>
            </w:r>
            <w:r w:rsidRPr="00631B8E">
              <w:rPr>
                <w:rFonts w:ascii="Times New Roman" w:eastAsia="Times New Roman" w:hAnsi="Times New Roman" w:cs="Times New Roman"/>
                <w:b/>
                <w:lang w:eastAsia="en-GB"/>
              </w:rPr>
              <w:t xml:space="preserve"> </w:t>
            </w:r>
            <w:r>
              <w:rPr>
                <w:rFonts w:ascii="Times New Roman" w:hAnsi="Times New Roman" w:cs="Times New Roman"/>
                <w:b/>
              </w:rPr>
              <w:sym w:font="Wingdings 2" w:char="F054"/>
            </w:r>
            <w:r w:rsidRPr="00631B8E">
              <w:rPr>
                <w:rFonts w:ascii="Times New Roman" w:eastAsia="MS Minngs" w:hAnsi="Times New Roman" w:cs="Times New Roman"/>
                <w:b/>
                <w:bCs/>
                <w:lang w:val="fr-FR" w:eastAsia="en-GB"/>
              </w:rPr>
              <w:t xml:space="preserve"> </w:t>
            </w:r>
            <w:r>
              <w:rPr>
                <w:rFonts w:ascii="Times New Roman" w:eastAsia="MS Minngs" w:hAnsi="Times New Roman" w:cs="Times New Roman"/>
                <w:b/>
                <w:bCs/>
                <w:lang w:val="fr-FR" w:eastAsia="en-GB"/>
              </w:rPr>
              <w:t xml:space="preserve"> </w:t>
            </w:r>
            <w:r w:rsidRPr="00631B8E">
              <w:rPr>
                <w:rFonts w:ascii="Times New Roman" w:eastAsia="MS Minngs" w:hAnsi="Times New Roman" w:cs="Times New Roman"/>
                <w:b/>
                <w:bCs/>
                <w:lang w:val="fr-FR" w:eastAsia="en-GB"/>
              </w:rPr>
              <w:t>A</w:t>
            </w:r>
            <w:proofErr w:type="spellStart"/>
            <w:r w:rsidRPr="00631B8E">
              <w:rPr>
                <w:rFonts w:ascii="Times New Roman" w:eastAsia="Times New Roman" w:hAnsi="Times New Roman" w:cs="Times New Roman"/>
                <w:b/>
                <w:lang w:eastAsia="en-GB"/>
              </w:rPr>
              <w:t>utre</w:t>
            </w:r>
            <w:proofErr w:type="spellEnd"/>
            <w:r w:rsidRPr="00631B8E">
              <w:rPr>
                <w:rFonts w:ascii="Times New Roman" w:eastAsia="Times New Roman" w:hAnsi="Times New Roman" w:cs="Times New Roman"/>
                <w:b/>
                <w:lang w:eastAsia="en-GB"/>
              </w:rPr>
              <w:t xml:space="preserve">: </w:t>
            </w:r>
            <w:r w:rsidRPr="00631B8E">
              <w:rPr>
                <w:rFonts w:ascii="Times New Roman" w:hAnsi="Times New Roman" w:cs="Times New Roman"/>
                <w:b/>
              </w:rPr>
              <w:t>Séville (Espagne)</w:t>
            </w:r>
            <w:r w:rsidRPr="00631B8E">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631B8E" w:rsidP="00745B97">
            <w:pPr>
              <w:rPr>
                <w:rFonts w:ascii="Times New Roman" w:eastAsia="Times New Roman" w:hAnsi="Times New Roman" w:cs="Times New Roman"/>
                <w:sz w:val="24"/>
                <w:szCs w:val="20"/>
                <w:lang w:eastAsia="en-GB"/>
              </w:rPr>
            </w:pPr>
            <w:r w:rsidRPr="00631B8E">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31B8E" w:rsidRPr="00631B8E" w:rsidRDefault="00631B8E" w:rsidP="00631B8E">
      <w:pPr>
        <w:spacing w:after="0" w:line="240" w:lineRule="auto"/>
        <w:ind w:left="426"/>
        <w:jc w:val="both"/>
        <w:rPr>
          <w:rFonts w:ascii="Times New Roman" w:eastAsia="Times New Roman" w:hAnsi="Times New Roman" w:cs="Times New Roman"/>
          <w:lang w:eastAsia="en-GB"/>
        </w:rPr>
      </w:pPr>
      <w:r>
        <w:rPr>
          <w:rFonts w:ascii="Times New Roman" w:eastAsia="Times New Roman" w:hAnsi="Times New Roman" w:cs="Times New Roman"/>
          <w:lang w:eastAsia="en-GB"/>
        </w:rPr>
        <w:t>L’u</w:t>
      </w:r>
      <w:r w:rsidRPr="00631B8E">
        <w:rPr>
          <w:rFonts w:ascii="Times New Roman" w:eastAsia="Times New Roman" w:hAnsi="Times New Roman" w:cs="Times New Roman"/>
          <w:lang w:eastAsia="en-GB"/>
        </w:rPr>
        <w:t>nité Économie de l’agriculture recherche un chercheur expérimenté/ économiste pour contribuer à l’analyse au niveau micro (aux niveaux des exploitations agricoles et des régions) des (i) politiques agricoles et commerciales de l’UE et (ii) des politiques relatives à la sécurité alimentation et à la nutrition dans les pays en développement, en utilisant des modèles économiques, principalement basés sur des techniques de programmation mathématique.</w:t>
      </w:r>
    </w:p>
    <w:p w:rsidR="00631B8E" w:rsidRDefault="00631B8E" w:rsidP="00631B8E">
      <w:pPr>
        <w:spacing w:after="0" w:line="240" w:lineRule="auto"/>
        <w:ind w:left="426"/>
        <w:jc w:val="both"/>
        <w:rPr>
          <w:rFonts w:ascii="Times New Roman" w:eastAsia="Times New Roman" w:hAnsi="Times New Roman" w:cs="Times New Roman"/>
          <w:lang w:eastAsia="en-GB"/>
        </w:rPr>
      </w:pPr>
      <w:r w:rsidRPr="00631B8E">
        <w:rPr>
          <w:rFonts w:ascii="Times New Roman" w:eastAsia="Times New Roman" w:hAnsi="Times New Roman" w:cs="Times New Roman"/>
          <w:lang w:eastAsia="en-GB"/>
        </w:rPr>
        <w:t>Plus spécifiquement, ses tâches principales seront les suivantes:</w:t>
      </w:r>
    </w:p>
    <w:p w:rsidR="00631B8E" w:rsidRPr="00631B8E" w:rsidRDefault="00631B8E" w:rsidP="00631B8E">
      <w:pPr>
        <w:spacing w:after="0" w:line="240" w:lineRule="auto"/>
        <w:rPr>
          <w:rFonts w:ascii="Times New Roman" w:eastAsia="Times New Roman" w:hAnsi="Times New Roman" w:cs="Times New Roman"/>
          <w:lang w:eastAsia="en-GB"/>
        </w:rPr>
      </w:pPr>
    </w:p>
    <w:p w:rsidR="00631B8E" w:rsidRPr="00631B8E" w:rsidRDefault="00631B8E" w:rsidP="00631B8E">
      <w:pPr>
        <w:pStyle w:val="ListParagraph"/>
        <w:numPr>
          <w:ilvl w:val="0"/>
          <w:numId w:val="1"/>
        </w:numPr>
        <w:spacing w:after="0" w:line="240" w:lineRule="auto"/>
        <w:ind w:hanging="294"/>
        <w:jc w:val="both"/>
        <w:rPr>
          <w:rFonts w:ascii="Times New Roman" w:eastAsia="Times New Roman" w:hAnsi="Times New Roman" w:cs="Times New Roman"/>
          <w:lang w:eastAsia="en-GB"/>
        </w:rPr>
      </w:pPr>
      <w:r w:rsidRPr="00631B8E">
        <w:rPr>
          <w:rFonts w:ascii="Times New Roman" w:eastAsia="Times New Roman" w:hAnsi="Times New Roman" w:cs="Times New Roman"/>
          <w:lang w:eastAsia="en-GB"/>
        </w:rPr>
        <w:t>Mener des recherches économiques sur les effets des politiques liées à l'agriculture et à la sécurité alimentaire dans l'UE et les pays en développement</w:t>
      </w:r>
    </w:p>
    <w:p w:rsidR="00631B8E" w:rsidRPr="00631B8E" w:rsidRDefault="00631B8E" w:rsidP="00631B8E">
      <w:pPr>
        <w:pStyle w:val="ListParagraph"/>
        <w:numPr>
          <w:ilvl w:val="0"/>
          <w:numId w:val="1"/>
        </w:numPr>
        <w:spacing w:after="0" w:line="240" w:lineRule="auto"/>
        <w:ind w:hanging="294"/>
        <w:jc w:val="both"/>
        <w:rPr>
          <w:rFonts w:ascii="Times New Roman" w:eastAsia="Times New Roman" w:hAnsi="Times New Roman" w:cs="Times New Roman"/>
          <w:lang w:eastAsia="en-GB"/>
        </w:rPr>
      </w:pPr>
      <w:r w:rsidRPr="00631B8E">
        <w:rPr>
          <w:rFonts w:ascii="Times New Roman" w:eastAsia="Times New Roman" w:hAnsi="Times New Roman" w:cs="Times New Roman"/>
          <w:lang w:eastAsia="en-GB"/>
        </w:rPr>
        <w:t>Contribuer au développement et au maintien des modèles économiques pour l'analyse des impacts au niveau micro des politiques agricoles et du développement;</w:t>
      </w:r>
    </w:p>
    <w:p w:rsidR="00631B8E" w:rsidRPr="00631B8E" w:rsidRDefault="00631B8E" w:rsidP="00631B8E">
      <w:pPr>
        <w:pStyle w:val="ListParagraph"/>
        <w:numPr>
          <w:ilvl w:val="0"/>
          <w:numId w:val="1"/>
        </w:numPr>
        <w:spacing w:after="0" w:line="240" w:lineRule="auto"/>
        <w:ind w:hanging="294"/>
        <w:jc w:val="both"/>
        <w:rPr>
          <w:rFonts w:ascii="Times New Roman" w:eastAsia="Times New Roman" w:hAnsi="Times New Roman" w:cs="Times New Roman"/>
          <w:lang w:eastAsia="en-GB"/>
        </w:rPr>
      </w:pPr>
      <w:r w:rsidRPr="00631B8E">
        <w:rPr>
          <w:rFonts w:ascii="Times New Roman" w:eastAsia="Times New Roman" w:hAnsi="Times New Roman" w:cs="Times New Roman"/>
          <w:lang w:eastAsia="en-GB"/>
        </w:rPr>
        <w:t>Développer et maintenir le code de programmation et les bases de données;</w:t>
      </w:r>
    </w:p>
    <w:p w:rsidR="00631B8E" w:rsidRPr="00631B8E" w:rsidRDefault="00631B8E" w:rsidP="00631B8E">
      <w:pPr>
        <w:pStyle w:val="ListParagraph"/>
        <w:numPr>
          <w:ilvl w:val="0"/>
          <w:numId w:val="1"/>
        </w:numPr>
        <w:spacing w:after="0" w:line="240" w:lineRule="auto"/>
        <w:ind w:hanging="294"/>
        <w:jc w:val="both"/>
        <w:rPr>
          <w:rFonts w:ascii="Times New Roman" w:eastAsia="Times New Roman" w:hAnsi="Times New Roman" w:cs="Times New Roman"/>
          <w:lang w:eastAsia="en-GB"/>
        </w:rPr>
      </w:pPr>
      <w:r w:rsidRPr="00631B8E">
        <w:rPr>
          <w:rFonts w:ascii="Times New Roman" w:eastAsia="Times New Roman" w:hAnsi="Times New Roman" w:cs="Times New Roman"/>
          <w:lang w:eastAsia="en-GB"/>
        </w:rPr>
        <w:t>Coordonner la collecte de données primaires avec des experts locaux sous-traités (les données collectées alimenteront des outils économiques quantitatifs pour l'analyse des politiques agricoles et du développement); traitement et analyse des données à l'aide des techniques statistiques avancées;</w:t>
      </w:r>
    </w:p>
    <w:p w:rsidR="00745B97" w:rsidRPr="00631B8E" w:rsidRDefault="00631B8E" w:rsidP="00631B8E">
      <w:pPr>
        <w:pStyle w:val="ListParagraph"/>
        <w:numPr>
          <w:ilvl w:val="0"/>
          <w:numId w:val="1"/>
        </w:numPr>
        <w:spacing w:after="0" w:line="240" w:lineRule="auto"/>
        <w:ind w:hanging="294"/>
        <w:jc w:val="both"/>
        <w:rPr>
          <w:rFonts w:ascii="Times New Roman" w:eastAsia="Times New Roman" w:hAnsi="Times New Roman" w:cs="Times New Roman"/>
          <w:lang w:eastAsia="en-GB"/>
        </w:rPr>
      </w:pPr>
      <w:r w:rsidRPr="00631B8E">
        <w:rPr>
          <w:rFonts w:ascii="Times New Roman" w:eastAsia="Times New Roman" w:hAnsi="Times New Roman" w:cs="Times New Roman"/>
          <w:lang w:eastAsia="en-GB"/>
        </w:rPr>
        <w:t>-initié, gérer et surveiller les projets de recherche; cela inclura la préparation de spécifications techniques ainsi que la validation et l'évaluation des résultats de la recherche et des publications; rédiger des rapports à l'intention des décideurs; et contribuer à la coopération avec les services politiques et au développement du réseau international de coopération du CCR</w:t>
      </w:r>
      <w:r>
        <w:rPr>
          <w:rFonts w:ascii="Times New Roman" w:eastAsia="Times New Roman" w:hAnsi="Times New Roman" w:cs="Times New Roman"/>
          <w:lang w:eastAsia="en-GB"/>
        </w:rPr>
        <w:t>.</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631B8E">
        <w:rPr>
          <w:rFonts w:ascii="Times New Roman" w:eastAsia="Times New Roman" w:hAnsi="Times New Roman" w:cs="Times New Roman"/>
          <w:lang w:eastAsia="en-GB"/>
        </w:rPr>
        <w:t>a</w:t>
      </w:r>
      <w:r w:rsidR="00631B8E" w:rsidRPr="00631B8E">
        <w:rPr>
          <w:rFonts w:ascii="Times New Roman" w:eastAsia="Times New Roman" w:hAnsi="Times New Roman" w:cs="Times New Roman"/>
          <w:lang w:eastAsia="en-GB"/>
        </w:rPr>
        <w:t>na</w:t>
      </w:r>
      <w:r w:rsidR="00631B8E">
        <w:rPr>
          <w:rFonts w:ascii="Times New Roman" w:eastAsia="Times New Roman" w:hAnsi="Times New Roman" w:cs="Times New Roman"/>
          <w:lang w:eastAsia="en-GB"/>
        </w:rPr>
        <w:t>lyse des politiques agricoles, analyse q</w:t>
      </w:r>
      <w:r w:rsidR="00631B8E" w:rsidRPr="00631B8E">
        <w:rPr>
          <w:rFonts w:ascii="Times New Roman" w:eastAsia="Times New Roman" w:hAnsi="Times New Roman" w:cs="Times New Roman"/>
          <w:lang w:eastAsia="en-GB"/>
        </w:rPr>
        <w:t xml:space="preserve">uantitative et </w:t>
      </w:r>
      <w:r w:rsidR="00631B8E">
        <w:rPr>
          <w:rFonts w:ascii="Times New Roman" w:eastAsia="Times New Roman" w:hAnsi="Times New Roman" w:cs="Times New Roman"/>
          <w:lang w:eastAsia="en-GB"/>
        </w:rPr>
        <w:t>modélisation é</w:t>
      </w:r>
      <w:r w:rsidR="00631B8E" w:rsidRPr="00631B8E">
        <w:rPr>
          <w:rFonts w:ascii="Times New Roman" w:eastAsia="Times New Roman" w:hAnsi="Times New Roman" w:cs="Times New Roman"/>
          <w:lang w:eastAsia="en-GB"/>
        </w:rPr>
        <w:t>conomique</w:t>
      </w:r>
      <w:r w:rsidR="00631B8E">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631B8E" w:rsidRPr="00631B8E" w:rsidRDefault="00631B8E" w:rsidP="00631B8E">
      <w:pPr>
        <w:tabs>
          <w:tab w:val="left" w:pos="709"/>
        </w:tabs>
        <w:spacing w:after="0" w:line="240" w:lineRule="auto"/>
        <w:ind w:left="709" w:right="60"/>
        <w:jc w:val="both"/>
        <w:rPr>
          <w:rFonts w:ascii="Times New Roman" w:eastAsia="Times New Roman" w:hAnsi="Times New Roman" w:cs="Times New Roman"/>
          <w:lang w:eastAsia="en-GB"/>
        </w:rPr>
      </w:pPr>
      <w:r w:rsidRPr="00631B8E">
        <w:rPr>
          <w:rFonts w:ascii="Times New Roman" w:eastAsia="Times New Roman" w:hAnsi="Times New Roman" w:cs="Times New Roman"/>
          <w:lang w:eastAsia="en-GB"/>
        </w:rPr>
        <w:t>Les candidats doivent avoir au moins 10 ans d'expérience professionnelle en analyse quantitative et en modélisation économique.</w:t>
      </w:r>
    </w:p>
    <w:p w:rsidR="00631B8E" w:rsidRPr="00631B8E" w:rsidRDefault="00631B8E" w:rsidP="00631B8E">
      <w:pPr>
        <w:tabs>
          <w:tab w:val="left" w:pos="709"/>
        </w:tabs>
        <w:spacing w:after="0" w:line="240" w:lineRule="auto"/>
        <w:ind w:left="709" w:right="60"/>
        <w:jc w:val="both"/>
        <w:rPr>
          <w:rFonts w:ascii="Times New Roman" w:eastAsia="Times New Roman" w:hAnsi="Times New Roman" w:cs="Times New Roman"/>
          <w:lang w:eastAsia="en-GB"/>
        </w:rPr>
      </w:pPr>
    </w:p>
    <w:p w:rsidR="00631B8E" w:rsidRPr="00631B8E" w:rsidRDefault="00631B8E" w:rsidP="00631B8E">
      <w:pPr>
        <w:tabs>
          <w:tab w:val="left" w:pos="709"/>
        </w:tabs>
        <w:spacing w:after="0" w:line="240" w:lineRule="auto"/>
        <w:ind w:left="709" w:right="60"/>
        <w:jc w:val="both"/>
        <w:rPr>
          <w:rFonts w:ascii="Times New Roman" w:eastAsia="Times New Roman" w:hAnsi="Times New Roman" w:cs="Times New Roman"/>
          <w:lang w:eastAsia="en-GB"/>
        </w:rPr>
      </w:pPr>
      <w:r w:rsidRPr="00631B8E">
        <w:rPr>
          <w:rFonts w:ascii="Times New Roman" w:eastAsia="Times New Roman" w:hAnsi="Times New Roman" w:cs="Times New Roman"/>
          <w:lang w:eastAsia="en-GB"/>
        </w:rPr>
        <w:t>Il/elle devrait avoir:</w:t>
      </w:r>
    </w:p>
    <w:p w:rsidR="00631B8E" w:rsidRPr="00631B8E" w:rsidRDefault="00631B8E" w:rsidP="00631B8E">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631B8E">
        <w:rPr>
          <w:rFonts w:ascii="Times New Roman" w:eastAsia="Times New Roman" w:hAnsi="Times New Roman" w:cs="Times New Roman"/>
          <w:lang w:eastAsia="en-GB"/>
        </w:rPr>
        <w:t>une</w:t>
      </w:r>
      <w:proofErr w:type="gramEnd"/>
      <w:r w:rsidRPr="00631B8E">
        <w:rPr>
          <w:rFonts w:ascii="Times New Roman" w:eastAsia="Times New Roman" w:hAnsi="Times New Roman" w:cs="Times New Roman"/>
          <w:lang w:eastAsia="en-GB"/>
        </w:rPr>
        <w:t xml:space="preserve"> connaissance et une expérience avancées en modélisation des politiques agricoles et du développement;</w:t>
      </w:r>
    </w:p>
    <w:p w:rsidR="00631B8E" w:rsidRPr="00631B8E" w:rsidRDefault="00631B8E" w:rsidP="00631B8E">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631B8E">
        <w:rPr>
          <w:rFonts w:ascii="Times New Roman" w:eastAsia="Times New Roman" w:hAnsi="Times New Roman" w:cs="Times New Roman"/>
          <w:lang w:eastAsia="en-GB"/>
        </w:rPr>
        <w:t>une</w:t>
      </w:r>
      <w:proofErr w:type="gramEnd"/>
      <w:r w:rsidRPr="00631B8E">
        <w:rPr>
          <w:rFonts w:ascii="Times New Roman" w:eastAsia="Times New Roman" w:hAnsi="Times New Roman" w:cs="Times New Roman"/>
          <w:lang w:eastAsia="en-GB"/>
        </w:rPr>
        <w:t xml:space="preserve"> solide expérience en méthodes et outils quantitatifs d'évaluation économique, en particulier des techniques de programmation mathématique;</w:t>
      </w:r>
    </w:p>
    <w:p w:rsidR="00631B8E" w:rsidRPr="00631B8E" w:rsidRDefault="00631B8E" w:rsidP="00631B8E">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631B8E">
        <w:rPr>
          <w:rFonts w:ascii="Times New Roman" w:eastAsia="Times New Roman" w:hAnsi="Times New Roman" w:cs="Times New Roman"/>
          <w:lang w:eastAsia="en-GB"/>
        </w:rPr>
        <w:t>une</w:t>
      </w:r>
      <w:proofErr w:type="gramEnd"/>
      <w:r w:rsidRPr="00631B8E">
        <w:rPr>
          <w:rFonts w:ascii="Times New Roman" w:eastAsia="Times New Roman" w:hAnsi="Times New Roman" w:cs="Times New Roman"/>
          <w:lang w:eastAsia="en-GB"/>
        </w:rPr>
        <w:t xml:space="preserve"> bonne connaissance des langages de programmation GAMS et / ou STATA / R (indispensable);</w:t>
      </w:r>
    </w:p>
    <w:p w:rsidR="00631B8E" w:rsidRPr="00631B8E" w:rsidRDefault="00631B8E" w:rsidP="00631B8E">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631B8E">
        <w:rPr>
          <w:rFonts w:ascii="Times New Roman" w:eastAsia="Times New Roman" w:hAnsi="Times New Roman" w:cs="Times New Roman"/>
          <w:lang w:eastAsia="en-GB"/>
        </w:rPr>
        <w:t>une</w:t>
      </w:r>
      <w:proofErr w:type="gramEnd"/>
      <w:r w:rsidRPr="00631B8E">
        <w:rPr>
          <w:rFonts w:ascii="Times New Roman" w:eastAsia="Times New Roman" w:hAnsi="Times New Roman" w:cs="Times New Roman"/>
          <w:lang w:eastAsia="en-GB"/>
        </w:rPr>
        <w:t xml:space="preserve"> bonne connaissance du secteur agricole et des politiques associées dans l'UE;</w:t>
      </w:r>
    </w:p>
    <w:p w:rsidR="00631B8E" w:rsidRPr="00631B8E" w:rsidRDefault="00631B8E" w:rsidP="00631B8E">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631B8E">
        <w:rPr>
          <w:rFonts w:ascii="Times New Roman" w:eastAsia="Times New Roman" w:hAnsi="Times New Roman" w:cs="Times New Roman"/>
          <w:lang w:eastAsia="en-GB"/>
        </w:rPr>
        <w:t>une</w:t>
      </w:r>
      <w:proofErr w:type="gramEnd"/>
      <w:r w:rsidRPr="00631B8E">
        <w:rPr>
          <w:rFonts w:ascii="Times New Roman" w:eastAsia="Times New Roman" w:hAnsi="Times New Roman" w:cs="Times New Roman"/>
          <w:lang w:eastAsia="en-GB"/>
        </w:rPr>
        <w:t xml:space="preserve"> bonne compréhension du contexte de pauvreté en Afrique subsaharienne;</w:t>
      </w:r>
    </w:p>
    <w:p w:rsidR="00631B8E" w:rsidRPr="00631B8E" w:rsidRDefault="00631B8E" w:rsidP="00631B8E">
      <w:pPr>
        <w:pStyle w:val="ListParagraph"/>
        <w:numPr>
          <w:ilvl w:val="0"/>
          <w:numId w:val="3"/>
        </w:numPr>
        <w:tabs>
          <w:tab w:val="left" w:pos="709"/>
        </w:tabs>
        <w:spacing w:after="0" w:line="240" w:lineRule="auto"/>
        <w:ind w:left="993" w:right="60" w:hanging="284"/>
        <w:jc w:val="both"/>
        <w:rPr>
          <w:rFonts w:ascii="Times New Roman" w:eastAsia="Times New Roman" w:hAnsi="Times New Roman" w:cs="Times New Roman"/>
          <w:lang w:eastAsia="en-GB"/>
        </w:rPr>
      </w:pPr>
      <w:proofErr w:type="gramStart"/>
      <w:r w:rsidRPr="00631B8E">
        <w:rPr>
          <w:rFonts w:ascii="Times New Roman" w:eastAsia="Times New Roman" w:hAnsi="Times New Roman" w:cs="Times New Roman"/>
          <w:lang w:eastAsia="en-GB"/>
        </w:rPr>
        <w:t>une</w:t>
      </w:r>
      <w:proofErr w:type="gramEnd"/>
      <w:r w:rsidRPr="00631B8E">
        <w:rPr>
          <w:rFonts w:ascii="Times New Roman" w:eastAsia="Times New Roman" w:hAnsi="Times New Roman" w:cs="Times New Roman"/>
          <w:lang w:eastAsia="en-GB"/>
        </w:rPr>
        <w:t xml:space="preserve"> capacité à gérer et à suivre des projets de recherche, un bon environnement</w:t>
      </w:r>
      <w:r>
        <w:rPr>
          <w:rFonts w:ascii="Times New Roman" w:eastAsia="Times New Roman" w:hAnsi="Times New Roman" w:cs="Times New Roman"/>
          <w:lang w:eastAsia="en-GB"/>
        </w:rPr>
        <w:t xml:space="preserve"> culturel et interdisciplinaire.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631B8E"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eastAsia="Times New Roman" w:hAnsi="Times New Roman" w:cs="Times New Roman"/>
          <w:lang w:eastAsia="en-GB"/>
        </w:rPr>
        <w:t>U</w:t>
      </w:r>
      <w:r w:rsidRPr="00631B8E">
        <w:rPr>
          <w:rFonts w:ascii="Times New Roman" w:eastAsia="Times New Roman" w:hAnsi="Times New Roman" w:cs="Times New Roman"/>
          <w:lang w:eastAsia="en-GB"/>
        </w:rPr>
        <w:t>n très bon niveau d'anglais écrit et parlé est essentiel. La connaissance du français est un atout</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Pr="00745B97" w:rsidRDefault="00745B97" w:rsidP="00745B97">
      <w:pPr>
        <w:spacing w:after="0" w:line="240" w:lineRule="auto"/>
        <w:ind w:left="426"/>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C142C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631B8E" w:rsidRDefault="00631B8E" w:rsidP="00631B8E">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D40A3"/>
    <w:multiLevelType w:val="hybridMultilevel"/>
    <w:tmpl w:val="D95C43DE"/>
    <w:lvl w:ilvl="0" w:tplc="35B23F4E">
      <w:numFmt w:val="bullet"/>
      <w:lvlText w:val="-"/>
      <w:lvlJc w:val="left"/>
      <w:pPr>
        <w:ind w:left="1429" w:hanging="360"/>
      </w:pPr>
      <w:rPr>
        <w:rFonts w:ascii="Times New Roman" w:eastAsia="Times New Roman"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31BA6BD2"/>
    <w:multiLevelType w:val="hybridMultilevel"/>
    <w:tmpl w:val="23ACFC6A"/>
    <w:lvl w:ilvl="0" w:tplc="35B23F4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814B77"/>
    <w:multiLevelType w:val="hybridMultilevel"/>
    <w:tmpl w:val="9534840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534042"/>
    <w:rsid w:val="00631B8E"/>
    <w:rsid w:val="00745B97"/>
    <w:rsid w:val="00A341E8"/>
    <w:rsid w:val="00B36D07"/>
    <w:rsid w:val="00BC14A5"/>
    <w:rsid w:val="00C142C0"/>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9DFF2"/>
  <w15:docId w15:val="{8D02FE67-B71B-4F4B-810C-747C32639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631B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ampiero.GENOVES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1461</Words>
  <Characters>8451</Characters>
  <Application>Microsoft Office Word</Application>
  <DocSecurity>0</DocSecurity>
  <Lines>183</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2020-03-04T10:14:00Z</dcterms:created>
  <dcterms:modified xsi:type="dcterms:W3CDTF">2020-03-04T10:14:00Z</dcterms:modified>
</cp:coreProperties>
</file>