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545A16"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w:t>
            </w:r>
            <w:r w:rsidR="00690880">
              <w:rPr>
                <w:rFonts w:ascii="Times New Roman" w:eastAsia="Times New Roman" w:hAnsi="Times New Roman" w:cs="Times New Roman"/>
                <w:b/>
                <w:sz w:val="24"/>
                <w:szCs w:val="20"/>
                <w:lang w:eastAsia="en-GB"/>
              </w:rPr>
              <w:t xml:space="preserve">-E-2 – </w:t>
            </w:r>
            <w:r>
              <w:rPr>
                <w:rFonts w:ascii="Times New Roman" w:eastAsia="Times New Roman" w:hAnsi="Times New Roman" w:cs="Times New Roman"/>
                <w:b/>
                <w:sz w:val="24"/>
                <w:szCs w:val="20"/>
                <w:lang w:eastAsia="en-GB"/>
              </w:rPr>
              <w:t>Suisse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45A16" w:rsidRPr="00545A16" w:rsidRDefault="00545A16" w:rsidP="00545A16">
            <w:pPr>
              <w:rPr>
                <w:rFonts w:ascii="Times New Roman" w:eastAsia="Times New Roman" w:hAnsi="Times New Roman" w:cs="Times New Roman"/>
                <w:b/>
                <w:lang w:eastAsia="en-GB"/>
              </w:rPr>
            </w:pPr>
            <w:r w:rsidRPr="00545A16">
              <w:rPr>
                <w:rFonts w:ascii="Times New Roman" w:eastAsia="Times New Roman" w:hAnsi="Times New Roman" w:cs="Times New Roman"/>
                <w:b/>
                <w:lang w:eastAsia="en-GB"/>
              </w:rPr>
              <w:t>SOURMELIS Petros</w:t>
            </w:r>
          </w:p>
          <w:p w:rsidR="00545A16" w:rsidRPr="00545A16" w:rsidRDefault="00545A16" w:rsidP="00545A16">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Petros.Sourmelis@ec.europa.eu</w:t>
              </w:r>
            </w:hyperlink>
            <w:r>
              <w:rPr>
                <w:rFonts w:ascii="Times New Roman" w:eastAsia="Times New Roman" w:hAnsi="Times New Roman" w:cs="Times New Roman"/>
                <w:b/>
                <w:lang w:eastAsia="en-GB"/>
              </w:rPr>
              <w:t xml:space="preserve"> </w:t>
            </w:r>
          </w:p>
          <w:p w:rsidR="00745B97" w:rsidRPr="00C33775" w:rsidRDefault="00545A16" w:rsidP="00545A16">
            <w:pPr>
              <w:rPr>
                <w:rFonts w:ascii="Times New Roman" w:eastAsia="Times New Roman" w:hAnsi="Times New Roman" w:cs="Times New Roman"/>
                <w:b/>
                <w:lang w:eastAsia="en-GB"/>
              </w:rPr>
            </w:pPr>
            <w:r>
              <w:rPr>
                <w:rFonts w:ascii="Times New Roman" w:eastAsia="Times New Roman" w:hAnsi="Times New Roman" w:cs="Times New Roman"/>
                <w:b/>
                <w:lang w:eastAsia="en-GB"/>
              </w:rPr>
              <w:t>+32 229</w:t>
            </w:r>
            <w:r w:rsidRPr="00545A16">
              <w:rPr>
                <w:rFonts w:ascii="Times New Roman" w:eastAsia="Times New Roman" w:hAnsi="Times New Roman" w:cs="Times New Roman"/>
                <w:b/>
                <w:lang w:eastAsia="en-GB"/>
              </w:rPr>
              <w:t>87935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545A1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545A16">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545A16">
              <w:rPr>
                <w:rFonts w:ascii="Times New Roman" w:eastAsia="Times New Roman" w:hAnsi="Times New Roman" w:cs="Times New Roman"/>
                <w:b/>
                <w:lang w:eastAsia="en-GB"/>
              </w:rPr>
              <w:t>Berne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45A16" w:rsidRDefault="00545A16" w:rsidP="00545A16">
      <w:pPr>
        <w:spacing w:after="0" w:line="240" w:lineRule="auto"/>
        <w:ind w:left="426"/>
        <w:jc w:val="both"/>
        <w:rPr>
          <w:rFonts w:ascii="Times New Roman" w:hAnsi="Times New Roman" w:cs="Times New Roman"/>
        </w:rPr>
      </w:pPr>
      <w:r w:rsidRPr="00545A16">
        <w:rPr>
          <w:rFonts w:ascii="Times New Roman" w:hAnsi="Times New Roman" w:cs="Times New Roman"/>
        </w:rPr>
        <w:t>Exerce</w:t>
      </w:r>
      <w:r w:rsidRPr="00545A16">
        <w:rPr>
          <w:rFonts w:ascii="Times New Roman" w:hAnsi="Times New Roman" w:cs="Times New Roman"/>
        </w:rPr>
        <w:t>r</w:t>
      </w:r>
      <w:r w:rsidRPr="00545A16">
        <w:rPr>
          <w:rFonts w:ascii="Times New Roman" w:hAnsi="Times New Roman" w:cs="Times New Roman"/>
        </w:rPr>
        <w:t>, sous la supervision du chef de section et du chef de délégation, un suivi et fait rapport au siège sur les échanges commerciaux, les investissements et l’évolution de la situation économique de la Suisse, notamment dans les domaines couverts par des accords bilatéraux entre l’Union et la Suisse; contribuer aux travaux de la Commission sur les relations économiques et commerciales entre l’Union européenne et la Suisse et à l’élaboration des politiques; et assurer une liaison régulière entre la Commission ainsi que les autorités compétentes et parties prenantes chargées des questions commerciales et économiques en Suisse.</w:t>
      </w:r>
    </w:p>
    <w:p w:rsidR="00545A16" w:rsidRPr="00545A16" w:rsidRDefault="00545A16" w:rsidP="00545A16">
      <w:pPr>
        <w:spacing w:after="0" w:line="240" w:lineRule="auto"/>
        <w:ind w:left="426"/>
        <w:jc w:val="both"/>
        <w:rPr>
          <w:rFonts w:ascii="Times New Roman" w:hAnsi="Times New Roman" w:cs="Times New Roman"/>
        </w:rPr>
      </w:pPr>
    </w:p>
    <w:p w:rsidR="00545A16" w:rsidRDefault="00545A16" w:rsidP="00545A16">
      <w:pPr>
        <w:spacing w:after="0" w:line="240" w:lineRule="auto"/>
        <w:ind w:left="426"/>
        <w:jc w:val="both"/>
        <w:rPr>
          <w:rFonts w:ascii="Times New Roman" w:hAnsi="Times New Roman" w:cs="Times New Roman"/>
        </w:rPr>
      </w:pPr>
      <w:r w:rsidRPr="00545A16">
        <w:rPr>
          <w:rFonts w:ascii="Times New Roman" w:hAnsi="Times New Roman" w:cs="Times New Roman"/>
        </w:rPr>
        <w:t>L’END travaillera sous la supervision d’un administrateur. Sans préjudice du principe de coopération loyale entre les administrations nationales/régionales et européennes, l’END ne travaillera pas sur des cas individuels ayant des incidences sur des dossiers qu’il/elle aurait dû traiter dans son administration nationale au cours des deux années précédant son entrée dans la Commission, ou dans des affaires directement voisines. En aucun cas il/elle ne représente la Commission afin de prendre des engagements, financiers ou autres, ou de négocier au nom de la Commission.</w:t>
      </w:r>
    </w:p>
    <w:p w:rsidR="00545A16" w:rsidRPr="00545A16" w:rsidRDefault="00545A16" w:rsidP="00545A16">
      <w:pPr>
        <w:spacing w:after="0" w:line="240" w:lineRule="auto"/>
        <w:ind w:left="426"/>
        <w:jc w:val="both"/>
        <w:rPr>
          <w:rFonts w:ascii="Times New Roman" w:hAnsi="Times New Roman" w:cs="Times New Roman"/>
        </w:rPr>
      </w:pPr>
    </w:p>
    <w:p w:rsidR="00545A16" w:rsidRPr="00545A16" w:rsidRDefault="00545A16" w:rsidP="00545A16">
      <w:pPr>
        <w:spacing w:after="0" w:line="240" w:lineRule="auto"/>
        <w:ind w:left="426"/>
        <w:jc w:val="both"/>
        <w:rPr>
          <w:rFonts w:ascii="Times New Roman" w:hAnsi="Times New Roman" w:cs="Times New Roman"/>
        </w:rPr>
      </w:pPr>
      <w:r w:rsidRPr="00545A16">
        <w:rPr>
          <w:rFonts w:ascii="Times New Roman" w:hAnsi="Times New Roman" w:cs="Times New Roman"/>
        </w:rPr>
        <w:t xml:space="preserve">Tâches principales: </w:t>
      </w:r>
    </w:p>
    <w:p w:rsidR="00545A16" w:rsidRPr="00545A16" w:rsidRDefault="00545A16" w:rsidP="00545A16">
      <w:pPr>
        <w:spacing w:after="0" w:line="240" w:lineRule="auto"/>
        <w:ind w:left="426"/>
        <w:jc w:val="both"/>
        <w:rPr>
          <w:rFonts w:ascii="Times New Roman" w:hAnsi="Times New Roman" w:cs="Times New Roman"/>
        </w:rPr>
      </w:pP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 xml:space="preserve">Contribuer à l’analyse et à la communication d’informations sur le commerce, les investissements et les questions économiques. Suivre l’évolution de la situation dans le pays d’accueil (Suisse) en ce qui concerne l’UE. Contribuer au suivi des accords bilatéraux relatifs au commerce. Contribuer au suivi des domaines du marché intérieur auquel la Suisse participe. Participer à l’analyse de l’impact sur les accords liés au commerce des développements plus larges du cadre institutionnel entre Suisse et UE. </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lastRenderedPageBreak/>
        <w:t xml:space="preserve">Suivre les principales orientations politiques du pays dans des domaines tels que la politique commerciale multilatérale, y compris les positions du pays dans les forums multilatéraux (OMC et autres forums économiques internationaux) en cours ou prévus; </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Assurer le suivi des négociations commerciales bilatérales et des relations commerciales du pays avec ses principaux partenaires commerciaux et des programmes de promotion des exportations;</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 xml:space="preserve">Suivi de la situation économique et financière de la Suisse: politique économique, prévisions, relations avec les institutions financières internationales, etc. </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Contribuer à l’élaboration des politiques au siège sur les relations commerciales et économiques à l’égard de la Suisse.</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 xml:space="preserve">Contribuer à améliorer le climat des affaires et des investissements en Suisse, notamment en examinant les obstacles au commerce avec les parties prenantes et en les abordant avec les autorités compétentes, en coopération avec le siège. </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Assurer la liaison avec les représentants des États membres de l’UE, des entreprises et d’autres parties prenantes de la société civile dans les domaines du commerce, des entreprises, des investissements et d’autres questions économiques et financières.</w:t>
      </w:r>
    </w:p>
    <w:p w:rsidR="00545A16"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Établir des relations de travail coopératives avec les autorités suisses actives dans le domaine du commerce et des questions économiques.</w:t>
      </w:r>
    </w:p>
    <w:p w:rsidR="00745B97" w:rsidRPr="00545A16" w:rsidRDefault="00545A16" w:rsidP="00545A16">
      <w:pPr>
        <w:pStyle w:val="ListParagraph"/>
        <w:numPr>
          <w:ilvl w:val="0"/>
          <w:numId w:val="4"/>
        </w:numPr>
        <w:spacing w:after="0" w:line="240" w:lineRule="auto"/>
        <w:jc w:val="both"/>
        <w:rPr>
          <w:rFonts w:ascii="Times New Roman" w:hAnsi="Times New Roman" w:cs="Times New Roman"/>
        </w:rPr>
      </w:pPr>
      <w:r w:rsidRPr="00545A16">
        <w:rPr>
          <w:rFonts w:ascii="Times New Roman" w:hAnsi="Times New Roman" w:cs="Times New Roman"/>
        </w:rPr>
        <w:t>Mener des activités de communication et de sensibilisation afin de présenter les activités et la politique commerciale de l’UE à un public plus large (entreprises, étudiants, presse, etc.).</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545A16">
        <w:rPr>
          <w:rFonts w:ascii="Times New Roman" w:eastAsia="Times New Roman" w:hAnsi="Times New Roman" w:cs="Times New Roman"/>
          <w:lang w:eastAsia="en-GB"/>
        </w:rPr>
        <w:t>d</w:t>
      </w:r>
      <w:r w:rsidR="00545A16" w:rsidRPr="00545A16">
        <w:rPr>
          <w:rFonts w:ascii="Times New Roman" w:eastAsia="Times New Roman" w:hAnsi="Times New Roman" w:cs="Times New Roman"/>
          <w:lang w:eastAsia="en-GB"/>
        </w:rPr>
        <w:t>roit, sciences politiques, économie, gestion des affaires ou autre discipline pertinente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45A16" w:rsidRPr="00545A16" w:rsidRDefault="00545A16" w:rsidP="00545A16">
      <w:pPr>
        <w:tabs>
          <w:tab w:val="left" w:pos="709"/>
        </w:tabs>
        <w:spacing w:after="0" w:line="240" w:lineRule="auto"/>
        <w:ind w:left="709" w:right="60"/>
        <w:jc w:val="both"/>
        <w:rPr>
          <w:rFonts w:ascii="Times New Roman" w:eastAsia="Times New Roman" w:hAnsi="Times New Roman" w:cs="Times New Roman"/>
          <w:lang w:eastAsia="en-GB"/>
        </w:rPr>
      </w:pPr>
      <w:r w:rsidRPr="00545A16">
        <w:rPr>
          <w:rFonts w:ascii="Times New Roman" w:eastAsia="Times New Roman" w:hAnsi="Times New Roman" w:cs="Times New Roman"/>
          <w:lang w:eastAsia="en-GB"/>
        </w:rPr>
        <w:t xml:space="preserve">Une expérience d’au moins 2 ans dans les domaines susmentionnés d’une autorité publique. </w:t>
      </w:r>
    </w:p>
    <w:p w:rsidR="00745B97" w:rsidRPr="00690880" w:rsidRDefault="00545A16" w:rsidP="00545A16">
      <w:pPr>
        <w:tabs>
          <w:tab w:val="left" w:pos="709"/>
        </w:tabs>
        <w:spacing w:after="0" w:line="240" w:lineRule="auto"/>
        <w:ind w:left="709" w:right="60"/>
        <w:jc w:val="both"/>
        <w:rPr>
          <w:rFonts w:ascii="Times New Roman" w:eastAsia="Times New Roman" w:hAnsi="Times New Roman" w:cs="Times New Roman"/>
          <w:lang w:eastAsia="en-GB"/>
        </w:rPr>
      </w:pPr>
      <w:r w:rsidRPr="00545A16">
        <w:rPr>
          <w:rFonts w:ascii="Times New Roman" w:eastAsia="Times New Roman" w:hAnsi="Times New Roman" w:cs="Times New Roman"/>
          <w:lang w:eastAsia="en-GB"/>
        </w:rPr>
        <w:lastRenderedPageBreak/>
        <w:t>Une expérience dans des pays tiers (ambassade, institution de l’UE, organisation internationale, ONG, etc.) et une connaissance des institutions de l’UE, de l’action extérieure de l’UE et des politiques extérieures de l’UE y afférentes, y compris la politique commerciale, seraient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545A16" w:rsidP="00745B97">
      <w:pPr>
        <w:tabs>
          <w:tab w:val="left" w:pos="709"/>
        </w:tabs>
        <w:spacing w:after="0" w:line="240" w:lineRule="auto"/>
        <w:ind w:left="709" w:right="60"/>
        <w:jc w:val="both"/>
        <w:rPr>
          <w:rFonts w:ascii="Times New Roman" w:eastAsia="Times New Roman" w:hAnsi="Times New Roman" w:cs="Times New Roman"/>
          <w:lang w:eastAsia="en-GB"/>
        </w:rPr>
      </w:pPr>
      <w:r w:rsidRPr="00545A16">
        <w:rPr>
          <w:rFonts w:ascii="Times New Roman" w:eastAsia="Times New Roman" w:hAnsi="Times New Roman" w:cs="Times New Roman"/>
          <w:lang w:eastAsia="en-GB"/>
        </w:rPr>
        <w:t>La maîtrise de l’anglais (C1) ainsi que du français et/ou de l’allemand (C1) est requise.</w:t>
      </w:r>
      <w:bookmarkStart w:id="0" w:name="_GoBack"/>
      <w:bookmarkEnd w:id="0"/>
      <w:r w:rsidR="00690880" w:rsidRPr="00690880">
        <w:rPr>
          <w:rFonts w:ascii="Times New Roman" w:eastAsia="Times New Roman" w:hAnsi="Times New Roman" w:cs="Times New Roman"/>
          <w:lang w:eastAsia="en-GB"/>
        </w:rPr>
        <w:t xml:space="preserve"> </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45A1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534042"/>
    <w:rsid w:val="00545A16"/>
    <w:rsid w:val="00690880"/>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1648</Words>
  <Characters>9576</Characters>
  <Application>Microsoft Office Word</Application>
  <DocSecurity>0</DocSecurity>
  <Lines>222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2020-04-14T10:57:00Z</dcterms:created>
  <dcterms:modified xsi:type="dcterms:W3CDTF">2020-04-14T10:57:00Z</dcterms:modified>
</cp:coreProperties>
</file>