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850FBE"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AGRI-H-2</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50FBE" w:rsidRPr="00850FBE" w:rsidRDefault="00850FBE" w:rsidP="00850FBE">
            <w:pPr>
              <w:rPr>
                <w:rFonts w:ascii="Times New Roman" w:eastAsia="Times New Roman" w:hAnsi="Times New Roman" w:cs="Times New Roman"/>
                <w:b/>
                <w:lang w:val="de-DE" w:eastAsia="en-GB"/>
              </w:rPr>
            </w:pPr>
            <w:r w:rsidRPr="00850FBE">
              <w:rPr>
                <w:rFonts w:ascii="Times New Roman" w:eastAsia="Times New Roman" w:hAnsi="Times New Roman" w:cs="Times New Roman"/>
                <w:b/>
                <w:lang w:val="de-DE" w:eastAsia="en-GB"/>
              </w:rPr>
              <w:t>C. BERTRAND</w:t>
            </w:r>
          </w:p>
          <w:p w:rsidR="00850FBE" w:rsidRPr="00850FBE" w:rsidRDefault="00850FBE" w:rsidP="00850FBE">
            <w:pPr>
              <w:rPr>
                <w:rFonts w:ascii="Times New Roman" w:eastAsia="Times New Roman" w:hAnsi="Times New Roman" w:cs="Times New Roman"/>
                <w:b/>
                <w:lang w:val="de-DE" w:eastAsia="en-GB"/>
              </w:rPr>
            </w:pPr>
            <w:hyperlink r:id="rId8" w:history="1">
              <w:r w:rsidRPr="00850FBE">
                <w:rPr>
                  <w:rStyle w:val="Hyperlink"/>
                  <w:rFonts w:ascii="Times New Roman" w:eastAsia="Times New Roman" w:hAnsi="Times New Roman" w:cs="Times New Roman"/>
                  <w:b/>
                  <w:lang w:val="de-DE" w:eastAsia="en-GB"/>
                </w:rPr>
                <w:t>Christophe.Bertrand@ec.europa.eu</w:t>
              </w:r>
            </w:hyperlink>
            <w:r w:rsidRPr="00850FBE">
              <w:rPr>
                <w:rFonts w:ascii="Times New Roman" w:eastAsia="Times New Roman" w:hAnsi="Times New Roman" w:cs="Times New Roman"/>
                <w:b/>
                <w:lang w:val="de-DE" w:eastAsia="en-GB"/>
              </w:rPr>
              <w:t xml:space="preserve"> </w:t>
            </w:r>
          </w:p>
          <w:p w:rsidR="00EF38F0" w:rsidRPr="000C7A4D" w:rsidRDefault="00850FBE" w:rsidP="00850FBE">
            <w:pPr>
              <w:rPr>
                <w:rFonts w:ascii="Times New Roman" w:eastAsia="Times New Roman" w:hAnsi="Times New Roman" w:cs="Times New Roman"/>
                <w:b/>
                <w:lang w:eastAsia="en-GB"/>
              </w:rPr>
            </w:pPr>
            <w:r w:rsidRPr="00E147A0">
              <w:rPr>
                <w:rFonts w:ascii="Times New Roman" w:eastAsia="Times New Roman" w:hAnsi="Times New Roman" w:cs="Times New Roman"/>
                <w:b/>
                <w:lang w:eastAsia="en-GB"/>
              </w:rPr>
              <w:t>+32 2 29 99 524</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850FBE"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0C7A4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50FBE" w:rsidRPr="00850FBE" w:rsidRDefault="00850FBE" w:rsidP="00850FBE">
      <w:pPr>
        <w:pStyle w:val="ListParagraph"/>
        <w:spacing w:after="0" w:line="240" w:lineRule="auto"/>
        <w:ind w:left="426"/>
        <w:jc w:val="both"/>
        <w:rPr>
          <w:rFonts w:ascii="Times New Roman" w:eastAsia="Times New Roman" w:hAnsi="Times New Roman" w:cs="Times New Roman"/>
          <w:lang w:val="de-DE" w:eastAsia="en-GB"/>
        </w:rPr>
      </w:pPr>
      <w:r w:rsidRPr="00850FBE">
        <w:rPr>
          <w:rFonts w:ascii="Times New Roman" w:eastAsia="Times New Roman" w:hAnsi="Times New Roman" w:cs="Times New Roman"/>
          <w:lang w:val="de-DE" w:eastAsia="en-GB"/>
        </w:rPr>
        <w:t>Das Referat H.2 ist für Konformitätsprüfungen der Ausgaben für marktpolitische Maßnahmen zuständig, die von den Mitgliedstaaten verwaltet und kontrolliert werden. Der Kommission soll so hinreichende Gewähr dafür geboten werden, dass die ihr von den Zahlstellen im Rahmen der Europäischen Agrarfonds gemeldeten Ausgaben unter Einhaltung der EU-Vorschriften getätigt wurden. Dies wird anhand von Übereinstimmungsprüfungen vor Ort mit anschließendem bilateralem Austausch überprüft. Der betreffende Ausgabenbetrag beläuft sich auf ca. 2,5 Mrd. EUR pro Jahr. Zu den anderen wichtigen Aufgaben des Referats gehören die Förderung wirksamer und effizienter Kontrollsysteme, die Prüfung von Rechtsetzungsvorschlägen, die Unterstützung der Mitgliedstaaten bei der korrekten Auslegung und Umsetzung der Vorschriften sowie der dienststellenübergreifende und interinstitutionelle Meinungsaustausch über Fragen, für die das Referat zuständig ist.</w:t>
      </w:r>
    </w:p>
    <w:p w:rsidR="00850FBE" w:rsidRPr="00850FBE" w:rsidRDefault="00850FBE" w:rsidP="00850FBE">
      <w:pPr>
        <w:pStyle w:val="ListParagraph"/>
        <w:spacing w:after="0" w:line="240" w:lineRule="auto"/>
        <w:ind w:left="426"/>
        <w:jc w:val="both"/>
        <w:rPr>
          <w:rFonts w:ascii="Times New Roman" w:eastAsia="Times New Roman" w:hAnsi="Times New Roman" w:cs="Times New Roman"/>
          <w:lang w:val="de-DE" w:eastAsia="en-GB"/>
        </w:rPr>
      </w:pPr>
    </w:p>
    <w:p w:rsidR="00850FBE" w:rsidRPr="00850FBE" w:rsidRDefault="00850FBE" w:rsidP="00850FBE">
      <w:pPr>
        <w:pStyle w:val="ListParagraph"/>
        <w:spacing w:after="0" w:line="240" w:lineRule="auto"/>
        <w:ind w:left="426"/>
        <w:jc w:val="both"/>
        <w:rPr>
          <w:rFonts w:ascii="Times New Roman" w:eastAsia="Times New Roman" w:hAnsi="Times New Roman" w:cs="Times New Roman"/>
          <w:lang w:val="de-DE" w:eastAsia="en-GB"/>
        </w:rPr>
      </w:pPr>
      <w:r w:rsidRPr="00850FBE">
        <w:rPr>
          <w:rFonts w:ascii="Times New Roman" w:eastAsia="Times New Roman" w:hAnsi="Times New Roman" w:cs="Times New Roman"/>
          <w:lang w:val="de-DE" w:eastAsia="en-GB"/>
        </w:rPr>
        <w:t>Wir suchen einen erfahrenen Kollegen/eine erfahrene Kollegin, der/die in unserem Team, das für Interventionsmaßnahmen zuständig ist, arbeiten möchte. Besonders erwünscht sind daher Erfahrungen mit der Verwaltung und/oder Kontrolle von Interventionsmaßnahmen (ex-post Kontrollen gem. Verordnung (EU) Nr. 1306/2013 vom 17. Dezember 2013, Absatzförderungsmaßnahmen, Sondermaßnahmen, Schulmilchregelung, öffentliche und private Lagerhaltung).</w:t>
      </w:r>
    </w:p>
    <w:p w:rsidR="00850FBE" w:rsidRPr="00850FBE" w:rsidRDefault="00850FBE" w:rsidP="00850FBE">
      <w:pPr>
        <w:pStyle w:val="ListParagraph"/>
        <w:spacing w:after="0" w:line="240" w:lineRule="auto"/>
        <w:ind w:left="426"/>
        <w:jc w:val="both"/>
        <w:rPr>
          <w:rFonts w:ascii="Times New Roman" w:eastAsia="Times New Roman" w:hAnsi="Times New Roman" w:cs="Times New Roman"/>
          <w:lang w:val="de-DE" w:eastAsia="en-GB"/>
        </w:rPr>
      </w:pPr>
    </w:p>
    <w:p w:rsidR="00850FBE" w:rsidRPr="00850FBE" w:rsidRDefault="00850FBE" w:rsidP="00850FBE">
      <w:pPr>
        <w:pStyle w:val="ListParagraph"/>
        <w:spacing w:after="0" w:line="240" w:lineRule="auto"/>
        <w:ind w:left="426"/>
        <w:jc w:val="both"/>
        <w:rPr>
          <w:rFonts w:ascii="Times New Roman" w:eastAsia="Times New Roman" w:hAnsi="Times New Roman" w:cs="Times New Roman"/>
          <w:lang w:val="de-DE" w:eastAsia="en-GB"/>
        </w:rPr>
      </w:pPr>
      <w:r w:rsidRPr="00850FBE">
        <w:rPr>
          <w:rFonts w:ascii="Times New Roman" w:eastAsia="Times New Roman" w:hAnsi="Times New Roman" w:cs="Times New Roman"/>
          <w:lang w:val="de-DE" w:eastAsia="en-GB"/>
        </w:rPr>
        <w:t xml:space="preserve">Mit der Stelle verbunden ist die Durchführung von Konformitätsprüfungen in den Mitgliedstaaten, um die von den nationalen Behörden eingerichteten Systeme zu bewerten. Die Tätigkeit umfasst die Vorbereitung und Durchführung von Prüfbesuchen in den Mitgliedstaaten, die Erstellung von Prüfberichten und die Weiterverfolgung der Dossiers im Rahmen des Rechnungsabschlussverfahrens. Hierbei ist zu prüfen, ob die Mitgliedstaaten über wirksame, den rechtlichen Vorgaben entsprechende Kontrollsysteme verfügen; des </w:t>
      </w:r>
      <w:r w:rsidRPr="00850FBE">
        <w:rPr>
          <w:rFonts w:ascii="Times New Roman" w:eastAsia="Times New Roman" w:hAnsi="Times New Roman" w:cs="Times New Roman"/>
          <w:lang w:val="de-DE" w:eastAsia="en-GB"/>
        </w:rPr>
        <w:lastRenderedPageBreak/>
        <w:t>Weiteren sind entsprechende Verbesserungen zu empfehlen und zeitnahe Folgemaßnahmen im Rahmen des Rechnungsabschlussverfahrens einzuleiten.</w:t>
      </w:r>
    </w:p>
    <w:p w:rsidR="00850FBE" w:rsidRPr="00850FBE" w:rsidRDefault="00850FBE" w:rsidP="00850FBE">
      <w:pPr>
        <w:pStyle w:val="ListParagraph"/>
        <w:spacing w:after="0" w:line="240" w:lineRule="auto"/>
        <w:ind w:left="426"/>
        <w:jc w:val="both"/>
        <w:rPr>
          <w:rFonts w:ascii="Times New Roman" w:eastAsia="Times New Roman" w:hAnsi="Times New Roman" w:cs="Times New Roman"/>
          <w:lang w:val="de-DE" w:eastAsia="en-GB"/>
        </w:rPr>
      </w:pPr>
    </w:p>
    <w:p w:rsidR="00850FBE" w:rsidRPr="00850FBE" w:rsidRDefault="00850FBE" w:rsidP="00850FBE">
      <w:pPr>
        <w:pStyle w:val="ListParagraph"/>
        <w:spacing w:after="0" w:line="240" w:lineRule="auto"/>
        <w:ind w:left="426"/>
        <w:jc w:val="both"/>
        <w:rPr>
          <w:rFonts w:ascii="Times New Roman" w:eastAsia="Times New Roman" w:hAnsi="Times New Roman" w:cs="Times New Roman"/>
          <w:lang w:val="de-DE" w:eastAsia="en-GB"/>
        </w:rPr>
      </w:pPr>
      <w:r w:rsidRPr="00850FBE">
        <w:rPr>
          <w:rFonts w:ascii="Times New Roman" w:eastAsia="Times New Roman" w:hAnsi="Times New Roman" w:cs="Times New Roman"/>
          <w:lang w:val="de-DE" w:eastAsia="en-GB"/>
        </w:rPr>
        <w:t xml:space="preserve">Im Durchschnitt sind jährlich etwa sechs Prüfbesuche in den Mitgliedstaaten durchzuführen.  Diese in der Regel einwöchigen Dienstreisen sind häufig mit einer Anreise am Sonntag verbunden. </w:t>
      </w:r>
    </w:p>
    <w:p w:rsidR="00850FBE" w:rsidRPr="00850FBE" w:rsidRDefault="00850FBE" w:rsidP="00850FBE">
      <w:pPr>
        <w:pStyle w:val="ListParagraph"/>
        <w:spacing w:after="0" w:line="240" w:lineRule="auto"/>
        <w:ind w:left="426"/>
        <w:jc w:val="both"/>
        <w:rPr>
          <w:rFonts w:ascii="Times New Roman" w:eastAsia="Times New Roman" w:hAnsi="Times New Roman" w:cs="Times New Roman"/>
          <w:lang w:val="de-DE" w:eastAsia="en-GB"/>
        </w:rPr>
      </w:pPr>
    </w:p>
    <w:p w:rsidR="00950BA5" w:rsidRPr="005C0F14" w:rsidRDefault="00850FBE" w:rsidP="00850FBE">
      <w:pPr>
        <w:pStyle w:val="ListParagraph"/>
        <w:spacing w:after="0" w:line="240" w:lineRule="auto"/>
        <w:ind w:left="426"/>
        <w:jc w:val="both"/>
        <w:rPr>
          <w:rFonts w:ascii="Times New Roman" w:eastAsia="Times New Roman" w:hAnsi="Times New Roman" w:cs="Times New Roman"/>
          <w:lang w:val="de-DE" w:eastAsia="en-GB"/>
        </w:rPr>
      </w:pPr>
      <w:r w:rsidRPr="00850FBE">
        <w:rPr>
          <w:rFonts w:ascii="Times New Roman" w:eastAsia="Times New Roman" w:hAnsi="Times New Roman" w:cs="Times New Roman"/>
          <w:lang w:val="de-DE" w:eastAsia="en-GB"/>
        </w:rPr>
        <w:t>Die Tätigkeit erfordert solide analytische Fähigkeiten und die nachgewiesene Fähigkeit zur Durchführung von Konformitätsprüfungen und zur Gewährleistung einer zeitnahen und ordnungsgemäßen Bearbeitung im Anschluss. Kenntnisse der Gemeinsamen Agrarpolitik und anderer Politikbereiche der EU mit geteilter Mittelverwaltung oder vergleichbarer Bereiche wären von großem Vorteil.</w:t>
      </w:r>
    </w:p>
    <w:p w:rsidR="005C0F14" w:rsidRPr="005C0F14" w:rsidRDefault="005C0F14" w:rsidP="00D50CE9">
      <w:pPr>
        <w:pStyle w:val="ListParagraph"/>
        <w:spacing w:after="0" w:line="240" w:lineRule="auto"/>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850FBE" w:rsidRPr="00850FBE">
        <w:rPr>
          <w:rFonts w:ascii="Times New Roman" w:eastAsia="Times New Roman" w:hAnsi="Times New Roman" w:cs="Times New Roman"/>
          <w:lang w:val="de-DE" w:eastAsia="en-GB"/>
        </w:rPr>
        <w:t>Wirtschaft, Recht, Agrarwissenschaften, Betriebswirtschaftslehre.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50FBE" w:rsidRPr="00850FBE" w:rsidRDefault="00850FBE" w:rsidP="00850FBE">
      <w:pPr>
        <w:tabs>
          <w:tab w:val="left" w:pos="709"/>
        </w:tabs>
        <w:spacing w:after="0" w:line="240" w:lineRule="auto"/>
        <w:ind w:left="709" w:right="60"/>
        <w:jc w:val="both"/>
        <w:rPr>
          <w:rFonts w:ascii="Times New Roman" w:eastAsia="Times New Roman" w:hAnsi="Times New Roman" w:cs="Times New Roman"/>
          <w:lang w:val="de-DE" w:eastAsia="en-GB"/>
        </w:rPr>
      </w:pPr>
      <w:r w:rsidRPr="00850FBE">
        <w:rPr>
          <w:rFonts w:ascii="Times New Roman" w:eastAsia="Times New Roman" w:hAnsi="Times New Roman" w:cs="Times New Roman"/>
          <w:lang w:val="de-DE" w:eastAsia="en-GB"/>
        </w:rPr>
        <w:t>Die Bewerber sollten die Durchführung von Audits und deren rechtzeitige und korrekte Weiterverfolgung unterstützen können. Des Weiteren sollte er/sie seine Positionen in Sitzungen mit der Hierarchie, den Mitgliedstaaten und verschiedenen anderen Gremien und Institutionen verteidigen können.</w:t>
      </w:r>
    </w:p>
    <w:p w:rsidR="00850FBE" w:rsidRPr="00850FBE" w:rsidRDefault="00850FBE" w:rsidP="00850FBE">
      <w:pPr>
        <w:tabs>
          <w:tab w:val="left" w:pos="709"/>
        </w:tabs>
        <w:spacing w:after="0" w:line="240" w:lineRule="auto"/>
        <w:ind w:left="709" w:right="60"/>
        <w:jc w:val="both"/>
        <w:rPr>
          <w:rFonts w:ascii="Times New Roman" w:eastAsia="Times New Roman" w:hAnsi="Times New Roman" w:cs="Times New Roman"/>
          <w:lang w:val="de-DE" w:eastAsia="en-GB"/>
        </w:rPr>
      </w:pPr>
      <w:r w:rsidRPr="00850FBE">
        <w:rPr>
          <w:rFonts w:ascii="Times New Roman" w:eastAsia="Times New Roman" w:hAnsi="Times New Roman" w:cs="Times New Roman"/>
          <w:lang w:val="de-DE" w:eastAsia="en-GB"/>
        </w:rPr>
        <w:t>Die Bewerber werden vorzugsweise ein Audit- Hintergrund oder ähnliche einschlägige Erfahrung haben. Kenntnisse der Gemeinsamen Agrarpolitik und der ländlichen Entwicklungspolitik wären auch ein Vorteil.</w:t>
      </w:r>
    </w:p>
    <w:p w:rsidR="000C7A4D" w:rsidRPr="00D50CE9" w:rsidRDefault="00850FBE" w:rsidP="00850FBE">
      <w:pPr>
        <w:tabs>
          <w:tab w:val="left" w:pos="709"/>
        </w:tabs>
        <w:spacing w:after="0" w:line="240" w:lineRule="auto"/>
        <w:ind w:left="709" w:right="60"/>
        <w:jc w:val="both"/>
        <w:rPr>
          <w:rFonts w:ascii="Times New Roman" w:eastAsia="Times New Roman" w:hAnsi="Times New Roman" w:cs="Times New Roman"/>
          <w:lang w:val="de-DE" w:eastAsia="en-GB"/>
        </w:rPr>
      </w:pPr>
      <w:r w:rsidRPr="00850FBE">
        <w:rPr>
          <w:rFonts w:ascii="Times New Roman" w:eastAsia="Times New Roman" w:hAnsi="Times New Roman" w:cs="Times New Roman"/>
          <w:lang w:val="de-DE" w:eastAsia="en-GB"/>
        </w:rPr>
        <w:t>Die Arbeit erfordert solide analytische Fähigkeiten, einen hervorragenden Teamgeist sowie die Fähigkeit selbständig zu arbeiten.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850FBE"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850FBE">
        <w:rPr>
          <w:rFonts w:ascii="Times New Roman" w:eastAsia="Times New Roman" w:hAnsi="Times New Roman" w:cs="Times New Roman"/>
          <w:lang w:val="de-DE" w:eastAsia="en-GB"/>
        </w:rPr>
        <w:t>Sehr gute Kenntnisse der englischen Sprache in Wort und Schrift. Die Kenntnis anderer EU-Sprachen wäre von Vorteil.</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D50CE9" w:rsidRDefault="00D50CE9"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50FBE">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4"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num w:numId="1">
    <w:abstractNumId w:val="1"/>
  </w:num>
  <w:num w:numId="2">
    <w:abstractNumId w:val="6"/>
  </w:num>
  <w:num w:numId="3">
    <w:abstractNumId w:val="2"/>
  </w:num>
  <w:num w:numId="4">
    <w:abstractNumId w:val="0"/>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2B6ADF"/>
    <w:rsid w:val="00534042"/>
    <w:rsid w:val="005C0F14"/>
    <w:rsid w:val="00850FBE"/>
    <w:rsid w:val="008E5668"/>
    <w:rsid w:val="00950BA5"/>
    <w:rsid w:val="00A87268"/>
    <w:rsid w:val="00BC14A5"/>
    <w:rsid w:val="00CF677F"/>
    <w:rsid w:val="00D50CE9"/>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F5DBB"/>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phe.Bertran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1338</Words>
  <Characters>9668</Characters>
  <Application>Microsoft Office Word</Application>
  <DocSecurity>0</DocSecurity>
  <Lines>201</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2020-04-14T12:28:00Z</dcterms:created>
  <dcterms:modified xsi:type="dcterms:W3CDTF">2020-04-14T12:28:00Z</dcterms:modified>
</cp:coreProperties>
</file>