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333AC" w14:textId="1A274EBA" w:rsidR="004678EC" w:rsidRPr="008D0742" w:rsidRDefault="004678EC" w:rsidP="008D0742">
      <w:pPr>
        <w:spacing w:line="240" w:lineRule="auto"/>
        <w:jc w:val="center"/>
        <w:rPr>
          <w:rFonts w:ascii="Cambria" w:hAnsi="Cambria"/>
          <w:b/>
          <w:sz w:val="24"/>
          <w:szCs w:val="24"/>
        </w:rPr>
      </w:pPr>
      <w:r w:rsidRPr="008D0742">
        <w:rPr>
          <w:rFonts w:ascii="Cambria" w:hAnsi="Cambria"/>
          <w:b/>
          <w:sz w:val="24"/>
          <w:szCs w:val="24"/>
        </w:rPr>
        <w:t>Вижте кои държави от ЕС организират полети за репатриране, включително на други европейски граждани</w:t>
      </w:r>
    </w:p>
    <w:p w14:paraId="7103FC00" w14:textId="77777777" w:rsidR="00321908" w:rsidRPr="008D0742" w:rsidRDefault="00321908" w:rsidP="008D0742">
      <w:pPr>
        <w:spacing w:line="240" w:lineRule="auto"/>
        <w:jc w:val="both"/>
        <w:rPr>
          <w:rFonts w:ascii="Cambria" w:hAnsi="Cambria"/>
          <w:b/>
          <w:sz w:val="24"/>
          <w:szCs w:val="24"/>
        </w:rPr>
      </w:pPr>
    </w:p>
    <w:p w14:paraId="24A70235" w14:textId="48C711C3" w:rsidR="005472E2" w:rsidRDefault="007309E6" w:rsidP="008D0742">
      <w:pPr>
        <w:spacing w:line="240" w:lineRule="auto"/>
        <w:jc w:val="both"/>
        <w:rPr>
          <w:rFonts w:ascii="Cambria" w:hAnsi="Cambria"/>
          <w:sz w:val="24"/>
          <w:szCs w:val="24"/>
        </w:rPr>
      </w:pPr>
      <w:r w:rsidRPr="008D0742">
        <w:rPr>
          <w:rFonts w:ascii="Cambria" w:hAnsi="Cambria"/>
          <w:sz w:val="24"/>
          <w:szCs w:val="24"/>
        </w:rPr>
        <w:t>Редица държави-членки на ЕС</w:t>
      </w:r>
      <w:r w:rsidR="004678EC" w:rsidRPr="008D0742">
        <w:rPr>
          <w:rFonts w:ascii="Cambria" w:hAnsi="Cambria"/>
          <w:sz w:val="24"/>
          <w:szCs w:val="24"/>
        </w:rPr>
        <w:t xml:space="preserve"> </w:t>
      </w:r>
      <w:r w:rsidR="005472E2" w:rsidRPr="008D0742">
        <w:rPr>
          <w:rFonts w:ascii="Cambria" w:hAnsi="Cambria"/>
          <w:sz w:val="24"/>
          <w:szCs w:val="24"/>
        </w:rPr>
        <w:t>обяви</w:t>
      </w:r>
      <w:r w:rsidR="0092031D" w:rsidRPr="008D0742">
        <w:rPr>
          <w:rFonts w:ascii="Cambria" w:hAnsi="Cambria"/>
          <w:sz w:val="24"/>
          <w:szCs w:val="24"/>
        </w:rPr>
        <w:t>ха</w:t>
      </w:r>
      <w:r w:rsidR="005472E2" w:rsidRPr="008D0742">
        <w:rPr>
          <w:rFonts w:ascii="Cambria" w:hAnsi="Cambria"/>
          <w:sz w:val="24"/>
          <w:szCs w:val="24"/>
        </w:rPr>
        <w:t xml:space="preserve"> полети за репатриране на </w:t>
      </w:r>
      <w:r w:rsidR="00101D7D" w:rsidRPr="008D0742">
        <w:rPr>
          <w:rFonts w:ascii="Cambria" w:hAnsi="Cambria"/>
          <w:sz w:val="24"/>
          <w:szCs w:val="24"/>
        </w:rPr>
        <w:t>своите граждани</w:t>
      </w:r>
      <w:r w:rsidRPr="008D0742">
        <w:rPr>
          <w:rFonts w:ascii="Cambria" w:hAnsi="Cambria"/>
          <w:sz w:val="24"/>
          <w:szCs w:val="24"/>
        </w:rPr>
        <w:t>,</w:t>
      </w:r>
      <w:r w:rsidR="00101D7D" w:rsidRPr="008D0742">
        <w:rPr>
          <w:rFonts w:ascii="Cambria" w:hAnsi="Cambria"/>
          <w:sz w:val="24"/>
          <w:szCs w:val="24"/>
        </w:rPr>
        <w:t xml:space="preserve"> </w:t>
      </w:r>
      <w:r w:rsidR="005472E2" w:rsidRPr="008D0742">
        <w:rPr>
          <w:rFonts w:ascii="Cambria" w:hAnsi="Cambria"/>
          <w:sz w:val="24"/>
          <w:szCs w:val="24"/>
        </w:rPr>
        <w:t>като на борда на самолетите ще се допускат и граждани на други държави на ЕС.</w:t>
      </w:r>
    </w:p>
    <w:p w14:paraId="18013EB5" w14:textId="2C80AFFA" w:rsidR="00DF1695" w:rsidRDefault="00DF1695" w:rsidP="008D0742">
      <w:pPr>
        <w:spacing w:line="240" w:lineRule="auto"/>
        <w:jc w:val="both"/>
        <w:rPr>
          <w:rFonts w:ascii="Cambria" w:hAnsi="Cambria"/>
          <w:sz w:val="24"/>
          <w:szCs w:val="24"/>
        </w:rPr>
      </w:pPr>
      <w:r>
        <w:rPr>
          <w:rFonts w:ascii="Cambria" w:hAnsi="Cambria"/>
          <w:sz w:val="24"/>
          <w:szCs w:val="24"/>
        </w:rPr>
        <w:t xml:space="preserve">Франция организира полет от </w:t>
      </w:r>
      <w:r w:rsidRPr="00DF1695">
        <w:rPr>
          <w:rFonts w:ascii="Cambria" w:hAnsi="Cambria"/>
          <w:sz w:val="24"/>
          <w:szCs w:val="24"/>
        </w:rPr>
        <w:t>Порт о Пренс</w:t>
      </w:r>
      <w:r>
        <w:rPr>
          <w:rFonts w:ascii="Cambria" w:hAnsi="Cambria"/>
          <w:sz w:val="24"/>
          <w:szCs w:val="24"/>
        </w:rPr>
        <w:t xml:space="preserve">, Хаити до Париж на 26 март от 12:10 ч. местно време с час на пристигане 20:30 местно време. Самолетът е с капацитет 412 места, 92 от които се предлагат на граждани на ЕС, като с предимство са съседни страни, поради </w:t>
      </w:r>
      <w:r w:rsidRPr="00DF1695">
        <w:rPr>
          <w:rFonts w:ascii="Cambria" w:hAnsi="Cambria"/>
          <w:sz w:val="24"/>
          <w:szCs w:val="24"/>
        </w:rPr>
        <w:t>ограничените възможности за пътуване от Париж</w:t>
      </w:r>
      <w:r>
        <w:rPr>
          <w:rFonts w:ascii="Cambria" w:hAnsi="Cambria"/>
          <w:sz w:val="24"/>
          <w:szCs w:val="24"/>
        </w:rPr>
        <w:t xml:space="preserve">. </w:t>
      </w:r>
    </w:p>
    <w:p w14:paraId="7613ECE0" w14:textId="7ACBBCC9" w:rsidR="00DF1695" w:rsidRPr="008D0742" w:rsidRDefault="00DF1695" w:rsidP="00DF1695">
      <w:pPr>
        <w:spacing w:line="240" w:lineRule="auto"/>
        <w:jc w:val="both"/>
        <w:rPr>
          <w:rFonts w:ascii="Cambria" w:hAnsi="Cambria"/>
          <w:color w:val="000000"/>
          <w:sz w:val="24"/>
          <w:szCs w:val="24"/>
          <w:shd w:val="clear" w:color="auto" w:fill="FFFFFF"/>
        </w:rPr>
      </w:pPr>
      <w:r w:rsidRPr="008D0742">
        <w:rPr>
          <w:rFonts w:ascii="Cambria" w:hAnsi="Cambria"/>
          <w:color w:val="000000"/>
          <w:sz w:val="24"/>
          <w:szCs w:val="24"/>
          <w:shd w:val="clear" w:color="auto" w:fill="FFFFFF"/>
        </w:rPr>
        <w:t xml:space="preserve">Гражданите на ЕС, които искат да се възползват от полета, трябва да се обърнат към посолството на </w:t>
      </w:r>
      <w:r>
        <w:rPr>
          <w:rFonts w:ascii="Cambria" w:hAnsi="Cambria"/>
          <w:color w:val="000000"/>
          <w:sz w:val="24"/>
          <w:szCs w:val="24"/>
          <w:shd w:val="clear" w:color="auto" w:fill="FFFFFF"/>
        </w:rPr>
        <w:t xml:space="preserve">Франция в Порт о Пренс. </w:t>
      </w:r>
    </w:p>
    <w:p w14:paraId="53371705" w14:textId="62AE8E8E" w:rsidR="007309E6" w:rsidRPr="008D0742" w:rsidRDefault="004678EC" w:rsidP="008D0742">
      <w:pPr>
        <w:spacing w:line="240" w:lineRule="auto"/>
        <w:jc w:val="both"/>
        <w:rPr>
          <w:rFonts w:ascii="Cambria" w:hAnsi="Cambria"/>
          <w:sz w:val="24"/>
          <w:szCs w:val="24"/>
        </w:rPr>
      </w:pPr>
      <w:r w:rsidRPr="008D0742">
        <w:rPr>
          <w:rFonts w:ascii="Cambria" w:hAnsi="Cambria"/>
          <w:sz w:val="24"/>
          <w:szCs w:val="24"/>
        </w:rPr>
        <w:t>Австрия организира полет от Ню Делхи, Индия до Виена на 23 март с начален час 06:35 ч. (местно време)</w:t>
      </w:r>
      <w:r w:rsidRPr="008D0742">
        <w:rPr>
          <w:rFonts w:ascii="Cambria" w:hAnsi="Cambria"/>
          <w:sz w:val="24"/>
          <w:szCs w:val="24"/>
          <w:lang w:val="en-US"/>
        </w:rPr>
        <w:t xml:space="preserve"> </w:t>
      </w:r>
      <w:r w:rsidRPr="008D0742">
        <w:rPr>
          <w:rFonts w:ascii="Cambria" w:hAnsi="Cambria"/>
          <w:sz w:val="24"/>
          <w:szCs w:val="24"/>
        </w:rPr>
        <w:t>и час на пристигане 22:05 ч. (местно време)</w:t>
      </w:r>
      <w:r w:rsidR="005472E2" w:rsidRPr="008D0742">
        <w:rPr>
          <w:rFonts w:ascii="Cambria" w:hAnsi="Cambria"/>
          <w:sz w:val="24"/>
          <w:szCs w:val="24"/>
        </w:rPr>
        <w:t xml:space="preserve">. </w:t>
      </w:r>
      <w:r w:rsidRPr="008D0742">
        <w:rPr>
          <w:rFonts w:ascii="Cambria" w:hAnsi="Cambria"/>
          <w:sz w:val="24"/>
          <w:szCs w:val="24"/>
        </w:rPr>
        <w:t>Австрия също организира полет от Коломбо, Шри Ланка на 26 март с час на излитане 14:00 ч. (местно време) и час на пристигане във Виена в 22:05 ч. (местно време).</w:t>
      </w:r>
    </w:p>
    <w:p w14:paraId="597936A1" w14:textId="76C85DCF" w:rsidR="006565BC"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Австрия организира полет от Вашингтон на 23 март с час на излитане от летище „</w:t>
      </w:r>
      <w:proofErr w:type="spellStart"/>
      <w:r w:rsidRPr="008D0742">
        <w:rPr>
          <w:rFonts w:ascii="Cambria" w:hAnsi="Cambria" w:cs="Arial"/>
          <w:color w:val="000000" w:themeColor="text1"/>
          <w:sz w:val="24"/>
          <w:szCs w:val="24"/>
          <w:shd w:val="clear" w:color="auto" w:fill="FFFFFF"/>
        </w:rPr>
        <w:t>Дълес</w:t>
      </w:r>
      <w:proofErr w:type="spellEnd"/>
      <w:r w:rsidRPr="008D0742">
        <w:rPr>
          <w:rFonts w:ascii="Cambria" w:hAnsi="Cambria" w:cs="Arial"/>
          <w:color w:val="000000" w:themeColor="text1"/>
          <w:sz w:val="24"/>
          <w:szCs w:val="24"/>
          <w:shd w:val="clear" w:color="auto" w:fill="FFFFFF"/>
        </w:rPr>
        <w:t xml:space="preserve">“ в 21:00 и пристигане във Виена на 24 март в 10:25. Самолетът е с  капацитет 306 места. </w:t>
      </w:r>
    </w:p>
    <w:p w14:paraId="1A31AA17" w14:textId="19187D26" w:rsidR="006565BC" w:rsidRPr="008D0742" w:rsidRDefault="008D0742" w:rsidP="008D0742">
      <w:pPr>
        <w:spacing w:line="240" w:lineRule="auto"/>
        <w:jc w:val="both"/>
        <w:rPr>
          <w:rFonts w:ascii="Cambria" w:hAnsi="Cambria"/>
          <w:bCs/>
          <w:sz w:val="24"/>
          <w:szCs w:val="24"/>
        </w:rPr>
      </w:pPr>
      <w:r>
        <w:rPr>
          <w:rFonts w:ascii="Cambria" w:hAnsi="Cambria"/>
          <w:bCs/>
          <w:sz w:val="24"/>
          <w:szCs w:val="24"/>
        </w:rPr>
        <w:t xml:space="preserve">Други полети на Австрия включват </w:t>
      </w:r>
      <w:r w:rsidR="006565BC" w:rsidRPr="008D0742">
        <w:rPr>
          <w:rFonts w:ascii="Cambria" w:hAnsi="Cambria"/>
          <w:bCs/>
          <w:sz w:val="24"/>
          <w:szCs w:val="24"/>
        </w:rPr>
        <w:t>следните дестинации:</w:t>
      </w:r>
    </w:p>
    <w:p w14:paraId="7E56E189" w14:textId="77777777" w:rsidR="006565BC" w:rsidRPr="008D0742" w:rsidRDefault="006565BC" w:rsidP="008D0742">
      <w:pPr>
        <w:pStyle w:val="ListParagraph"/>
        <w:widowControl w:val="0"/>
        <w:numPr>
          <w:ilvl w:val="0"/>
          <w:numId w:val="2"/>
        </w:numPr>
        <w:autoSpaceDE w:val="0"/>
        <w:autoSpaceDN w:val="0"/>
        <w:adjustRightInd w:val="0"/>
        <w:spacing w:after="0" w:line="240" w:lineRule="auto"/>
        <w:contextualSpacing w:val="0"/>
        <w:jc w:val="both"/>
        <w:rPr>
          <w:rFonts w:ascii="Cambria" w:hAnsi="Cambria"/>
          <w:bCs/>
          <w:sz w:val="24"/>
          <w:szCs w:val="24"/>
        </w:rPr>
      </w:pPr>
      <w:r w:rsidRPr="008D0742">
        <w:rPr>
          <w:rFonts w:ascii="Cambria" w:hAnsi="Cambria"/>
          <w:bCs/>
          <w:sz w:val="24"/>
          <w:szCs w:val="24"/>
        </w:rPr>
        <w:t xml:space="preserve">От Мексико Сити през </w:t>
      </w:r>
      <w:proofErr w:type="spellStart"/>
      <w:r w:rsidRPr="008D0742">
        <w:rPr>
          <w:rFonts w:ascii="Cambria" w:hAnsi="Cambria"/>
          <w:bCs/>
          <w:sz w:val="24"/>
          <w:szCs w:val="24"/>
        </w:rPr>
        <w:t>Канкун</w:t>
      </w:r>
      <w:proofErr w:type="spellEnd"/>
      <w:r w:rsidRPr="008D0742">
        <w:rPr>
          <w:rFonts w:ascii="Cambria" w:hAnsi="Cambria"/>
          <w:bCs/>
          <w:sz w:val="24"/>
          <w:szCs w:val="24"/>
        </w:rPr>
        <w:t xml:space="preserve"> до Виена на 24 март.  Самолетът излита в 14:10 ч. (местно време) и пристига във Виена на 25 март в 12:30 ч. (местно време)</w:t>
      </w:r>
    </w:p>
    <w:p w14:paraId="661732EA" w14:textId="77777777" w:rsidR="006565BC" w:rsidRPr="008D0742" w:rsidRDefault="006565BC" w:rsidP="008D0742">
      <w:pPr>
        <w:pStyle w:val="ListParagraph"/>
        <w:widowControl w:val="0"/>
        <w:numPr>
          <w:ilvl w:val="0"/>
          <w:numId w:val="2"/>
        </w:numPr>
        <w:autoSpaceDE w:val="0"/>
        <w:autoSpaceDN w:val="0"/>
        <w:adjustRightInd w:val="0"/>
        <w:spacing w:after="0" w:line="240" w:lineRule="auto"/>
        <w:contextualSpacing w:val="0"/>
        <w:jc w:val="both"/>
        <w:rPr>
          <w:rFonts w:ascii="Cambria" w:hAnsi="Cambria"/>
          <w:bCs/>
          <w:sz w:val="24"/>
          <w:szCs w:val="24"/>
        </w:rPr>
      </w:pPr>
      <w:r w:rsidRPr="008D0742">
        <w:rPr>
          <w:rFonts w:ascii="Cambria" w:hAnsi="Cambria"/>
          <w:bCs/>
          <w:sz w:val="24"/>
          <w:szCs w:val="24"/>
        </w:rPr>
        <w:t xml:space="preserve">От </w:t>
      </w:r>
      <w:proofErr w:type="spellStart"/>
      <w:r w:rsidRPr="008D0742">
        <w:rPr>
          <w:rFonts w:ascii="Cambria" w:hAnsi="Cambria"/>
          <w:bCs/>
          <w:sz w:val="24"/>
          <w:szCs w:val="24"/>
        </w:rPr>
        <w:t>Канкун</w:t>
      </w:r>
      <w:proofErr w:type="spellEnd"/>
      <w:r w:rsidRPr="008D0742">
        <w:rPr>
          <w:rFonts w:ascii="Cambria" w:hAnsi="Cambria"/>
          <w:bCs/>
          <w:sz w:val="24"/>
          <w:szCs w:val="24"/>
        </w:rPr>
        <w:t>, Мексико до Виена, излитащ на 24 март в 17:30 ч. (местно време) и пристигащ в 00:30 ч. (местно време) на 25 март</w:t>
      </w:r>
    </w:p>
    <w:p w14:paraId="23091573" w14:textId="77777777" w:rsidR="006565BC" w:rsidRPr="008D0742" w:rsidRDefault="006565BC" w:rsidP="008D0742">
      <w:pPr>
        <w:pStyle w:val="ListParagraph"/>
        <w:widowControl w:val="0"/>
        <w:numPr>
          <w:ilvl w:val="0"/>
          <w:numId w:val="2"/>
        </w:numPr>
        <w:autoSpaceDE w:val="0"/>
        <w:autoSpaceDN w:val="0"/>
        <w:adjustRightInd w:val="0"/>
        <w:spacing w:after="0" w:line="240" w:lineRule="auto"/>
        <w:contextualSpacing w:val="0"/>
        <w:jc w:val="both"/>
        <w:rPr>
          <w:rFonts w:ascii="Cambria" w:hAnsi="Cambria"/>
          <w:bCs/>
          <w:sz w:val="24"/>
          <w:szCs w:val="24"/>
        </w:rPr>
      </w:pPr>
      <w:r w:rsidRPr="008D0742">
        <w:rPr>
          <w:rFonts w:ascii="Cambria" w:hAnsi="Cambria"/>
          <w:bCs/>
          <w:sz w:val="24"/>
          <w:szCs w:val="24"/>
        </w:rPr>
        <w:t xml:space="preserve">От </w:t>
      </w:r>
      <w:proofErr w:type="spellStart"/>
      <w:r w:rsidRPr="008D0742">
        <w:rPr>
          <w:rFonts w:ascii="Cambria" w:hAnsi="Cambria"/>
          <w:bCs/>
          <w:sz w:val="24"/>
          <w:szCs w:val="24"/>
        </w:rPr>
        <w:t>Пунта</w:t>
      </w:r>
      <w:proofErr w:type="spellEnd"/>
      <w:r w:rsidRPr="008D0742">
        <w:rPr>
          <w:rFonts w:ascii="Cambria" w:hAnsi="Cambria"/>
          <w:bCs/>
          <w:sz w:val="24"/>
          <w:szCs w:val="24"/>
        </w:rPr>
        <w:t xml:space="preserve"> Кана, през Хавана до Виена, излитащ от </w:t>
      </w:r>
      <w:proofErr w:type="spellStart"/>
      <w:r w:rsidRPr="008D0742">
        <w:rPr>
          <w:rFonts w:ascii="Cambria" w:hAnsi="Cambria"/>
          <w:bCs/>
          <w:sz w:val="24"/>
          <w:szCs w:val="24"/>
        </w:rPr>
        <w:t>Пунта</w:t>
      </w:r>
      <w:proofErr w:type="spellEnd"/>
      <w:r w:rsidRPr="008D0742">
        <w:rPr>
          <w:rFonts w:ascii="Cambria" w:hAnsi="Cambria"/>
          <w:bCs/>
          <w:sz w:val="24"/>
          <w:szCs w:val="24"/>
        </w:rPr>
        <w:t xml:space="preserve"> Кана в 15:30 ч. (местно време) и пристигащ във Виена на 25 март в 10:30 ч.</w:t>
      </w:r>
    </w:p>
    <w:p w14:paraId="2E889978" w14:textId="77777777" w:rsidR="006565BC" w:rsidRPr="008D0742" w:rsidRDefault="006565BC" w:rsidP="008D0742">
      <w:pPr>
        <w:pStyle w:val="ListParagraph"/>
        <w:widowControl w:val="0"/>
        <w:numPr>
          <w:ilvl w:val="0"/>
          <w:numId w:val="2"/>
        </w:numPr>
        <w:autoSpaceDE w:val="0"/>
        <w:autoSpaceDN w:val="0"/>
        <w:adjustRightInd w:val="0"/>
        <w:spacing w:after="0" w:line="240" w:lineRule="auto"/>
        <w:contextualSpacing w:val="0"/>
        <w:jc w:val="both"/>
        <w:rPr>
          <w:rFonts w:ascii="Cambria" w:hAnsi="Cambria"/>
          <w:bCs/>
          <w:sz w:val="24"/>
          <w:szCs w:val="24"/>
        </w:rPr>
      </w:pPr>
      <w:r w:rsidRPr="008D0742">
        <w:rPr>
          <w:rFonts w:ascii="Cambria" w:hAnsi="Cambria"/>
          <w:bCs/>
          <w:sz w:val="24"/>
          <w:szCs w:val="24"/>
        </w:rPr>
        <w:t>От Хавана, Куба до Виена, потеглящ на 24 март в 19:10 ч. (местно време) и кацащ в 10:30 ч. (местно време) на 25 март</w:t>
      </w:r>
    </w:p>
    <w:p w14:paraId="6DB85238" w14:textId="4871B931" w:rsidR="007309E6" w:rsidRDefault="006565BC" w:rsidP="008D0742">
      <w:pPr>
        <w:pStyle w:val="ListParagraph"/>
        <w:widowControl w:val="0"/>
        <w:numPr>
          <w:ilvl w:val="0"/>
          <w:numId w:val="2"/>
        </w:numPr>
        <w:autoSpaceDE w:val="0"/>
        <w:autoSpaceDN w:val="0"/>
        <w:adjustRightInd w:val="0"/>
        <w:spacing w:after="0" w:line="240" w:lineRule="auto"/>
        <w:contextualSpacing w:val="0"/>
        <w:jc w:val="both"/>
        <w:rPr>
          <w:rFonts w:ascii="Cambria" w:hAnsi="Cambria"/>
          <w:bCs/>
          <w:sz w:val="24"/>
          <w:szCs w:val="24"/>
        </w:rPr>
      </w:pPr>
      <w:r w:rsidRPr="008D0742">
        <w:rPr>
          <w:rFonts w:ascii="Cambria" w:hAnsi="Cambria"/>
          <w:bCs/>
          <w:sz w:val="24"/>
          <w:szCs w:val="24"/>
        </w:rPr>
        <w:t>От Барселона до Виена на 25 март. Самолетът излита в 19 ч. (местно време) и пристига в 21:30 ч.</w:t>
      </w:r>
    </w:p>
    <w:p w14:paraId="4DDA72C7" w14:textId="77777777" w:rsidR="008D0742" w:rsidRPr="008D0742" w:rsidRDefault="008D0742" w:rsidP="008D0742">
      <w:pPr>
        <w:pStyle w:val="ListParagraph"/>
        <w:widowControl w:val="0"/>
        <w:autoSpaceDE w:val="0"/>
        <w:autoSpaceDN w:val="0"/>
        <w:adjustRightInd w:val="0"/>
        <w:spacing w:after="0" w:line="240" w:lineRule="auto"/>
        <w:ind w:left="1080"/>
        <w:contextualSpacing w:val="0"/>
        <w:jc w:val="both"/>
        <w:rPr>
          <w:rFonts w:ascii="Cambria" w:hAnsi="Cambria"/>
          <w:bCs/>
          <w:sz w:val="24"/>
          <w:szCs w:val="24"/>
        </w:rPr>
      </w:pPr>
    </w:p>
    <w:p w14:paraId="55040A38" w14:textId="7AA608DF" w:rsidR="007309E6"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 xml:space="preserve">Литва организира полет за репатриране на граждани на Латвия, Литва и Естония и Испания от индонезийския остров Бали на 24 март с излитане от </w:t>
      </w:r>
      <w:proofErr w:type="spellStart"/>
      <w:r w:rsidRPr="008D0742">
        <w:rPr>
          <w:rFonts w:ascii="Cambria" w:hAnsi="Cambria" w:cs="Arial"/>
          <w:color w:val="000000" w:themeColor="text1"/>
          <w:sz w:val="24"/>
          <w:szCs w:val="24"/>
          <w:shd w:val="clear" w:color="auto" w:fill="FFFFFF"/>
        </w:rPr>
        <w:t>Денпасар</w:t>
      </w:r>
      <w:proofErr w:type="spellEnd"/>
      <w:r w:rsidRPr="008D0742">
        <w:rPr>
          <w:rFonts w:ascii="Cambria" w:hAnsi="Cambria" w:cs="Arial"/>
          <w:color w:val="000000" w:themeColor="text1"/>
          <w:sz w:val="24"/>
          <w:szCs w:val="24"/>
          <w:shd w:val="clear" w:color="auto" w:fill="FFFFFF"/>
        </w:rPr>
        <w:t xml:space="preserve"> в 3:24 местно време. В самолета има 220 места.</w:t>
      </w:r>
    </w:p>
    <w:p w14:paraId="4DA114F8" w14:textId="318216C9" w:rsidR="00A31B41" w:rsidRDefault="00A31B41" w:rsidP="008D0742">
      <w:pPr>
        <w:spacing w:line="240" w:lineRule="auto"/>
        <w:jc w:val="both"/>
        <w:rPr>
          <w:rFonts w:ascii="Cambria" w:hAnsi="Cambria" w:cs="Arial"/>
          <w:color w:val="000000" w:themeColor="text1"/>
          <w:sz w:val="24"/>
          <w:szCs w:val="24"/>
          <w:shd w:val="clear" w:color="auto" w:fill="FFFFFF"/>
        </w:rPr>
      </w:pPr>
      <w:r>
        <w:rPr>
          <w:rFonts w:ascii="Cambria" w:hAnsi="Cambria" w:cs="Arial"/>
          <w:color w:val="000000" w:themeColor="text1"/>
          <w:sz w:val="24"/>
          <w:szCs w:val="24"/>
          <w:shd w:val="clear" w:color="auto" w:fill="FFFFFF"/>
        </w:rPr>
        <w:t xml:space="preserve">Литва организира и полет от Хошимин, Виетнам през Банкок, Тайланд до Каунас, Литва на 27 март с час на излитане 07:00 ч. местно време, пристигане в 08:45 ч. (местно време) в Банкок и от 10:45 ч. местно време излитане от Банкок и кацане в 16:45 ч. местно време в Каунас. В самолетът има 100 места за граждани на държави-членки на ЕС. </w:t>
      </w:r>
    </w:p>
    <w:p w14:paraId="66B0D956" w14:textId="772462A6" w:rsidR="00A31B41" w:rsidRPr="008D0742" w:rsidRDefault="00A31B41"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olor w:val="000000"/>
          <w:sz w:val="24"/>
          <w:szCs w:val="24"/>
          <w:shd w:val="clear" w:color="auto" w:fill="FFFFFF"/>
        </w:rPr>
        <w:lastRenderedPageBreak/>
        <w:t xml:space="preserve">Гражданите на ЕС, които искат да се възползват от полета, трябва да се обърнат към съответното посолство на </w:t>
      </w:r>
      <w:r>
        <w:rPr>
          <w:rFonts w:ascii="Cambria" w:hAnsi="Cambria"/>
          <w:color w:val="000000"/>
          <w:sz w:val="24"/>
          <w:szCs w:val="24"/>
          <w:shd w:val="clear" w:color="auto" w:fill="FFFFFF"/>
        </w:rPr>
        <w:t xml:space="preserve">Литва. </w:t>
      </w:r>
      <w:bookmarkStart w:id="0" w:name="_GoBack"/>
      <w:bookmarkEnd w:id="0"/>
    </w:p>
    <w:p w14:paraId="257BD9DF" w14:textId="16F8B1D9" w:rsidR="005472E2" w:rsidRDefault="0092031D" w:rsidP="008D0742">
      <w:pPr>
        <w:spacing w:line="240" w:lineRule="auto"/>
        <w:jc w:val="both"/>
        <w:rPr>
          <w:rFonts w:ascii="Cambria" w:hAnsi="Cambria"/>
          <w:color w:val="000000"/>
          <w:sz w:val="24"/>
          <w:szCs w:val="24"/>
          <w:shd w:val="clear" w:color="auto" w:fill="FFFFFF"/>
        </w:rPr>
      </w:pPr>
      <w:r w:rsidRPr="008D0742">
        <w:rPr>
          <w:rFonts w:ascii="Cambria" w:hAnsi="Cambria"/>
          <w:color w:val="000000"/>
          <w:sz w:val="24"/>
          <w:szCs w:val="24"/>
          <w:shd w:val="clear" w:color="auto" w:fill="FFFFFF"/>
        </w:rPr>
        <w:t xml:space="preserve">Люксембург организира полет от остров </w:t>
      </w:r>
      <w:proofErr w:type="spellStart"/>
      <w:r w:rsidRPr="008D0742">
        <w:rPr>
          <w:rFonts w:ascii="Cambria" w:hAnsi="Cambria"/>
          <w:color w:val="000000"/>
          <w:sz w:val="24"/>
          <w:szCs w:val="24"/>
          <w:shd w:val="clear" w:color="auto" w:fill="FFFFFF"/>
        </w:rPr>
        <w:t>Фуертевентура</w:t>
      </w:r>
      <w:proofErr w:type="spellEnd"/>
      <w:r w:rsidRPr="008D0742">
        <w:rPr>
          <w:rFonts w:ascii="Cambria" w:hAnsi="Cambria"/>
          <w:color w:val="000000"/>
          <w:sz w:val="24"/>
          <w:szCs w:val="24"/>
          <w:shd w:val="clear" w:color="auto" w:fill="FFFFFF"/>
        </w:rPr>
        <w:t xml:space="preserve">, Канарските острови, </w:t>
      </w:r>
      <w:r w:rsidR="00101D7D" w:rsidRPr="008D0742">
        <w:rPr>
          <w:rFonts w:ascii="Cambria" w:hAnsi="Cambria"/>
          <w:color w:val="000000"/>
          <w:sz w:val="24"/>
          <w:szCs w:val="24"/>
          <w:shd w:val="clear" w:color="auto" w:fill="FFFFFF"/>
        </w:rPr>
        <w:t>с час на излитане 16:00 ч. (местно време)</w:t>
      </w:r>
      <w:r w:rsidRPr="008D0742">
        <w:rPr>
          <w:rFonts w:ascii="Cambria" w:hAnsi="Cambria"/>
          <w:color w:val="000000"/>
          <w:sz w:val="24"/>
          <w:szCs w:val="24"/>
          <w:shd w:val="clear" w:color="auto" w:fill="FFFFFF"/>
        </w:rPr>
        <w:t xml:space="preserve"> на 23 март и </w:t>
      </w:r>
      <w:r w:rsidR="00101D7D" w:rsidRPr="008D0742">
        <w:rPr>
          <w:rFonts w:ascii="Cambria" w:hAnsi="Cambria"/>
          <w:color w:val="000000"/>
          <w:sz w:val="24"/>
          <w:szCs w:val="24"/>
          <w:shd w:val="clear" w:color="auto" w:fill="FFFFFF"/>
        </w:rPr>
        <w:t xml:space="preserve">час на </w:t>
      </w:r>
      <w:r w:rsidRPr="008D0742">
        <w:rPr>
          <w:rFonts w:ascii="Cambria" w:hAnsi="Cambria"/>
          <w:color w:val="000000"/>
          <w:sz w:val="24"/>
          <w:szCs w:val="24"/>
          <w:shd w:val="clear" w:color="auto" w:fill="FFFFFF"/>
        </w:rPr>
        <w:t>пристига</w:t>
      </w:r>
      <w:r w:rsidR="00101D7D" w:rsidRPr="008D0742">
        <w:rPr>
          <w:rFonts w:ascii="Cambria" w:hAnsi="Cambria"/>
          <w:color w:val="000000"/>
          <w:sz w:val="24"/>
          <w:szCs w:val="24"/>
          <w:shd w:val="clear" w:color="auto" w:fill="FFFFFF"/>
        </w:rPr>
        <w:t xml:space="preserve">не 21:05 ч. (местно време) в Люксембург. </w:t>
      </w:r>
      <w:r w:rsidRPr="008D0742">
        <w:rPr>
          <w:rFonts w:ascii="Cambria" w:hAnsi="Cambria"/>
          <w:color w:val="000000"/>
          <w:sz w:val="24"/>
          <w:szCs w:val="24"/>
          <w:shd w:val="clear" w:color="auto" w:fill="FFFFFF"/>
        </w:rPr>
        <w:t>Гражданите на ЕС, които искат да се възползват от полета, трябва да се обърнат към посолството на Люксембург в Мадрид.</w:t>
      </w:r>
    </w:p>
    <w:p w14:paraId="683CE95D" w14:textId="3D419D70" w:rsidR="00A31B41" w:rsidRPr="00A31B41" w:rsidRDefault="00A31B41"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Чехия организира полет</w:t>
      </w:r>
      <w:r>
        <w:rPr>
          <w:rFonts w:ascii="Cambria" w:hAnsi="Cambria" w:cs="Arial"/>
          <w:color w:val="000000" w:themeColor="text1"/>
          <w:sz w:val="24"/>
          <w:szCs w:val="24"/>
          <w:shd w:val="clear" w:color="auto" w:fill="FFFFFF"/>
        </w:rPr>
        <w:t xml:space="preserve"> на 25 март от Ханой, Виетнам до Прага с час на излитане  15:00 ч. местно време. Самолетът е с капацитет 294 места, като 73 са запазени на други граждани на ЕС. </w:t>
      </w:r>
    </w:p>
    <w:p w14:paraId="094FC306" w14:textId="41912EF7" w:rsidR="007309E6"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Чехия организира полет на 24 март от Филипините по линията Манила-Себу-Прага  с час на излитане от Манила в 0:10 и от Себу в 2:15 ч. Около 50 места има за пътници от други държави-членки на ЕС при условие, че тези страни могат да изведат след това гражданите си от Чехия.</w:t>
      </w:r>
    </w:p>
    <w:p w14:paraId="53F9724E" w14:textId="77777777" w:rsidR="007309E6"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 xml:space="preserve">Чехия организира полети на 24 март и от </w:t>
      </w:r>
      <w:proofErr w:type="spellStart"/>
      <w:r w:rsidRPr="008D0742">
        <w:rPr>
          <w:rFonts w:ascii="Cambria" w:hAnsi="Cambria" w:cs="Arial"/>
          <w:color w:val="000000" w:themeColor="text1"/>
          <w:sz w:val="24"/>
          <w:szCs w:val="24"/>
          <w:shd w:val="clear" w:color="auto" w:fill="FFFFFF"/>
        </w:rPr>
        <w:t>Хургада</w:t>
      </w:r>
      <w:proofErr w:type="spellEnd"/>
      <w:r w:rsidRPr="008D0742">
        <w:rPr>
          <w:rFonts w:ascii="Cambria" w:hAnsi="Cambria" w:cs="Arial"/>
          <w:color w:val="000000" w:themeColor="text1"/>
          <w:sz w:val="24"/>
          <w:szCs w:val="24"/>
          <w:shd w:val="clear" w:color="auto" w:fill="FFFFFF"/>
        </w:rPr>
        <w:t>, Египет с час на излитане 6:05 местно време, от Виетнам – излитане от Ханой в 8:10 ч. местно време.</w:t>
      </w:r>
    </w:p>
    <w:p w14:paraId="3C3F2260" w14:textId="35274D50" w:rsidR="007309E6"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Гражданите, които искат да използват тези полети за завръщане, е необходимо да се свържат с посолствата на Чехия в Манила, Кайро и Ханой, които координират репатрирането на място.</w:t>
      </w:r>
    </w:p>
    <w:p w14:paraId="1BE9A92B" w14:textId="08013D10" w:rsidR="007309E6"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Латвия организира полет на „</w:t>
      </w:r>
      <w:proofErr w:type="spellStart"/>
      <w:r w:rsidRPr="008D0742">
        <w:rPr>
          <w:rFonts w:ascii="Cambria" w:hAnsi="Cambria" w:cs="Arial"/>
          <w:color w:val="000000" w:themeColor="text1"/>
          <w:sz w:val="24"/>
          <w:szCs w:val="24"/>
          <w:shd w:val="clear" w:color="auto" w:fill="FFFFFF"/>
        </w:rPr>
        <w:t>Балтик</w:t>
      </w:r>
      <w:proofErr w:type="spellEnd"/>
      <w:r w:rsidRPr="008D0742">
        <w:rPr>
          <w:rFonts w:ascii="Cambria" w:hAnsi="Cambria" w:cs="Arial"/>
          <w:color w:val="000000" w:themeColor="text1"/>
          <w:sz w:val="24"/>
          <w:szCs w:val="24"/>
          <w:shd w:val="clear" w:color="auto" w:fill="FFFFFF"/>
        </w:rPr>
        <w:t xml:space="preserve"> </w:t>
      </w:r>
      <w:proofErr w:type="spellStart"/>
      <w:r w:rsidRPr="008D0742">
        <w:rPr>
          <w:rFonts w:ascii="Cambria" w:hAnsi="Cambria" w:cs="Arial"/>
          <w:color w:val="000000" w:themeColor="text1"/>
          <w:sz w:val="24"/>
          <w:szCs w:val="24"/>
          <w:shd w:val="clear" w:color="auto" w:fill="FFFFFF"/>
        </w:rPr>
        <w:t>еър</w:t>
      </w:r>
      <w:proofErr w:type="spellEnd"/>
      <w:r w:rsidRPr="008D0742">
        <w:rPr>
          <w:rFonts w:ascii="Cambria" w:hAnsi="Cambria" w:cs="Arial"/>
          <w:color w:val="000000" w:themeColor="text1"/>
          <w:sz w:val="24"/>
          <w:szCs w:val="24"/>
          <w:shd w:val="clear" w:color="auto" w:fill="FFFFFF"/>
        </w:rPr>
        <w:t>“  от Тбилиси, Грузия на 23 март. Самолетът е със 141 места.</w:t>
      </w:r>
    </w:p>
    <w:p w14:paraId="6E0B9DE0" w14:textId="77777777" w:rsidR="007309E6"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 xml:space="preserve">Германия организира полет от Буенос Айрес на 23 март в 15:50 местно време с пристигане на 24 март в 05:00  местно време (местно) във Франкфурт на Майн. </w:t>
      </w:r>
    </w:p>
    <w:p w14:paraId="659DEB5C" w14:textId="35659146" w:rsidR="007309E6"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Германия организира полет</w:t>
      </w:r>
      <w:r w:rsidR="006565BC" w:rsidRPr="008D0742">
        <w:rPr>
          <w:rFonts w:ascii="Cambria" w:hAnsi="Cambria" w:cs="Arial"/>
          <w:color w:val="000000" w:themeColor="text1"/>
          <w:sz w:val="24"/>
          <w:szCs w:val="24"/>
          <w:shd w:val="clear" w:color="auto" w:fill="FFFFFF"/>
          <w:lang w:val="en-US"/>
        </w:rPr>
        <w:t xml:space="preserve"> -</w:t>
      </w:r>
      <w:r w:rsidRPr="008D0742">
        <w:rPr>
          <w:rFonts w:ascii="Cambria" w:hAnsi="Cambria" w:cs="Arial"/>
          <w:color w:val="000000" w:themeColor="text1"/>
          <w:sz w:val="24"/>
          <w:szCs w:val="24"/>
          <w:shd w:val="clear" w:color="auto" w:fill="FFFFFF"/>
        </w:rPr>
        <w:t xml:space="preserve"> отпътуване на 23 март в 19:21 местно време от </w:t>
      </w:r>
      <w:proofErr w:type="spellStart"/>
      <w:r w:rsidRPr="008D0742">
        <w:rPr>
          <w:rFonts w:ascii="Cambria" w:hAnsi="Cambria" w:cs="Arial"/>
          <w:color w:val="000000" w:themeColor="text1"/>
          <w:sz w:val="24"/>
          <w:szCs w:val="24"/>
          <w:shd w:val="clear" w:color="auto" w:fill="FFFFFF"/>
        </w:rPr>
        <w:t>Пунта</w:t>
      </w:r>
      <w:proofErr w:type="spellEnd"/>
      <w:r w:rsidRPr="008D0742">
        <w:rPr>
          <w:rFonts w:ascii="Cambria" w:hAnsi="Cambria" w:cs="Arial"/>
          <w:color w:val="000000" w:themeColor="text1"/>
          <w:sz w:val="24"/>
          <w:szCs w:val="24"/>
          <w:shd w:val="clear" w:color="auto" w:fill="FFFFFF"/>
        </w:rPr>
        <w:t xml:space="preserve"> Кана и пристигане в 24 март в 01:06 местно време в Мюнхен.  </w:t>
      </w:r>
    </w:p>
    <w:p w14:paraId="248FE5F1" w14:textId="7754FE89" w:rsidR="001060A8" w:rsidRPr="008D0742" w:rsidRDefault="007309E6"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 xml:space="preserve">Германия организира полет от Манила, който отпътува на 24 март в 20:00 ч. местно време и пристига на 25 март в 03:00. </w:t>
      </w:r>
    </w:p>
    <w:p w14:paraId="1750F3BA" w14:textId="11987705" w:rsidR="00E167DA" w:rsidRPr="008D0742" w:rsidRDefault="00E167DA" w:rsidP="008D0742">
      <w:pPr>
        <w:spacing w:line="240" w:lineRule="auto"/>
        <w:jc w:val="both"/>
        <w:rPr>
          <w:rFonts w:ascii="Cambria" w:hAnsi="Cambria"/>
          <w:sz w:val="24"/>
          <w:szCs w:val="24"/>
        </w:rPr>
      </w:pPr>
      <w:r w:rsidRPr="008D0742">
        <w:rPr>
          <w:rFonts w:ascii="Cambria" w:hAnsi="Cambria"/>
          <w:sz w:val="24"/>
          <w:szCs w:val="24"/>
        </w:rPr>
        <w:t xml:space="preserve">Германия организира </w:t>
      </w:r>
      <w:r w:rsidR="008D0742" w:rsidRPr="008D0742">
        <w:rPr>
          <w:rFonts w:ascii="Cambria" w:hAnsi="Cambria"/>
          <w:sz w:val="24"/>
          <w:szCs w:val="24"/>
        </w:rPr>
        <w:t>и полет</w:t>
      </w:r>
      <w:r w:rsidRPr="008D0742">
        <w:rPr>
          <w:rFonts w:ascii="Cambria" w:hAnsi="Cambria"/>
          <w:sz w:val="24"/>
          <w:szCs w:val="24"/>
        </w:rPr>
        <w:t xml:space="preserve"> от Алжир, с начален час 9:55 ч. (местно време) на 23 март от град Алжир и час на пристигане 11:30 ч. (местно време) във Франкфурт на Майн. Вторият полет е от Себу, Филипините, с час на излитане 21:00 ч. (местно време) като е предвидено да пристигне в Кьолн на 26 март в10:10 ч. (местно време). Организиран е полет от Буенос Айрес до Франкфурт на Майн, с час на тръгване 03:50 ч. (местно време) на 23 март и час на пристигане 05:00 ч. (местно време) на 24 март. Полет е организиран и от </w:t>
      </w:r>
      <w:proofErr w:type="spellStart"/>
      <w:r w:rsidRPr="008D0742">
        <w:rPr>
          <w:rFonts w:ascii="Cambria" w:hAnsi="Cambria"/>
          <w:sz w:val="24"/>
          <w:szCs w:val="24"/>
        </w:rPr>
        <w:t>Пунта</w:t>
      </w:r>
      <w:proofErr w:type="spellEnd"/>
      <w:r w:rsidRPr="008D0742">
        <w:rPr>
          <w:rFonts w:ascii="Cambria" w:hAnsi="Cambria"/>
          <w:sz w:val="24"/>
          <w:szCs w:val="24"/>
        </w:rPr>
        <w:t xml:space="preserve"> Кана до Мюнхен – тръгване 07:21 ч. (местно време) на 23 март и пристигане в 01:06 ч. (местно време) на 24 март. </w:t>
      </w:r>
    </w:p>
    <w:p w14:paraId="17A2D52E" w14:textId="77777777" w:rsidR="00E167DA" w:rsidRPr="008D0742" w:rsidRDefault="00E167DA" w:rsidP="008D0742">
      <w:pPr>
        <w:spacing w:line="240" w:lineRule="auto"/>
        <w:jc w:val="both"/>
        <w:rPr>
          <w:rFonts w:ascii="Cambria" w:hAnsi="Cambria"/>
          <w:sz w:val="24"/>
          <w:szCs w:val="24"/>
        </w:rPr>
      </w:pPr>
      <w:r w:rsidRPr="008D0742">
        <w:rPr>
          <w:rFonts w:ascii="Cambria" w:hAnsi="Cambria"/>
          <w:sz w:val="24"/>
          <w:szCs w:val="24"/>
        </w:rPr>
        <w:t xml:space="preserve">Допълнителни полети, организирани от Германия: </w:t>
      </w:r>
    </w:p>
    <w:p w14:paraId="5CD8F870" w14:textId="77777777" w:rsidR="00E167DA" w:rsidRPr="008D0742" w:rsidRDefault="00E167DA" w:rsidP="008D0742">
      <w:pPr>
        <w:pStyle w:val="ListParagraph"/>
        <w:numPr>
          <w:ilvl w:val="0"/>
          <w:numId w:val="1"/>
        </w:numPr>
        <w:spacing w:line="240" w:lineRule="auto"/>
        <w:jc w:val="both"/>
        <w:rPr>
          <w:rFonts w:ascii="Cambria" w:hAnsi="Cambria"/>
          <w:sz w:val="24"/>
          <w:szCs w:val="24"/>
        </w:rPr>
      </w:pPr>
      <w:r w:rsidRPr="008D0742">
        <w:rPr>
          <w:rFonts w:ascii="Cambria" w:hAnsi="Cambria"/>
          <w:sz w:val="24"/>
          <w:szCs w:val="24"/>
        </w:rPr>
        <w:t xml:space="preserve">От Банджул, Гамбия до Франкфурт – час на излитане 06:00 ч. (местно време), час на кацане – 13:45 ч. (местно време) на 23 март </w:t>
      </w:r>
    </w:p>
    <w:p w14:paraId="0ABFB968" w14:textId="77777777" w:rsidR="00E167DA" w:rsidRPr="008D0742" w:rsidRDefault="00E167DA" w:rsidP="008D0742">
      <w:pPr>
        <w:pStyle w:val="ListParagraph"/>
        <w:numPr>
          <w:ilvl w:val="0"/>
          <w:numId w:val="1"/>
        </w:numPr>
        <w:spacing w:line="240" w:lineRule="auto"/>
        <w:jc w:val="both"/>
        <w:rPr>
          <w:rFonts w:ascii="Cambria" w:hAnsi="Cambria"/>
          <w:sz w:val="24"/>
          <w:szCs w:val="24"/>
        </w:rPr>
      </w:pPr>
      <w:r w:rsidRPr="008D0742">
        <w:rPr>
          <w:rFonts w:ascii="Cambria" w:hAnsi="Cambria"/>
          <w:sz w:val="24"/>
          <w:szCs w:val="24"/>
        </w:rPr>
        <w:lastRenderedPageBreak/>
        <w:t xml:space="preserve">От Банджул, Гамбия до Дюселдорф – час на излитане 07:00 ч. (местно време), час на кацане – 14:45 ч. (местно време) на 24 март </w:t>
      </w:r>
    </w:p>
    <w:p w14:paraId="783880A7" w14:textId="77777777" w:rsidR="00E167DA" w:rsidRPr="008D0742" w:rsidRDefault="00E167DA" w:rsidP="008D0742">
      <w:pPr>
        <w:pStyle w:val="ListParagraph"/>
        <w:numPr>
          <w:ilvl w:val="0"/>
          <w:numId w:val="1"/>
        </w:numPr>
        <w:spacing w:line="240" w:lineRule="auto"/>
        <w:jc w:val="both"/>
        <w:rPr>
          <w:rFonts w:ascii="Cambria" w:hAnsi="Cambria"/>
          <w:sz w:val="24"/>
          <w:szCs w:val="24"/>
        </w:rPr>
      </w:pPr>
      <w:r w:rsidRPr="008D0742">
        <w:rPr>
          <w:rFonts w:ascii="Cambria" w:hAnsi="Cambria"/>
          <w:sz w:val="24"/>
          <w:szCs w:val="24"/>
        </w:rPr>
        <w:t>От Аман, Йордания до Мюнхен - час на излитане 14:50 ч. (местно време), час на кацане – 18:05 ч. (местно време) на 24 март</w:t>
      </w:r>
    </w:p>
    <w:p w14:paraId="2AAC7783" w14:textId="77777777" w:rsidR="00E167DA" w:rsidRPr="008D0742" w:rsidRDefault="00E167DA" w:rsidP="008D0742">
      <w:pPr>
        <w:pStyle w:val="ListParagraph"/>
        <w:numPr>
          <w:ilvl w:val="0"/>
          <w:numId w:val="1"/>
        </w:numPr>
        <w:spacing w:line="240" w:lineRule="auto"/>
        <w:jc w:val="both"/>
        <w:rPr>
          <w:rFonts w:ascii="Cambria" w:hAnsi="Cambria"/>
          <w:sz w:val="24"/>
          <w:szCs w:val="24"/>
        </w:rPr>
      </w:pPr>
      <w:r w:rsidRPr="008D0742">
        <w:rPr>
          <w:rFonts w:ascii="Cambria" w:hAnsi="Cambria"/>
          <w:sz w:val="24"/>
          <w:szCs w:val="24"/>
        </w:rPr>
        <w:t>От Панама до Франкфурт - час на излитане 15:05 ч. (местно време) на 25 март, час на кацане – 08:0 ч. (местно време) на 26 март</w:t>
      </w:r>
    </w:p>
    <w:p w14:paraId="3571A559" w14:textId="77777777" w:rsidR="00E167DA" w:rsidRPr="008D0742" w:rsidRDefault="00E167DA" w:rsidP="008D0742">
      <w:pPr>
        <w:pStyle w:val="ListParagraph"/>
        <w:numPr>
          <w:ilvl w:val="0"/>
          <w:numId w:val="1"/>
        </w:numPr>
        <w:spacing w:line="240" w:lineRule="auto"/>
        <w:jc w:val="both"/>
        <w:rPr>
          <w:rFonts w:ascii="Cambria" w:hAnsi="Cambria"/>
          <w:sz w:val="24"/>
          <w:szCs w:val="24"/>
        </w:rPr>
      </w:pPr>
      <w:r w:rsidRPr="008D0742">
        <w:rPr>
          <w:rFonts w:ascii="Cambria" w:hAnsi="Cambria"/>
          <w:sz w:val="24"/>
          <w:szCs w:val="24"/>
        </w:rPr>
        <w:t>От Панама до Франкфурт - час на излитане 15:05 ч. (местно време) на 26 март, час на кацане – 08:00 ч. (местно време) на 27 март</w:t>
      </w:r>
    </w:p>
    <w:p w14:paraId="63E1091E" w14:textId="77777777" w:rsidR="00E167DA" w:rsidRPr="008D0742" w:rsidRDefault="00E167DA" w:rsidP="008D0742">
      <w:pPr>
        <w:pStyle w:val="ListParagraph"/>
        <w:numPr>
          <w:ilvl w:val="0"/>
          <w:numId w:val="1"/>
        </w:numPr>
        <w:spacing w:line="240" w:lineRule="auto"/>
        <w:jc w:val="both"/>
        <w:rPr>
          <w:rFonts w:ascii="Cambria" w:hAnsi="Cambria"/>
          <w:sz w:val="24"/>
          <w:szCs w:val="24"/>
        </w:rPr>
      </w:pPr>
      <w:r w:rsidRPr="008D0742">
        <w:rPr>
          <w:rFonts w:ascii="Cambria" w:hAnsi="Cambria"/>
          <w:sz w:val="24"/>
          <w:szCs w:val="24"/>
        </w:rPr>
        <w:t xml:space="preserve">От </w:t>
      </w:r>
      <w:proofErr w:type="spellStart"/>
      <w:r w:rsidRPr="008D0742">
        <w:rPr>
          <w:rFonts w:ascii="Cambria" w:hAnsi="Cambria"/>
          <w:sz w:val="24"/>
          <w:szCs w:val="24"/>
        </w:rPr>
        <w:t>Махе</w:t>
      </w:r>
      <w:proofErr w:type="spellEnd"/>
      <w:r w:rsidRPr="008D0742">
        <w:rPr>
          <w:rFonts w:ascii="Cambria" w:hAnsi="Cambria"/>
          <w:sz w:val="24"/>
          <w:szCs w:val="24"/>
        </w:rPr>
        <w:t>, Сейшели до Франкфурт на Майн - час на излитане 23:40 ч. (местно време) на 26 март, час на кацане – 07:00 ч. (местно време) на 27 март</w:t>
      </w:r>
    </w:p>
    <w:p w14:paraId="35B007E7" w14:textId="211AC1A0" w:rsidR="008D0742" w:rsidRPr="008D0742" w:rsidRDefault="00E167DA" w:rsidP="008D0742">
      <w:pPr>
        <w:spacing w:line="240" w:lineRule="auto"/>
        <w:jc w:val="both"/>
        <w:rPr>
          <w:rFonts w:ascii="Cambria" w:hAnsi="Cambria"/>
          <w:color w:val="000000"/>
          <w:sz w:val="24"/>
          <w:szCs w:val="24"/>
          <w:shd w:val="clear" w:color="auto" w:fill="FFFFFF"/>
        </w:rPr>
      </w:pPr>
      <w:r w:rsidRPr="008D0742">
        <w:rPr>
          <w:rFonts w:ascii="Cambria" w:hAnsi="Cambria"/>
          <w:color w:val="000000"/>
          <w:sz w:val="24"/>
          <w:szCs w:val="24"/>
          <w:shd w:val="clear" w:color="auto" w:fill="FFFFFF"/>
        </w:rPr>
        <w:t>Гражданите на ЕС, които искат да се възползват от полета, трябва да се обърнат към съответното посолство на Германия.</w:t>
      </w:r>
    </w:p>
    <w:p w14:paraId="7CD81096" w14:textId="3E521A57" w:rsidR="008D0742" w:rsidRPr="008D0742" w:rsidRDefault="008D0742"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 xml:space="preserve">Гърция организира полети на 22 март от Тбилиси в 15:30 ч. местно време и от Белград (не е потвърден). В случай, че при пристигане в Атина гражданите нямат организират транзитен полет до своята държава, те остават под 14-дневна карантина. </w:t>
      </w:r>
    </w:p>
    <w:p w14:paraId="3D94DFF0" w14:textId="77777777" w:rsidR="008D0742" w:rsidRPr="008D0742" w:rsidRDefault="008D0742" w:rsidP="008D0742">
      <w:pPr>
        <w:spacing w:line="240" w:lineRule="auto"/>
        <w:jc w:val="both"/>
        <w:rPr>
          <w:rFonts w:ascii="Cambria" w:hAnsi="Cambria" w:cs="Arial"/>
          <w:color w:val="000000" w:themeColor="text1"/>
          <w:sz w:val="24"/>
          <w:szCs w:val="24"/>
          <w:shd w:val="clear" w:color="auto" w:fill="FFFFFF"/>
        </w:rPr>
      </w:pPr>
      <w:r w:rsidRPr="008D0742">
        <w:rPr>
          <w:rFonts w:ascii="Cambria" w:hAnsi="Cambria" w:cs="Arial"/>
          <w:color w:val="000000" w:themeColor="text1"/>
          <w:sz w:val="24"/>
          <w:szCs w:val="24"/>
          <w:shd w:val="clear" w:color="auto" w:fill="FFFFFF"/>
        </w:rPr>
        <w:t xml:space="preserve">Полша също организира полети, отворени и за граждани на други страни от ЕС, по програмата „Полет към дома“. Програмата включва срещу заплащане от гражданите чартърни полети, изпълнявани от авиокомпанията ЛОТ до Варшава.  Резервации за  чартърни полети на ЛОТ по тази програма следва да се правят чрез  полските посолства и консулства по места. Преди пристигането си във Варшава с такива полети гражданите на държавите-членки на ЕС е необходимо да имат организиран транспорт до своите страни след това. Полетите на ЛОТ по тази програма са посочени на сайта https://m.lot.com/pl/pl/lot-do-domu , който се обновява непрекъснато. </w:t>
      </w:r>
    </w:p>
    <w:p w14:paraId="5F9D9378" w14:textId="1A82E38E" w:rsidR="008D0742" w:rsidRPr="008D0742" w:rsidRDefault="008D0742" w:rsidP="008D0742">
      <w:pPr>
        <w:spacing w:line="240" w:lineRule="auto"/>
        <w:jc w:val="both"/>
        <w:rPr>
          <w:rFonts w:ascii="Cambria" w:hAnsi="Cambria"/>
          <w:sz w:val="24"/>
          <w:szCs w:val="24"/>
        </w:rPr>
      </w:pPr>
      <w:r w:rsidRPr="008D0742">
        <w:rPr>
          <w:rFonts w:ascii="Cambria" w:hAnsi="Cambria"/>
          <w:sz w:val="24"/>
          <w:szCs w:val="24"/>
        </w:rPr>
        <w:t>Великобритания обяви, че ще изпрати самолет до Лима, който да репатрира граждани на кралството, намиращи се в Перу. На борда на самолета ще бъдат допускани и граждани от страни на ЕС. Той ще излети от летище „Хийтроу“ днес. Планирано е полетът да се реализира от Лима на 23 март и да пристигне обратно във Великобритания на 24 март. Очаква се потвърждение на точните часове на излитане и кацане.</w:t>
      </w:r>
    </w:p>
    <w:p w14:paraId="5D89719A" w14:textId="52970F61" w:rsidR="008D0742" w:rsidRPr="008D0742" w:rsidRDefault="008D0742" w:rsidP="008D0742">
      <w:pPr>
        <w:spacing w:line="240" w:lineRule="auto"/>
        <w:jc w:val="both"/>
        <w:rPr>
          <w:rFonts w:ascii="Cambria" w:hAnsi="Cambria"/>
          <w:sz w:val="24"/>
          <w:szCs w:val="24"/>
        </w:rPr>
      </w:pPr>
      <w:r w:rsidRPr="008D0742">
        <w:rPr>
          <w:rFonts w:ascii="Cambria" w:hAnsi="Cambria"/>
          <w:sz w:val="24"/>
          <w:szCs w:val="24"/>
        </w:rPr>
        <w:t xml:space="preserve">Гражданите на ЕС, които искат да се възползват от полета, трябва да се обърнат към посолството на Великобритания в Перу. Крайният срок за заявяване на място е 23 март, 8:00 ч. по Гринуич. </w:t>
      </w:r>
      <w:proofErr w:type="spellStart"/>
      <w:r w:rsidRPr="008D0742">
        <w:rPr>
          <w:rFonts w:ascii="Cambria" w:hAnsi="Cambria"/>
          <w:sz w:val="24"/>
          <w:szCs w:val="24"/>
        </w:rPr>
        <w:t>Би</w:t>
      </w:r>
      <w:proofErr w:type="spellEnd"/>
      <w:r w:rsidRPr="008D0742">
        <w:rPr>
          <w:rFonts w:ascii="Cambria" w:hAnsi="Cambria"/>
          <w:sz w:val="24"/>
          <w:szCs w:val="24"/>
        </w:rPr>
        <w:t xml:space="preserve"> следвало да се има предвид, че местата на полета са ограничени и британските власти не могат да гарантират извозването на всички граждани, ако полетът се запълни.</w:t>
      </w:r>
    </w:p>
    <w:p w14:paraId="2624FBE5" w14:textId="77777777" w:rsidR="008D0742" w:rsidRPr="008D0742" w:rsidRDefault="008D0742" w:rsidP="008D0742">
      <w:pPr>
        <w:spacing w:line="240" w:lineRule="auto"/>
        <w:jc w:val="both"/>
        <w:rPr>
          <w:rFonts w:ascii="Cambria" w:hAnsi="Cambria"/>
          <w:sz w:val="24"/>
          <w:szCs w:val="24"/>
        </w:rPr>
      </w:pPr>
      <w:r w:rsidRPr="008D0742">
        <w:rPr>
          <w:rFonts w:ascii="Cambria" w:hAnsi="Cambria"/>
          <w:sz w:val="24"/>
          <w:szCs w:val="24"/>
        </w:rPr>
        <w:t xml:space="preserve">Белгия организира полет от Дакар, Сенегал на 23 март. </w:t>
      </w:r>
    </w:p>
    <w:p w14:paraId="73E03610" w14:textId="77777777" w:rsidR="008D0742" w:rsidRPr="008D0742" w:rsidRDefault="008D0742" w:rsidP="008D0742">
      <w:pPr>
        <w:spacing w:line="240" w:lineRule="auto"/>
        <w:jc w:val="both"/>
        <w:rPr>
          <w:rFonts w:ascii="Cambria" w:hAnsi="Cambria"/>
          <w:sz w:val="24"/>
          <w:szCs w:val="24"/>
        </w:rPr>
      </w:pPr>
      <w:r w:rsidRPr="008D0742">
        <w:rPr>
          <w:rFonts w:ascii="Cambria" w:hAnsi="Cambria"/>
          <w:sz w:val="24"/>
          <w:szCs w:val="24"/>
        </w:rPr>
        <w:t xml:space="preserve">Словения организира полет от Мадрид, Испания на 26 или 27 март. </w:t>
      </w:r>
    </w:p>
    <w:p w14:paraId="7B86F4A7" w14:textId="77777777" w:rsidR="008D0742" w:rsidRPr="008D0742" w:rsidRDefault="008D0742" w:rsidP="008D0742">
      <w:pPr>
        <w:spacing w:line="240" w:lineRule="auto"/>
        <w:jc w:val="both"/>
        <w:rPr>
          <w:rFonts w:ascii="Cambria" w:hAnsi="Cambria"/>
          <w:sz w:val="24"/>
          <w:szCs w:val="24"/>
        </w:rPr>
      </w:pPr>
      <w:r w:rsidRPr="008D0742">
        <w:rPr>
          <w:rFonts w:ascii="Cambria" w:hAnsi="Cambria"/>
          <w:sz w:val="24"/>
          <w:szCs w:val="24"/>
        </w:rPr>
        <w:t xml:space="preserve">Латвия ще изпълни полет от Истанбул, Турция до Рига на 23 март. </w:t>
      </w:r>
    </w:p>
    <w:p w14:paraId="456C9C3F" w14:textId="77777777" w:rsidR="008D0742" w:rsidRPr="008D0742" w:rsidRDefault="008D0742" w:rsidP="008D0742">
      <w:pPr>
        <w:spacing w:line="240" w:lineRule="auto"/>
        <w:jc w:val="both"/>
        <w:rPr>
          <w:rFonts w:ascii="Cambria" w:hAnsi="Cambria"/>
          <w:sz w:val="24"/>
          <w:szCs w:val="24"/>
        </w:rPr>
      </w:pPr>
      <w:r w:rsidRPr="008D0742">
        <w:rPr>
          <w:rFonts w:ascii="Cambria" w:hAnsi="Cambria"/>
          <w:sz w:val="24"/>
          <w:szCs w:val="24"/>
        </w:rPr>
        <w:lastRenderedPageBreak/>
        <w:t>Припомняме, че обявените полети за репатриране на граждани, организирани от държави от ЕС, от които могат да се възползват и други европейски граждани, може да видите на сайта на МВнР, в секция „</w:t>
      </w:r>
      <w:proofErr w:type="spellStart"/>
      <w:r w:rsidRPr="008D0742">
        <w:rPr>
          <w:rFonts w:ascii="Cambria" w:hAnsi="Cambria"/>
          <w:sz w:val="24"/>
          <w:szCs w:val="24"/>
        </w:rPr>
        <w:t>Коронавирусът</w:t>
      </w:r>
      <w:proofErr w:type="spellEnd"/>
      <w:r w:rsidRPr="008D0742">
        <w:rPr>
          <w:rFonts w:ascii="Cambria" w:hAnsi="Cambria"/>
          <w:sz w:val="24"/>
          <w:szCs w:val="24"/>
        </w:rPr>
        <w:t xml:space="preserve"> – какво да правим“ - </w:t>
      </w:r>
      <w:hyperlink r:id="rId7" w:history="1">
        <w:r w:rsidRPr="008D0742">
          <w:rPr>
            <w:rStyle w:val="Hyperlink"/>
            <w:rFonts w:ascii="Cambria" w:hAnsi="Cambria"/>
            <w:sz w:val="24"/>
            <w:szCs w:val="24"/>
          </w:rPr>
          <w:t>https://www.mfa.bg/bg/customnews/main/24736</w:t>
        </w:r>
      </w:hyperlink>
      <w:r w:rsidRPr="008D0742">
        <w:rPr>
          <w:rFonts w:ascii="Cambria" w:hAnsi="Cambria"/>
          <w:sz w:val="24"/>
          <w:szCs w:val="24"/>
        </w:rPr>
        <w:t xml:space="preserve"> </w:t>
      </w:r>
    </w:p>
    <w:p w14:paraId="23BA5693" w14:textId="77777777" w:rsidR="005C04D2" w:rsidRPr="008D0742" w:rsidRDefault="005C04D2" w:rsidP="008D0742">
      <w:pPr>
        <w:spacing w:line="240" w:lineRule="auto"/>
        <w:jc w:val="both"/>
        <w:rPr>
          <w:rFonts w:ascii="Cambria" w:hAnsi="Cambria"/>
          <w:sz w:val="24"/>
          <w:szCs w:val="24"/>
        </w:rPr>
      </w:pPr>
    </w:p>
    <w:sectPr w:rsidR="005C04D2" w:rsidRPr="008D07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6EDE" w14:textId="77777777" w:rsidR="00BD2BF3" w:rsidRDefault="00BD2BF3" w:rsidP="001A058D">
      <w:pPr>
        <w:spacing w:after="0" w:line="240" w:lineRule="auto"/>
      </w:pPr>
      <w:r>
        <w:separator/>
      </w:r>
    </w:p>
  </w:endnote>
  <w:endnote w:type="continuationSeparator" w:id="0">
    <w:p w14:paraId="11FBFB81" w14:textId="77777777" w:rsidR="00BD2BF3" w:rsidRDefault="00BD2BF3" w:rsidP="001A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0754" w14:textId="77777777" w:rsidR="001A058D" w:rsidRPr="00331732" w:rsidRDefault="001A058D" w:rsidP="001A058D">
    <w:pPr>
      <w:pStyle w:val="Header"/>
      <w:ind w:firstLine="720"/>
      <w:rPr>
        <w:lang w:val="ru-RU"/>
      </w:rPr>
    </w:pPr>
  </w:p>
  <w:p w14:paraId="60C1F67C" w14:textId="77777777" w:rsidR="001A058D" w:rsidRPr="00146F10" w:rsidRDefault="001A058D" w:rsidP="001A058D">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Pr="00146F10">
      <w:rPr>
        <w:sz w:val="20"/>
        <w:szCs w:val="20"/>
        <w:lang w:val="ru-RU"/>
      </w:rPr>
      <w:t xml:space="preserve"> </w:t>
    </w:r>
  </w:p>
  <w:p w14:paraId="0C19CC24" w14:textId="77777777" w:rsidR="001A058D" w:rsidRPr="00475AC0" w:rsidRDefault="001A058D" w:rsidP="001A058D">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proofErr w:type="spellStart"/>
    <w:r w:rsidRPr="00475AC0">
      <w:rPr>
        <w:sz w:val="20"/>
        <w:szCs w:val="20"/>
        <w:lang w:val="de-DE"/>
      </w:rPr>
      <w:t>e-mail</w:t>
    </w:r>
    <w:proofErr w:type="spellEnd"/>
    <w:r w:rsidRPr="00475AC0">
      <w:rPr>
        <w:sz w:val="20"/>
        <w:szCs w:val="20"/>
        <w:lang w:val="de-DE"/>
      </w:rPr>
      <w:t xml:space="preserve">: </w:t>
    </w:r>
    <w:r w:rsidRPr="00F933EB">
      <w:rPr>
        <w:rFonts w:cs="Arial"/>
        <w:smallCaps/>
        <w:sz w:val="20"/>
        <w:szCs w:val="20"/>
        <w:lang w:val="de-DE"/>
      </w:rPr>
      <w:t>INFO</w:t>
    </w:r>
    <w:r w:rsidRPr="00475AC0">
      <w:rPr>
        <w:rFonts w:cs="Arial"/>
        <w:smallCaps/>
        <w:sz w:val="20"/>
        <w:szCs w:val="20"/>
        <w:lang w:val="de-DE"/>
      </w:rPr>
      <w:t>@MFA.BG</w:t>
    </w:r>
  </w:p>
  <w:p w14:paraId="54B9336E" w14:textId="77777777" w:rsidR="001A058D" w:rsidRPr="001A058D" w:rsidRDefault="001A058D">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C897" w14:textId="77777777" w:rsidR="00BD2BF3" w:rsidRDefault="00BD2BF3" w:rsidP="001A058D">
      <w:pPr>
        <w:spacing w:after="0" w:line="240" w:lineRule="auto"/>
      </w:pPr>
      <w:r>
        <w:separator/>
      </w:r>
    </w:p>
  </w:footnote>
  <w:footnote w:type="continuationSeparator" w:id="0">
    <w:p w14:paraId="5C436027" w14:textId="77777777" w:rsidR="00BD2BF3" w:rsidRDefault="00BD2BF3" w:rsidP="001A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1A058D" w:rsidRPr="00872B62" w14:paraId="5AE3CB42" w14:textId="77777777" w:rsidTr="00E44C72">
      <w:trPr>
        <w:trHeight w:val="834"/>
      </w:trPr>
      <w:tc>
        <w:tcPr>
          <w:tcW w:w="1609" w:type="dxa"/>
          <w:tcBorders>
            <w:top w:val="nil"/>
            <w:left w:val="nil"/>
            <w:bottom w:val="nil"/>
            <w:right w:val="nil"/>
          </w:tcBorders>
        </w:tcPr>
        <w:p w14:paraId="3419F432" w14:textId="77777777" w:rsidR="001A058D" w:rsidRDefault="001A058D" w:rsidP="001A058D">
          <w:pPr>
            <w:pStyle w:val="Header"/>
          </w:pPr>
          <w:r>
            <w:rPr>
              <w:rFonts w:ascii="Cambria" w:hAnsi="Cambria"/>
              <w:noProof/>
              <w:lang w:eastAsia="bg-BG"/>
            </w:rPr>
            <w:drawing>
              <wp:inline distT="0" distB="0" distL="0" distR="0" wp14:anchorId="766B7F54" wp14:editId="1500BA18">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62B9EF90" w14:textId="77777777" w:rsidR="001A058D" w:rsidRPr="00F14275" w:rsidRDefault="001A058D" w:rsidP="001A058D">
          <w:pPr>
            <w:pStyle w:val="Subtitle"/>
            <w:ind w:right="2727"/>
            <w:jc w:val="left"/>
            <w:rPr>
              <w:rStyle w:val="Strong"/>
              <w:sz w:val="22"/>
              <w:szCs w:val="22"/>
              <w:lang w:val="ru-RU"/>
            </w:rPr>
          </w:pPr>
          <w:r w:rsidRPr="00F14275">
            <w:rPr>
              <w:rStyle w:val="Strong"/>
              <w:sz w:val="22"/>
              <w:szCs w:val="22"/>
              <w:lang w:val="ru-RU"/>
            </w:rPr>
            <w:t>РЕПУБЛИКА БЪЛГАРИЯ</w:t>
          </w:r>
        </w:p>
        <w:p w14:paraId="12285982" w14:textId="77777777" w:rsidR="001A058D" w:rsidRPr="0084406F" w:rsidRDefault="001A058D" w:rsidP="001A058D">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14:paraId="30FE7CCF" w14:textId="77777777" w:rsidR="001A058D" w:rsidRPr="0084406F" w:rsidRDefault="001A058D" w:rsidP="001A058D">
          <w:pPr>
            <w:pStyle w:val="Subtitle"/>
            <w:pBdr>
              <w:top w:val="single" w:sz="4" w:space="1" w:color="auto"/>
            </w:pBdr>
            <w:tabs>
              <w:tab w:val="left" w:pos="225"/>
            </w:tabs>
            <w:ind w:right="3011"/>
            <w:jc w:val="left"/>
            <w:rPr>
              <w:rStyle w:val="Strong"/>
              <w:sz w:val="22"/>
              <w:szCs w:val="22"/>
              <w:lang w:val="ru-RU"/>
            </w:rPr>
          </w:pPr>
        </w:p>
        <w:p w14:paraId="2E06EDF6" w14:textId="77777777" w:rsidR="001A058D" w:rsidRPr="00872B62" w:rsidRDefault="001A058D" w:rsidP="001A058D">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14:paraId="6FF99B75" w14:textId="77777777" w:rsidR="001A058D" w:rsidRDefault="001A0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227E1"/>
    <w:multiLevelType w:val="hybridMultilevel"/>
    <w:tmpl w:val="D70EF060"/>
    <w:lvl w:ilvl="0" w:tplc="57CE027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7462272B"/>
    <w:multiLevelType w:val="hybridMultilevel"/>
    <w:tmpl w:val="8996B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4B"/>
    <w:rsid w:val="00101D7D"/>
    <w:rsid w:val="001060A8"/>
    <w:rsid w:val="001A058D"/>
    <w:rsid w:val="001A6989"/>
    <w:rsid w:val="00321908"/>
    <w:rsid w:val="004678EC"/>
    <w:rsid w:val="00471600"/>
    <w:rsid w:val="005472E2"/>
    <w:rsid w:val="005C04D2"/>
    <w:rsid w:val="005F70DC"/>
    <w:rsid w:val="006565BC"/>
    <w:rsid w:val="007309E6"/>
    <w:rsid w:val="0076546E"/>
    <w:rsid w:val="008048E9"/>
    <w:rsid w:val="008D0742"/>
    <w:rsid w:val="0092031D"/>
    <w:rsid w:val="009B2FF6"/>
    <w:rsid w:val="00A31B41"/>
    <w:rsid w:val="00A32FEC"/>
    <w:rsid w:val="00B17999"/>
    <w:rsid w:val="00B60E4B"/>
    <w:rsid w:val="00BD2370"/>
    <w:rsid w:val="00BD2BF3"/>
    <w:rsid w:val="00CB34DA"/>
    <w:rsid w:val="00DF1695"/>
    <w:rsid w:val="00E167DA"/>
    <w:rsid w:val="00F101B6"/>
    <w:rsid w:val="00F64913"/>
    <w:rsid w:val="00FB09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47CC"/>
  <w15:chartTrackingRefBased/>
  <w15:docId w15:val="{771AE260-885E-4111-9876-EFB5FBE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31D"/>
    <w:rPr>
      <w:color w:val="0563C1" w:themeColor="hyperlink"/>
      <w:u w:val="single"/>
    </w:rPr>
  </w:style>
  <w:style w:type="paragraph" w:styleId="Header">
    <w:name w:val="header"/>
    <w:basedOn w:val="Normal"/>
    <w:link w:val="HeaderChar"/>
    <w:unhideWhenUsed/>
    <w:rsid w:val="001A05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058D"/>
  </w:style>
  <w:style w:type="paragraph" w:styleId="Footer">
    <w:name w:val="footer"/>
    <w:basedOn w:val="Normal"/>
    <w:link w:val="FooterChar"/>
    <w:uiPriority w:val="99"/>
    <w:unhideWhenUsed/>
    <w:rsid w:val="001A05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058D"/>
  </w:style>
  <w:style w:type="paragraph" w:styleId="Subtitle">
    <w:name w:val="Subtitle"/>
    <w:basedOn w:val="Normal"/>
    <w:next w:val="Normal"/>
    <w:link w:val="SubtitleChar"/>
    <w:uiPriority w:val="11"/>
    <w:qFormat/>
    <w:rsid w:val="001A058D"/>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uiPriority w:val="11"/>
    <w:rsid w:val="001A058D"/>
    <w:rPr>
      <w:rFonts w:ascii="Cambria" w:eastAsia="Times New Roman" w:hAnsi="Cambria" w:cs="Times New Roman"/>
      <w:sz w:val="24"/>
      <w:szCs w:val="24"/>
      <w:lang w:val="en-GB"/>
    </w:rPr>
  </w:style>
  <w:style w:type="character" w:styleId="Strong">
    <w:name w:val="Strong"/>
    <w:uiPriority w:val="22"/>
    <w:qFormat/>
    <w:rsid w:val="001A058D"/>
    <w:rPr>
      <w:b/>
      <w:bCs/>
    </w:rPr>
  </w:style>
  <w:style w:type="paragraph" w:styleId="ListParagraph">
    <w:name w:val="List Paragraph"/>
    <w:basedOn w:val="Normal"/>
    <w:link w:val="ListParagraphChar"/>
    <w:uiPriority w:val="34"/>
    <w:qFormat/>
    <w:rsid w:val="00B17999"/>
    <w:pPr>
      <w:ind w:left="720"/>
      <w:contextualSpacing/>
    </w:pPr>
  </w:style>
  <w:style w:type="character" w:customStyle="1" w:styleId="ListParagraphChar">
    <w:name w:val="List Paragraph Char"/>
    <w:link w:val="ListParagraph"/>
    <w:uiPriority w:val="34"/>
    <w:locked/>
    <w:rsid w:val="0065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fa.bg/bg/customnews/main/24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Nenova</dc:creator>
  <cp:keywords/>
  <dc:description/>
  <cp:lastModifiedBy>Maria Shteryanova</cp:lastModifiedBy>
  <cp:revision>15</cp:revision>
  <dcterms:created xsi:type="dcterms:W3CDTF">2020-03-22T16:16:00Z</dcterms:created>
  <dcterms:modified xsi:type="dcterms:W3CDTF">2020-03-25T08:02:00Z</dcterms:modified>
</cp:coreProperties>
</file>