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CA" w:rsidRPr="00757D64" w:rsidRDefault="00EB63CA" w:rsidP="00EB63CA">
      <w:pPr>
        <w:rPr>
          <w:rFonts w:ascii="Times New Roman" w:hAnsi="Times New Roman" w:cs="Times New Roman"/>
        </w:rPr>
      </w:pPr>
      <w:bookmarkStart w:id="0" w:name="_GoBack"/>
      <w:bookmarkEnd w:id="0"/>
      <w:r w:rsidRPr="00757D64">
        <w:rPr>
          <w:rFonts w:ascii="Times New Roman" w:hAnsi="Times New Roman" w:cs="Times New Roman"/>
        </w:rPr>
        <w:t>REPUBLIC OF BULGARIA</w:t>
      </w:r>
    </w:p>
    <w:p w:rsidR="00EB63CA" w:rsidRPr="00757D64" w:rsidRDefault="00EB63CA" w:rsidP="00EB63CA">
      <w:pPr>
        <w:rPr>
          <w:rFonts w:ascii="Times New Roman" w:hAnsi="Times New Roman" w:cs="Times New Roman"/>
        </w:rPr>
      </w:pPr>
      <w:r w:rsidRPr="00757D64">
        <w:rPr>
          <w:rFonts w:ascii="Times New Roman" w:hAnsi="Times New Roman" w:cs="Times New Roman"/>
        </w:rPr>
        <w:t>Ministry of Health</w:t>
      </w:r>
    </w:p>
    <w:p w:rsidR="00EB63CA" w:rsidRPr="00757D64" w:rsidRDefault="00EB63CA" w:rsidP="00EB63CA">
      <w:pPr>
        <w:rPr>
          <w:rFonts w:ascii="Times New Roman" w:hAnsi="Times New Roman" w:cs="Times New Roman"/>
        </w:rPr>
      </w:pPr>
      <w:r w:rsidRPr="00757D64">
        <w:rPr>
          <w:rFonts w:ascii="Times New Roman" w:hAnsi="Times New Roman" w:cs="Times New Roman"/>
        </w:rPr>
        <w:t>Minister of Health</w:t>
      </w:r>
    </w:p>
    <w:p w:rsidR="00EB63CA" w:rsidRPr="00757D64" w:rsidRDefault="00EB63CA" w:rsidP="00EB63CA">
      <w:pPr>
        <w:rPr>
          <w:rFonts w:ascii="Times New Roman" w:hAnsi="Times New Roman" w:cs="Times New Roman"/>
        </w:rPr>
      </w:pPr>
    </w:p>
    <w:p w:rsidR="00EB63CA" w:rsidRPr="00757D64" w:rsidRDefault="00EB63CA" w:rsidP="00EB63CA">
      <w:pPr>
        <w:jc w:val="center"/>
        <w:rPr>
          <w:rFonts w:ascii="Times New Roman" w:hAnsi="Times New Roman" w:cs="Times New Roman"/>
          <w:b/>
        </w:rPr>
      </w:pPr>
      <w:r w:rsidRPr="00757D64">
        <w:rPr>
          <w:rFonts w:ascii="Times New Roman" w:hAnsi="Times New Roman" w:cs="Times New Roman"/>
          <w:b/>
        </w:rPr>
        <w:t>O R D E R</w:t>
      </w:r>
    </w:p>
    <w:p w:rsidR="00EB63CA" w:rsidRPr="00757D64" w:rsidRDefault="007A3C72" w:rsidP="00EB63CA">
      <w:pPr>
        <w:jc w:val="center"/>
        <w:rPr>
          <w:rFonts w:ascii="Times New Roman" w:hAnsi="Times New Roman" w:cs="Times New Roman"/>
        </w:rPr>
      </w:pPr>
      <w:r w:rsidRPr="00757D64">
        <w:rPr>
          <w:rFonts w:ascii="Times New Roman" w:hAnsi="Times New Roman" w:cs="Times New Roman"/>
        </w:rPr>
        <w:t>No RD-01-129 of</w:t>
      </w:r>
      <w:r w:rsidR="008E3AA6" w:rsidRPr="00757D64">
        <w:rPr>
          <w:rFonts w:ascii="Times New Roman" w:hAnsi="Times New Roman" w:cs="Times New Roman"/>
        </w:rPr>
        <w:t xml:space="preserve"> </w:t>
      </w:r>
      <w:r w:rsidRPr="00757D64">
        <w:rPr>
          <w:rFonts w:ascii="Times New Roman" w:hAnsi="Times New Roman" w:cs="Times New Roman"/>
        </w:rPr>
        <w:t>16 March </w:t>
      </w:r>
      <w:r w:rsidR="00EB63CA" w:rsidRPr="00757D64">
        <w:rPr>
          <w:rFonts w:ascii="Times New Roman" w:hAnsi="Times New Roman" w:cs="Times New Roman"/>
        </w:rPr>
        <w:t>2020</w:t>
      </w:r>
    </w:p>
    <w:p w:rsidR="00EB63CA" w:rsidRPr="00757D64" w:rsidRDefault="00EB63CA" w:rsidP="00EB63CA">
      <w:pPr>
        <w:jc w:val="center"/>
        <w:rPr>
          <w:rFonts w:ascii="Times New Roman" w:hAnsi="Times New Roman" w:cs="Times New Roman"/>
        </w:rPr>
      </w:pPr>
    </w:p>
    <w:p w:rsidR="00EB63CA" w:rsidRPr="00757D64" w:rsidRDefault="00EB63CA" w:rsidP="00EB63CA">
      <w:pPr>
        <w:jc w:val="center"/>
        <w:rPr>
          <w:rFonts w:ascii="Times New Roman" w:hAnsi="Times New Roman" w:cs="Times New Roman"/>
        </w:rPr>
      </w:pPr>
    </w:p>
    <w:p w:rsidR="00EB63CA" w:rsidRPr="00757D64" w:rsidRDefault="00F631F6" w:rsidP="00EB63CA">
      <w:pPr>
        <w:jc w:val="both"/>
        <w:rPr>
          <w:rFonts w:ascii="Times New Roman" w:hAnsi="Times New Roman" w:cs="Times New Roman"/>
        </w:rPr>
      </w:pPr>
      <w:r w:rsidRPr="00757D64">
        <w:rPr>
          <w:rFonts w:ascii="Times New Roman" w:hAnsi="Times New Roman" w:cs="Times New Roman"/>
        </w:rPr>
        <w:t>Pursuant to Article </w:t>
      </w:r>
      <w:r w:rsidR="007A3C72" w:rsidRPr="00757D64">
        <w:rPr>
          <w:rFonts w:ascii="Times New Roman" w:hAnsi="Times New Roman" w:cs="Times New Roman"/>
        </w:rPr>
        <w:t xml:space="preserve">61(2) </w:t>
      </w:r>
      <w:r w:rsidR="00EB63CA" w:rsidRPr="00757D64">
        <w:rPr>
          <w:rFonts w:ascii="Times New Roman" w:hAnsi="Times New Roman" w:cs="Times New Roman"/>
        </w:rPr>
        <w:t xml:space="preserve">of the Health Act and in connection the spread of the COVID-19 disease </w:t>
      </w:r>
      <w:r w:rsidR="007A3C72" w:rsidRPr="00757D64">
        <w:rPr>
          <w:rFonts w:ascii="Times New Roman" w:hAnsi="Times New Roman" w:cs="Times New Roman"/>
        </w:rPr>
        <w:t xml:space="preserve">(a communicable disease caused by the novel coronavirus 2019-nCoV) </w:t>
      </w:r>
      <w:r w:rsidR="00EB63CA" w:rsidRPr="00757D64">
        <w:rPr>
          <w:rFonts w:ascii="Times New Roman" w:hAnsi="Times New Roman" w:cs="Times New Roman"/>
        </w:rPr>
        <w:t>on a global scale and the pandemic decl</w:t>
      </w:r>
      <w:r w:rsidR="007A3C72" w:rsidRPr="00757D64">
        <w:rPr>
          <w:rFonts w:ascii="Times New Roman" w:hAnsi="Times New Roman" w:cs="Times New Roman"/>
        </w:rPr>
        <w:t>ared by the World Health Organis</w:t>
      </w:r>
      <w:r w:rsidR="00EB63CA" w:rsidRPr="00757D64">
        <w:rPr>
          <w:rFonts w:ascii="Times New Roman" w:hAnsi="Times New Roman" w:cs="Times New Roman"/>
        </w:rPr>
        <w:t>ation,</w:t>
      </w:r>
    </w:p>
    <w:p w:rsidR="00EB63CA" w:rsidRPr="00757D64" w:rsidRDefault="00EB63CA" w:rsidP="00EB63CA">
      <w:pPr>
        <w:rPr>
          <w:rFonts w:ascii="Times New Roman" w:hAnsi="Times New Roman" w:cs="Times New Roman"/>
        </w:rPr>
      </w:pPr>
    </w:p>
    <w:p w:rsidR="00EB63CA" w:rsidRPr="00757D64" w:rsidRDefault="00EB63CA" w:rsidP="00EB63CA">
      <w:pPr>
        <w:jc w:val="center"/>
        <w:rPr>
          <w:rFonts w:ascii="Times New Roman" w:hAnsi="Times New Roman" w:cs="Times New Roman"/>
          <w:b/>
        </w:rPr>
      </w:pPr>
      <w:r w:rsidRPr="00757D64">
        <w:rPr>
          <w:rFonts w:ascii="Times New Roman" w:hAnsi="Times New Roman" w:cs="Times New Roman"/>
          <w:b/>
        </w:rPr>
        <w:t>I hereby ORDER</w:t>
      </w:r>
    </w:p>
    <w:p w:rsidR="00EB63CA" w:rsidRPr="00757D64" w:rsidRDefault="00EB63CA" w:rsidP="00EB63CA">
      <w:pPr>
        <w:rPr>
          <w:rFonts w:ascii="Times New Roman" w:hAnsi="Times New Roman" w:cs="Times New Roman"/>
        </w:rPr>
      </w:pPr>
    </w:p>
    <w:p w:rsidR="007A3C72" w:rsidRPr="00757D64" w:rsidRDefault="007A3C72" w:rsidP="007A3C72">
      <w:pPr>
        <w:pStyle w:val="ListParagraph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</w:rPr>
      </w:pPr>
      <w:r w:rsidRPr="00757D64">
        <w:rPr>
          <w:rFonts w:ascii="Times New Roman" w:hAnsi="Times New Roman" w:cs="Times New Roman"/>
        </w:rPr>
        <w:t>The following confirmed cases of COVID-19 shall be subject to home isolation and treatment:</w:t>
      </w:r>
    </w:p>
    <w:p w:rsidR="007A3C72" w:rsidRPr="00757D64" w:rsidRDefault="007A3C72" w:rsidP="007A3C72">
      <w:pPr>
        <w:pStyle w:val="ListParagraph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</w:rPr>
      </w:pPr>
      <w:r w:rsidRPr="00757D64">
        <w:rPr>
          <w:rFonts w:ascii="Times New Roman" w:hAnsi="Times New Roman" w:cs="Times New Roman"/>
        </w:rPr>
        <w:t>asymptomatic persons (confirmed as contact persons in the course of epidemiological investigations);</w:t>
      </w:r>
    </w:p>
    <w:p w:rsidR="007A3C72" w:rsidRPr="00757D64" w:rsidRDefault="007A3C72" w:rsidP="007A3C72">
      <w:pPr>
        <w:pStyle w:val="ListParagraph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</w:rPr>
      </w:pPr>
      <w:r w:rsidRPr="00757D64">
        <w:rPr>
          <w:rFonts w:ascii="Times New Roman" w:hAnsi="Times New Roman" w:cs="Times New Roman"/>
        </w:rPr>
        <w:t>persons suffering minor clinical symptoms (body temperature lower than 38</w:t>
      </w:r>
      <w:r w:rsidRPr="00757D64">
        <w:rPr>
          <w:rFonts w:ascii="Times New Roman" w:hAnsi="Times New Roman" w:cs="Times New Roman"/>
          <w:vertAlign w:val="superscript"/>
        </w:rPr>
        <w:t>ᵒ</w:t>
      </w:r>
      <w:r w:rsidRPr="00757D64">
        <w:rPr>
          <w:rFonts w:ascii="Times New Roman" w:hAnsi="Times New Roman" w:cs="Times New Roman"/>
        </w:rPr>
        <w:t>C, cough, indisposition, runny nose, sore throat, gastrointestinal symptoms such as nausea, vomiting and/or diarrhoea) but no changes to mental status (i.e. confusion or fatigue)</w:t>
      </w:r>
      <w:r w:rsidR="000164C0" w:rsidRPr="00757D64">
        <w:rPr>
          <w:rFonts w:ascii="Times New Roman" w:hAnsi="Times New Roman" w:cs="Times New Roman"/>
        </w:rPr>
        <w:t>, concomitant chronic disease or immunocompromising conditions, etc.</w:t>
      </w:r>
    </w:p>
    <w:p w:rsidR="000164C0" w:rsidRPr="00757D64" w:rsidRDefault="000164C0" w:rsidP="000164C0">
      <w:pPr>
        <w:pStyle w:val="ListParagraph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</w:rPr>
      </w:pPr>
      <w:r w:rsidRPr="00757D64">
        <w:rPr>
          <w:rFonts w:ascii="Times New Roman" w:hAnsi="Times New Roman" w:cs="Times New Roman"/>
        </w:rPr>
        <w:t xml:space="preserve">The following </w:t>
      </w:r>
      <w:r w:rsidRPr="00FE6543">
        <w:rPr>
          <w:rFonts w:ascii="Times New Roman" w:hAnsi="Times New Roman" w:cs="Times New Roman"/>
          <w:b/>
        </w:rPr>
        <w:t>confirmed</w:t>
      </w:r>
      <w:r w:rsidRPr="00757D64">
        <w:rPr>
          <w:rFonts w:ascii="Times New Roman" w:hAnsi="Times New Roman" w:cs="Times New Roman"/>
        </w:rPr>
        <w:t xml:space="preserve"> cases of COVID-19 shall be subject to mandatory isolation and hospitalisation at medical establishments on the territory of their respective provinces:</w:t>
      </w:r>
    </w:p>
    <w:p w:rsidR="000164C0" w:rsidRPr="00757D64" w:rsidRDefault="000164C0" w:rsidP="000164C0">
      <w:pPr>
        <w:pStyle w:val="ListParagraph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</w:rPr>
      </w:pPr>
      <w:r w:rsidRPr="00757D64">
        <w:rPr>
          <w:rFonts w:ascii="Times New Roman" w:hAnsi="Times New Roman" w:cs="Times New Roman"/>
        </w:rPr>
        <w:t>elderly persons aged 60 or over regardless of the clinical course of the disease;</w:t>
      </w:r>
    </w:p>
    <w:p w:rsidR="000164C0" w:rsidRPr="00757D64" w:rsidRDefault="000164C0" w:rsidP="000164C0">
      <w:pPr>
        <w:pStyle w:val="ListParagraph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</w:rPr>
      </w:pPr>
      <w:r w:rsidRPr="00757D64">
        <w:rPr>
          <w:rFonts w:ascii="Times New Roman" w:hAnsi="Times New Roman" w:cs="Times New Roman"/>
        </w:rPr>
        <w:t>persons suffering concomitant disease or immunocompromising conditions regardless of the clinical course of the disease;</w:t>
      </w:r>
    </w:p>
    <w:p w:rsidR="000164C0" w:rsidRPr="00757D64" w:rsidRDefault="000164C0" w:rsidP="00361852">
      <w:pPr>
        <w:pStyle w:val="ListParagraph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</w:rPr>
      </w:pPr>
      <w:r w:rsidRPr="00757D64">
        <w:rPr>
          <w:rFonts w:ascii="Times New Roman" w:hAnsi="Times New Roman" w:cs="Times New Roman"/>
        </w:rPr>
        <w:t xml:space="preserve">persons in whom the course of the disease involves severe symptoms such as shortness of breath and difficulty breathing, </w:t>
      </w:r>
      <w:r w:rsidR="00361852" w:rsidRPr="00757D64">
        <w:rPr>
          <w:rFonts w:ascii="Times New Roman" w:hAnsi="Times New Roman" w:cs="Times New Roman"/>
        </w:rPr>
        <w:t>sputum discharge and haemoptoe;</w:t>
      </w:r>
    </w:p>
    <w:p w:rsidR="00361852" w:rsidRPr="00757D64" w:rsidRDefault="00361852" w:rsidP="00361852">
      <w:pPr>
        <w:pStyle w:val="ListParagraph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</w:rPr>
      </w:pPr>
      <w:r w:rsidRPr="00757D64">
        <w:rPr>
          <w:rFonts w:ascii="Times New Roman" w:hAnsi="Times New Roman" w:cs="Times New Roman"/>
        </w:rPr>
        <w:t>persons that cannot undergo isolation and home treatment regardless of the clinical course of the disease.</w:t>
      </w:r>
    </w:p>
    <w:p w:rsidR="00361852" w:rsidRPr="00757D64" w:rsidRDefault="00361852" w:rsidP="00361852">
      <w:pPr>
        <w:pStyle w:val="ListParagraph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</w:rPr>
      </w:pPr>
      <w:r w:rsidRPr="00757D64">
        <w:rPr>
          <w:rFonts w:ascii="Times New Roman" w:hAnsi="Times New Roman" w:cs="Times New Roman"/>
        </w:rPr>
        <w:t xml:space="preserve">This Order shall be communicated to the Heads of </w:t>
      </w:r>
      <w:r w:rsidR="00215644">
        <w:rPr>
          <w:rFonts w:ascii="Times New Roman" w:hAnsi="Times New Roman" w:cs="Times New Roman"/>
        </w:rPr>
        <w:t xml:space="preserve">Regional </w:t>
      </w:r>
      <w:r w:rsidRPr="00757D64">
        <w:rPr>
          <w:rFonts w:ascii="Times New Roman" w:hAnsi="Times New Roman" w:cs="Times New Roman"/>
        </w:rPr>
        <w:t xml:space="preserve">Health Inspectorates, who shall then notify it to all medical establishments on the territory of the relevant </w:t>
      </w:r>
      <w:r w:rsidR="00215644">
        <w:rPr>
          <w:rFonts w:ascii="Times New Roman" w:hAnsi="Times New Roman" w:cs="Times New Roman"/>
        </w:rPr>
        <w:t>regions</w:t>
      </w:r>
      <w:r w:rsidRPr="00757D64">
        <w:rPr>
          <w:rFonts w:ascii="Times New Roman" w:hAnsi="Times New Roman" w:cs="Times New Roman"/>
        </w:rPr>
        <w:t>.</w:t>
      </w:r>
    </w:p>
    <w:p w:rsidR="00361852" w:rsidRPr="00757D64" w:rsidRDefault="00361852" w:rsidP="00361852">
      <w:pPr>
        <w:pStyle w:val="ListParagraph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</w:rPr>
      </w:pPr>
      <w:r w:rsidRPr="00757D64">
        <w:rPr>
          <w:rFonts w:ascii="Times New Roman" w:hAnsi="Times New Roman" w:cs="Times New Roman"/>
        </w:rPr>
        <w:t>This Order shall repeal Order No RD-01-96 of 20 February 2020 of the Minister of Health.</w:t>
      </w:r>
    </w:p>
    <w:p w:rsidR="00EB63CA" w:rsidRPr="00757D64" w:rsidRDefault="00361852" w:rsidP="00361852">
      <w:pPr>
        <w:pStyle w:val="ListParagraph"/>
        <w:jc w:val="both"/>
        <w:rPr>
          <w:rFonts w:ascii="Times New Roman" w:hAnsi="Times New Roman" w:cs="Times New Roman"/>
        </w:rPr>
      </w:pPr>
      <w:r w:rsidRPr="00757D64">
        <w:rPr>
          <w:rFonts w:ascii="Times New Roman" w:hAnsi="Times New Roman" w:cs="Times New Roman"/>
        </w:rPr>
        <w:lastRenderedPageBreak/>
        <w:t xml:space="preserve">Associate Professor Angel Kunchev, PhD, Chief </w:t>
      </w:r>
      <w:r w:rsidR="00215644">
        <w:rPr>
          <w:rFonts w:ascii="Times New Roman" w:hAnsi="Times New Roman" w:cs="Times New Roman"/>
        </w:rPr>
        <w:t xml:space="preserve">State </w:t>
      </w:r>
      <w:r w:rsidRPr="00757D64">
        <w:rPr>
          <w:rFonts w:ascii="Times New Roman" w:hAnsi="Times New Roman" w:cs="Times New Roman"/>
        </w:rPr>
        <w:t>Health Inspector, and the portfolio Deputy Ministers of Health shall be tasked with control over th</w:t>
      </w:r>
      <w:r w:rsidR="00E946E4" w:rsidRPr="00757D64">
        <w:rPr>
          <w:rFonts w:ascii="Times New Roman" w:hAnsi="Times New Roman" w:cs="Times New Roman"/>
        </w:rPr>
        <w:t>e implementation of this O</w:t>
      </w:r>
      <w:r w:rsidR="004D272E" w:rsidRPr="00757D64">
        <w:rPr>
          <w:rFonts w:ascii="Times New Roman" w:hAnsi="Times New Roman" w:cs="Times New Roman"/>
        </w:rPr>
        <w:t>rder.</w:t>
      </w:r>
    </w:p>
    <w:p w:rsidR="00361852" w:rsidRPr="00757D64" w:rsidRDefault="00361852" w:rsidP="00CC522D">
      <w:pPr>
        <w:rPr>
          <w:rFonts w:ascii="Times New Roman" w:hAnsi="Times New Roman" w:cs="Times New Roman"/>
          <w:i/>
        </w:rPr>
      </w:pPr>
    </w:p>
    <w:p w:rsidR="00361852" w:rsidRPr="00757D64" w:rsidRDefault="00361852" w:rsidP="00EB63CA">
      <w:pPr>
        <w:pStyle w:val="ListParagraph"/>
        <w:ind w:left="1080"/>
        <w:rPr>
          <w:rFonts w:ascii="Times New Roman" w:hAnsi="Times New Roman" w:cs="Times New Roman"/>
          <w:i/>
        </w:rPr>
      </w:pPr>
    </w:p>
    <w:p w:rsidR="00EB63CA" w:rsidRPr="00757D64" w:rsidRDefault="00EB63CA" w:rsidP="00EB63CA">
      <w:pPr>
        <w:pStyle w:val="ListParagraph"/>
        <w:ind w:left="1080"/>
        <w:rPr>
          <w:rFonts w:ascii="Times New Roman" w:hAnsi="Times New Roman" w:cs="Times New Roman"/>
          <w:i/>
        </w:rPr>
      </w:pPr>
      <w:r w:rsidRPr="00757D64">
        <w:rPr>
          <w:rFonts w:ascii="Times New Roman" w:hAnsi="Times New Roman" w:cs="Times New Roman"/>
          <w:i/>
        </w:rPr>
        <w:t>[Signature]</w:t>
      </w:r>
    </w:p>
    <w:p w:rsidR="00EB63CA" w:rsidRPr="00757D64" w:rsidRDefault="00EB63CA" w:rsidP="00EB63CA">
      <w:pPr>
        <w:pStyle w:val="ListParagraph"/>
        <w:ind w:left="1080"/>
        <w:rPr>
          <w:rFonts w:ascii="Times New Roman" w:hAnsi="Times New Roman" w:cs="Times New Roman"/>
          <w:b/>
        </w:rPr>
      </w:pPr>
      <w:r w:rsidRPr="00757D64">
        <w:rPr>
          <w:rFonts w:ascii="Times New Roman" w:hAnsi="Times New Roman" w:cs="Times New Roman"/>
          <w:b/>
        </w:rPr>
        <w:t>KIRIL ANANIEV</w:t>
      </w:r>
    </w:p>
    <w:p w:rsidR="00EB63CA" w:rsidRPr="00757D64" w:rsidRDefault="00EB63CA" w:rsidP="00EB63CA">
      <w:pPr>
        <w:pStyle w:val="ListParagraph"/>
        <w:ind w:left="1080"/>
        <w:rPr>
          <w:rFonts w:ascii="Times New Roman" w:hAnsi="Times New Roman" w:cs="Times New Roman"/>
          <w:i/>
        </w:rPr>
      </w:pPr>
      <w:r w:rsidRPr="00757D64">
        <w:rPr>
          <w:rFonts w:ascii="Times New Roman" w:hAnsi="Times New Roman" w:cs="Times New Roman"/>
          <w:i/>
        </w:rPr>
        <w:t xml:space="preserve">Minister of Health </w:t>
      </w:r>
    </w:p>
    <w:p w:rsidR="00053867" w:rsidRPr="00757D64" w:rsidRDefault="00EB63CA" w:rsidP="00EB63CA">
      <w:pPr>
        <w:pStyle w:val="ListParagraph"/>
        <w:ind w:left="1080"/>
      </w:pPr>
      <w:r w:rsidRPr="00757D64">
        <w:rPr>
          <w:rFonts w:ascii="Times New Roman" w:hAnsi="Times New Roman" w:cs="Times New Roman"/>
          <w:i/>
        </w:rPr>
        <w:t>[Round stamp of the Ministry of Health]</w:t>
      </w:r>
    </w:p>
    <w:sectPr w:rsidR="00053867" w:rsidRPr="0075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96FB2"/>
    <w:multiLevelType w:val="hybridMultilevel"/>
    <w:tmpl w:val="0936AD82"/>
    <w:lvl w:ilvl="0" w:tplc="C83E90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CA"/>
    <w:rsid w:val="000164C0"/>
    <w:rsid w:val="00053867"/>
    <w:rsid w:val="001B1053"/>
    <w:rsid w:val="00215644"/>
    <w:rsid w:val="00361852"/>
    <w:rsid w:val="004D272E"/>
    <w:rsid w:val="00673978"/>
    <w:rsid w:val="00757D64"/>
    <w:rsid w:val="007A3C72"/>
    <w:rsid w:val="008E3AA6"/>
    <w:rsid w:val="00B84C83"/>
    <w:rsid w:val="00CC522D"/>
    <w:rsid w:val="00CE1FD7"/>
    <w:rsid w:val="00D22273"/>
    <w:rsid w:val="00E946E4"/>
    <w:rsid w:val="00EA288C"/>
    <w:rsid w:val="00EB63CA"/>
    <w:rsid w:val="00F631F6"/>
    <w:rsid w:val="00F87CDE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6BDD6-A0EB-4C64-BB21-50974A78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CA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Rayko Dundalov</cp:lastModifiedBy>
  <cp:revision>2</cp:revision>
  <dcterms:created xsi:type="dcterms:W3CDTF">2020-03-19T09:46:00Z</dcterms:created>
  <dcterms:modified xsi:type="dcterms:W3CDTF">2020-03-19T09:46:00Z</dcterms:modified>
</cp:coreProperties>
</file>