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B11B14"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HR-E-4</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B11B14" w:rsidRDefault="00B11B14" w:rsidP="00950BA5">
            <w:pPr>
              <w:tabs>
                <w:tab w:val="left" w:pos="1697"/>
              </w:tabs>
              <w:ind w:right="-1739"/>
              <w:jc w:val="both"/>
              <w:rPr>
                <w:rFonts w:ascii="Times New Roman" w:eastAsia="Times New Roman" w:hAnsi="Times New Roman" w:cs="Times New Roman"/>
                <w:b/>
                <w:lang w:val="de-DE" w:eastAsia="en-GB"/>
              </w:rPr>
            </w:pP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11B14" w:rsidRPr="004D2D75" w:rsidRDefault="00B11B14" w:rsidP="00B11B14">
            <w:pPr>
              <w:rPr>
                <w:rFonts w:ascii="Times New Roman" w:hAnsi="Times New Roman" w:cs="Times New Roman"/>
                <w:b/>
                <w:lang w:val="pt-PT"/>
              </w:rPr>
            </w:pPr>
            <w:r w:rsidRPr="004D2D75">
              <w:rPr>
                <w:rFonts w:ascii="Times New Roman" w:hAnsi="Times New Roman" w:cs="Times New Roman"/>
                <w:b/>
                <w:lang w:val="pt-PT"/>
              </w:rPr>
              <w:t xml:space="preserve">Mariana </w:t>
            </w:r>
            <w:proofErr w:type="spellStart"/>
            <w:r w:rsidRPr="004D2D75">
              <w:rPr>
                <w:rFonts w:ascii="Times New Roman" w:hAnsi="Times New Roman" w:cs="Times New Roman"/>
                <w:b/>
                <w:lang w:val="pt-PT"/>
              </w:rPr>
              <w:t>Saude</w:t>
            </w:r>
            <w:proofErr w:type="spellEnd"/>
            <w:r w:rsidRPr="004D2D75">
              <w:rPr>
                <w:rFonts w:ascii="Times New Roman" w:hAnsi="Times New Roman" w:cs="Times New Roman"/>
                <w:b/>
                <w:lang w:val="pt-PT"/>
              </w:rPr>
              <w:t>/Marta Silva Mendes (01/03/2020)</w:t>
            </w:r>
          </w:p>
          <w:p w:rsidR="00B11B14" w:rsidRPr="004D2D75" w:rsidRDefault="00B11B14" w:rsidP="00B11B14">
            <w:pPr>
              <w:rPr>
                <w:lang w:val="pt-PT"/>
              </w:rPr>
            </w:pPr>
            <w:hyperlink r:id="rId8" w:history="1">
              <w:r w:rsidRPr="004D2D75">
                <w:rPr>
                  <w:rFonts w:ascii="Times New Roman" w:hAnsi="Times New Roman" w:cs="Times New Roman"/>
                  <w:b/>
                  <w:color w:val="0000FF" w:themeColor="hyperlink"/>
                  <w:u w:val="single"/>
                  <w:lang w:val="pt-PT" w:eastAsia="en-GB"/>
                </w:rPr>
                <w:t>Mariana.saude@ec.europa.eu</w:t>
              </w:r>
            </w:hyperlink>
            <w:r w:rsidRPr="004D2D75">
              <w:rPr>
                <w:rFonts w:ascii="Times New Roman" w:hAnsi="Times New Roman" w:cs="Times New Roman"/>
                <w:b/>
                <w:lang w:val="pt-PT" w:eastAsia="en-GB"/>
              </w:rPr>
              <w:t>,</w:t>
            </w:r>
            <w:r w:rsidRPr="004D2D75">
              <w:rPr>
                <w:rFonts w:ascii="Times New Roman" w:hAnsi="Times New Roman" w:cs="Times New Roman"/>
                <w:b/>
                <w:lang w:val="pt-PT"/>
              </w:rPr>
              <w:t xml:space="preserve"> </w:t>
            </w:r>
            <w:hyperlink r:id="rId9" w:history="1">
              <w:r w:rsidRPr="004D2D75">
                <w:rPr>
                  <w:rFonts w:ascii="Times New Roman" w:hAnsi="Times New Roman" w:cs="Times New Roman"/>
                  <w:b/>
                  <w:color w:val="0000FF" w:themeColor="hyperlink"/>
                  <w:u w:val="single"/>
                  <w:lang w:val="pt-PT" w:eastAsia="en-GB"/>
                </w:rPr>
                <w:t>Marta.SILVA-MENDES@ec.europa.eu</w:t>
              </w:r>
            </w:hyperlink>
            <w:r w:rsidRPr="004D2D75">
              <w:rPr>
                <w:lang w:val="pt-PT"/>
              </w:rPr>
              <w:t xml:space="preserve"> </w:t>
            </w:r>
          </w:p>
          <w:p w:rsidR="00950BA5" w:rsidRDefault="00B11B14" w:rsidP="00B11B14">
            <w:pPr>
              <w:rPr>
                <w:rFonts w:ascii="Times New Roman" w:eastAsia="Times New Roman" w:hAnsi="Times New Roman" w:cs="Times New Roman"/>
                <w:b/>
                <w:sz w:val="24"/>
                <w:szCs w:val="20"/>
                <w:lang w:val="fi-FI" w:eastAsia="en-GB"/>
              </w:rPr>
            </w:pPr>
            <w:r w:rsidRPr="004D2D75">
              <w:rPr>
                <w:rFonts w:ascii="Times New Roman" w:eastAsia="Times New Roman" w:hAnsi="Times New Roman" w:cs="Times New Roman"/>
                <w:b/>
                <w:lang w:eastAsia="en-GB"/>
              </w:rPr>
              <w:t>+32 2 29 63204    +32 2 29 52261</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A80B1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B11B14"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B11B14" w:rsidP="00950BA5">
            <w:pPr>
              <w:tabs>
                <w:tab w:val="left" w:pos="459"/>
              </w:tabs>
              <w:rPr>
                <w:rFonts w:ascii="Times New Roman" w:eastAsia="Times New Roman" w:hAnsi="Times New Roman" w:cs="Times New Roman"/>
                <w:b/>
                <w:bCs/>
                <w:lang w:val="de-DE"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B11B14" w:rsidRPr="00B11B14" w:rsidRDefault="00B11B14" w:rsidP="00B11B14">
      <w:pPr>
        <w:spacing w:after="0" w:line="240" w:lineRule="auto"/>
        <w:ind w:left="709" w:hanging="283"/>
        <w:jc w:val="both"/>
        <w:rPr>
          <w:rFonts w:ascii="Times New Roman" w:eastAsia="Times New Roman" w:hAnsi="Times New Roman" w:cs="Times New Roman"/>
          <w:lang w:val="de-DE" w:eastAsia="en-GB"/>
        </w:rPr>
      </w:pPr>
      <w:r w:rsidRPr="00B11B14">
        <w:rPr>
          <w:rFonts w:ascii="Times New Roman" w:eastAsia="Times New Roman" w:hAnsi="Times New Roman" w:cs="Times New Roman"/>
          <w:lang w:val="de-DE" w:eastAsia="en-GB"/>
        </w:rPr>
        <w:t>•</w:t>
      </w:r>
      <w:r w:rsidRPr="00B11B14">
        <w:rPr>
          <w:rFonts w:ascii="Times New Roman" w:eastAsia="Times New Roman" w:hAnsi="Times New Roman" w:cs="Times New Roman"/>
          <w:lang w:val="de-DE" w:eastAsia="en-GB"/>
        </w:rPr>
        <w:tab/>
        <w:t xml:space="preserve">Analyse und/oder Bewertung einschlägiger Daten und Informationen zur Vorbereitung, Unterstützung, Umsetzung und/oder Überwachung der Entwicklung der Politik der Europäischen Schulen; </w:t>
      </w:r>
    </w:p>
    <w:p w:rsidR="00B11B14" w:rsidRPr="00B11B14" w:rsidRDefault="00B11B14" w:rsidP="00B11B14">
      <w:pPr>
        <w:spacing w:after="0" w:line="240" w:lineRule="auto"/>
        <w:ind w:left="709" w:hanging="283"/>
        <w:jc w:val="both"/>
        <w:rPr>
          <w:rFonts w:ascii="Times New Roman" w:eastAsia="Times New Roman" w:hAnsi="Times New Roman" w:cs="Times New Roman"/>
          <w:lang w:val="de-DE" w:eastAsia="en-GB"/>
        </w:rPr>
      </w:pPr>
      <w:r w:rsidRPr="00B11B14">
        <w:rPr>
          <w:rFonts w:ascii="Times New Roman" w:eastAsia="Times New Roman" w:hAnsi="Times New Roman" w:cs="Times New Roman"/>
          <w:lang w:val="de-DE" w:eastAsia="en-GB"/>
        </w:rPr>
        <w:t>•</w:t>
      </w:r>
      <w:r w:rsidRPr="00B11B14">
        <w:rPr>
          <w:rFonts w:ascii="Times New Roman" w:eastAsia="Times New Roman" w:hAnsi="Times New Roman" w:cs="Times New Roman"/>
          <w:lang w:val="de-DE" w:eastAsia="en-GB"/>
        </w:rPr>
        <w:tab/>
        <w:t>Erstellung und Aktualisierung umfassender Analyseberichte, Syntheseberichte und/oder Präsentationen;</w:t>
      </w:r>
    </w:p>
    <w:p w:rsidR="00B11B14" w:rsidRPr="00B11B14" w:rsidRDefault="00B11B14" w:rsidP="00B11B14">
      <w:pPr>
        <w:spacing w:after="0" w:line="240" w:lineRule="auto"/>
        <w:ind w:left="709" w:hanging="283"/>
        <w:jc w:val="both"/>
        <w:rPr>
          <w:rFonts w:ascii="Times New Roman" w:eastAsia="Times New Roman" w:hAnsi="Times New Roman" w:cs="Times New Roman"/>
          <w:lang w:val="de-DE" w:eastAsia="en-GB"/>
        </w:rPr>
      </w:pPr>
      <w:r w:rsidRPr="00B11B14">
        <w:rPr>
          <w:rFonts w:ascii="Times New Roman" w:eastAsia="Times New Roman" w:hAnsi="Times New Roman" w:cs="Times New Roman"/>
          <w:lang w:val="de-DE" w:eastAsia="en-GB"/>
        </w:rPr>
        <w:t>•</w:t>
      </w:r>
      <w:r w:rsidRPr="00B11B14">
        <w:rPr>
          <w:rFonts w:ascii="Times New Roman" w:eastAsia="Times New Roman" w:hAnsi="Times New Roman" w:cs="Times New Roman"/>
          <w:lang w:val="de-DE" w:eastAsia="en-GB"/>
        </w:rPr>
        <w:tab/>
        <w:t>Die pädagogischen Fragen/Themen verfolgen und beraten und mit den Kollegen des Referats in den pädagogischen Arbeitsgruppen zu den Europäischen Schulen zusammenarbeiten;</w:t>
      </w:r>
    </w:p>
    <w:p w:rsidR="00B11B14" w:rsidRPr="00B11B14" w:rsidRDefault="00B11B14" w:rsidP="00B11B14">
      <w:pPr>
        <w:spacing w:after="0" w:line="240" w:lineRule="auto"/>
        <w:ind w:left="709" w:hanging="283"/>
        <w:jc w:val="both"/>
        <w:rPr>
          <w:rFonts w:ascii="Times New Roman" w:eastAsia="Times New Roman" w:hAnsi="Times New Roman" w:cs="Times New Roman"/>
          <w:lang w:val="de-DE" w:eastAsia="en-GB"/>
        </w:rPr>
      </w:pPr>
      <w:r w:rsidRPr="00B11B14">
        <w:rPr>
          <w:rFonts w:ascii="Times New Roman" w:eastAsia="Times New Roman" w:hAnsi="Times New Roman" w:cs="Times New Roman"/>
          <w:lang w:val="de-DE" w:eastAsia="en-GB"/>
        </w:rPr>
        <w:t>•</w:t>
      </w:r>
      <w:r w:rsidRPr="00B11B14">
        <w:rPr>
          <w:rFonts w:ascii="Times New Roman" w:eastAsia="Times New Roman" w:hAnsi="Times New Roman" w:cs="Times New Roman"/>
          <w:lang w:val="de-DE" w:eastAsia="en-GB"/>
        </w:rPr>
        <w:tab/>
        <w:t xml:space="preserve">Teilnahme mit den Kollegen des Referats an den Arbeitsgruppen zu den Europäischen Schulen zu den verschiedenen Fragen/Themen;  </w:t>
      </w:r>
    </w:p>
    <w:p w:rsidR="00360EA0" w:rsidRPr="00360EA0" w:rsidRDefault="00B11B14" w:rsidP="00B11B14">
      <w:pPr>
        <w:spacing w:after="0" w:line="240" w:lineRule="auto"/>
        <w:ind w:left="709" w:hanging="283"/>
        <w:jc w:val="both"/>
        <w:rPr>
          <w:rFonts w:ascii="Times New Roman" w:eastAsia="Times New Roman" w:hAnsi="Times New Roman" w:cs="Times New Roman"/>
          <w:lang w:val="de-DE" w:eastAsia="en-GB"/>
        </w:rPr>
      </w:pPr>
      <w:r w:rsidRPr="00B11B14">
        <w:rPr>
          <w:rFonts w:ascii="Times New Roman" w:eastAsia="Times New Roman" w:hAnsi="Times New Roman" w:cs="Times New Roman"/>
          <w:lang w:val="de-DE" w:eastAsia="en-GB"/>
        </w:rPr>
        <w:t>•</w:t>
      </w:r>
      <w:r w:rsidRPr="00B11B14">
        <w:rPr>
          <w:rFonts w:ascii="Times New Roman" w:eastAsia="Times New Roman" w:hAnsi="Times New Roman" w:cs="Times New Roman"/>
          <w:lang w:val="de-DE" w:eastAsia="en-GB"/>
        </w:rPr>
        <w:tab/>
        <w:t>Beitragen zur Vorbereitung von Kommunikationsmaßnahmen im Zusammenhang mit den Europäischen Schulen.</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B11B14" w:rsidRPr="00B11B14">
        <w:rPr>
          <w:rFonts w:ascii="Times New Roman" w:eastAsia="Times New Roman" w:hAnsi="Times New Roman" w:cs="Times New Roman"/>
          <w:lang w:val="de-DE" w:eastAsia="en-GB"/>
        </w:rPr>
        <w:t>Humanressourcen/Verwaltung/Bildung</w:t>
      </w:r>
      <w:r w:rsidR="00A80B19" w:rsidRPr="00A80B1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11B14" w:rsidRPr="00B11B14" w:rsidRDefault="00B11B14" w:rsidP="00B11B14">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B11B14">
        <w:rPr>
          <w:rFonts w:ascii="Times New Roman" w:eastAsia="Times New Roman" w:hAnsi="Times New Roman" w:cs="Times New Roman"/>
          <w:lang w:val="de-DE" w:eastAsia="en-GB"/>
        </w:rPr>
        <w:t>•</w:t>
      </w:r>
      <w:r w:rsidRPr="00B11B14">
        <w:rPr>
          <w:rFonts w:ascii="Times New Roman" w:eastAsia="Times New Roman" w:hAnsi="Times New Roman" w:cs="Times New Roman"/>
          <w:lang w:val="de-DE" w:eastAsia="en-GB"/>
        </w:rPr>
        <w:tab/>
        <w:t xml:space="preserve">Erfahrung in der Verwaltung von Programmen/Projekten, insbesondere in den Bereichen Personal/Verwaltung, und als Vorteil ein technischer Hintergrund im Bereich Bildung/Pädagogik; </w:t>
      </w:r>
    </w:p>
    <w:p w:rsidR="00B11B14" w:rsidRPr="00B11B14" w:rsidRDefault="00B11B14" w:rsidP="00B11B14">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B11B14">
        <w:rPr>
          <w:rFonts w:ascii="Times New Roman" w:eastAsia="Times New Roman" w:hAnsi="Times New Roman" w:cs="Times New Roman"/>
          <w:lang w:val="de-DE" w:eastAsia="en-GB"/>
        </w:rPr>
        <w:t>•</w:t>
      </w:r>
      <w:r w:rsidRPr="00B11B14">
        <w:rPr>
          <w:rFonts w:ascii="Times New Roman" w:eastAsia="Times New Roman" w:hAnsi="Times New Roman" w:cs="Times New Roman"/>
          <w:lang w:val="de-DE" w:eastAsia="en-GB"/>
        </w:rPr>
        <w:tab/>
        <w:t xml:space="preserve">Erfahrung in Teams; </w:t>
      </w:r>
    </w:p>
    <w:p w:rsidR="00950BA5" w:rsidRDefault="00B11B14" w:rsidP="00B11B14">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B11B14">
        <w:rPr>
          <w:rFonts w:ascii="Times New Roman" w:eastAsia="Times New Roman" w:hAnsi="Times New Roman" w:cs="Times New Roman"/>
          <w:lang w:val="de-DE" w:eastAsia="en-GB"/>
        </w:rPr>
        <w:t>•</w:t>
      </w:r>
      <w:r w:rsidRPr="00B11B14">
        <w:rPr>
          <w:rFonts w:ascii="Times New Roman" w:eastAsia="Times New Roman" w:hAnsi="Times New Roman" w:cs="Times New Roman"/>
          <w:lang w:val="de-DE" w:eastAsia="en-GB"/>
        </w:rPr>
        <w:tab/>
        <w:t>In der Lage sein, schriftliches Material zu entwerfen, öffentliche Präsentationen zu halten und an externen Sitzungen, Veranstaltungen und Arbeitsgruppen mit verschiedenen Interessenträgern teilzunehmen.</w:t>
      </w:r>
    </w:p>
    <w:p w:rsidR="00B11B14" w:rsidRPr="00360EA0" w:rsidRDefault="00B11B14" w:rsidP="00B11B14">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B11B14"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B11B14">
        <w:rPr>
          <w:rFonts w:ascii="Times New Roman" w:eastAsia="Times New Roman" w:hAnsi="Times New Roman" w:cs="Times New Roman"/>
          <w:lang w:val="de-DE" w:eastAsia="en-GB"/>
        </w:rPr>
        <w:t>Englisch (C1) und Französisch (C1)</w:t>
      </w:r>
      <w:bookmarkStart w:id="0" w:name="_GoBack"/>
      <w:bookmarkEnd w:id="0"/>
      <w:r w:rsidR="00A80B19" w:rsidRPr="00A80B19">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11B14">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60EA0"/>
    <w:rsid w:val="00534042"/>
    <w:rsid w:val="00950BA5"/>
    <w:rsid w:val="00A80B19"/>
    <w:rsid w:val="00B11B14"/>
    <w:rsid w:val="00B604B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a.saude@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HR-MAIL-B4@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mailto:Marta.SILVA-MENDE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1320</Words>
  <Characters>7592</Characters>
  <Application>Microsoft Office Word</Application>
  <DocSecurity>0</DocSecurity>
  <Lines>176</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2020-02-10T14:16:00Z</dcterms:created>
  <dcterms:modified xsi:type="dcterms:W3CDTF">2020-02-10T14:16:00Z</dcterms:modified>
</cp:coreProperties>
</file>