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A2712A"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DEVCO</w:t>
            </w:r>
            <w:r w:rsidR="00F62D05">
              <w:rPr>
                <w:rFonts w:ascii="Times New Roman" w:eastAsia="Times New Roman" w:hAnsi="Times New Roman" w:cs="Times New Roman"/>
                <w:b/>
                <w:sz w:val="24"/>
                <w:szCs w:val="20"/>
                <w:lang w:val="de-DE" w:eastAsia="en-GB"/>
              </w:rPr>
              <w:t>-B-1</w:t>
            </w:r>
          </w:p>
        </w:tc>
      </w:tr>
      <w:tr w:rsidR="00950BA5" w:rsidRPr="00044DE8"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2712A" w:rsidRPr="00200D65" w:rsidRDefault="00A2712A" w:rsidP="00A2712A">
            <w:pPr>
              <w:rPr>
                <w:rFonts w:ascii="Times New Roman" w:eastAsia="Times New Roman" w:hAnsi="Times New Roman" w:cs="Times New Roman"/>
                <w:b/>
                <w:sz w:val="24"/>
                <w:szCs w:val="20"/>
                <w:lang w:val="it-IT" w:eastAsia="en-GB"/>
              </w:rPr>
            </w:pPr>
            <w:r w:rsidRPr="00200D65">
              <w:rPr>
                <w:rFonts w:ascii="Times New Roman" w:eastAsia="Times New Roman" w:hAnsi="Times New Roman" w:cs="Times New Roman"/>
                <w:b/>
                <w:sz w:val="24"/>
                <w:szCs w:val="20"/>
                <w:lang w:val="it-IT" w:eastAsia="en-GB"/>
              </w:rPr>
              <w:t>Chiara Adamo</w:t>
            </w:r>
          </w:p>
          <w:p w:rsidR="00A2712A" w:rsidRPr="00200D65" w:rsidRDefault="00A2712A" w:rsidP="00A2712A">
            <w:pPr>
              <w:rPr>
                <w:rFonts w:ascii="Times New Roman" w:eastAsia="Times New Roman" w:hAnsi="Times New Roman" w:cs="Times New Roman"/>
                <w:b/>
                <w:sz w:val="24"/>
                <w:szCs w:val="20"/>
                <w:lang w:val="it-IT" w:eastAsia="en-GB"/>
              </w:rPr>
            </w:pPr>
            <w:hyperlink r:id="rId9" w:history="1">
              <w:r w:rsidRPr="00A666C9">
                <w:rPr>
                  <w:rStyle w:val="Hyperlink"/>
                  <w:rFonts w:ascii="Times New Roman" w:eastAsia="Times New Roman" w:hAnsi="Times New Roman" w:cs="Times New Roman"/>
                  <w:b/>
                  <w:sz w:val="24"/>
                  <w:szCs w:val="20"/>
                  <w:lang w:val="it-IT" w:eastAsia="en-GB"/>
                </w:rPr>
                <w:t>Chiara.Adamo@ec.europa.eu</w:t>
              </w:r>
            </w:hyperlink>
            <w:r>
              <w:rPr>
                <w:rFonts w:ascii="Times New Roman" w:eastAsia="Times New Roman" w:hAnsi="Times New Roman" w:cs="Times New Roman"/>
                <w:b/>
                <w:sz w:val="24"/>
                <w:szCs w:val="20"/>
                <w:lang w:val="it-IT" w:eastAsia="en-GB"/>
              </w:rPr>
              <w:t xml:space="preserve"> </w:t>
            </w:r>
          </w:p>
          <w:p w:rsidR="00950BA5" w:rsidRPr="00044DE8" w:rsidRDefault="00A2712A" w:rsidP="00A2712A">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pl-PL" w:eastAsia="en-GB"/>
              </w:rPr>
              <w:t xml:space="preserve">+32 2 29 </w:t>
            </w:r>
            <w:r w:rsidRPr="00200D65">
              <w:rPr>
                <w:rFonts w:ascii="Times New Roman" w:eastAsia="Times New Roman" w:hAnsi="Times New Roman" w:cs="Times New Roman"/>
                <w:b/>
                <w:sz w:val="24"/>
                <w:szCs w:val="20"/>
                <w:lang w:val="pl-PL" w:eastAsia="en-GB"/>
              </w:rPr>
              <w:t>96797</w:t>
            </w:r>
          </w:p>
          <w:p w:rsidR="00A80B19" w:rsidRPr="00360EA0" w:rsidRDefault="00A80B19" w:rsidP="00A80B19">
            <w:pPr>
              <w:rPr>
                <w:rFonts w:ascii="Times New Roman" w:eastAsia="Times New Roman" w:hAnsi="Times New Roman" w:cs="Times New Roman"/>
                <w:b/>
                <w:lang w:val="de-DE" w:eastAsia="en-GB"/>
              </w:rPr>
            </w:pPr>
            <w:r w:rsidRPr="00044DE8">
              <w:rPr>
                <w:rFonts w:ascii="Times New Roman" w:eastAsia="Times New Roman" w:hAnsi="Times New Roman" w:cs="Times New Roman"/>
                <w:b/>
                <w:sz w:val="24"/>
                <w:szCs w:val="20"/>
                <w:lang w:val="de-DE" w:eastAsia="en-GB"/>
              </w:rPr>
              <w:t>1</w:t>
            </w:r>
          </w:p>
          <w:p w:rsidR="00950BA5" w:rsidRPr="00360EA0" w:rsidRDefault="00A2712A"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60EA0" w:rsidRPr="00360EA0">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F62D0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474D5"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A2712A" w:rsidRPr="00A2712A" w:rsidRDefault="00A2712A" w:rsidP="00A2712A">
      <w:pPr>
        <w:spacing w:after="0" w:line="240" w:lineRule="auto"/>
        <w:ind w:left="426"/>
        <w:jc w:val="both"/>
        <w:rPr>
          <w:rFonts w:ascii="Times New Roman" w:eastAsia="Times New Roman" w:hAnsi="Times New Roman" w:cs="Times New Roman"/>
          <w:lang w:val="de-DE" w:eastAsia="en-GB"/>
        </w:rPr>
      </w:pPr>
      <w:r w:rsidRPr="00A2712A">
        <w:rPr>
          <w:rFonts w:ascii="Times New Roman" w:eastAsia="Times New Roman" w:hAnsi="Times New Roman" w:cs="Times New Roman"/>
          <w:lang w:val="de-DE" w:eastAsia="en-GB"/>
        </w:rPr>
        <w:t>Innerhalb des thematischen Referats DEVCO, das für die Gleichstellung der Geschlechter, Menschenrechte und demokratische Staatsführung zuständig ist, wird der/die abgeordnete Sachverständige dazu beitragen, das erforderliche Fachwissen bereitzustellen, um die politischen Entwicklungen und die Programmplanung der EU in den Bereichen Gleichstellung der Geschlechter und Nichtdiskriminierung zu unterstützen.</w:t>
      </w:r>
    </w:p>
    <w:p w:rsidR="00A2712A" w:rsidRPr="00A2712A" w:rsidRDefault="00A2712A" w:rsidP="00A2712A">
      <w:pPr>
        <w:spacing w:after="0" w:line="240" w:lineRule="auto"/>
        <w:ind w:left="426"/>
        <w:jc w:val="both"/>
        <w:rPr>
          <w:rFonts w:ascii="Times New Roman" w:eastAsia="Times New Roman" w:hAnsi="Times New Roman" w:cs="Times New Roman"/>
          <w:lang w:val="de-DE" w:eastAsia="en-GB"/>
        </w:rPr>
      </w:pPr>
    </w:p>
    <w:p w:rsidR="00A2712A" w:rsidRPr="00A2712A" w:rsidRDefault="00A2712A" w:rsidP="00A2712A">
      <w:pPr>
        <w:spacing w:after="0" w:line="240" w:lineRule="auto"/>
        <w:ind w:left="426"/>
        <w:jc w:val="both"/>
        <w:rPr>
          <w:rFonts w:ascii="Times New Roman" w:eastAsia="Times New Roman" w:hAnsi="Times New Roman" w:cs="Times New Roman"/>
          <w:lang w:val="de-DE" w:eastAsia="en-GB"/>
        </w:rPr>
      </w:pPr>
      <w:r w:rsidRPr="00A2712A">
        <w:rPr>
          <w:rFonts w:ascii="Times New Roman" w:eastAsia="Times New Roman" w:hAnsi="Times New Roman" w:cs="Times New Roman"/>
          <w:lang w:val="de-DE" w:eastAsia="en-GB"/>
        </w:rPr>
        <w:t xml:space="preserve">Unter der Aufsicht eines Bereichsleiters wird er zur durchgängigen Berücksichtigung der Gleichstellung der Geschlechter basierenden Entwicklungskonzepts in unseren Programmen und politischen Maßnahmen beitragen, einschließlich der qualitativen Unterstützung der Programmplanung, der technischen Hilfe für die Delegationen, der Herausgabe thematischer Leitlinien und des </w:t>
      </w:r>
      <w:proofErr w:type="spellStart"/>
      <w:r w:rsidRPr="00A2712A">
        <w:rPr>
          <w:rFonts w:ascii="Times New Roman" w:eastAsia="Times New Roman" w:hAnsi="Times New Roman" w:cs="Times New Roman"/>
          <w:lang w:val="de-DE" w:eastAsia="en-GB"/>
        </w:rPr>
        <w:t>Wissensaustauschs.Er</w:t>
      </w:r>
      <w:proofErr w:type="spellEnd"/>
      <w:r w:rsidRPr="00A2712A">
        <w:rPr>
          <w:rFonts w:ascii="Times New Roman" w:eastAsia="Times New Roman" w:hAnsi="Times New Roman" w:cs="Times New Roman"/>
          <w:lang w:val="de-DE" w:eastAsia="en-GB"/>
        </w:rPr>
        <w:t>/sie wird zur Erstellung und Koordinierung von Briefings des Referats zu Fragen der Gleichstellung der Geschlechter und der Stärkung der Rolle der Frau beitragen.</w:t>
      </w:r>
    </w:p>
    <w:p w:rsidR="00A2712A" w:rsidRPr="00A2712A" w:rsidRDefault="00A2712A" w:rsidP="00A2712A">
      <w:pPr>
        <w:spacing w:after="0" w:line="240" w:lineRule="auto"/>
        <w:ind w:left="426"/>
        <w:jc w:val="both"/>
        <w:rPr>
          <w:rFonts w:ascii="Times New Roman" w:eastAsia="Times New Roman" w:hAnsi="Times New Roman" w:cs="Times New Roman"/>
          <w:lang w:val="de-DE" w:eastAsia="en-GB"/>
        </w:rPr>
      </w:pPr>
    </w:p>
    <w:p w:rsidR="00A2712A" w:rsidRPr="00A2712A" w:rsidRDefault="00A2712A" w:rsidP="00A2712A">
      <w:pPr>
        <w:spacing w:after="0" w:line="240" w:lineRule="auto"/>
        <w:ind w:left="426"/>
        <w:jc w:val="both"/>
        <w:rPr>
          <w:rFonts w:ascii="Times New Roman" w:eastAsia="Times New Roman" w:hAnsi="Times New Roman" w:cs="Times New Roman"/>
          <w:lang w:val="de-DE" w:eastAsia="en-GB"/>
        </w:rPr>
      </w:pPr>
      <w:r w:rsidRPr="00A2712A">
        <w:rPr>
          <w:rFonts w:ascii="Times New Roman" w:eastAsia="Times New Roman" w:hAnsi="Times New Roman" w:cs="Times New Roman"/>
          <w:lang w:val="de-DE" w:eastAsia="en-GB"/>
        </w:rPr>
        <w:t>Weder vertritt er/sie die Kommission, noch handelt er/sie im Namen der Kommission rechtliche oder finanzielle Verpflichtungen aus.</w:t>
      </w:r>
    </w:p>
    <w:p w:rsidR="00A2712A" w:rsidRPr="00A2712A" w:rsidRDefault="00A2712A" w:rsidP="00A2712A">
      <w:pPr>
        <w:spacing w:after="0" w:line="240" w:lineRule="auto"/>
        <w:ind w:left="709" w:hanging="283"/>
        <w:jc w:val="both"/>
        <w:rPr>
          <w:rFonts w:ascii="Times New Roman" w:eastAsia="Times New Roman" w:hAnsi="Times New Roman" w:cs="Times New Roman"/>
          <w:lang w:val="de-DE" w:eastAsia="en-GB"/>
        </w:rPr>
      </w:pPr>
    </w:p>
    <w:p w:rsidR="00A2712A" w:rsidRPr="00A2712A" w:rsidRDefault="00A2712A" w:rsidP="00A2712A">
      <w:pPr>
        <w:spacing w:after="0" w:line="240" w:lineRule="auto"/>
        <w:ind w:left="709" w:hanging="283"/>
        <w:jc w:val="both"/>
        <w:rPr>
          <w:rFonts w:ascii="Times New Roman" w:eastAsia="Times New Roman" w:hAnsi="Times New Roman" w:cs="Times New Roman"/>
          <w:lang w:val="de-DE" w:eastAsia="en-GB"/>
        </w:rPr>
      </w:pPr>
      <w:r w:rsidRPr="00A2712A">
        <w:rPr>
          <w:rFonts w:ascii="Times New Roman" w:eastAsia="Times New Roman" w:hAnsi="Times New Roman" w:cs="Times New Roman"/>
          <w:lang w:val="de-DE" w:eastAsia="en-GB"/>
        </w:rPr>
        <w:t>Titel und Zuständigkeiten</w:t>
      </w:r>
      <w:r>
        <w:rPr>
          <w:rFonts w:ascii="Times New Roman" w:eastAsia="Times New Roman" w:hAnsi="Times New Roman" w:cs="Times New Roman"/>
          <w:lang w:val="de-DE" w:eastAsia="en-GB"/>
        </w:rPr>
        <w:t xml:space="preserve"> :</w:t>
      </w:r>
    </w:p>
    <w:p w:rsidR="00A2712A" w:rsidRPr="00A2712A" w:rsidRDefault="00A2712A" w:rsidP="00A2712A">
      <w:pPr>
        <w:spacing w:after="0" w:line="240" w:lineRule="auto"/>
        <w:ind w:left="709" w:hanging="283"/>
        <w:jc w:val="both"/>
        <w:rPr>
          <w:rFonts w:ascii="Times New Roman" w:eastAsia="Times New Roman" w:hAnsi="Times New Roman" w:cs="Times New Roman"/>
          <w:lang w:val="de-DE" w:eastAsia="en-GB"/>
        </w:rPr>
      </w:pPr>
      <w:r w:rsidRPr="00A2712A">
        <w:rPr>
          <w:rFonts w:ascii="Times New Roman" w:eastAsia="Times New Roman" w:hAnsi="Times New Roman" w:cs="Times New Roman"/>
          <w:lang w:val="de-DE" w:eastAsia="en-GB"/>
        </w:rPr>
        <w:t>Qualitätsunterstützung für Programme</w:t>
      </w:r>
    </w:p>
    <w:p w:rsidR="00A2712A" w:rsidRPr="00A2712A" w:rsidRDefault="00A2712A" w:rsidP="00A2712A">
      <w:pPr>
        <w:spacing w:after="0" w:line="240" w:lineRule="auto"/>
        <w:ind w:left="709" w:hanging="283"/>
        <w:jc w:val="both"/>
        <w:rPr>
          <w:rFonts w:ascii="Times New Roman" w:eastAsia="Times New Roman" w:hAnsi="Times New Roman" w:cs="Times New Roman"/>
          <w:lang w:val="de-DE" w:eastAsia="en-GB"/>
        </w:rPr>
      </w:pPr>
      <w:r w:rsidRPr="00A2712A">
        <w:rPr>
          <w:rFonts w:ascii="Times New Roman" w:eastAsia="Times New Roman" w:hAnsi="Times New Roman" w:cs="Times New Roman"/>
          <w:lang w:val="de-DE" w:eastAsia="en-GB"/>
        </w:rPr>
        <w:t>Politische und wirtschaftliche Analyse</w:t>
      </w:r>
    </w:p>
    <w:p w:rsidR="00A2712A" w:rsidRPr="00A2712A" w:rsidRDefault="00A2712A" w:rsidP="00A2712A">
      <w:pPr>
        <w:spacing w:after="0" w:line="240" w:lineRule="auto"/>
        <w:ind w:left="709" w:hanging="283"/>
        <w:jc w:val="both"/>
        <w:rPr>
          <w:rFonts w:ascii="Times New Roman" w:eastAsia="Times New Roman" w:hAnsi="Times New Roman" w:cs="Times New Roman"/>
          <w:lang w:val="de-DE" w:eastAsia="en-GB"/>
        </w:rPr>
      </w:pPr>
      <w:r w:rsidRPr="00A2712A">
        <w:rPr>
          <w:rFonts w:ascii="Times New Roman" w:eastAsia="Times New Roman" w:hAnsi="Times New Roman" w:cs="Times New Roman"/>
          <w:lang w:val="de-DE" w:eastAsia="en-GB"/>
        </w:rPr>
        <w:t>Koordinierung der Außenbeziehungen</w:t>
      </w:r>
      <w:r>
        <w:rPr>
          <w:rFonts w:ascii="Times New Roman" w:eastAsia="Times New Roman" w:hAnsi="Times New Roman" w:cs="Times New Roman"/>
          <w:lang w:val="de-DE" w:eastAsia="en-GB"/>
        </w:rPr>
        <w:t>.</w:t>
      </w:r>
    </w:p>
    <w:p w:rsidR="00950BA5" w:rsidRDefault="00950BA5" w:rsidP="00F62D05">
      <w:pPr>
        <w:spacing w:after="0" w:line="240" w:lineRule="auto"/>
        <w:ind w:left="709" w:hanging="283"/>
        <w:jc w:val="both"/>
        <w:rPr>
          <w:rFonts w:ascii="Times New Roman" w:eastAsia="Times New Roman" w:hAnsi="Times New Roman" w:cs="Times New Roman"/>
          <w:lang w:val="de-DE" w:eastAsia="en-GB"/>
        </w:rPr>
      </w:pPr>
    </w:p>
    <w:p w:rsidR="00A2712A" w:rsidRDefault="00A2712A" w:rsidP="00F62D05">
      <w:pPr>
        <w:spacing w:after="0" w:line="240" w:lineRule="auto"/>
        <w:ind w:left="709" w:hanging="283"/>
        <w:jc w:val="both"/>
        <w:rPr>
          <w:rFonts w:ascii="Times New Roman" w:eastAsia="Times New Roman" w:hAnsi="Times New Roman" w:cs="Times New Roman"/>
          <w:lang w:val="de-DE" w:eastAsia="en-GB"/>
        </w:rPr>
      </w:pPr>
    </w:p>
    <w:p w:rsidR="00044DE8" w:rsidRPr="00360EA0" w:rsidRDefault="00044DE8" w:rsidP="00044DE8">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A65B38">
      <w:pPr>
        <w:tabs>
          <w:tab w:val="left" w:pos="1276"/>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A2712A" w:rsidRPr="00A2712A">
        <w:rPr>
          <w:rFonts w:ascii="Times New Roman" w:eastAsia="Times New Roman" w:hAnsi="Times New Roman" w:cs="Times New Roman"/>
          <w:lang w:val="de-DE" w:eastAsia="en-GB"/>
        </w:rPr>
        <w:t>der Entwicklungszusammenarbeit, sei es von einer Botschaft, einer Agentur für Entwicklungszusammenarbeit oder einer Organisation, die diese Programme direkt durchführt (NRO, internationale Organisation), wäre von Vorteil.</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2712A" w:rsidRPr="00A2712A" w:rsidRDefault="00A2712A" w:rsidP="00A2712A">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M</w:t>
      </w:r>
      <w:r w:rsidRPr="00A2712A">
        <w:rPr>
          <w:rFonts w:ascii="Times New Roman" w:eastAsia="Times New Roman" w:hAnsi="Times New Roman" w:cs="Times New Roman"/>
          <w:lang w:val="de-DE" w:eastAsia="en-GB"/>
        </w:rPr>
        <w:t>indestens 3 Jahre Erfahrung im Programm-/Projektmanagement im Bereich Gleichstellung der Geschlechter und Teilhabe von Frauen in der Entwicklungszusammenarbeit</w:t>
      </w:r>
      <w:r>
        <w:rPr>
          <w:rFonts w:ascii="Times New Roman" w:eastAsia="Times New Roman" w:hAnsi="Times New Roman" w:cs="Times New Roman"/>
          <w:lang w:val="de-DE" w:eastAsia="en-GB"/>
        </w:rPr>
        <w:t>.</w:t>
      </w:r>
    </w:p>
    <w:p w:rsidR="00A2712A" w:rsidRPr="00A2712A" w:rsidRDefault="00A2712A" w:rsidP="00A2712A">
      <w:pPr>
        <w:tabs>
          <w:tab w:val="left" w:pos="709"/>
        </w:tabs>
        <w:spacing w:after="0" w:line="240" w:lineRule="auto"/>
        <w:ind w:left="709" w:right="60"/>
        <w:jc w:val="both"/>
        <w:rPr>
          <w:rFonts w:ascii="Times New Roman" w:eastAsia="Times New Roman" w:hAnsi="Times New Roman" w:cs="Times New Roman"/>
          <w:lang w:val="de-DE" w:eastAsia="en-GB"/>
        </w:rPr>
      </w:pPr>
    </w:p>
    <w:p w:rsidR="00F62D05" w:rsidRDefault="00A2712A" w:rsidP="00A2712A">
      <w:pPr>
        <w:tabs>
          <w:tab w:val="left" w:pos="709"/>
        </w:tabs>
        <w:spacing w:after="0" w:line="240" w:lineRule="auto"/>
        <w:ind w:left="709" w:right="60"/>
        <w:jc w:val="both"/>
        <w:rPr>
          <w:rFonts w:ascii="Times New Roman" w:eastAsia="Times New Roman" w:hAnsi="Times New Roman" w:cs="Times New Roman"/>
          <w:lang w:val="de-DE" w:eastAsia="en-GB"/>
        </w:rPr>
      </w:pPr>
      <w:r w:rsidRPr="00A2712A">
        <w:rPr>
          <w:rFonts w:ascii="Times New Roman" w:eastAsia="Times New Roman" w:hAnsi="Times New Roman" w:cs="Times New Roman"/>
          <w:lang w:val="de-DE" w:eastAsia="en-GB"/>
        </w:rPr>
        <w:t>Solides Wissen über politische Fragen im Zusammenhang mit der Gleichstellung der Geschlechter und der Stärkung der Rolle der Frau</w:t>
      </w:r>
      <w:r>
        <w:rPr>
          <w:rFonts w:ascii="Times New Roman" w:eastAsia="Times New Roman" w:hAnsi="Times New Roman" w:cs="Times New Roman"/>
          <w:lang w:val="de-DE" w:eastAsia="en-GB"/>
        </w:rPr>
        <w:t>.</w:t>
      </w:r>
    </w:p>
    <w:p w:rsidR="00A2712A" w:rsidRPr="00360EA0" w:rsidRDefault="00A2712A" w:rsidP="00A2712A">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2712A" w:rsidRPr="00A2712A" w:rsidRDefault="00A2712A" w:rsidP="00A2712A">
      <w:pPr>
        <w:tabs>
          <w:tab w:val="left" w:pos="709"/>
        </w:tabs>
        <w:spacing w:after="0" w:line="240" w:lineRule="auto"/>
        <w:ind w:left="709" w:right="60"/>
        <w:jc w:val="both"/>
        <w:rPr>
          <w:rFonts w:ascii="Times New Roman" w:eastAsia="Times New Roman" w:hAnsi="Times New Roman" w:cs="Times New Roman"/>
          <w:lang w:val="de-DE" w:eastAsia="en-GB"/>
        </w:rPr>
      </w:pPr>
      <w:r w:rsidRPr="00A2712A">
        <w:rPr>
          <w:rFonts w:ascii="Times New Roman" w:eastAsia="Times New Roman" w:hAnsi="Times New Roman" w:cs="Times New Roman"/>
          <w:lang w:val="de-DE" w:eastAsia="en-GB"/>
        </w:rPr>
        <w:t>Englisch C-2</w:t>
      </w:r>
      <w:r>
        <w:rPr>
          <w:rFonts w:ascii="Times New Roman" w:eastAsia="Times New Roman" w:hAnsi="Times New Roman" w:cs="Times New Roman"/>
          <w:lang w:val="de-DE" w:eastAsia="en-GB"/>
        </w:rPr>
        <w:t>.</w:t>
      </w:r>
      <w:bookmarkStart w:id="0" w:name="_GoBack"/>
      <w:bookmarkEnd w:id="0"/>
    </w:p>
    <w:p w:rsidR="00950BA5" w:rsidRDefault="00A2712A" w:rsidP="00A2712A">
      <w:pPr>
        <w:tabs>
          <w:tab w:val="left" w:pos="709"/>
        </w:tabs>
        <w:spacing w:after="0" w:line="240" w:lineRule="auto"/>
        <w:ind w:left="709" w:right="60"/>
        <w:jc w:val="both"/>
        <w:rPr>
          <w:rFonts w:ascii="Times New Roman" w:eastAsia="Times New Roman" w:hAnsi="Times New Roman" w:cs="Times New Roman"/>
          <w:lang w:val="de-DE" w:eastAsia="en-GB"/>
        </w:rPr>
      </w:pPr>
      <w:r w:rsidRPr="00A2712A">
        <w:rPr>
          <w:rFonts w:ascii="Times New Roman" w:eastAsia="Times New Roman" w:hAnsi="Times New Roman" w:cs="Times New Roman"/>
          <w:lang w:val="de-DE" w:eastAsia="en-GB"/>
        </w:rPr>
        <w:t>Französisch B-1 (nicht wesentlich)</w:t>
      </w:r>
      <w:r w:rsidR="00A65B38" w:rsidRPr="00A65B38">
        <w:rPr>
          <w:rFonts w:ascii="Times New Roman" w:eastAsia="Times New Roman" w:hAnsi="Times New Roman" w:cs="Times New Roman"/>
          <w:lang w:val="de-DE" w:eastAsia="en-GB"/>
        </w:rPr>
        <w:t>.</w:t>
      </w:r>
    </w:p>
    <w:p w:rsidR="00044DE8" w:rsidRPr="00950BA5"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2712A">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19598C"/>
    <w:rsid w:val="00360EA0"/>
    <w:rsid w:val="00534042"/>
    <w:rsid w:val="00932316"/>
    <w:rsid w:val="00950BA5"/>
    <w:rsid w:val="00A2712A"/>
    <w:rsid w:val="00A65B38"/>
    <w:rsid w:val="00A80B19"/>
    <w:rsid w:val="00B604B5"/>
    <w:rsid w:val="00BC14A5"/>
    <w:rsid w:val="00CF677F"/>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Chiara.Adam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1150</Words>
  <Characters>8249</Characters>
  <Application>Microsoft Office Word</Application>
  <DocSecurity>0</DocSecurity>
  <Lines>206</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2020-02-11T10:33:00Z</dcterms:created>
  <dcterms:modified xsi:type="dcterms:W3CDTF">2020-02-11T10:33:00Z</dcterms:modified>
</cp:coreProperties>
</file>