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84" w:rsidRPr="00816B26" w:rsidRDefault="00D14184" w:rsidP="00D14184">
      <w:pPr>
        <w:spacing w:after="0" w:line="240" w:lineRule="auto"/>
        <w:jc w:val="both"/>
        <w:rPr>
          <w:i/>
        </w:rPr>
      </w:pPr>
    </w:p>
    <w:p w:rsidR="00D14184" w:rsidRPr="00D14184" w:rsidRDefault="00D14184" w:rsidP="005857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Първа заявка за 2019 </w:t>
      </w:r>
      <w:r w:rsidRPr="00D141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г. за стажанти към Мисията на ЕС в областта на върховенството на закона в Косово (EULEX </w:t>
      </w:r>
      <w:proofErr w:type="spellStart"/>
      <w:r w:rsidRPr="00D141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Kos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ovo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) – срок за кандидатстване 09 май 2019</w:t>
      </w:r>
      <w:r w:rsidRPr="00D141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г.</w:t>
      </w:r>
    </w:p>
    <w:p w:rsidR="00D14184" w:rsidRPr="00585764" w:rsidRDefault="00D14184" w:rsidP="00D14184">
      <w:pPr>
        <w:pStyle w:val="NormalWeb"/>
        <w:jc w:val="both"/>
        <w:rPr>
          <w:b/>
        </w:rPr>
      </w:pPr>
      <w:r>
        <w:t xml:space="preserve">Звеното за планиране и провеждане на граждански операции отправя покана за участие в първа заявка за 2019 г. за стажанти към Мисията на ЕС в областта на върховенството на закона в Косово (EULEX </w:t>
      </w:r>
      <w:proofErr w:type="spellStart"/>
      <w:r>
        <w:t>Kosovo</w:t>
      </w:r>
      <w:proofErr w:type="spellEnd"/>
      <w:r>
        <w:t xml:space="preserve">). </w:t>
      </w:r>
      <w:r w:rsidRPr="00585764">
        <w:rPr>
          <w:b/>
        </w:rPr>
        <w:t xml:space="preserve">Крайният срок за подаване на кандидатури </w:t>
      </w:r>
      <w:r w:rsidR="00585764" w:rsidRPr="00585764">
        <w:rPr>
          <w:b/>
        </w:rPr>
        <w:t xml:space="preserve">е </w:t>
      </w:r>
      <w:r w:rsidRPr="00585764">
        <w:rPr>
          <w:b/>
        </w:rPr>
        <w:t>10 май 2019 г. (</w:t>
      </w:r>
      <w:r w:rsidRPr="00585764">
        <w:rPr>
          <w:b/>
          <w:i/>
        </w:rPr>
        <w:t>удължен</w:t>
      </w:r>
      <w:r w:rsidRPr="00585764">
        <w:rPr>
          <w:b/>
        </w:rPr>
        <w:t>).</w:t>
      </w:r>
    </w:p>
    <w:p w:rsidR="00D14184" w:rsidRDefault="00585764" w:rsidP="00D14184">
      <w:pPr>
        <w:pStyle w:val="NormalWeb"/>
        <w:jc w:val="both"/>
      </w:pPr>
      <w:r>
        <w:t>Ведомствата, следва</w:t>
      </w:r>
      <w:r w:rsidR="00D14184">
        <w:t xml:space="preserve"> да </w:t>
      </w:r>
      <w:r>
        <w:t xml:space="preserve">изпратят </w:t>
      </w:r>
      <w:r w:rsidR="00D14184">
        <w:t xml:space="preserve">до дирекция „Човешки ресурси“ на МВнР в срок </w:t>
      </w:r>
      <w:r w:rsidR="00D14184">
        <w:rPr>
          <w:rStyle w:val="Strong"/>
        </w:rPr>
        <w:t xml:space="preserve">не по-късно от 09 май 2019  г. </w:t>
      </w:r>
      <w:r w:rsidR="00D14184" w:rsidRPr="00D14184">
        <w:rPr>
          <w:b/>
        </w:rPr>
        <w:t xml:space="preserve"> </w:t>
      </w:r>
      <w:r w:rsidR="00D14184" w:rsidRPr="00D14184">
        <w:t>аргументирано писмо - предложение със списък на одобрените кандидати, заедно с</w:t>
      </w:r>
      <w:r w:rsidR="00D14184">
        <w:t xml:space="preserve"> попълнени формуляри за кандидатстване, на адрес</w:t>
      </w:r>
      <w:r w:rsidR="00D14184">
        <w:rPr>
          <w:lang w:val="en-US"/>
        </w:rPr>
        <w:t>:</w:t>
      </w:r>
      <w:r>
        <w:t xml:space="preserve"> </w:t>
      </w:r>
      <w:hyperlink r:id="rId5" w:history="1">
        <w:r w:rsidR="00D14184">
          <w:rPr>
            <w:rStyle w:val="Hyperlink"/>
          </w:rPr>
          <w:t>Human.Resources@mfa.bg</w:t>
        </w:r>
      </w:hyperlink>
      <w:r w:rsidR="00D14184">
        <w:t>  с копие до</w:t>
      </w:r>
      <w:r w:rsidR="00D14184">
        <w:rPr>
          <w:lang w:val="en-US"/>
        </w:rPr>
        <w:t>:</w:t>
      </w:r>
      <w:r w:rsidR="00D14184">
        <w:t> </w:t>
      </w:r>
      <w:hyperlink r:id="rId6" w:history="1">
        <w:r w:rsidR="00D14184">
          <w:rPr>
            <w:rStyle w:val="Hyperlink"/>
          </w:rPr>
          <w:t>sne@mfa.bg</w:t>
        </w:r>
      </w:hyperlink>
      <w:r w:rsidR="00D14184">
        <w:t>. Кандидатите могат да изпращат своите документи и самостоятелно в лично качество на посочения адрес в приложението.</w:t>
      </w:r>
    </w:p>
    <w:p w:rsidR="00D14184" w:rsidRDefault="00D14184" w:rsidP="00D14184">
      <w:pPr>
        <w:pStyle w:val="NormalWeb"/>
        <w:jc w:val="both"/>
      </w:pPr>
      <w:r>
        <w:t>Подробна информация, инструкции и изисквания за подаване на кандидатури, и формуляр за кандидатстване могат да бъдат изтеглени под текста на обявата.</w:t>
      </w:r>
    </w:p>
    <w:p w:rsidR="00D14184" w:rsidRDefault="00D14184" w:rsidP="00D14184">
      <w:pPr>
        <w:pStyle w:val="NormalWeb"/>
        <w:jc w:val="both"/>
      </w:pPr>
    </w:p>
    <w:p w:rsidR="00A751DE" w:rsidRDefault="00A751DE" w:rsidP="00A751DE">
      <w:pPr>
        <w:pStyle w:val="NormalWeb"/>
        <w:ind w:left="720"/>
        <w:jc w:val="both"/>
      </w:pPr>
      <w:bookmarkStart w:id="0" w:name="_GoBack"/>
      <w:bookmarkEnd w:id="0"/>
    </w:p>
    <w:p w:rsidR="00940EE8" w:rsidRDefault="00940EE8"/>
    <w:sectPr w:rsidR="00940EE8" w:rsidSect="0058576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6EBD"/>
    <w:multiLevelType w:val="hybridMultilevel"/>
    <w:tmpl w:val="9C109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66"/>
    <w:rsid w:val="00585764"/>
    <w:rsid w:val="008E569C"/>
    <w:rsid w:val="00940EE8"/>
    <w:rsid w:val="00941266"/>
    <w:rsid w:val="00A751DE"/>
    <w:rsid w:val="00D14184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E8E5"/>
  <w15:chartTrackingRefBased/>
  <w15:docId w15:val="{E5441AD1-3059-4541-98B2-56B16BD5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14184"/>
    <w:rPr>
      <w:b/>
      <w:bCs/>
    </w:rPr>
  </w:style>
  <w:style w:type="character" w:styleId="Hyperlink">
    <w:name w:val="Hyperlink"/>
    <w:basedOn w:val="DefaultParagraphFont"/>
    <w:uiPriority w:val="99"/>
    <w:unhideWhenUsed/>
    <w:rsid w:val="00D141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41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@mfa.bg" TargetMode="External"/><Relationship Id="rId5" Type="http://schemas.openxmlformats.org/officeDocument/2006/relationships/hyperlink" Target="mailto:Human.Resources@mf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Vessela Ivanova</dc:creator>
  <cp:keywords/>
  <dc:description/>
  <cp:lastModifiedBy>Ralitza Iordanova</cp:lastModifiedBy>
  <cp:revision>3</cp:revision>
  <dcterms:created xsi:type="dcterms:W3CDTF">2019-05-08T07:36:00Z</dcterms:created>
  <dcterms:modified xsi:type="dcterms:W3CDTF">2019-05-08T07:37:00Z</dcterms:modified>
</cp:coreProperties>
</file>