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D83" w:rsidRDefault="005D2D83" w:rsidP="005D2D83">
      <w:pPr>
        <w:jc w:val="right"/>
        <w:rPr>
          <w:b/>
          <w:bCs/>
          <w:iCs/>
        </w:rPr>
      </w:pPr>
      <w:bookmarkStart w:id="0" w:name="_GoBack"/>
      <w:bookmarkEnd w:id="0"/>
    </w:p>
    <w:p w:rsidR="005D2D83" w:rsidRPr="002F2388" w:rsidRDefault="00E74DF0" w:rsidP="005D2D83">
      <w:pPr>
        <w:jc w:val="right"/>
        <w:rPr>
          <w:b/>
          <w:bCs/>
          <w:iCs/>
        </w:rPr>
      </w:pPr>
      <w:r>
        <w:rPr>
          <w:b/>
          <w:lang w:bidi="en-US"/>
        </w:rPr>
        <w:t>Standard form No. 1:</w:t>
      </w:r>
    </w:p>
    <w:p w:rsidR="005D2D83" w:rsidRDefault="005D2D83" w:rsidP="005D2D83">
      <w:pPr>
        <w:jc w:val="both"/>
        <w:rPr>
          <w:b/>
          <w:bCs/>
          <w:iCs/>
        </w:rPr>
      </w:pPr>
    </w:p>
    <w:p w:rsidR="005D2D83" w:rsidRPr="002F2388" w:rsidRDefault="005D2D83" w:rsidP="005D2D83">
      <w:pPr>
        <w:jc w:val="both"/>
        <w:rPr>
          <w:b/>
          <w:bCs/>
          <w:iCs/>
        </w:rPr>
      </w:pP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/>
        </w:rPr>
        <w:t>ADMINISTRATIVE INFORMATION ABOUT THE TENDERER</w:t>
      </w:r>
    </w:p>
    <w:p w:rsidR="005D2D83" w:rsidRPr="002F2388" w:rsidRDefault="005D2D83" w:rsidP="005D2D83">
      <w:pPr>
        <w:jc w:val="center"/>
      </w:pP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lang w:bidi="en-US"/>
        </w:rPr>
        <w:t>________________________________________________________________</w:t>
      </w: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/>
        </w:rPr>
        <w:t>Tenderer’s name</w:t>
      </w:r>
    </w:p>
    <w:p w:rsidR="005D2D83" w:rsidRPr="002F2388" w:rsidRDefault="005D2D83" w:rsidP="005D2D83">
      <w:pPr>
        <w:jc w:val="both"/>
        <w:rPr>
          <w:b/>
        </w:rPr>
      </w:pPr>
    </w:p>
    <w:p w:rsidR="005D2D83" w:rsidRPr="002F2388" w:rsidRDefault="005D2D83" w:rsidP="005D2D83">
      <w:pPr>
        <w:jc w:val="both"/>
      </w:pP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5775"/>
      </w:tblGrid>
      <w:tr w:rsidR="005D2D83" w:rsidRPr="002F2388" w:rsidTr="0045442E">
        <w:trPr>
          <w:jc w:val="center"/>
        </w:trPr>
        <w:tc>
          <w:tcPr>
            <w:tcW w:w="10049" w:type="dxa"/>
            <w:gridSpan w:val="2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ADMINISTRATIVE INFORMATION:</w:t>
            </w: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Seat and registered office: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Country, ZIP Code, city, municipality</w:t>
            </w:r>
          </w:p>
          <w:p w:rsidR="005D2D83" w:rsidRPr="002F2388" w:rsidRDefault="00FA1F20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>
              <w:rPr>
                <w:lang w:bidi="en-US"/>
              </w:rPr>
              <w:t>District, street, No.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 xml:space="preserve">Telephone, fax: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Uniform Identification Code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BULSTAT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Reg. No. under the VAT Act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trHeight w:val="1587"/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Bank accounts</w:t>
            </w:r>
          </w:p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Servicing bank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City, branch, office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Account holder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account (IBAN)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code (BIC)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Information about the submitter </w:t>
            </w:r>
          </w:p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lang w:bidi="en-US"/>
              </w:rPr>
              <w:t>Lawful representative/proxy: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Full names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Identity card No., date, issued by, Personal Number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Position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Telephone/ Fax / 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</w:tbl>
    <w:p w:rsidR="005D2D83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w:rsidR="005D2D83" w:rsidRPr="002F2388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w:rsidR="005D2D83" w:rsidRPr="002F2388" w:rsidRDefault="005D2D83" w:rsidP="005D2D83">
      <w:pPr>
        <w:pStyle w:val="BodyText"/>
        <w:spacing w:after="0" w:line="360" w:lineRule="auto"/>
        <w:jc w:val="both"/>
        <w:outlineLvl w:val="0"/>
        <w:rPr>
          <w:b/>
          <w:bCs/>
          <w:szCs w:val="24"/>
        </w:rPr>
      </w:pPr>
      <w:r w:rsidRPr="002F2388">
        <w:rPr>
          <w:b/>
          <w:sz w:val="24"/>
          <w:szCs w:val="24"/>
          <w:lang w:bidi="en-US"/>
        </w:rPr>
        <w:t>Signature: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Date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________/ _________ / 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Name and surname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lastRenderedPageBreak/>
              <w:t xml:space="preserve">Position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Tenderer’s 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</w:tbl>
    <w:p w:rsidR="00F704AA" w:rsidRDefault="00F704AA"/>
    <w:sectPr w:rsidR="00F704AA" w:rsidSect="00AD0A3C">
      <w:pgSz w:w="11906" w:h="16838"/>
      <w:pgMar w:top="2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83"/>
    <w:rsid w:val="003056BE"/>
    <w:rsid w:val="004A0243"/>
    <w:rsid w:val="005D2D83"/>
    <w:rsid w:val="00AD0A3C"/>
    <w:rsid w:val="00E74DF0"/>
    <w:rsid w:val="00F704AA"/>
    <w:rsid w:val="00F76DC7"/>
    <w:rsid w:val="00FA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90EBFA-C672-46B7-A754-B82D1393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8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2D8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D2D83"/>
    <w:rPr>
      <w:rFonts w:ascii="Times New Roman" w:eastAsia="Arial Unicode MS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Denitsa Aleksandrova</cp:lastModifiedBy>
  <cp:revision>2</cp:revision>
  <dcterms:created xsi:type="dcterms:W3CDTF">2019-03-18T15:47:00Z</dcterms:created>
  <dcterms:modified xsi:type="dcterms:W3CDTF">2019-03-18T15:47:00Z</dcterms:modified>
</cp:coreProperties>
</file>