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9D1" w:rsidRPr="002F2388" w:rsidRDefault="008A39D1" w:rsidP="008A39D1">
      <w:pPr>
        <w:jc w:val="right"/>
        <w:rPr>
          <w:b/>
          <w:bCs/>
        </w:rPr>
      </w:pPr>
      <w:r w:rsidRPr="002F2388">
        <w:rPr>
          <w:b/>
          <w:lang w:bidi="en-US"/>
        </w:rPr>
        <w:t>Appendix No. 6</w:t>
      </w:r>
    </w:p>
    <w:p w:rsidR="008A39D1" w:rsidRPr="00656F4D" w:rsidRDefault="008A39D1" w:rsidP="008A39D1">
      <w:pPr>
        <w:jc w:val="right"/>
        <w:rPr>
          <w:b/>
          <w:bCs/>
          <w:sz w:val="20"/>
          <w:szCs w:val="20"/>
        </w:rPr>
      </w:pPr>
      <w:r w:rsidRPr="00656F4D">
        <w:rPr>
          <w:sz w:val="20"/>
          <w:szCs w:val="20"/>
          <w:lang w:bidi="en-US"/>
        </w:rPr>
        <w:t>(TEMPLATE)</w:t>
      </w:r>
    </w:p>
    <w:p w:rsidR="008A39D1" w:rsidRPr="00973697" w:rsidRDefault="008A39D1" w:rsidP="008A39D1">
      <w:pPr>
        <w:jc w:val="right"/>
        <w:rPr>
          <w:rFonts w:eastAsia="SimSun"/>
          <w:b/>
        </w:rPr>
      </w:pPr>
    </w:p>
    <w:p w:rsidR="008A39D1" w:rsidRDefault="008A39D1" w:rsidP="008A39D1">
      <w:pPr>
        <w:jc w:val="right"/>
        <w:rPr>
          <w:b/>
          <w:bCs/>
          <w:iCs/>
        </w:rPr>
      </w:pPr>
    </w:p>
    <w:p w:rsidR="008A39D1" w:rsidRPr="00973697" w:rsidRDefault="008A39D1" w:rsidP="008A39D1">
      <w:pPr>
        <w:spacing w:line="360" w:lineRule="auto"/>
        <w:outlineLvl w:val="0"/>
        <w:rPr>
          <w:rFonts w:eastAsia="SimSun"/>
          <w:b/>
        </w:rPr>
      </w:pPr>
      <w:r w:rsidRPr="00973697">
        <w:rPr>
          <w:rFonts w:eastAsia="SimSun"/>
          <w:b/>
          <w:lang w:bidi="en-US"/>
        </w:rPr>
        <w:t>TO</w:t>
      </w:r>
    </w:p>
    <w:p w:rsidR="008A39D1" w:rsidRPr="00973697" w:rsidRDefault="008A39D1" w:rsidP="008A39D1">
      <w:pPr>
        <w:spacing w:line="360" w:lineRule="auto"/>
        <w:rPr>
          <w:rFonts w:eastAsia="SimSun"/>
          <w:b/>
        </w:rPr>
      </w:pPr>
      <w:r>
        <w:rPr>
          <w:rFonts w:eastAsia="SimSun"/>
          <w:b/>
          <w:lang w:bidi="en-US"/>
        </w:rPr>
        <w:t xml:space="preserve">…………………………………………….. </w:t>
      </w:r>
      <w:r>
        <w:rPr>
          <w:rFonts w:eastAsia="SimSun"/>
          <w:b/>
          <w:lang w:bidi="en-US"/>
        </w:rPr>
        <w:br/>
      </w:r>
    </w:p>
    <w:p w:rsidR="008A39D1" w:rsidRPr="00973697" w:rsidRDefault="008A39D1" w:rsidP="008A39D1">
      <w:pPr>
        <w:spacing w:line="360" w:lineRule="auto"/>
        <w:ind w:firstLine="284"/>
        <w:jc w:val="center"/>
        <w:rPr>
          <w:rFonts w:eastAsia="SimSun"/>
          <w:b/>
        </w:rPr>
      </w:pPr>
    </w:p>
    <w:p w:rsidR="008A39D1" w:rsidRPr="00973697" w:rsidRDefault="008A39D1" w:rsidP="008A39D1">
      <w:pPr>
        <w:spacing w:line="360" w:lineRule="auto"/>
        <w:ind w:firstLine="284"/>
        <w:jc w:val="center"/>
        <w:rPr>
          <w:rFonts w:eastAsia="SimSun"/>
          <w:b/>
        </w:rPr>
      </w:pPr>
      <w:r w:rsidRPr="00973697">
        <w:rPr>
          <w:rFonts w:eastAsia="SimSun"/>
          <w:b/>
          <w:lang w:bidi="en-US"/>
        </w:rPr>
        <w:t>TECHNICAL PROPOSAL</w:t>
      </w:r>
    </w:p>
    <w:p w:rsidR="00F203F1" w:rsidRPr="006411E4" w:rsidRDefault="008A39D1" w:rsidP="00F203F1">
      <w:pPr>
        <w:jc w:val="both"/>
        <w:outlineLvl w:val="3"/>
        <w:rPr>
          <w:rFonts w:ascii="Cambria" w:hAnsi="Cambria"/>
          <w:b/>
        </w:rPr>
      </w:pPr>
      <w:r w:rsidRPr="00973697">
        <w:rPr>
          <w:lang w:bidi="en-US"/>
        </w:rPr>
        <w:t xml:space="preserve">for participation in a procedure for award of public procurement with subject: </w:t>
      </w:r>
      <w:r w:rsidR="00E2609F" w:rsidRPr="00E2609F">
        <w:rPr>
          <w:rFonts w:ascii="Cambria" w:eastAsia="Cambria" w:hAnsi="Cambria" w:cs="Cambria"/>
          <w:b/>
          <w:lang w:bidi="en-US"/>
        </w:rPr>
        <w:t>“Supply through the purchase of 3 (three) fac</w:t>
      </w:r>
      <w:bookmarkStart w:id="0" w:name="_GoBack"/>
      <w:bookmarkEnd w:id="0"/>
      <w:r w:rsidR="00E2609F" w:rsidRPr="00E2609F">
        <w:rPr>
          <w:rFonts w:ascii="Cambria" w:eastAsia="Cambria" w:hAnsi="Cambria" w:cs="Cambria"/>
          <w:b/>
          <w:lang w:bidi="en-US"/>
        </w:rPr>
        <w:t>tory-new motor vehicles for the needs of the Embassy of the Republic of Bulgaria in Riyadh, Kingdom of Saudi Arabia, manufactured with the technical specifications for the Persian Gulf or the Middle East”</w:t>
      </w:r>
    </w:p>
    <w:p w:rsidR="008A39D1" w:rsidRPr="00973697" w:rsidRDefault="008A39D1" w:rsidP="008A39D1">
      <w:pPr>
        <w:tabs>
          <w:tab w:val="left" w:pos="900"/>
        </w:tabs>
        <w:spacing w:line="360" w:lineRule="auto"/>
        <w:jc w:val="both"/>
        <w:rPr>
          <w:rFonts w:eastAsia="SimSun"/>
        </w:rPr>
      </w:pPr>
    </w:p>
    <w:p w:rsidR="008A39D1" w:rsidRDefault="008A39D1" w:rsidP="008A39D1">
      <w:pPr>
        <w:spacing w:line="360" w:lineRule="auto"/>
        <w:ind w:firstLine="540"/>
        <w:jc w:val="both"/>
      </w:pPr>
      <w:r>
        <w:rPr>
          <w:lang w:bidi="en-US"/>
        </w:rPr>
        <w:t xml:space="preserve">By tenderer: .......…………………………...……............................................................ </w:t>
      </w:r>
    </w:p>
    <w:p w:rsidR="008A39D1" w:rsidRDefault="008A39D1" w:rsidP="008A39D1">
      <w:pPr>
        <w:spacing w:line="360" w:lineRule="auto"/>
        <w:jc w:val="both"/>
      </w:pPr>
      <w:r>
        <w:rPr>
          <w:lang w:bidi="en-US"/>
        </w:rPr>
        <w:t>Seat and registered office: ………………., UIC/BULSTAT ……………...., represented by............................................, in the capacity of ............................................</w:t>
      </w:r>
    </w:p>
    <w:p w:rsidR="008A39D1" w:rsidRDefault="008A39D1" w:rsidP="008A39D1">
      <w:pPr>
        <w:spacing w:line="360" w:lineRule="auto"/>
        <w:ind w:firstLine="720"/>
        <w:jc w:val="both"/>
        <w:rPr>
          <w:b/>
          <w:bCs/>
        </w:rPr>
      </w:pPr>
      <w:r w:rsidRPr="008C168B">
        <w:rPr>
          <w:lang w:bidi="en-US"/>
        </w:rPr>
        <w:t xml:space="preserve">RE: procedure for award of a public procurement under the procedure of Chapter Twenty-Six of PPA with subject matter: </w:t>
      </w:r>
      <w:r w:rsidR="00E2609F" w:rsidRPr="00E2609F">
        <w:rPr>
          <w:rFonts w:ascii="Cambria" w:eastAsia="Cambria" w:hAnsi="Cambria" w:cs="Cambria"/>
          <w:b/>
          <w:lang w:bidi="en-US"/>
        </w:rPr>
        <w:t>“Supply through the purchase of 3 (three) factory-new motor vehicles for the needs of the Embassy of the Republic of Bulgaria in Riyadh, Kingdom of Saudi Arabia, manufactured with the technical specifications for the Persian Gulf or the Middle East”</w:t>
      </w:r>
    </w:p>
    <w:p w:rsidR="008A39D1" w:rsidRDefault="008A39D1" w:rsidP="008A39D1">
      <w:pPr>
        <w:spacing w:line="360" w:lineRule="auto"/>
        <w:ind w:firstLine="720"/>
        <w:jc w:val="both"/>
        <w:rPr>
          <w:b/>
          <w:bCs/>
        </w:rPr>
      </w:pPr>
    </w:p>
    <w:p w:rsidR="008A39D1" w:rsidRDefault="008A39D1" w:rsidP="008A39D1">
      <w:pPr>
        <w:spacing w:line="360" w:lineRule="auto"/>
        <w:ind w:right="1"/>
        <w:jc w:val="center"/>
        <w:rPr>
          <w:b/>
          <w:bCs/>
        </w:rPr>
      </w:pPr>
      <w:r>
        <w:rPr>
          <w:b/>
          <w:lang w:bidi="en-US"/>
        </w:rPr>
        <w:t>DEAR LADIES AND GENTLEMEN,</w:t>
      </w:r>
    </w:p>
    <w:p w:rsidR="004E5D16" w:rsidRDefault="004E5D16" w:rsidP="008A39D1">
      <w:pPr>
        <w:spacing w:line="360" w:lineRule="auto"/>
        <w:ind w:right="1"/>
        <w:jc w:val="center"/>
        <w:rPr>
          <w:b/>
          <w:bCs/>
        </w:rPr>
      </w:pPr>
    </w:p>
    <w:p w:rsidR="008A39D1" w:rsidRDefault="008A39D1" w:rsidP="008A39D1">
      <w:pPr>
        <w:spacing w:line="360" w:lineRule="auto"/>
        <w:ind w:firstLine="567"/>
        <w:jc w:val="both"/>
      </w:pPr>
      <w:r>
        <w:rPr>
          <w:b/>
          <w:lang w:bidi="en-US"/>
        </w:rPr>
        <w:t xml:space="preserve">1. </w:t>
      </w:r>
      <w:r>
        <w:rPr>
          <w:lang w:bidi="en-US"/>
        </w:rPr>
        <w:t xml:space="preserve">After familiarizing ourselves with all documents and templates in the instructions for participation in the procedure, the receipt of which we hereby confirm, we certify and confirm that the tenderer represented by us complies with the requirements and conditions, specified in the documentation for participation in the procedure. </w:t>
      </w:r>
    </w:p>
    <w:p w:rsidR="00F203F1" w:rsidRDefault="008A39D1" w:rsidP="00F203F1">
      <w:pPr>
        <w:spacing w:line="360" w:lineRule="auto"/>
        <w:ind w:firstLine="567"/>
        <w:jc w:val="both"/>
      </w:pPr>
      <w:r w:rsidRPr="00EB6F45">
        <w:rPr>
          <w:b/>
          <w:lang w:bidi="en-US"/>
        </w:rPr>
        <w:t xml:space="preserve"> 2.</w:t>
      </w:r>
      <w:r w:rsidRPr="00EB6F45">
        <w:rPr>
          <w:lang w:bidi="en-US"/>
        </w:rPr>
        <w:t xml:space="preserve"> We hereby declare that we will perform the activities under this public procurement order in compliance with the terms and conditions contained in the instructions for participation in the procedure, namely:</w:t>
      </w:r>
    </w:p>
    <w:p w:rsidR="00F203F1" w:rsidRPr="00F203F1" w:rsidRDefault="00F203F1" w:rsidP="00331E2D">
      <w:pPr>
        <w:spacing w:after="200" w:line="276" w:lineRule="auto"/>
        <w:ind w:left="720" w:hanging="720"/>
        <w:contextualSpacing/>
        <w:jc w:val="both"/>
        <w:rPr>
          <w:rFonts w:asciiTheme="majorHAnsi" w:eastAsia="Calibri" w:hAnsiTheme="majorHAnsi"/>
          <w:lang w:eastAsia="en-US"/>
        </w:rPr>
      </w:pPr>
      <w:r w:rsidRPr="00701244">
        <w:rPr>
          <w:rFonts w:asciiTheme="majorHAnsi" w:eastAsia="Calibri" w:hAnsiTheme="majorHAnsi"/>
          <w:lang w:bidi="en-US"/>
        </w:rPr>
        <w:t>- The vehicle shall be new and unused;</w:t>
      </w:r>
    </w:p>
    <w:p w:rsidR="00F203F1" w:rsidRPr="00F203F1" w:rsidRDefault="00331E2D" w:rsidP="00331E2D">
      <w:pPr>
        <w:spacing w:after="200" w:line="276" w:lineRule="auto"/>
        <w:ind w:left="720" w:hanging="720"/>
        <w:contextualSpacing/>
        <w:jc w:val="both"/>
        <w:rPr>
          <w:rFonts w:asciiTheme="majorHAnsi" w:eastAsia="Calibri" w:hAnsiTheme="majorHAnsi"/>
          <w:lang w:eastAsia="en-US"/>
        </w:rPr>
      </w:pPr>
      <w:r w:rsidRPr="00701244">
        <w:rPr>
          <w:rFonts w:asciiTheme="majorHAnsi" w:eastAsia="Calibri" w:hAnsiTheme="majorHAnsi"/>
          <w:lang w:bidi="en-US"/>
        </w:rPr>
        <w:t>- The vehicle’s technical specifications that is the object of the public procurement order, Lot No...................................:</w:t>
      </w:r>
    </w:p>
    <w:p w:rsidR="00C6006E" w:rsidRDefault="00C6006E" w:rsidP="00C34CD5">
      <w:pPr>
        <w:spacing w:after="200" w:line="276" w:lineRule="auto"/>
        <w:jc w:val="both"/>
        <w:rPr>
          <w:rFonts w:asciiTheme="majorHAnsi" w:eastAsia="Calibri" w:hAnsiTheme="majorHAnsi"/>
          <w:lang w:eastAsia="en-US"/>
        </w:rPr>
      </w:pPr>
    </w:p>
    <w:p w:rsidR="00F203F1" w:rsidRPr="00701244" w:rsidRDefault="00701244" w:rsidP="00C34CD5">
      <w:pPr>
        <w:spacing w:after="200" w:line="276" w:lineRule="auto"/>
        <w:jc w:val="both"/>
        <w:rPr>
          <w:rFonts w:asciiTheme="majorHAnsi" w:eastAsia="Calibri" w:hAnsiTheme="majorHAnsi"/>
          <w:lang w:eastAsia="en-US"/>
        </w:rPr>
      </w:pPr>
      <w:r w:rsidRPr="00701244">
        <w:rPr>
          <w:rFonts w:asciiTheme="majorHAnsi" w:eastAsia="Calibri" w:hAnsiTheme="majorHAnsi"/>
          <w:lang w:bidi="en-US"/>
        </w:rPr>
        <w:lastRenderedPageBreak/>
        <w:t>- Th vehicle shall be delivered to the address of the Embassy of the Republic of Bulgaria in Riyadh, Kingdom of Saudi Arabia;</w:t>
      </w:r>
    </w:p>
    <w:p w:rsidR="00C34CD5" w:rsidRPr="00F07BB8" w:rsidRDefault="00701244" w:rsidP="00701244">
      <w:pPr>
        <w:pStyle w:val="Style7"/>
        <w:widowControl/>
        <w:tabs>
          <w:tab w:val="left" w:pos="567"/>
        </w:tabs>
        <w:spacing w:line="360" w:lineRule="auto"/>
      </w:pPr>
      <w:r w:rsidRPr="00F07BB8">
        <w:rPr>
          <w:lang w:bidi="en-US"/>
        </w:rPr>
        <w:t>- Time of delivery: within six months</w:t>
      </w:r>
    </w:p>
    <w:p w:rsidR="008A39D1" w:rsidRPr="00CE14F2" w:rsidRDefault="008A39D1" w:rsidP="008A39D1">
      <w:pPr>
        <w:pStyle w:val="TableContents"/>
        <w:spacing w:line="360" w:lineRule="auto"/>
        <w:ind w:firstLine="567"/>
        <w:jc w:val="both"/>
        <w:rPr>
          <w:rFonts w:ascii="Times New Roman" w:eastAsia="Arial Unicode MS" w:hAnsi="Times New Roman" w:cs="Times New Roman"/>
          <w:lang w:eastAsia="bg-BG"/>
        </w:rPr>
      </w:pPr>
    </w:p>
    <w:p w:rsidR="008A39D1" w:rsidRPr="00CE14F2" w:rsidRDefault="008A39D1" w:rsidP="008A39D1">
      <w:pPr>
        <w:spacing w:line="360" w:lineRule="auto"/>
        <w:jc w:val="both"/>
      </w:pPr>
    </w:p>
    <w:p w:rsidR="008A39D1" w:rsidRPr="00CE14F2" w:rsidRDefault="009F4D4F" w:rsidP="008A39D1">
      <w:pPr>
        <w:spacing w:line="360" w:lineRule="auto"/>
        <w:jc w:val="both"/>
      </w:pPr>
      <w:r>
        <w:rPr>
          <w:lang w:bidi="en-US"/>
        </w:rPr>
        <w:t>Date:</w:t>
      </w:r>
      <w:r w:rsidR="008A39D1" w:rsidRPr="00CE14F2">
        <w:rPr>
          <w:lang w:bidi="en-US"/>
        </w:rPr>
        <w:tab/>
      </w:r>
      <w:r w:rsidR="008A39D1" w:rsidRPr="00CE14F2">
        <w:rPr>
          <w:lang w:bidi="en-US"/>
        </w:rPr>
        <w:tab/>
      </w:r>
      <w:r w:rsidR="008A39D1" w:rsidRPr="00CE14F2">
        <w:rPr>
          <w:lang w:bidi="en-US"/>
        </w:rPr>
        <w:tab/>
      </w:r>
      <w:r w:rsidR="008A39D1" w:rsidRPr="00CE14F2">
        <w:rPr>
          <w:lang w:bidi="en-US"/>
        </w:rPr>
        <w:tab/>
      </w:r>
      <w:r w:rsidR="008A39D1" w:rsidRPr="00CE14F2">
        <w:rPr>
          <w:lang w:bidi="en-US"/>
        </w:rPr>
        <w:tab/>
        <w:t>SIGNATURE: ………………………………..</w:t>
      </w:r>
    </w:p>
    <w:p w:rsidR="008A39D1" w:rsidRPr="00CE14F2" w:rsidRDefault="008A39D1" w:rsidP="008A39D1">
      <w:pPr>
        <w:ind w:left="7080"/>
        <w:jc w:val="right"/>
      </w:pPr>
      <w:r w:rsidRPr="00CE14F2">
        <w:rPr>
          <w:lang w:bidi="en-US"/>
        </w:rPr>
        <w:t>(full names, position and signature of the declarer-representing the tenderer/person, included in the tenderer-consortium)</w:t>
      </w:r>
    </w:p>
    <w:p w:rsidR="00F704AA" w:rsidRDefault="00F704AA"/>
    <w:sectPr w:rsidR="00F704AA" w:rsidSect="00F70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6B623E"/>
    <w:multiLevelType w:val="hybridMultilevel"/>
    <w:tmpl w:val="C66E1F54"/>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9D1"/>
    <w:rsid w:val="000467A5"/>
    <w:rsid w:val="00064070"/>
    <w:rsid w:val="00226C54"/>
    <w:rsid w:val="00280D08"/>
    <w:rsid w:val="00320228"/>
    <w:rsid w:val="00331E2D"/>
    <w:rsid w:val="004E5D16"/>
    <w:rsid w:val="006A1F46"/>
    <w:rsid w:val="00701244"/>
    <w:rsid w:val="007F44C0"/>
    <w:rsid w:val="008A39D1"/>
    <w:rsid w:val="008C168B"/>
    <w:rsid w:val="009629B4"/>
    <w:rsid w:val="009F4D4F"/>
    <w:rsid w:val="00A56E66"/>
    <w:rsid w:val="00C34CD5"/>
    <w:rsid w:val="00C6006E"/>
    <w:rsid w:val="00C90777"/>
    <w:rsid w:val="00CE14F2"/>
    <w:rsid w:val="00CF0A33"/>
    <w:rsid w:val="00DC2D43"/>
    <w:rsid w:val="00DF7CED"/>
    <w:rsid w:val="00E2609F"/>
    <w:rsid w:val="00F07BB8"/>
    <w:rsid w:val="00F203F1"/>
    <w:rsid w:val="00F704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E54096-2CCF-444F-9B75-557F620B3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9D1"/>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ПАРАГРАФ"/>
    <w:basedOn w:val="Normal"/>
    <w:link w:val="ListParagraphChar"/>
    <w:qFormat/>
    <w:rsid w:val="008A39D1"/>
    <w:pPr>
      <w:spacing w:after="200" w:line="276" w:lineRule="auto"/>
      <w:ind w:left="720"/>
      <w:contextualSpacing/>
    </w:pPr>
    <w:rPr>
      <w:rFonts w:ascii="Calibri" w:hAnsi="Calibri"/>
      <w:sz w:val="22"/>
      <w:szCs w:val="20"/>
    </w:rPr>
  </w:style>
  <w:style w:type="character" w:customStyle="1" w:styleId="ListParagraphChar">
    <w:name w:val="List Paragraph Char"/>
    <w:aliases w:val="ПАРАГРАФ Char"/>
    <w:link w:val="ListParagraph"/>
    <w:locked/>
    <w:rsid w:val="008A39D1"/>
    <w:rPr>
      <w:rFonts w:ascii="Calibri" w:eastAsia="Arial Unicode MS" w:hAnsi="Calibri" w:cs="Times New Roman"/>
      <w:szCs w:val="20"/>
    </w:rPr>
  </w:style>
  <w:style w:type="paragraph" w:customStyle="1" w:styleId="Style6">
    <w:name w:val="Style6"/>
    <w:basedOn w:val="Normal"/>
    <w:uiPriority w:val="99"/>
    <w:rsid w:val="008A39D1"/>
    <w:pPr>
      <w:widowControl w:val="0"/>
      <w:autoSpaceDE w:val="0"/>
      <w:autoSpaceDN w:val="0"/>
      <w:adjustRightInd w:val="0"/>
      <w:spacing w:line="263" w:lineRule="exact"/>
      <w:jc w:val="both"/>
    </w:pPr>
  </w:style>
  <w:style w:type="character" w:customStyle="1" w:styleId="FontStyle14">
    <w:name w:val="Font Style14"/>
    <w:uiPriority w:val="99"/>
    <w:rsid w:val="008A39D1"/>
    <w:rPr>
      <w:rFonts w:ascii="Times New Roman" w:hAnsi="Times New Roman" w:cs="Times New Roman"/>
      <w:sz w:val="28"/>
      <w:szCs w:val="28"/>
    </w:rPr>
  </w:style>
  <w:style w:type="character" w:customStyle="1" w:styleId="FontStyle13">
    <w:name w:val="Font Style13"/>
    <w:uiPriority w:val="99"/>
    <w:rsid w:val="008A39D1"/>
    <w:rPr>
      <w:rFonts w:ascii="Times New Roman" w:hAnsi="Times New Roman" w:cs="Times New Roman"/>
      <w:b/>
      <w:bCs/>
      <w:i/>
      <w:iCs/>
      <w:sz w:val="28"/>
      <w:szCs w:val="28"/>
    </w:rPr>
  </w:style>
  <w:style w:type="paragraph" w:customStyle="1" w:styleId="Style2">
    <w:name w:val="Style2"/>
    <w:basedOn w:val="Normal"/>
    <w:uiPriority w:val="99"/>
    <w:rsid w:val="008A39D1"/>
    <w:pPr>
      <w:widowControl w:val="0"/>
      <w:autoSpaceDE w:val="0"/>
      <w:autoSpaceDN w:val="0"/>
      <w:adjustRightInd w:val="0"/>
    </w:pPr>
    <w:rPr>
      <w:rFonts w:ascii="Arial Narrow" w:hAnsi="Arial Narrow"/>
    </w:rPr>
  </w:style>
  <w:style w:type="paragraph" w:customStyle="1" w:styleId="Style5">
    <w:name w:val="Style5"/>
    <w:basedOn w:val="Normal"/>
    <w:uiPriority w:val="99"/>
    <w:rsid w:val="008A39D1"/>
    <w:pPr>
      <w:widowControl w:val="0"/>
      <w:autoSpaceDE w:val="0"/>
      <w:autoSpaceDN w:val="0"/>
      <w:adjustRightInd w:val="0"/>
      <w:spacing w:line="274" w:lineRule="exact"/>
      <w:ind w:firstLine="658"/>
    </w:pPr>
  </w:style>
  <w:style w:type="paragraph" w:customStyle="1" w:styleId="Style7">
    <w:name w:val="Style7"/>
    <w:basedOn w:val="Normal"/>
    <w:uiPriority w:val="99"/>
    <w:rsid w:val="008A39D1"/>
    <w:pPr>
      <w:widowControl w:val="0"/>
      <w:autoSpaceDE w:val="0"/>
      <w:autoSpaceDN w:val="0"/>
      <w:adjustRightInd w:val="0"/>
      <w:spacing w:line="278" w:lineRule="exact"/>
    </w:pPr>
  </w:style>
  <w:style w:type="paragraph" w:customStyle="1" w:styleId="TableContents">
    <w:name w:val="Table Contents"/>
    <w:basedOn w:val="Normal"/>
    <w:rsid w:val="008A39D1"/>
    <w:pPr>
      <w:suppressLineNumbers/>
    </w:pPr>
    <w:rPr>
      <w:rFonts w:ascii="Liberation Serif" w:eastAsia="SimSun" w:hAnsi="Liberation Serif" w:cs="Liberation Serif"/>
      <w:u w:color="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318</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2127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vboneva</dc:creator>
  <cp:keywords/>
  <dc:description/>
  <cp:lastModifiedBy>User</cp:lastModifiedBy>
  <cp:revision>7</cp:revision>
  <dcterms:created xsi:type="dcterms:W3CDTF">2018-11-09T08:38:00Z</dcterms:created>
  <dcterms:modified xsi:type="dcterms:W3CDTF">2018-11-15T14:19:00Z</dcterms:modified>
</cp:coreProperties>
</file>