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1AA" w:rsidRPr="002F2388" w:rsidRDefault="00C031AA" w:rsidP="00C031AA">
      <w:pPr>
        <w:jc w:val="right"/>
        <w:rPr>
          <w:b/>
          <w:bCs/>
        </w:rPr>
      </w:pPr>
      <w:r w:rsidRPr="002F2388">
        <w:rPr>
          <w:b/>
          <w:lang w:bidi="en-US"/>
        </w:rPr>
        <w:t>Appendix No. 5</w:t>
      </w:r>
    </w:p>
    <w:p w:rsidR="00C031AA" w:rsidRPr="0024056D" w:rsidRDefault="00C031AA" w:rsidP="00C031AA">
      <w:pPr>
        <w:jc w:val="right"/>
        <w:rPr>
          <w:b/>
          <w:bCs/>
          <w:sz w:val="20"/>
          <w:szCs w:val="20"/>
        </w:rPr>
      </w:pPr>
      <w:r w:rsidRPr="0024056D">
        <w:rPr>
          <w:sz w:val="20"/>
          <w:szCs w:val="20"/>
          <w:lang w:bidi="en-US"/>
        </w:rPr>
        <w:t>(TEMPLATE)</w:t>
      </w:r>
    </w:p>
    <w:p w:rsidR="00C031AA" w:rsidRPr="002F2388" w:rsidRDefault="00C031AA" w:rsidP="00C031AA">
      <w:pPr>
        <w:jc w:val="both"/>
        <w:rPr>
          <w:b/>
          <w:bCs/>
        </w:rPr>
      </w:pPr>
    </w:p>
    <w:p w:rsidR="00C031AA" w:rsidRPr="002F2388" w:rsidRDefault="00C031AA" w:rsidP="00C031AA">
      <w:pPr>
        <w:ind w:right="25"/>
        <w:jc w:val="both"/>
        <w:rPr>
          <w:b/>
          <w:spacing w:val="20"/>
        </w:rPr>
      </w:pPr>
    </w:p>
    <w:p w:rsidR="00380459" w:rsidRPr="00380459" w:rsidRDefault="00380459" w:rsidP="00380459">
      <w:pPr>
        <w:ind w:right="-1"/>
        <w:jc w:val="center"/>
        <w:rPr>
          <w:rFonts w:eastAsia="Times New Roman"/>
          <w:b/>
        </w:rPr>
      </w:pPr>
      <w:r w:rsidRPr="00380459">
        <w:rPr>
          <w:rFonts w:eastAsia="Times New Roman"/>
          <w:b/>
          <w:lang w:bidi="en-US"/>
        </w:rPr>
        <w:t xml:space="preserve">LIST OF WORKS, IDENTICAL OR SIMILAR TO THE SUBJECT MATTER </w:t>
      </w:r>
    </w:p>
    <w:p w:rsidR="00380459" w:rsidRPr="00380459" w:rsidRDefault="00380459" w:rsidP="00380459">
      <w:pPr>
        <w:ind w:right="-1"/>
        <w:jc w:val="center"/>
        <w:rPr>
          <w:rFonts w:eastAsia="Times New Roman"/>
          <w:b/>
        </w:rPr>
      </w:pPr>
      <w:r w:rsidRPr="00380459">
        <w:rPr>
          <w:rFonts w:eastAsia="Times New Roman"/>
          <w:b/>
          <w:lang w:bidi="en-US"/>
        </w:rPr>
        <w:t>OF THE PROCUREMENT, PERFORMED DURING THE LAST FIVE YEARS PRIOR TO THE DATE OF SUBMISSION OF THE TENDER</w:t>
      </w:r>
    </w:p>
    <w:p w:rsidR="00C031AA" w:rsidRDefault="00C031AA" w:rsidP="00380459">
      <w:pPr>
        <w:spacing w:line="360" w:lineRule="auto"/>
        <w:jc w:val="center"/>
        <w:outlineLvl w:val="1"/>
        <w:rPr>
          <w:b/>
        </w:rPr>
      </w:pPr>
    </w:p>
    <w:p w:rsidR="00C031AA" w:rsidRDefault="008414F0" w:rsidP="00C031AA">
      <w:pPr>
        <w:ind w:right="250"/>
        <w:jc w:val="both"/>
      </w:pPr>
      <w:r>
        <w:rPr>
          <w:lang w:bidi="en-US"/>
        </w:rPr>
        <w:t>I, t</w:t>
      </w:r>
      <w:r w:rsidR="00C031AA">
        <w:rPr>
          <w:lang w:bidi="en-US"/>
        </w:rPr>
        <w:t xml:space="preserve">he undersigned </w:t>
      </w:r>
      <w:proofErr w:type="gramStart"/>
      <w:r w:rsidR="00C031AA">
        <w:rPr>
          <w:lang w:bidi="en-US"/>
        </w:rPr>
        <w:t>………………………………………………………..………</w:t>
      </w:r>
      <w:proofErr w:type="gramEnd"/>
    </w:p>
    <w:p w:rsidR="00C031AA" w:rsidRDefault="008414F0" w:rsidP="00C031AA">
      <w:pPr>
        <w:ind w:right="250"/>
        <w:jc w:val="both"/>
      </w:pPr>
      <w:r>
        <w:rPr>
          <w:lang w:bidi="en-US"/>
        </w:rPr>
        <w:t>(</w:t>
      </w:r>
      <w:proofErr w:type="gramStart"/>
      <w:r>
        <w:rPr>
          <w:lang w:bidi="en-US"/>
        </w:rPr>
        <w:t>full</w:t>
      </w:r>
      <w:proofErr w:type="gramEnd"/>
      <w:r>
        <w:rPr>
          <w:lang w:bidi="en-US"/>
        </w:rPr>
        <w:t xml:space="preserve"> name</w:t>
      </w:r>
      <w:r w:rsidR="00C031AA">
        <w:rPr>
          <w:lang w:bidi="en-US"/>
        </w:rPr>
        <w:t>)</w:t>
      </w:r>
    </w:p>
    <w:p w:rsidR="00C031AA" w:rsidRDefault="00C031AA" w:rsidP="00C031AA">
      <w:pPr>
        <w:ind w:right="250"/>
        <w:jc w:val="both"/>
      </w:pPr>
      <w:proofErr w:type="gramStart"/>
      <w:r>
        <w:rPr>
          <w:lang w:bidi="en-US"/>
        </w:rPr>
        <w:t>data</w:t>
      </w:r>
      <w:proofErr w:type="gramEnd"/>
      <w:r>
        <w:rPr>
          <w:lang w:bidi="en-US"/>
        </w:rPr>
        <w:t xml:space="preserve"> based on an identity document ............................................................................</w:t>
      </w:r>
    </w:p>
    <w:p w:rsidR="00C031AA" w:rsidRDefault="00C031AA" w:rsidP="00C031AA">
      <w:pPr>
        <w:ind w:right="250"/>
        <w:jc w:val="center"/>
      </w:pPr>
      <w:r>
        <w:rPr>
          <w:lang w:bidi="en-US"/>
        </w:rPr>
        <w:t>(</w:t>
      </w:r>
      <w:proofErr w:type="gramStart"/>
      <w:r>
        <w:rPr>
          <w:lang w:bidi="en-US"/>
        </w:rPr>
        <w:t>identity</w:t>
      </w:r>
      <w:proofErr w:type="gramEnd"/>
      <w:r>
        <w:rPr>
          <w:lang w:bidi="en-US"/>
        </w:rPr>
        <w:t xml:space="preserve"> card No., date, authority and place of issuing)</w:t>
      </w:r>
    </w:p>
    <w:p w:rsidR="00C031AA" w:rsidRDefault="00C031AA" w:rsidP="00C031AA">
      <w:pPr>
        <w:ind w:right="250"/>
        <w:jc w:val="both"/>
      </w:pPr>
      <w:proofErr w:type="gramStart"/>
      <w:r>
        <w:rPr>
          <w:lang w:bidi="en-US"/>
        </w:rPr>
        <w:t>in</w:t>
      </w:r>
      <w:proofErr w:type="gramEnd"/>
      <w:r>
        <w:rPr>
          <w:lang w:bidi="en-US"/>
        </w:rPr>
        <w:t xml:space="preserve"> my capacity of …………………………………………………………………</w:t>
      </w:r>
    </w:p>
    <w:p w:rsidR="00C031AA" w:rsidRDefault="00C031AA" w:rsidP="00C031AA">
      <w:pPr>
        <w:ind w:right="250"/>
        <w:jc w:val="both"/>
      </w:pPr>
      <w:r>
        <w:rPr>
          <w:lang w:bidi="en-US"/>
        </w:rPr>
        <w:t>(</w:t>
      </w:r>
      <w:proofErr w:type="gramStart"/>
      <w:r>
        <w:rPr>
          <w:lang w:bidi="en-US"/>
        </w:rPr>
        <w:t>position</w:t>
      </w:r>
      <w:proofErr w:type="gramEnd"/>
      <w:r>
        <w:rPr>
          <w:lang w:bidi="en-US"/>
        </w:rPr>
        <w:t>)</w:t>
      </w:r>
    </w:p>
    <w:p w:rsidR="00C031AA" w:rsidRDefault="00C031AA" w:rsidP="00C031AA">
      <w:pPr>
        <w:ind w:right="250"/>
        <w:jc w:val="both"/>
      </w:pPr>
      <w:proofErr w:type="gramStart"/>
      <w:r>
        <w:rPr>
          <w:lang w:bidi="en-US"/>
        </w:rPr>
        <w:t>of</w:t>
      </w:r>
      <w:proofErr w:type="gramEnd"/>
      <w:r>
        <w:rPr>
          <w:lang w:bidi="en-US"/>
        </w:rPr>
        <w:t>…………………………………………………………………………………………</w:t>
      </w:r>
    </w:p>
    <w:p w:rsidR="00C031AA" w:rsidRDefault="00C031AA" w:rsidP="00C031AA">
      <w:pPr>
        <w:ind w:right="250"/>
        <w:jc w:val="center"/>
      </w:pPr>
      <w:r>
        <w:rPr>
          <w:lang w:bidi="en-US"/>
        </w:rPr>
        <w:t>(</w:t>
      </w:r>
      <w:proofErr w:type="gramStart"/>
      <w:r>
        <w:rPr>
          <w:lang w:bidi="en-US"/>
        </w:rPr>
        <w:t>tenderer’s</w:t>
      </w:r>
      <w:proofErr w:type="gramEnd"/>
      <w:r>
        <w:rPr>
          <w:lang w:bidi="en-US"/>
        </w:rPr>
        <w:t xml:space="preserve"> name)</w:t>
      </w:r>
    </w:p>
    <w:p w:rsidR="00C525E8" w:rsidRPr="00587133" w:rsidRDefault="00C031AA" w:rsidP="00C525E8">
      <w:pPr>
        <w:jc w:val="both"/>
        <w:outlineLvl w:val="3"/>
        <w:rPr>
          <w:rFonts w:ascii="Cambria" w:hAnsi="Cambria"/>
          <w:b/>
          <w:color w:val="FF0000"/>
        </w:rPr>
      </w:pPr>
      <w:r w:rsidRPr="00294696">
        <w:rPr>
          <w:lang w:bidi="en-US"/>
        </w:rPr>
        <w:t>UIC/</w:t>
      </w:r>
      <w:proofErr w:type="gramStart"/>
      <w:r w:rsidRPr="00294696">
        <w:rPr>
          <w:lang w:bidi="en-US"/>
        </w:rPr>
        <w:t>BULSTAT ..........................</w:t>
      </w:r>
      <w:proofErr w:type="gramEnd"/>
      <w:r w:rsidRPr="00294696">
        <w:rPr>
          <w:lang w:bidi="en-US"/>
        </w:rPr>
        <w:t xml:space="preserve"> - a participant in a procedure for award of a public procurement contract with subject matter: </w:t>
      </w:r>
      <w:r w:rsidR="00294696" w:rsidRPr="00294696">
        <w:rPr>
          <w:rFonts w:eastAsia="Times New Roman"/>
          <w:sz w:val="22"/>
          <w:szCs w:val="22"/>
          <w:lang w:bidi="en-US"/>
        </w:rPr>
        <w:t xml:space="preserve">“Replacement of the exterior windows and doors of an apartment building, </w:t>
      </w:r>
      <w:r w:rsidR="00294696" w:rsidRPr="0017322E">
        <w:rPr>
          <w:rFonts w:eastAsia="Times New Roman"/>
          <w:lang w:bidi="en-US"/>
        </w:rPr>
        <w:t>forming part of the immovable properties</w:t>
      </w:r>
      <w:r w:rsidR="00294696" w:rsidRPr="0017322E">
        <w:rPr>
          <w:rFonts w:eastAsia="Times New Roman"/>
          <w:sz w:val="22"/>
          <w:szCs w:val="22"/>
          <w:lang w:bidi="en-US"/>
        </w:rPr>
        <w:t xml:space="preserve">, </w:t>
      </w:r>
      <w:r w:rsidR="00294696" w:rsidRPr="0017322E">
        <w:rPr>
          <w:rFonts w:eastAsia="Times New Roman"/>
          <w:lang w:bidi="en-US"/>
        </w:rPr>
        <w:t>owned by the Republic of Bulgaria outside the country</w:t>
      </w:r>
      <w:r w:rsidR="00294696" w:rsidRPr="0017322E">
        <w:rPr>
          <w:rFonts w:eastAsia="Times New Roman"/>
          <w:sz w:val="22"/>
          <w:szCs w:val="22"/>
          <w:lang w:bidi="en-US"/>
        </w:rPr>
        <w:t xml:space="preserve">, </w:t>
      </w:r>
      <w:r w:rsidR="00294696" w:rsidRPr="0017322E">
        <w:rPr>
          <w:rFonts w:eastAsia="Times New Roman"/>
          <w:lang w:bidi="en-US"/>
        </w:rPr>
        <w:t>provided for administration to the MFA, with address</w:t>
      </w:r>
      <w:r w:rsidR="00294696" w:rsidRPr="0017322E">
        <w:rPr>
          <w:rFonts w:eastAsia="Times New Roman"/>
          <w:sz w:val="22"/>
          <w:szCs w:val="22"/>
          <w:lang w:bidi="en-US"/>
        </w:rPr>
        <w:t>: 328 EA</w:t>
      </w:r>
      <w:r w:rsidR="00294696" w:rsidRPr="0017322E">
        <w:rPr>
          <w:rFonts w:eastAsia="Times New Roman"/>
          <w:lang w:bidi="en-US"/>
        </w:rPr>
        <w:t>ST 86th Street, New York</w:t>
      </w:r>
      <w:r w:rsidR="00294696" w:rsidRPr="0017322E">
        <w:rPr>
          <w:rFonts w:eastAsia="Times New Roman"/>
          <w:sz w:val="22"/>
          <w:szCs w:val="22"/>
          <w:lang w:bidi="en-US"/>
        </w:rPr>
        <w:t>, NY 10028, USA”</w:t>
      </w:r>
    </w:p>
    <w:p w:rsidR="00C031AA" w:rsidRPr="00294696" w:rsidRDefault="00C031AA" w:rsidP="00C031AA">
      <w:pPr>
        <w:ind w:right="250"/>
        <w:jc w:val="center"/>
      </w:pPr>
    </w:p>
    <w:p w:rsidR="00C031AA" w:rsidRPr="00294696" w:rsidRDefault="00C031AA" w:rsidP="00C031AA">
      <w:pPr>
        <w:jc w:val="both"/>
        <w:rPr>
          <w:b/>
        </w:rPr>
      </w:pPr>
      <w:r w:rsidRPr="00294696">
        <w:rPr>
          <w:b/>
          <w:lang w:bidi="en-US"/>
        </w:rPr>
        <w:t>HEREBY DECLARE THAT:</w:t>
      </w:r>
    </w:p>
    <w:p w:rsidR="00C031AA" w:rsidRPr="00294696" w:rsidRDefault="00C031AA" w:rsidP="00C031AA">
      <w:pPr>
        <w:jc w:val="both"/>
      </w:pPr>
    </w:p>
    <w:p w:rsidR="00380459" w:rsidRPr="00380459" w:rsidRDefault="00380459" w:rsidP="00380459">
      <w:pPr>
        <w:jc w:val="both"/>
        <w:rPr>
          <w:rFonts w:eastAsia="Times New Roman"/>
          <w:b/>
        </w:rPr>
      </w:pPr>
      <w:proofErr w:type="gramStart"/>
      <w:r w:rsidRPr="00380459">
        <w:rPr>
          <w:rFonts w:eastAsia="Times New Roman"/>
          <w:lang w:bidi="en-US"/>
        </w:rPr>
        <w:t>during</w:t>
      </w:r>
      <w:proofErr w:type="gramEnd"/>
      <w:r w:rsidRPr="00380459">
        <w:rPr>
          <w:rFonts w:eastAsia="Times New Roman"/>
          <w:lang w:bidi="en-US"/>
        </w:rPr>
        <w:t xml:space="preserve"> the last 5 (five) years prior to the date of submission of our tender, we have performed the works described below, which is identical or similar to the subject matter of the procurement, as follows:</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977"/>
        <w:gridCol w:w="2693"/>
        <w:gridCol w:w="1985"/>
        <w:gridCol w:w="1842"/>
      </w:tblGrid>
      <w:tr w:rsidR="00380459" w:rsidRPr="00380459" w:rsidTr="00380459">
        <w:trPr>
          <w:trHeight w:val="965"/>
        </w:trPr>
        <w:tc>
          <w:tcPr>
            <w:tcW w:w="392" w:type="dxa"/>
            <w:tcBorders>
              <w:top w:val="single" w:sz="4" w:space="0" w:color="auto"/>
              <w:left w:val="single" w:sz="4" w:space="0" w:color="auto"/>
              <w:bottom w:val="single" w:sz="4" w:space="0" w:color="auto"/>
              <w:right w:val="single" w:sz="4" w:space="0" w:color="auto"/>
            </w:tcBorders>
            <w:vAlign w:val="center"/>
            <w:hideMark/>
          </w:tcPr>
          <w:p w:rsidR="00380459" w:rsidRPr="00380459" w:rsidRDefault="00380459" w:rsidP="00380459">
            <w:pPr>
              <w:ind w:right="566"/>
              <w:jc w:val="center"/>
              <w:rPr>
                <w:rFonts w:eastAsia="Times New Roman"/>
                <w:b/>
                <w:caps/>
              </w:rPr>
            </w:pPr>
            <w:r w:rsidRPr="00380459">
              <w:rPr>
                <w:rFonts w:eastAsia="Times New Roman"/>
                <w:b/>
                <w:sz w:val="22"/>
                <w:szCs w:val="22"/>
                <w:lang w:bidi="en-US"/>
              </w:rPr>
              <w:t>No.</w:t>
            </w:r>
          </w:p>
        </w:tc>
        <w:tc>
          <w:tcPr>
            <w:tcW w:w="2977" w:type="dxa"/>
            <w:tcBorders>
              <w:top w:val="single" w:sz="4" w:space="0" w:color="auto"/>
              <w:left w:val="single" w:sz="4" w:space="0" w:color="auto"/>
              <w:bottom w:val="single" w:sz="4" w:space="0" w:color="auto"/>
              <w:right w:val="single" w:sz="4" w:space="0" w:color="auto"/>
            </w:tcBorders>
            <w:vAlign w:val="center"/>
            <w:hideMark/>
          </w:tcPr>
          <w:p w:rsidR="00380459" w:rsidRPr="00380459" w:rsidRDefault="00380459" w:rsidP="00380459">
            <w:pPr>
              <w:ind w:right="34"/>
              <w:jc w:val="center"/>
              <w:rPr>
                <w:rFonts w:eastAsia="Times New Roman"/>
                <w:b/>
                <w:noProof/>
              </w:rPr>
            </w:pPr>
            <w:r w:rsidRPr="00380459">
              <w:rPr>
                <w:rFonts w:eastAsia="Times New Roman"/>
                <w:b/>
                <w:noProof/>
                <w:sz w:val="22"/>
                <w:szCs w:val="22"/>
                <w:lang w:bidi="en-US"/>
              </w:rPr>
              <w:t>Type and location of works performed</w:t>
            </w:r>
          </w:p>
          <w:p w:rsidR="00380459" w:rsidRPr="00380459" w:rsidRDefault="00380459" w:rsidP="00380459">
            <w:pPr>
              <w:ind w:right="34"/>
              <w:jc w:val="center"/>
              <w:rPr>
                <w:rFonts w:eastAsia="Times New Roman"/>
                <w:b/>
                <w:caps/>
              </w:rPr>
            </w:pPr>
            <w:r w:rsidRPr="00380459">
              <w:rPr>
                <w:rFonts w:eastAsia="Times New Roman"/>
                <w:b/>
                <w:noProof/>
                <w:sz w:val="22"/>
                <w:szCs w:val="22"/>
                <w:lang w:bidi="en-US"/>
              </w:rPr>
              <w:t xml:space="preserve"> (brief description)</w:t>
            </w:r>
          </w:p>
        </w:tc>
        <w:tc>
          <w:tcPr>
            <w:tcW w:w="2693" w:type="dxa"/>
            <w:tcBorders>
              <w:top w:val="single" w:sz="4" w:space="0" w:color="auto"/>
              <w:left w:val="single" w:sz="4" w:space="0" w:color="auto"/>
              <w:bottom w:val="single" w:sz="4" w:space="0" w:color="auto"/>
              <w:right w:val="single" w:sz="4" w:space="0" w:color="auto"/>
            </w:tcBorders>
            <w:vAlign w:val="center"/>
            <w:hideMark/>
          </w:tcPr>
          <w:p w:rsidR="00380459" w:rsidRPr="00380459" w:rsidRDefault="00380459" w:rsidP="00380459">
            <w:pPr>
              <w:jc w:val="center"/>
              <w:rPr>
                <w:rFonts w:eastAsia="Times New Roman"/>
                <w:b/>
                <w:caps/>
              </w:rPr>
            </w:pPr>
            <w:r w:rsidRPr="00380459">
              <w:rPr>
                <w:rFonts w:eastAsia="Times New Roman"/>
                <w:b/>
                <w:sz w:val="22"/>
                <w:szCs w:val="22"/>
                <w:lang w:bidi="en-US"/>
              </w:rPr>
              <w:t>Value/price excluding VAT and volume of works performed</w:t>
            </w:r>
          </w:p>
        </w:tc>
        <w:tc>
          <w:tcPr>
            <w:tcW w:w="1985" w:type="dxa"/>
            <w:tcBorders>
              <w:top w:val="single" w:sz="4" w:space="0" w:color="auto"/>
              <w:left w:val="single" w:sz="4" w:space="0" w:color="auto"/>
              <w:bottom w:val="single" w:sz="4" w:space="0" w:color="auto"/>
              <w:right w:val="single" w:sz="4" w:space="0" w:color="auto"/>
            </w:tcBorders>
            <w:vAlign w:val="center"/>
          </w:tcPr>
          <w:p w:rsidR="00380459" w:rsidRPr="00380459" w:rsidRDefault="00380459" w:rsidP="00380459">
            <w:pPr>
              <w:widowControl w:val="0"/>
              <w:autoSpaceDE w:val="0"/>
              <w:autoSpaceDN w:val="0"/>
              <w:adjustRightInd w:val="0"/>
              <w:jc w:val="center"/>
              <w:rPr>
                <w:rFonts w:eastAsia="Times New Roman"/>
                <w:b/>
                <w:caps/>
              </w:rPr>
            </w:pPr>
            <w:r w:rsidRPr="00380459">
              <w:rPr>
                <w:rFonts w:eastAsia="Times New Roman"/>
                <w:b/>
                <w:sz w:val="22"/>
                <w:szCs w:val="22"/>
                <w:lang w:bidi="en-US"/>
              </w:rPr>
              <w:t>End date of the performance of works</w:t>
            </w:r>
          </w:p>
          <w:p w:rsidR="00380459" w:rsidRPr="00380459" w:rsidRDefault="00380459" w:rsidP="00380459">
            <w:pPr>
              <w:ind w:right="566"/>
              <w:jc w:val="center"/>
              <w:rPr>
                <w:rFonts w:eastAsia="Times New Roman"/>
                <w:b/>
                <w:caps/>
              </w:rPr>
            </w:pPr>
          </w:p>
        </w:tc>
        <w:tc>
          <w:tcPr>
            <w:tcW w:w="1842" w:type="dxa"/>
            <w:tcBorders>
              <w:top w:val="single" w:sz="4" w:space="0" w:color="auto"/>
              <w:left w:val="single" w:sz="4" w:space="0" w:color="auto"/>
              <w:bottom w:val="single" w:sz="4" w:space="0" w:color="auto"/>
              <w:right w:val="single" w:sz="4" w:space="0" w:color="auto"/>
            </w:tcBorders>
            <w:vAlign w:val="center"/>
          </w:tcPr>
          <w:p w:rsidR="00380459" w:rsidRPr="00380459" w:rsidRDefault="00380459" w:rsidP="00380459">
            <w:pPr>
              <w:ind w:right="-1"/>
              <w:jc w:val="center"/>
              <w:rPr>
                <w:rFonts w:eastAsia="Times New Roman"/>
                <w:b/>
              </w:rPr>
            </w:pPr>
            <w:r w:rsidRPr="00380459">
              <w:rPr>
                <w:rFonts w:eastAsia="Times New Roman"/>
                <w:b/>
                <w:sz w:val="22"/>
                <w:szCs w:val="22"/>
                <w:lang w:bidi="en-US"/>
              </w:rPr>
              <w:t>Person, for which the works were performed</w:t>
            </w:r>
          </w:p>
          <w:p w:rsidR="00380459" w:rsidRPr="00380459" w:rsidRDefault="00380459" w:rsidP="00380459">
            <w:pPr>
              <w:ind w:right="566"/>
              <w:jc w:val="center"/>
              <w:rPr>
                <w:rFonts w:eastAsia="Times New Roman"/>
                <w:b/>
                <w:caps/>
              </w:rPr>
            </w:pPr>
          </w:p>
        </w:tc>
      </w:tr>
      <w:tr w:rsidR="00380459" w:rsidRPr="00380459" w:rsidTr="00380459">
        <w:trPr>
          <w:trHeight w:val="147"/>
        </w:trPr>
        <w:tc>
          <w:tcPr>
            <w:tcW w:w="392" w:type="dxa"/>
            <w:tcBorders>
              <w:top w:val="single" w:sz="4" w:space="0" w:color="auto"/>
              <w:left w:val="single" w:sz="4" w:space="0" w:color="auto"/>
              <w:bottom w:val="single" w:sz="4" w:space="0" w:color="auto"/>
              <w:right w:val="single" w:sz="4" w:space="0" w:color="auto"/>
            </w:tcBorders>
            <w:hideMark/>
          </w:tcPr>
          <w:p w:rsidR="00380459" w:rsidRPr="00380459" w:rsidRDefault="00380459" w:rsidP="00380459">
            <w:pPr>
              <w:ind w:right="566"/>
              <w:jc w:val="center"/>
              <w:rPr>
                <w:rFonts w:eastAsia="Times New Roman"/>
                <w:i/>
                <w:caps/>
              </w:rPr>
            </w:pPr>
            <w:r w:rsidRPr="00380459">
              <w:rPr>
                <w:rFonts w:eastAsia="Times New Roman"/>
                <w:i/>
                <w:lang w:bidi="en-US"/>
              </w:rPr>
              <w:t>1</w:t>
            </w:r>
          </w:p>
        </w:tc>
        <w:tc>
          <w:tcPr>
            <w:tcW w:w="2977" w:type="dxa"/>
            <w:tcBorders>
              <w:top w:val="single" w:sz="4" w:space="0" w:color="auto"/>
              <w:left w:val="single" w:sz="4" w:space="0" w:color="auto"/>
              <w:bottom w:val="single" w:sz="4" w:space="0" w:color="auto"/>
              <w:right w:val="single" w:sz="4" w:space="0" w:color="auto"/>
            </w:tcBorders>
            <w:hideMark/>
          </w:tcPr>
          <w:p w:rsidR="00380459" w:rsidRPr="00380459" w:rsidRDefault="00380459" w:rsidP="00380459">
            <w:pPr>
              <w:ind w:right="34"/>
              <w:jc w:val="center"/>
              <w:rPr>
                <w:rFonts w:eastAsia="Times New Roman"/>
                <w:i/>
                <w:caps/>
              </w:rPr>
            </w:pPr>
            <w:r w:rsidRPr="00380459">
              <w:rPr>
                <w:rFonts w:eastAsia="Times New Roman"/>
                <w:i/>
                <w:lang w:bidi="en-US"/>
              </w:rPr>
              <w:t>2</w:t>
            </w:r>
          </w:p>
        </w:tc>
        <w:tc>
          <w:tcPr>
            <w:tcW w:w="2693" w:type="dxa"/>
            <w:tcBorders>
              <w:top w:val="single" w:sz="4" w:space="0" w:color="auto"/>
              <w:left w:val="single" w:sz="4" w:space="0" w:color="auto"/>
              <w:bottom w:val="single" w:sz="4" w:space="0" w:color="auto"/>
              <w:right w:val="single" w:sz="4" w:space="0" w:color="auto"/>
            </w:tcBorders>
            <w:hideMark/>
          </w:tcPr>
          <w:p w:rsidR="00380459" w:rsidRPr="00380459" w:rsidRDefault="00380459" w:rsidP="00380459">
            <w:pPr>
              <w:jc w:val="center"/>
              <w:rPr>
                <w:rFonts w:eastAsia="Times New Roman"/>
                <w:i/>
                <w:caps/>
              </w:rPr>
            </w:pPr>
            <w:r w:rsidRPr="00380459">
              <w:rPr>
                <w:rFonts w:eastAsia="Times New Roman"/>
                <w:i/>
                <w:lang w:bidi="en-US"/>
              </w:rPr>
              <w:t>3</w:t>
            </w:r>
          </w:p>
        </w:tc>
        <w:tc>
          <w:tcPr>
            <w:tcW w:w="1985" w:type="dxa"/>
            <w:tcBorders>
              <w:top w:val="single" w:sz="4" w:space="0" w:color="auto"/>
              <w:left w:val="single" w:sz="4" w:space="0" w:color="auto"/>
              <w:bottom w:val="single" w:sz="4" w:space="0" w:color="auto"/>
              <w:right w:val="single" w:sz="4" w:space="0" w:color="auto"/>
            </w:tcBorders>
            <w:hideMark/>
          </w:tcPr>
          <w:p w:rsidR="00380459" w:rsidRPr="00380459" w:rsidRDefault="00380459" w:rsidP="00380459">
            <w:pPr>
              <w:jc w:val="center"/>
              <w:rPr>
                <w:rFonts w:eastAsia="Times New Roman"/>
                <w:i/>
                <w:caps/>
              </w:rPr>
            </w:pPr>
            <w:r w:rsidRPr="00380459">
              <w:rPr>
                <w:rFonts w:eastAsia="Times New Roman"/>
                <w:i/>
                <w:lang w:bidi="en-US"/>
              </w:rPr>
              <w:t>4</w:t>
            </w:r>
          </w:p>
        </w:tc>
        <w:tc>
          <w:tcPr>
            <w:tcW w:w="1842" w:type="dxa"/>
            <w:tcBorders>
              <w:top w:val="single" w:sz="4" w:space="0" w:color="auto"/>
              <w:left w:val="single" w:sz="4" w:space="0" w:color="auto"/>
              <w:bottom w:val="single" w:sz="4" w:space="0" w:color="auto"/>
              <w:right w:val="single" w:sz="4" w:space="0" w:color="auto"/>
            </w:tcBorders>
            <w:hideMark/>
          </w:tcPr>
          <w:p w:rsidR="00380459" w:rsidRPr="00380459" w:rsidRDefault="00380459" w:rsidP="00380459">
            <w:pPr>
              <w:jc w:val="center"/>
              <w:rPr>
                <w:rFonts w:eastAsia="Times New Roman"/>
                <w:i/>
                <w:caps/>
              </w:rPr>
            </w:pPr>
            <w:r w:rsidRPr="00380459">
              <w:rPr>
                <w:rFonts w:eastAsia="Times New Roman"/>
                <w:i/>
                <w:lang w:bidi="en-US"/>
              </w:rPr>
              <w:t>5</w:t>
            </w:r>
          </w:p>
        </w:tc>
      </w:tr>
      <w:tr w:rsidR="00380459" w:rsidRPr="00380459" w:rsidTr="00380459">
        <w:trPr>
          <w:trHeight w:val="255"/>
        </w:trPr>
        <w:tc>
          <w:tcPr>
            <w:tcW w:w="39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566"/>
              <w:rPr>
                <w:rFonts w:eastAsia="Times New Roman"/>
                <w:caps/>
              </w:rPr>
            </w:pPr>
          </w:p>
        </w:tc>
        <w:tc>
          <w:tcPr>
            <w:tcW w:w="2977"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34"/>
              <w:rPr>
                <w:rFonts w:eastAsia="Times New Roman"/>
                <w:caps/>
              </w:rPr>
            </w:pPr>
          </w:p>
        </w:tc>
        <w:tc>
          <w:tcPr>
            <w:tcW w:w="2693"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985"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84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r>
      <w:tr w:rsidR="00380459" w:rsidRPr="00380459" w:rsidTr="00380459">
        <w:trPr>
          <w:trHeight w:val="255"/>
        </w:trPr>
        <w:tc>
          <w:tcPr>
            <w:tcW w:w="39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566"/>
              <w:rPr>
                <w:rFonts w:eastAsia="Times New Roman"/>
                <w:caps/>
              </w:rPr>
            </w:pPr>
          </w:p>
        </w:tc>
        <w:tc>
          <w:tcPr>
            <w:tcW w:w="2977"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34"/>
              <w:rPr>
                <w:rFonts w:eastAsia="Times New Roman"/>
                <w:caps/>
              </w:rPr>
            </w:pPr>
          </w:p>
        </w:tc>
        <w:tc>
          <w:tcPr>
            <w:tcW w:w="2693"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985"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84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r>
      <w:tr w:rsidR="00380459" w:rsidRPr="00380459" w:rsidTr="00380459">
        <w:trPr>
          <w:trHeight w:val="255"/>
        </w:trPr>
        <w:tc>
          <w:tcPr>
            <w:tcW w:w="39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566"/>
              <w:rPr>
                <w:rFonts w:eastAsia="Times New Roman"/>
                <w:caps/>
              </w:rPr>
            </w:pPr>
          </w:p>
        </w:tc>
        <w:tc>
          <w:tcPr>
            <w:tcW w:w="2977"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34"/>
              <w:rPr>
                <w:rFonts w:eastAsia="Times New Roman"/>
                <w:caps/>
              </w:rPr>
            </w:pPr>
          </w:p>
        </w:tc>
        <w:tc>
          <w:tcPr>
            <w:tcW w:w="2693"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985"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84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r>
      <w:tr w:rsidR="00380459" w:rsidRPr="00380459" w:rsidTr="00380459">
        <w:trPr>
          <w:trHeight w:val="255"/>
        </w:trPr>
        <w:tc>
          <w:tcPr>
            <w:tcW w:w="39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566"/>
              <w:rPr>
                <w:rFonts w:eastAsia="Times New Roman"/>
                <w:caps/>
              </w:rPr>
            </w:pPr>
          </w:p>
        </w:tc>
        <w:tc>
          <w:tcPr>
            <w:tcW w:w="2977"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34"/>
              <w:rPr>
                <w:rFonts w:eastAsia="Times New Roman"/>
                <w:caps/>
              </w:rPr>
            </w:pPr>
          </w:p>
        </w:tc>
        <w:tc>
          <w:tcPr>
            <w:tcW w:w="2693"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985"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84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r>
      <w:tr w:rsidR="00380459" w:rsidRPr="00380459" w:rsidTr="00380459">
        <w:trPr>
          <w:trHeight w:val="255"/>
        </w:trPr>
        <w:tc>
          <w:tcPr>
            <w:tcW w:w="39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566"/>
              <w:rPr>
                <w:rFonts w:eastAsia="Times New Roman"/>
                <w:caps/>
              </w:rPr>
            </w:pPr>
          </w:p>
        </w:tc>
        <w:tc>
          <w:tcPr>
            <w:tcW w:w="2977"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ind w:right="34"/>
              <w:rPr>
                <w:rFonts w:eastAsia="Times New Roman"/>
                <w:caps/>
              </w:rPr>
            </w:pPr>
          </w:p>
        </w:tc>
        <w:tc>
          <w:tcPr>
            <w:tcW w:w="2693"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985"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c>
          <w:tcPr>
            <w:tcW w:w="1842" w:type="dxa"/>
            <w:tcBorders>
              <w:top w:val="single" w:sz="4" w:space="0" w:color="auto"/>
              <w:left w:val="single" w:sz="4" w:space="0" w:color="auto"/>
              <w:bottom w:val="single" w:sz="4" w:space="0" w:color="auto"/>
              <w:right w:val="single" w:sz="4" w:space="0" w:color="auto"/>
            </w:tcBorders>
          </w:tcPr>
          <w:p w:rsidR="00380459" w:rsidRPr="00380459" w:rsidRDefault="00380459" w:rsidP="00380459">
            <w:pPr>
              <w:rPr>
                <w:rFonts w:eastAsia="Times New Roman"/>
                <w:caps/>
              </w:rPr>
            </w:pPr>
          </w:p>
        </w:tc>
      </w:tr>
    </w:tbl>
    <w:p w:rsidR="00380459" w:rsidRPr="00380459" w:rsidRDefault="00380459" w:rsidP="00380459">
      <w:pPr>
        <w:ind w:right="-1"/>
        <w:jc w:val="both"/>
        <w:rPr>
          <w:rFonts w:eastAsia="Times New Roman"/>
        </w:rPr>
      </w:pPr>
      <w:r w:rsidRPr="00380459">
        <w:rPr>
          <w:rFonts w:eastAsia="Times New Roman"/>
          <w:lang w:bidi="en-US"/>
        </w:rPr>
        <w:t>In evidence of the works indicated in the list and performed by us, we are attaching certificates of satisfactory execution, indicating the value, the date of completion of the works performance, the site, type and volume, as well as whether they were carried out in accordance with the regulatory requirements, namely:</w:t>
      </w:r>
    </w:p>
    <w:p w:rsidR="00380459" w:rsidRPr="00380459" w:rsidRDefault="00380459" w:rsidP="00380459">
      <w:pPr>
        <w:ind w:right="-1" w:firstLine="567"/>
        <w:rPr>
          <w:rFonts w:eastAsia="Times New Roman"/>
        </w:rPr>
      </w:pPr>
      <w:r w:rsidRPr="00380459">
        <w:rPr>
          <w:rFonts w:eastAsia="Times New Roman"/>
          <w:lang w:bidi="en-US"/>
        </w:rPr>
        <w:t>1. ………………………………………………………………………………………….</w:t>
      </w:r>
    </w:p>
    <w:p w:rsidR="00380459" w:rsidRPr="00380459" w:rsidRDefault="00380459" w:rsidP="00380459">
      <w:pPr>
        <w:ind w:right="-1" w:firstLine="567"/>
        <w:rPr>
          <w:rFonts w:eastAsia="Times New Roman"/>
        </w:rPr>
      </w:pPr>
      <w:r w:rsidRPr="00380459">
        <w:rPr>
          <w:rFonts w:eastAsia="Times New Roman"/>
          <w:lang w:bidi="en-US"/>
        </w:rPr>
        <w:t xml:space="preserve">2. ...........………………………………………………………………………………….. </w:t>
      </w:r>
    </w:p>
    <w:p w:rsidR="00380459" w:rsidRPr="00380459" w:rsidRDefault="00380459" w:rsidP="00380459">
      <w:pPr>
        <w:ind w:right="-1" w:firstLine="567"/>
        <w:rPr>
          <w:rFonts w:eastAsia="Times New Roman"/>
        </w:rPr>
      </w:pPr>
      <w:r w:rsidRPr="00380459">
        <w:rPr>
          <w:rFonts w:eastAsia="Times New Roman"/>
          <w:lang w:bidi="en-US"/>
        </w:rPr>
        <w:t>3. ...........…………………………………………………………………………………..</w:t>
      </w:r>
    </w:p>
    <w:p w:rsidR="00380459" w:rsidRPr="00380459" w:rsidRDefault="00380459" w:rsidP="00380459">
      <w:pPr>
        <w:ind w:right="-1" w:firstLine="567"/>
        <w:rPr>
          <w:rFonts w:eastAsia="Times New Roman"/>
          <w:i/>
        </w:rPr>
      </w:pPr>
      <w:r w:rsidRPr="00380459">
        <w:rPr>
          <w:rFonts w:eastAsia="Times New Roman"/>
          <w:i/>
          <w:lang w:bidi="en-US"/>
        </w:rPr>
        <w:t>(</w:t>
      </w:r>
      <w:proofErr w:type="gramStart"/>
      <w:r w:rsidRPr="00380459">
        <w:rPr>
          <w:rFonts w:eastAsia="Times New Roman"/>
          <w:i/>
          <w:lang w:bidi="en-US"/>
        </w:rPr>
        <w:t>description</w:t>
      </w:r>
      <w:proofErr w:type="gramEnd"/>
      <w:r w:rsidRPr="00380459">
        <w:rPr>
          <w:rFonts w:eastAsia="Times New Roman"/>
          <w:i/>
          <w:lang w:bidi="en-US"/>
        </w:rPr>
        <w:t xml:space="preserve"> of the certificates of satisfactory execution, attached by the tenderer) </w:t>
      </w:r>
    </w:p>
    <w:p w:rsidR="00380459" w:rsidRPr="00380459" w:rsidRDefault="00380459" w:rsidP="00380459">
      <w:pPr>
        <w:ind w:right="-1"/>
        <w:rPr>
          <w:rFonts w:eastAsia="Times New Roman"/>
          <w:b/>
        </w:rPr>
      </w:pPr>
    </w:p>
    <w:p w:rsidR="00380459" w:rsidRPr="00380459" w:rsidRDefault="00380459" w:rsidP="00380459">
      <w:pPr>
        <w:spacing w:line="360" w:lineRule="auto"/>
        <w:ind w:right="566"/>
        <w:rPr>
          <w:rFonts w:eastAsia="Times New Roman"/>
        </w:rPr>
      </w:pPr>
      <w:r w:rsidRPr="00380459">
        <w:rPr>
          <w:rFonts w:eastAsia="Times New Roman"/>
          <w:b/>
          <w:lang w:bidi="en-US"/>
        </w:rPr>
        <w:t>Date</w:t>
      </w:r>
      <w:proofErr w:type="gramStart"/>
      <w:r w:rsidRPr="00380459">
        <w:rPr>
          <w:rFonts w:eastAsia="Times New Roman"/>
          <w:b/>
          <w:lang w:bidi="en-US"/>
        </w:rPr>
        <w:t>:……………………..</w:t>
      </w:r>
      <w:proofErr w:type="gramEnd"/>
    </w:p>
    <w:p w:rsidR="00380459" w:rsidRPr="00380459" w:rsidRDefault="00380459" w:rsidP="00380459">
      <w:pPr>
        <w:spacing w:line="360" w:lineRule="auto"/>
        <w:ind w:right="566"/>
        <w:rPr>
          <w:rFonts w:eastAsia="Times New Roman"/>
        </w:rPr>
      </w:pPr>
      <w:r w:rsidRPr="00380459">
        <w:rPr>
          <w:rFonts w:eastAsia="Times New Roman"/>
          <w:b/>
          <w:lang w:bidi="en-US"/>
        </w:rPr>
        <w:t>Name and surname</w:t>
      </w:r>
      <w:proofErr w:type="gramStart"/>
      <w:r w:rsidRPr="00380459">
        <w:rPr>
          <w:rFonts w:eastAsia="Times New Roman"/>
          <w:b/>
          <w:lang w:bidi="en-US"/>
        </w:rPr>
        <w:t>:……………………..</w:t>
      </w:r>
      <w:proofErr w:type="gramEnd"/>
      <w:r w:rsidRPr="00380459">
        <w:rPr>
          <w:rFonts w:eastAsia="Times New Roman"/>
          <w:lang w:bidi="en-US"/>
        </w:rPr>
        <w:tab/>
      </w:r>
    </w:p>
    <w:p w:rsidR="00380459" w:rsidRPr="00380459" w:rsidRDefault="00380459" w:rsidP="00380459">
      <w:pPr>
        <w:spacing w:line="360" w:lineRule="auto"/>
        <w:ind w:right="-1"/>
        <w:rPr>
          <w:rFonts w:eastAsia="Times New Roman"/>
          <w:b/>
        </w:rPr>
      </w:pPr>
      <w:r w:rsidRPr="00380459">
        <w:rPr>
          <w:rFonts w:eastAsia="Times New Roman"/>
          <w:b/>
          <w:lang w:bidi="en-US"/>
        </w:rPr>
        <w:t>Signature and stamp</w:t>
      </w:r>
      <w:proofErr w:type="gramStart"/>
      <w:r w:rsidRPr="00380459">
        <w:rPr>
          <w:rFonts w:eastAsia="Times New Roman"/>
          <w:lang w:bidi="en-US"/>
        </w:rPr>
        <w:t>:</w:t>
      </w:r>
      <w:r w:rsidRPr="00380459">
        <w:rPr>
          <w:rFonts w:eastAsia="Times New Roman"/>
          <w:b/>
          <w:lang w:bidi="en-US"/>
        </w:rPr>
        <w:t>……………………..</w:t>
      </w:r>
      <w:proofErr w:type="gramEnd"/>
    </w:p>
    <w:p w:rsidR="00380459" w:rsidRPr="00380459" w:rsidRDefault="00380459" w:rsidP="00380459">
      <w:pPr>
        <w:ind w:right="-1"/>
        <w:jc w:val="both"/>
        <w:rPr>
          <w:rFonts w:eastAsia="Times New Roman"/>
          <w:b/>
          <w:i/>
        </w:rPr>
      </w:pPr>
      <w:r w:rsidRPr="00380459">
        <w:rPr>
          <w:rFonts w:eastAsia="Times New Roman"/>
          <w:b/>
          <w:i/>
          <w:lang w:bidi="en-US"/>
        </w:rPr>
        <w:lastRenderedPageBreak/>
        <w:t>Note:</w:t>
      </w:r>
    </w:p>
    <w:p w:rsidR="00380459" w:rsidRPr="00380459" w:rsidRDefault="00380459" w:rsidP="00380459">
      <w:pPr>
        <w:numPr>
          <w:ilvl w:val="0"/>
          <w:numId w:val="1"/>
        </w:numPr>
        <w:ind w:right="-1"/>
        <w:jc w:val="both"/>
        <w:rPr>
          <w:rFonts w:eastAsia="Times New Roman"/>
          <w:i/>
        </w:rPr>
      </w:pPr>
      <w:r w:rsidRPr="00380459">
        <w:rPr>
          <w:rFonts w:eastAsia="Times New Roman"/>
          <w:i/>
          <w:lang w:bidi="en-US"/>
        </w:rPr>
        <w:t xml:space="preserve">The list must demonstrate that the tenderer has performed, in the last </w:t>
      </w:r>
      <w:proofErr w:type="gramStart"/>
      <w:r w:rsidRPr="00380459">
        <w:rPr>
          <w:rFonts w:eastAsia="Times New Roman"/>
          <w:i/>
          <w:lang w:bidi="en-US"/>
        </w:rPr>
        <w:t>5</w:t>
      </w:r>
      <w:proofErr w:type="gramEnd"/>
      <w:r w:rsidRPr="00380459">
        <w:rPr>
          <w:rFonts w:eastAsia="Times New Roman"/>
          <w:i/>
          <w:lang w:bidi="en-US"/>
        </w:rPr>
        <w:t xml:space="preserve"> (five) years prior to the date of submission of the tender, a minimum of 2 (two) activities with subject matter and volume, identical or similar to those of the procurement.</w:t>
      </w:r>
    </w:p>
    <w:p w:rsidR="00380459" w:rsidRPr="00380459" w:rsidRDefault="00380459" w:rsidP="00380459">
      <w:pPr>
        <w:numPr>
          <w:ilvl w:val="0"/>
          <w:numId w:val="1"/>
        </w:numPr>
        <w:ind w:right="-1"/>
        <w:jc w:val="both"/>
        <w:rPr>
          <w:rFonts w:eastAsia="Times New Roman"/>
          <w:i/>
        </w:rPr>
      </w:pPr>
      <w:r w:rsidRPr="00380459">
        <w:rPr>
          <w:rFonts w:eastAsia="Times New Roman"/>
          <w:i/>
          <w:lang w:bidi="en-US"/>
        </w:rPr>
        <w:t xml:space="preserve"> Identical or similar to the subject matter of the procurement shall denote works: replacement and/or installation of new windows and doors in buildings - in the value of at least </w:t>
      </w:r>
      <w:r w:rsidR="00616F2D">
        <w:rPr>
          <w:rFonts w:eastAsia="Times New Roman"/>
          <w:i/>
          <w:lang w:val="bg-BG" w:bidi="en-US"/>
        </w:rPr>
        <w:t>280</w:t>
      </w:r>
      <w:bookmarkStart w:id="0" w:name="_GoBack"/>
      <w:bookmarkEnd w:id="0"/>
      <w:r w:rsidRPr="00380459">
        <w:rPr>
          <w:rFonts w:eastAsia="Times New Roman"/>
          <w:i/>
          <w:lang w:bidi="en-US"/>
        </w:rPr>
        <w:t>,000 US Dollars</w:t>
      </w:r>
      <w:r w:rsidRPr="00380459">
        <w:rPr>
          <w:rFonts w:eastAsia="Times New Roman"/>
          <w:lang w:bidi="en-US"/>
        </w:rPr>
        <w:t>.</w:t>
      </w:r>
      <w:r w:rsidRPr="00380459">
        <w:rPr>
          <w:rFonts w:eastAsia="Times New Roman"/>
          <w:i/>
          <w:lang w:bidi="en-US"/>
        </w:rPr>
        <w:t xml:space="preserve">     </w:t>
      </w:r>
    </w:p>
    <w:p w:rsidR="00C031AA" w:rsidRDefault="00C031AA" w:rsidP="00C031AA">
      <w:pPr>
        <w:jc w:val="center"/>
        <w:rPr>
          <w:b/>
        </w:rPr>
      </w:pPr>
    </w:p>
    <w:p w:rsidR="00C031AA" w:rsidRPr="00890B68" w:rsidRDefault="00C031AA" w:rsidP="00C031AA">
      <w:pPr>
        <w:jc w:val="center"/>
        <w:rPr>
          <w:b/>
        </w:rPr>
      </w:pPr>
    </w:p>
    <w:p w:rsidR="00C031AA" w:rsidRPr="00890B68" w:rsidRDefault="00C031AA" w:rsidP="00C031AA">
      <w:pPr>
        <w:rPr>
          <w:b/>
        </w:rPr>
      </w:pPr>
      <w:r w:rsidRPr="00890B68">
        <w:rPr>
          <w:b/>
          <w:lang w:bidi="en-US"/>
        </w:rPr>
        <w:t>Date</w:t>
      </w:r>
      <w:proofErr w:type="gramStart"/>
      <w:r w:rsidRPr="00890B68">
        <w:rPr>
          <w:b/>
          <w:lang w:bidi="en-US"/>
        </w:rPr>
        <w:t>:……………………..</w:t>
      </w:r>
      <w:proofErr w:type="gramEnd"/>
      <w:r w:rsidRPr="00890B68">
        <w:rPr>
          <w:b/>
          <w:lang w:bidi="en-US"/>
        </w:rPr>
        <w:t xml:space="preserve">           </w:t>
      </w:r>
      <w:r w:rsidRPr="00890B68">
        <w:rPr>
          <w:b/>
          <w:lang w:bidi="en-US"/>
        </w:rPr>
        <w:tab/>
        <w:t xml:space="preserve">                                                              </w:t>
      </w:r>
      <w:r w:rsidRPr="00890B68">
        <w:rPr>
          <w:b/>
          <w:lang w:bidi="en-US"/>
        </w:rPr>
        <w:tab/>
        <w:t>Signature and stamp:</w:t>
      </w:r>
    </w:p>
    <w:p w:rsidR="00C031AA" w:rsidRDefault="00C031AA" w:rsidP="00C031AA">
      <w:pPr>
        <w:spacing w:line="360" w:lineRule="auto"/>
        <w:ind w:firstLine="720"/>
        <w:jc w:val="both"/>
      </w:pPr>
    </w:p>
    <w:p w:rsidR="00C031AA" w:rsidRPr="00A46C35" w:rsidRDefault="00C031AA" w:rsidP="00C031AA">
      <w:pPr>
        <w:spacing w:line="360" w:lineRule="auto"/>
        <w:ind w:left="4320"/>
        <w:jc w:val="both"/>
        <w:rPr>
          <w:i/>
          <w:u w:val="single"/>
        </w:rPr>
      </w:pPr>
      <w:r w:rsidRPr="00A46C35">
        <w:rPr>
          <w:i/>
          <w:lang w:bidi="en-US"/>
        </w:rPr>
        <w:t>(</w:t>
      </w:r>
      <w:proofErr w:type="gramStart"/>
      <w:r w:rsidRPr="00A46C35">
        <w:rPr>
          <w:i/>
          <w:lang w:bidi="en-US"/>
        </w:rPr>
        <w:t>full</w:t>
      </w:r>
      <w:proofErr w:type="gramEnd"/>
      <w:r w:rsidRPr="00A46C35">
        <w:rPr>
          <w:i/>
          <w:lang w:bidi="en-US"/>
        </w:rPr>
        <w:t xml:space="preserve"> name, position and signature of the declarer-</w:t>
      </w:r>
      <w:r w:rsidRPr="00A46C35">
        <w:rPr>
          <w:i/>
          <w:u w:val="single"/>
          <w:lang w:bidi="en-US"/>
        </w:rPr>
        <w:t>representing the tenderer/person, included in the tenderer-consortium</w:t>
      </w:r>
      <w:r w:rsidRPr="00A46C35">
        <w:rPr>
          <w:i/>
          <w:lang w:bidi="en-US"/>
        </w:rPr>
        <w:t>)</w:t>
      </w: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C4E4A"/>
    <w:multiLevelType w:val="hybridMultilevel"/>
    <w:tmpl w:val="09D69020"/>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C031AA"/>
    <w:rsid w:val="00294696"/>
    <w:rsid w:val="002A4682"/>
    <w:rsid w:val="00380459"/>
    <w:rsid w:val="00587133"/>
    <w:rsid w:val="00616F2D"/>
    <w:rsid w:val="008414F0"/>
    <w:rsid w:val="00C031AA"/>
    <w:rsid w:val="00C525E8"/>
    <w:rsid w:val="00C717DA"/>
    <w:rsid w:val="00D148CC"/>
    <w:rsid w:val="00E41D4D"/>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DA04B"/>
  <w15:docId w15:val="{6CBB6878-ADD9-4552-8FD7-9073700AC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1AA"/>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947767">
      <w:bodyDiv w:val="1"/>
      <w:marLeft w:val="0"/>
      <w:marRight w:val="0"/>
      <w:marTop w:val="0"/>
      <w:marBottom w:val="0"/>
      <w:divBdr>
        <w:top w:val="none" w:sz="0" w:space="0" w:color="auto"/>
        <w:left w:val="none" w:sz="0" w:space="0" w:color="auto"/>
        <w:bottom w:val="none" w:sz="0" w:space="0" w:color="auto"/>
        <w:right w:val="none" w:sz="0" w:space="0" w:color="auto"/>
      </w:divBdr>
    </w:div>
    <w:div w:id="20429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IT</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Denitsa Aleksandrova</cp:lastModifiedBy>
  <cp:revision>12</cp:revision>
  <dcterms:created xsi:type="dcterms:W3CDTF">2017-11-30T15:03:00Z</dcterms:created>
  <dcterms:modified xsi:type="dcterms:W3CDTF">2018-10-26T14:55:00Z</dcterms:modified>
</cp:coreProperties>
</file>