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C71" w:rsidRDefault="00752314" w:rsidP="00E021F8">
      <w:pPr>
        <w:spacing w:after="0" w:line="240" w:lineRule="auto"/>
        <w:ind w:left="-567"/>
        <w:jc w:val="center"/>
        <w:rPr>
          <w:rFonts w:ascii="Times New Roman" w:eastAsia="Times New Roman" w:hAnsi="Times New Roman"/>
          <w:b/>
          <w:sz w:val="24"/>
          <w:szCs w:val="20"/>
          <w:lang w:eastAsia="en-GB"/>
        </w:rPr>
      </w:pPr>
      <w:bookmarkStart w:id="0" w:name="_GoBack"/>
      <w:bookmarkEnd w:id="0"/>
      <w:r>
        <w:rPr>
          <w:b/>
          <w:noProof/>
          <w:lang w:eastAsia="en-GB"/>
        </w:rPr>
        <w:drawing>
          <wp:inline distT="0" distB="0" distL="0" distR="0">
            <wp:extent cx="13811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inline>
        </w:drawing>
      </w:r>
    </w:p>
    <w:p w:rsidR="00BD751C" w:rsidRPr="00BD751C" w:rsidRDefault="00C87A97"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p>
    <w:p w:rsidR="00BD751C" w:rsidRPr="00BD751C" w:rsidRDefault="00BD751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6268C0" w:rsidRPr="006268C0"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A859C6" w:rsidRDefault="006268C0"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w:t>
            </w:r>
            <w:r w:rsidR="00FD091D" w:rsidRPr="00A859C6">
              <w:rPr>
                <w:rFonts w:ascii="Times New Roman" w:eastAsia="Times New Roman" w:hAnsi="Times New Roman"/>
                <w:b/>
                <w:sz w:val="24"/>
                <w:szCs w:val="24"/>
                <w:lang w:val="fr-BE" w:eastAsia="en-GB"/>
              </w:rPr>
              <w:t>ost</w:t>
            </w:r>
            <w:r w:rsidRPr="00A859C6">
              <w:rPr>
                <w:rFonts w:ascii="Times New Roman" w:eastAsia="Times New Roman" w:hAnsi="Times New Roman"/>
                <w:b/>
                <w:sz w:val="24"/>
                <w:szCs w:val="24"/>
                <w:lang w:val="fr-BE" w:eastAsia="en-GB"/>
              </w:rPr>
              <w:t xml:space="preserve"> </w:t>
            </w:r>
            <w:r w:rsidR="00FD091D" w:rsidRPr="00A859C6">
              <w:rPr>
                <w:rFonts w:ascii="Times New Roman" w:eastAsia="Times New Roman" w:hAnsi="Times New Roman"/>
                <w:b/>
                <w:sz w:val="24"/>
                <w:szCs w:val="24"/>
                <w:lang w:val="fr-BE" w:eastAsia="en-GB"/>
              </w:rPr>
              <w:t>identification:</w:t>
            </w:r>
          </w:p>
          <w:p w:rsidR="006268C0" w:rsidRPr="00A859C6" w:rsidRDefault="006268C0"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268C0" w:rsidRPr="00FD091D" w:rsidRDefault="00D26067" w:rsidP="00FD091D">
            <w:pPr>
              <w:spacing w:before="120" w:after="0" w:line="240" w:lineRule="auto"/>
              <w:ind w:right="1315"/>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ENV.F.3</w:t>
            </w:r>
          </w:p>
        </w:tc>
      </w:tr>
      <w:tr w:rsidR="00D26067" w:rsidRPr="00C8629F" w:rsidTr="006268C0">
        <w:tc>
          <w:tcPr>
            <w:tcW w:w="392" w:type="dxa"/>
            <w:tcBorders>
              <w:top w:val="single" w:sz="4" w:space="0" w:color="auto"/>
              <w:left w:val="single" w:sz="4" w:space="0" w:color="auto"/>
            </w:tcBorders>
            <w:shd w:val="clear" w:color="auto" w:fill="auto"/>
          </w:tcPr>
          <w:p w:rsidR="00D26067" w:rsidRPr="006268C0" w:rsidRDefault="00D26067" w:rsidP="00D26067">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D26067" w:rsidRPr="006268C0" w:rsidRDefault="00D26067" w:rsidP="00D26067">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D26067" w:rsidRPr="006268C0" w:rsidRDefault="00D26067" w:rsidP="00D26067">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D26067" w:rsidRPr="006268C0" w:rsidRDefault="00D26067" w:rsidP="00D26067">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D26067" w:rsidRDefault="00D26067" w:rsidP="00D26067">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D26067" w:rsidRPr="006268C0" w:rsidRDefault="00D26067" w:rsidP="00D26067">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address:</w:t>
            </w:r>
          </w:p>
          <w:p w:rsidR="00D26067" w:rsidRPr="006268C0" w:rsidRDefault="00D26067" w:rsidP="00D26067">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rsidR="00D26067" w:rsidRPr="006268C0" w:rsidRDefault="00D26067" w:rsidP="00D26067">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rsidR="00D26067" w:rsidRPr="007F36E4" w:rsidRDefault="00D26067" w:rsidP="00D26067">
            <w:pPr>
              <w:spacing w:after="0" w:line="240" w:lineRule="auto"/>
              <w:ind w:right="1317"/>
              <w:jc w:val="both"/>
              <w:rPr>
                <w:rFonts w:ascii="Times New Roman" w:eastAsia="Times New Roman" w:hAnsi="Times New Roman"/>
                <w:b/>
                <w:sz w:val="20"/>
                <w:szCs w:val="20"/>
                <w:lang w:val="fr-BE" w:eastAsia="en-GB"/>
              </w:rPr>
            </w:pPr>
            <w:r w:rsidRPr="007F36E4">
              <w:rPr>
                <w:rFonts w:ascii="Times New Roman" w:eastAsia="Times New Roman" w:hAnsi="Times New Roman"/>
                <w:b/>
                <w:sz w:val="20"/>
                <w:szCs w:val="20"/>
                <w:lang w:val="fr-BE" w:eastAsia="en-GB"/>
              </w:rPr>
              <w:t>ENV</w:t>
            </w:r>
          </w:p>
          <w:p w:rsidR="00D26067" w:rsidRPr="00D035CD" w:rsidRDefault="00D26067" w:rsidP="00D26067">
            <w:pPr>
              <w:spacing w:after="0" w:line="240" w:lineRule="auto"/>
              <w:ind w:right="1317"/>
              <w:jc w:val="both"/>
              <w:rPr>
                <w:rFonts w:ascii="Times New Roman" w:eastAsia="Times New Roman" w:hAnsi="Times New Roman"/>
                <w:b/>
                <w:sz w:val="20"/>
                <w:szCs w:val="20"/>
                <w:lang w:eastAsia="en-GB"/>
              </w:rPr>
            </w:pPr>
            <w:r w:rsidRPr="00D035CD">
              <w:rPr>
                <w:rFonts w:ascii="Times New Roman" w:eastAsia="Times New Roman" w:hAnsi="Times New Roman"/>
                <w:b/>
                <w:sz w:val="20"/>
                <w:szCs w:val="20"/>
                <w:lang w:eastAsia="en-GB"/>
              </w:rPr>
              <w:t>F – Global Sustainable Development</w:t>
            </w:r>
          </w:p>
          <w:p w:rsidR="00D26067" w:rsidRPr="00D035CD" w:rsidRDefault="00D26067" w:rsidP="00D26067">
            <w:pPr>
              <w:spacing w:after="0" w:line="240" w:lineRule="auto"/>
              <w:ind w:right="1317"/>
              <w:jc w:val="both"/>
              <w:rPr>
                <w:rFonts w:ascii="Times New Roman" w:eastAsia="Times New Roman" w:hAnsi="Times New Roman"/>
                <w:b/>
                <w:sz w:val="20"/>
                <w:szCs w:val="20"/>
                <w:lang w:eastAsia="en-GB"/>
              </w:rPr>
            </w:pPr>
            <w:r w:rsidRPr="00D035CD">
              <w:rPr>
                <w:rFonts w:ascii="Times New Roman" w:eastAsia="Times New Roman" w:hAnsi="Times New Roman"/>
                <w:b/>
                <w:sz w:val="20"/>
                <w:szCs w:val="20"/>
                <w:lang w:eastAsia="en-GB"/>
              </w:rPr>
              <w:t>F.3</w:t>
            </w:r>
            <w:r>
              <w:rPr>
                <w:rFonts w:ascii="Times New Roman" w:eastAsia="Times New Roman" w:hAnsi="Times New Roman"/>
                <w:b/>
                <w:sz w:val="20"/>
                <w:szCs w:val="20"/>
                <w:lang w:eastAsia="en-GB"/>
              </w:rPr>
              <w:t xml:space="preserve"> – Multilateral Environmental Cooperation</w:t>
            </w:r>
          </w:p>
          <w:p w:rsidR="00D26067" w:rsidRDefault="00D26067" w:rsidP="00D26067">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Emmanuelle MAIRE</w:t>
            </w:r>
          </w:p>
          <w:p w:rsidR="00D26067" w:rsidRPr="008C0597" w:rsidRDefault="00D26067" w:rsidP="00D26067">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Emmanuelle.maire</w:t>
            </w:r>
            <w:r w:rsidRPr="008C0597">
              <w:rPr>
                <w:rFonts w:ascii="Times New Roman" w:eastAsia="Times New Roman" w:hAnsi="Times New Roman"/>
                <w:b/>
                <w:sz w:val="20"/>
                <w:szCs w:val="20"/>
                <w:lang w:eastAsia="en-GB"/>
              </w:rPr>
              <w:t>@ec.europa.eu</w:t>
            </w:r>
          </w:p>
          <w:p w:rsidR="00D26067" w:rsidRPr="00C8629F" w:rsidRDefault="00D26067" w:rsidP="00D26067">
            <w:pPr>
              <w:spacing w:after="0" w:line="240" w:lineRule="auto"/>
              <w:ind w:right="1317"/>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+32 2 29</w:t>
            </w:r>
            <w:r>
              <w:rPr>
                <w:rFonts w:ascii="Times New Roman" w:eastAsia="Times New Roman" w:hAnsi="Times New Roman"/>
                <w:b/>
                <w:sz w:val="20"/>
                <w:szCs w:val="20"/>
                <w:lang w:eastAsia="en-GB"/>
              </w:rPr>
              <w:t xml:space="preserve"> 91586</w:t>
            </w:r>
          </w:p>
        </w:tc>
      </w:tr>
      <w:tr w:rsidR="00D26067" w:rsidRPr="00C8629F" w:rsidTr="00EB5828">
        <w:tc>
          <w:tcPr>
            <w:tcW w:w="392" w:type="dxa"/>
            <w:tcBorders>
              <w:left w:val="single" w:sz="4" w:space="0" w:color="auto"/>
            </w:tcBorders>
            <w:shd w:val="clear" w:color="auto" w:fill="auto"/>
          </w:tcPr>
          <w:p w:rsidR="00D26067" w:rsidRPr="00C8629F" w:rsidRDefault="00D26067" w:rsidP="00D26067">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D26067" w:rsidRPr="00C8629F" w:rsidRDefault="00D26067" w:rsidP="00D26067">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D26067" w:rsidRPr="00C8629F" w:rsidRDefault="00D26067" w:rsidP="00D26067">
            <w:pPr>
              <w:spacing w:after="0" w:line="240" w:lineRule="auto"/>
              <w:ind w:right="1317"/>
              <w:jc w:val="both"/>
              <w:rPr>
                <w:rFonts w:ascii="Times New Roman" w:eastAsia="Times New Roman" w:hAnsi="Times New Roman"/>
                <w:b/>
                <w:sz w:val="20"/>
                <w:szCs w:val="20"/>
                <w:lang w:eastAsia="en-GB"/>
              </w:rPr>
            </w:pPr>
          </w:p>
        </w:tc>
      </w:tr>
      <w:tr w:rsidR="00D26067" w:rsidRPr="00C8629F" w:rsidTr="00FA342C">
        <w:trPr>
          <w:trHeight w:val="1225"/>
        </w:trPr>
        <w:tc>
          <w:tcPr>
            <w:tcW w:w="392" w:type="dxa"/>
            <w:tcBorders>
              <w:left w:val="single" w:sz="4" w:space="0" w:color="auto"/>
            </w:tcBorders>
            <w:shd w:val="clear" w:color="auto" w:fill="auto"/>
          </w:tcPr>
          <w:p w:rsidR="00D26067" w:rsidRPr="00C8629F" w:rsidRDefault="00D26067" w:rsidP="00D26067">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D26067" w:rsidRPr="00C8629F" w:rsidRDefault="00D26067" w:rsidP="00D26067">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D26067" w:rsidRPr="00C8629F" w:rsidRDefault="00D26067" w:rsidP="00D26067">
            <w:pPr>
              <w:spacing w:after="0" w:line="240" w:lineRule="auto"/>
              <w:ind w:right="1317"/>
              <w:jc w:val="both"/>
              <w:rPr>
                <w:rFonts w:ascii="Times New Roman" w:eastAsia="Times New Roman" w:hAnsi="Times New Roman"/>
                <w:b/>
                <w:sz w:val="20"/>
                <w:szCs w:val="20"/>
                <w:lang w:eastAsia="en-GB"/>
              </w:rPr>
            </w:pPr>
          </w:p>
        </w:tc>
      </w:tr>
      <w:tr w:rsidR="00D26067" w:rsidRPr="00C8629F" w:rsidTr="00EB5828">
        <w:tc>
          <w:tcPr>
            <w:tcW w:w="392" w:type="dxa"/>
            <w:tcBorders>
              <w:left w:val="single" w:sz="4" w:space="0" w:color="auto"/>
            </w:tcBorders>
            <w:shd w:val="clear" w:color="auto" w:fill="auto"/>
          </w:tcPr>
          <w:p w:rsidR="00D26067" w:rsidRPr="00C8629F" w:rsidRDefault="00D26067" w:rsidP="00D26067">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rsidR="00D26067" w:rsidRPr="00D1039A" w:rsidRDefault="00D26067" w:rsidP="00D26067">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D26067" w:rsidRPr="00D1039A" w:rsidRDefault="00D26067" w:rsidP="00D26067">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D26067" w:rsidRPr="00C8629F" w:rsidRDefault="00D26067" w:rsidP="00D26067">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p>
          <w:p w:rsidR="00D26067" w:rsidRPr="00C8629F" w:rsidRDefault="00D26067" w:rsidP="00D26067">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Administrator (AD)</w:t>
            </w:r>
          </w:p>
        </w:tc>
      </w:tr>
      <w:tr w:rsidR="00D26067" w:rsidRPr="00332F69" w:rsidTr="00EB5828">
        <w:tc>
          <w:tcPr>
            <w:tcW w:w="392" w:type="dxa"/>
            <w:tcBorders>
              <w:left w:val="single" w:sz="4" w:space="0" w:color="auto"/>
            </w:tcBorders>
            <w:shd w:val="clear" w:color="auto" w:fill="auto"/>
          </w:tcPr>
          <w:p w:rsidR="00D26067" w:rsidRPr="00C8629F" w:rsidRDefault="00D26067" w:rsidP="00D26067">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D26067" w:rsidRPr="00332F69" w:rsidRDefault="00D26067" w:rsidP="00D26067">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D26067" w:rsidRPr="00332F69" w:rsidRDefault="00D26067" w:rsidP="00D26067">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D26067" w:rsidRPr="00332F69" w:rsidRDefault="00D26067" w:rsidP="00D26067">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3rd</w:t>
            </w:r>
            <w:r w:rsidRPr="00FA342C">
              <w:rPr>
                <w:rFonts w:ascii="Times New Roman" w:eastAsia="Times New Roman" w:hAnsi="Times New Roman"/>
                <w:b/>
                <w:sz w:val="20"/>
                <w:szCs w:val="20"/>
                <w:lang w:eastAsia="en-GB"/>
              </w:rPr>
              <w:t xml:space="preserve"> quarter 20</w:t>
            </w:r>
            <w:r>
              <w:rPr>
                <w:rFonts w:ascii="Times New Roman" w:eastAsia="Times New Roman" w:hAnsi="Times New Roman"/>
                <w:b/>
                <w:sz w:val="20"/>
                <w:szCs w:val="20"/>
                <w:lang w:eastAsia="en-GB"/>
              </w:rPr>
              <w:t>18</w:t>
            </w:r>
            <w:r w:rsidRPr="00FA342C">
              <w:rPr>
                <w:rFonts w:ascii="Times New Roman" w:eastAsia="Times New Roman" w:hAnsi="Times New Roman"/>
                <w:b/>
                <w:sz w:val="20"/>
                <w:szCs w:val="20"/>
                <w:lang w:eastAsia="en-GB"/>
              </w:rPr>
              <w:t xml:space="preserve"> </w:t>
            </w:r>
            <w:r w:rsidRPr="00332F69">
              <w:rPr>
                <w:rFonts w:ascii="Times New Roman" w:eastAsia="Times New Roman" w:hAnsi="Times New Roman"/>
                <w:b/>
                <w:sz w:val="20"/>
                <w:szCs w:val="20"/>
                <w:vertAlign w:val="superscript"/>
                <w:lang w:val="fr-BE" w:eastAsia="en-GB"/>
              </w:rPr>
              <w:footnoteReference w:id="1"/>
            </w:r>
          </w:p>
          <w:p w:rsidR="00D26067" w:rsidRPr="00332F69" w:rsidRDefault="00D26067" w:rsidP="00D26067">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2</w:t>
            </w:r>
            <w:r w:rsidRPr="00332F69">
              <w:rPr>
                <w:rFonts w:ascii="Times New Roman" w:eastAsia="Times New Roman" w:hAnsi="Times New Roman"/>
                <w:b/>
                <w:sz w:val="20"/>
                <w:szCs w:val="20"/>
                <w:lang w:eastAsia="en-GB"/>
              </w:rPr>
              <w:t xml:space="preserve"> year(s)</w:t>
            </w:r>
            <w:r w:rsidRPr="00332F69">
              <w:rPr>
                <w:rFonts w:ascii="Times New Roman" w:eastAsia="Times New Roman" w:hAnsi="Times New Roman"/>
                <w:b/>
                <w:sz w:val="20"/>
                <w:szCs w:val="20"/>
                <w:vertAlign w:val="superscript"/>
                <w:lang w:eastAsia="en-GB"/>
              </w:rPr>
              <w:t>1</w:t>
            </w:r>
          </w:p>
        </w:tc>
      </w:tr>
      <w:tr w:rsidR="00D26067" w:rsidRPr="00054451" w:rsidTr="006268C0">
        <w:tc>
          <w:tcPr>
            <w:tcW w:w="392" w:type="dxa"/>
            <w:tcBorders>
              <w:left w:val="single" w:sz="4" w:space="0" w:color="auto"/>
              <w:bottom w:val="single" w:sz="4" w:space="0" w:color="auto"/>
            </w:tcBorders>
            <w:shd w:val="clear" w:color="auto" w:fill="auto"/>
          </w:tcPr>
          <w:p w:rsidR="00D26067" w:rsidRPr="00332F69" w:rsidRDefault="00D26067" w:rsidP="00D26067">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D26067" w:rsidRPr="00054451" w:rsidRDefault="00D26067" w:rsidP="00D26067">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Place of secondment:</w:t>
            </w:r>
          </w:p>
        </w:tc>
        <w:tc>
          <w:tcPr>
            <w:tcW w:w="6251" w:type="dxa"/>
            <w:tcBorders>
              <w:left w:val="single" w:sz="4" w:space="0" w:color="auto"/>
              <w:bottom w:val="single" w:sz="4" w:space="0" w:color="auto"/>
              <w:right w:val="single" w:sz="4" w:space="0" w:color="auto"/>
            </w:tcBorders>
            <w:shd w:val="clear" w:color="auto" w:fill="auto"/>
          </w:tcPr>
          <w:p w:rsidR="00D26067" w:rsidRPr="00332F69" w:rsidRDefault="00D26067" w:rsidP="00D26067">
            <w:pPr>
              <w:spacing w:after="0" w:line="240" w:lineRule="auto"/>
              <w:ind w:right="1317"/>
              <w:jc w:val="both"/>
              <w:rPr>
                <w:rFonts w:ascii="Times New Roman" w:eastAsia="Times New Roman" w:hAnsi="Times New Roman"/>
                <w:b/>
                <w:sz w:val="20"/>
                <w:szCs w:val="20"/>
                <w:lang w:val="fr-BE" w:eastAsia="en-GB"/>
              </w:rPr>
            </w:pPr>
            <w:r>
              <w:rPr>
                <w:rFonts w:ascii="Times New Roman" w:eastAsia="Times New Roman" w:hAnsi="Times New Roman"/>
                <w:b/>
                <w:sz w:val="20"/>
                <w:szCs w:val="20"/>
                <w:lang w:val="fr-BE" w:eastAsia="en-GB"/>
              </w:rPr>
              <w:sym w:font="Wingdings" w:char="F0FD"/>
            </w:r>
            <w:r>
              <w:rPr>
                <w:rFonts w:ascii="Times New Roman" w:eastAsia="Times New Roman" w:hAnsi="Times New Roman"/>
                <w:b/>
                <w:sz w:val="20"/>
                <w:szCs w:val="20"/>
                <w:lang w:val="fr-BE" w:eastAsia="en-GB"/>
              </w:rPr>
              <w:t xml:space="preserve"> </w:t>
            </w:r>
            <w:r w:rsidRPr="00332F69">
              <w:rPr>
                <w:rFonts w:ascii="Times New Roman" w:eastAsia="Times New Roman" w:hAnsi="Times New Roman"/>
                <w:b/>
                <w:sz w:val="20"/>
                <w:szCs w:val="20"/>
                <w:lang w:val="fr-BE" w:eastAsia="en-GB"/>
              </w:rPr>
              <w:t>Bru</w:t>
            </w:r>
            <w:r>
              <w:rPr>
                <w:rFonts w:ascii="Times New Roman" w:eastAsia="Times New Roman" w:hAnsi="Times New Roman"/>
                <w:b/>
                <w:sz w:val="20"/>
                <w:szCs w:val="20"/>
                <w:lang w:val="fr-BE" w:eastAsia="en-GB"/>
              </w:rPr>
              <w:t xml:space="preserve">ssels </w:t>
            </w:r>
            <w:r w:rsidRPr="00C87A97">
              <w:rPr>
                <w:rFonts w:ascii="Times New Roman" w:eastAsia="Times New Roman" w:hAnsi="Times New Roman"/>
                <w:b/>
                <w:sz w:val="20"/>
                <w:szCs w:val="20"/>
                <w:lang w:val="fr-BE" w:eastAsia="en-GB"/>
              </w:rPr>
              <w:sym w:font="Wingdings 2" w:char="F0A3"/>
            </w:r>
            <w:r>
              <w:rPr>
                <w:rFonts w:ascii="Times New Roman" w:eastAsia="Times New Roman" w:hAnsi="Times New Roman"/>
                <w:b/>
                <w:sz w:val="20"/>
                <w:szCs w:val="20"/>
                <w:lang w:val="fr-BE" w:eastAsia="en-GB"/>
              </w:rPr>
              <w:t xml:space="preserve"> Luxembourg </w:t>
            </w:r>
            <w:r w:rsidRPr="00C87A97">
              <w:rPr>
                <w:rFonts w:ascii="Times New Roman" w:eastAsia="Times New Roman" w:hAnsi="Times New Roman"/>
                <w:b/>
                <w:sz w:val="20"/>
                <w:szCs w:val="20"/>
                <w:lang w:val="fr-BE" w:eastAsia="en-GB"/>
              </w:rPr>
              <w:sym w:font="Wingdings 2" w:char="F0A3"/>
            </w:r>
            <w:r>
              <w:rPr>
                <w:rFonts w:ascii="Times New Roman" w:eastAsia="Times New Roman" w:hAnsi="Times New Roman"/>
                <w:b/>
                <w:sz w:val="20"/>
                <w:szCs w:val="20"/>
                <w:lang w:val="fr-BE" w:eastAsia="en-GB"/>
              </w:rPr>
              <w:t xml:space="preserve"> Other: ………..</w:t>
            </w:r>
            <w:r>
              <w:rPr>
                <w:rFonts w:ascii="Times New Roman" w:eastAsia="Times New Roman" w:hAnsi="Times New Roman"/>
                <w:b/>
                <w:sz w:val="20"/>
                <w:szCs w:val="20"/>
                <w:lang w:val="fr-BE" w:eastAsia="en-GB"/>
              </w:rPr>
              <w:br/>
            </w:r>
          </w:p>
        </w:tc>
      </w:tr>
      <w:tr w:rsidR="00D26067" w:rsidRPr="00C3694E" w:rsidTr="006268C0">
        <w:trPr>
          <w:trHeight w:val="510"/>
        </w:trPr>
        <w:tc>
          <w:tcPr>
            <w:tcW w:w="392" w:type="dxa"/>
            <w:vMerge w:val="restart"/>
            <w:tcBorders>
              <w:top w:val="single" w:sz="4" w:space="0" w:color="auto"/>
              <w:left w:val="single" w:sz="4" w:space="0" w:color="auto"/>
            </w:tcBorders>
            <w:shd w:val="clear" w:color="auto" w:fill="auto"/>
          </w:tcPr>
          <w:p w:rsidR="00D26067" w:rsidRPr="00054451" w:rsidRDefault="00D26067" w:rsidP="00D26067">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rsidR="00D26067" w:rsidRPr="00054451" w:rsidRDefault="00D26067" w:rsidP="00D26067">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D26067" w:rsidRPr="00C3694E" w:rsidRDefault="00D26067" w:rsidP="00D26067">
            <w:pPr>
              <w:tabs>
                <w:tab w:val="left" w:pos="1697"/>
              </w:tabs>
              <w:spacing w:after="0" w:line="240" w:lineRule="auto"/>
              <w:ind w:right="-1739"/>
              <w:rPr>
                <w:rFonts w:ascii="Times New Roman" w:eastAsia="Times New Roman" w:hAnsi="Times New Roman"/>
                <w:b/>
                <w:sz w:val="20"/>
                <w:szCs w:val="20"/>
                <w:lang w:eastAsia="en-GB"/>
              </w:rPr>
            </w:pPr>
            <w:r w:rsidRPr="00C87A97">
              <w:rPr>
                <w:rFonts w:ascii="Times New Roman" w:eastAsia="Times New Roman" w:hAnsi="Times New Roman"/>
                <w:b/>
                <w:sz w:val="20"/>
                <w:szCs w:val="20"/>
                <w:lang w:val="fr-BE" w:eastAsia="en-GB"/>
              </w:rPr>
              <w:sym w:font="Wingdings 2" w:char="F0A3"/>
            </w:r>
            <w:r w:rsidRPr="00E062C6">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With allowances</w:t>
            </w:r>
            <w:r>
              <w:rPr>
                <w:rFonts w:ascii="Times New Roman" w:eastAsia="Times New Roman" w:hAnsi="Times New Roman"/>
                <w:b/>
                <w:sz w:val="20"/>
                <w:szCs w:val="20"/>
                <w:lang w:eastAsia="en-GB"/>
              </w:rPr>
              <w:tab/>
            </w:r>
            <w:r>
              <w:rPr>
                <w:rFonts w:ascii="Times New Roman" w:eastAsia="Times New Roman" w:hAnsi="Times New Roman"/>
                <w:b/>
                <w:sz w:val="20"/>
                <w:szCs w:val="20"/>
                <w:lang w:val="fr-BE" w:eastAsia="en-GB"/>
              </w:rPr>
              <w:sym w:font="Wingdings" w:char="F0FD"/>
            </w:r>
            <w:r>
              <w:rPr>
                <w:rFonts w:ascii="Times New Roman" w:eastAsia="Times New Roman" w:hAnsi="Times New Roman"/>
                <w:b/>
                <w:sz w:val="20"/>
                <w:szCs w:val="20"/>
                <w:lang w:eastAsia="en-GB"/>
              </w:rPr>
              <w:t xml:space="preserve">   COST-FREE</w:t>
            </w:r>
          </w:p>
        </w:tc>
      </w:tr>
      <w:tr w:rsidR="00D26067" w:rsidRPr="00C3694E" w:rsidTr="006268C0">
        <w:trPr>
          <w:trHeight w:val="509"/>
        </w:trPr>
        <w:tc>
          <w:tcPr>
            <w:tcW w:w="392" w:type="dxa"/>
            <w:vMerge/>
            <w:tcBorders>
              <w:left w:val="single" w:sz="4" w:space="0" w:color="auto"/>
            </w:tcBorders>
            <w:shd w:val="clear" w:color="auto" w:fill="auto"/>
          </w:tcPr>
          <w:p w:rsidR="00D26067" w:rsidRPr="00361696" w:rsidRDefault="00D26067" w:rsidP="00D26067">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D26067" w:rsidRPr="00361696" w:rsidRDefault="00D26067" w:rsidP="00D26067">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D26067" w:rsidRDefault="00D26067" w:rsidP="00D26067">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D26067" w:rsidRPr="00C3694E" w:rsidRDefault="001414AF" w:rsidP="00D26067">
            <w:pPr>
              <w:tabs>
                <w:tab w:val="left" w:pos="898"/>
              </w:tabs>
              <w:spacing w:after="0" w:line="240" w:lineRule="auto"/>
              <w:ind w:right="-1739"/>
              <w:rPr>
                <w:rFonts w:ascii="Times New Roman" w:eastAsia="Times New Roman" w:hAnsi="Times New Roman"/>
                <w:b/>
                <w:sz w:val="20"/>
                <w:szCs w:val="20"/>
                <w:lang w:eastAsia="en-GB"/>
              </w:rPr>
            </w:pPr>
            <w:r>
              <w:rPr>
                <w:rFonts w:ascii="Times New Roman" w:eastAsia="Times New Roman" w:hAnsi="Times New Roman"/>
                <w:b/>
                <w:sz w:val="20"/>
                <w:szCs w:val="20"/>
                <w:lang w:val="fr-BE" w:eastAsia="en-GB"/>
              </w:rPr>
              <w:sym w:font="Wingdings" w:char="F0FD"/>
            </w:r>
            <w:r w:rsidR="00D26067">
              <w:rPr>
                <w:rFonts w:ascii="Times New Roman" w:eastAsia="Times New Roman" w:hAnsi="Times New Roman"/>
                <w:b/>
                <w:sz w:val="20"/>
                <w:szCs w:val="20"/>
                <w:lang w:eastAsia="en-GB"/>
              </w:rPr>
              <w:t>    the following EFTA countries :</w:t>
            </w:r>
            <w:r w:rsidR="00D26067">
              <w:rPr>
                <w:rFonts w:ascii="Times New Roman" w:eastAsia="Times New Roman" w:hAnsi="Times New Roman"/>
                <w:b/>
                <w:sz w:val="20"/>
                <w:szCs w:val="20"/>
                <w:lang w:eastAsia="en-GB"/>
              </w:rPr>
              <w:br/>
            </w:r>
            <w:r w:rsidR="00D26067">
              <w:rPr>
                <w:rFonts w:ascii="Times New Roman" w:eastAsia="Times New Roman" w:hAnsi="Times New Roman"/>
                <w:b/>
                <w:sz w:val="20"/>
                <w:szCs w:val="20"/>
                <w:lang w:eastAsia="en-GB"/>
              </w:rPr>
              <w:tab/>
            </w:r>
            <w:r w:rsidR="00D26067" w:rsidRPr="00441A99">
              <w:rPr>
                <w:rFonts w:ascii="Times New Roman" w:eastAsia="Times New Roman" w:hAnsi="Times New Roman"/>
                <w:b/>
                <w:sz w:val="20"/>
                <w:szCs w:val="20"/>
                <w:lang w:eastAsia="en-GB"/>
              </w:rPr>
              <w:sym w:font="Wingdings 2" w:char="F0A3"/>
            </w:r>
            <w:r w:rsidR="00D26067">
              <w:rPr>
                <w:rFonts w:ascii="Times New Roman" w:eastAsia="Times New Roman" w:hAnsi="Times New Roman"/>
                <w:b/>
                <w:sz w:val="20"/>
                <w:szCs w:val="20"/>
                <w:lang w:eastAsia="en-GB"/>
              </w:rPr>
              <w:t xml:space="preserve"> Iceland  </w:t>
            </w:r>
            <w:r w:rsidR="00D26067" w:rsidRPr="00441A99">
              <w:rPr>
                <w:rFonts w:ascii="Times New Roman" w:eastAsia="Times New Roman" w:hAnsi="Times New Roman"/>
                <w:b/>
                <w:sz w:val="20"/>
                <w:szCs w:val="20"/>
                <w:lang w:eastAsia="en-GB"/>
              </w:rPr>
              <w:sym w:font="Wingdings 2" w:char="F0A3"/>
            </w:r>
            <w:r w:rsidR="00D26067">
              <w:rPr>
                <w:rFonts w:ascii="Times New Roman" w:eastAsia="Times New Roman" w:hAnsi="Times New Roman"/>
                <w:b/>
                <w:sz w:val="20"/>
                <w:szCs w:val="20"/>
                <w:lang w:eastAsia="en-GB"/>
              </w:rPr>
              <w:t xml:space="preserve"> Liechtenstein  </w:t>
            </w:r>
            <w:r>
              <w:rPr>
                <w:rFonts w:ascii="Times New Roman" w:eastAsia="Times New Roman" w:hAnsi="Times New Roman"/>
                <w:b/>
                <w:sz w:val="20"/>
                <w:szCs w:val="20"/>
                <w:lang w:val="fr-BE" w:eastAsia="en-GB"/>
              </w:rPr>
              <w:sym w:font="Wingdings" w:char="F0FD"/>
            </w:r>
            <w:r w:rsidR="00D26067">
              <w:rPr>
                <w:rFonts w:ascii="Times New Roman" w:eastAsia="Times New Roman" w:hAnsi="Times New Roman"/>
                <w:b/>
                <w:sz w:val="20"/>
                <w:szCs w:val="20"/>
                <w:lang w:eastAsia="en-GB"/>
              </w:rPr>
              <w:t xml:space="preserve"> Norway  </w:t>
            </w:r>
            <w:r w:rsidR="00D26067" w:rsidRPr="00441A99">
              <w:rPr>
                <w:rFonts w:ascii="Times New Roman" w:eastAsia="Times New Roman" w:hAnsi="Times New Roman"/>
                <w:b/>
                <w:sz w:val="20"/>
                <w:szCs w:val="20"/>
                <w:lang w:eastAsia="en-GB"/>
              </w:rPr>
              <w:sym w:font="Wingdings 2" w:char="F0A3"/>
            </w:r>
            <w:r w:rsidR="00D26067">
              <w:rPr>
                <w:rFonts w:ascii="Times New Roman" w:eastAsia="Times New Roman" w:hAnsi="Times New Roman"/>
                <w:b/>
                <w:sz w:val="20"/>
                <w:szCs w:val="20"/>
                <w:lang w:eastAsia="en-GB"/>
              </w:rPr>
              <w:t xml:space="preserve"> Switzerland</w:t>
            </w:r>
            <w:r w:rsidR="00D26067">
              <w:rPr>
                <w:rFonts w:ascii="Times New Roman" w:eastAsia="Times New Roman" w:hAnsi="Times New Roman"/>
                <w:b/>
                <w:sz w:val="20"/>
                <w:szCs w:val="20"/>
                <w:lang w:eastAsia="en-GB"/>
              </w:rPr>
              <w:br/>
            </w:r>
            <w:r w:rsidR="00D26067">
              <w:rPr>
                <w:rFonts w:ascii="Times New Roman" w:eastAsia="Times New Roman" w:hAnsi="Times New Roman"/>
                <w:b/>
                <w:sz w:val="20"/>
                <w:szCs w:val="20"/>
                <w:lang w:eastAsia="en-GB"/>
              </w:rPr>
              <w:tab/>
            </w:r>
            <w:r w:rsidR="00D26067" w:rsidRPr="00441A99">
              <w:rPr>
                <w:rFonts w:ascii="Times New Roman" w:eastAsia="Times New Roman" w:hAnsi="Times New Roman"/>
                <w:b/>
                <w:sz w:val="20"/>
                <w:szCs w:val="20"/>
                <w:lang w:eastAsia="en-GB"/>
              </w:rPr>
              <w:sym w:font="Wingdings 2" w:char="F0A3"/>
            </w:r>
            <w:r w:rsidR="00D26067" w:rsidRPr="00441A99">
              <w:rPr>
                <w:rFonts w:ascii="Times New Roman" w:eastAsia="Times New Roman" w:hAnsi="Times New Roman"/>
                <w:b/>
                <w:sz w:val="20"/>
                <w:szCs w:val="20"/>
                <w:lang w:eastAsia="en-GB"/>
              </w:rPr>
              <w:t xml:space="preserve"> EFTA-EEA In-Kind agreement</w:t>
            </w:r>
            <w:r w:rsidR="00D26067" w:rsidRPr="00441A99">
              <w:rPr>
                <w:rFonts w:ascii="Times New Roman" w:eastAsia="Times New Roman" w:hAnsi="Times New Roman"/>
                <w:b/>
                <w:sz w:val="20"/>
                <w:szCs w:val="20"/>
                <w:lang w:eastAsia="en-GB"/>
              </w:rPr>
              <w:br/>
            </w:r>
            <w:r w:rsidR="00D26067" w:rsidRPr="00441A99">
              <w:rPr>
                <w:rFonts w:ascii="Times New Roman" w:eastAsia="Times New Roman" w:hAnsi="Times New Roman"/>
                <w:b/>
                <w:sz w:val="20"/>
                <w:szCs w:val="20"/>
                <w:lang w:eastAsia="en-GB"/>
              </w:rPr>
              <w:tab/>
              <w:t xml:space="preserve">     </w:t>
            </w:r>
            <w:r w:rsidR="00D26067">
              <w:rPr>
                <w:rFonts w:ascii="Times New Roman" w:eastAsia="Times New Roman" w:hAnsi="Times New Roman"/>
                <w:b/>
                <w:sz w:val="20"/>
                <w:szCs w:val="20"/>
                <w:lang w:eastAsia="en-GB"/>
              </w:rPr>
              <w:t xml:space="preserve">   </w:t>
            </w:r>
            <w:r w:rsidR="00D26067" w:rsidRPr="00441A99">
              <w:rPr>
                <w:rFonts w:ascii="Times New Roman" w:eastAsia="Times New Roman" w:hAnsi="Times New Roman"/>
                <w:b/>
                <w:sz w:val="20"/>
                <w:szCs w:val="20"/>
                <w:lang w:eastAsia="en-GB"/>
              </w:rPr>
              <w:t>(Iceland, Liechtenstein, Norway)</w:t>
            </w:r>
            <w:r w:rsidR="00D26067" w:rsidRPr="00C3694E">
              <w:rPr>
                <w:rFonts w:ascii="Times New Roman" w:eastAsia="Times New Roman" w:hAnsi="Times New Roman"/>
                <w:b/>
                <w:sz w:val="20"/>
                <w:szCs w:val="20"/>
                <w:lang w:eastAsia="en-GB"/>
              </w:rPr>
              <w:br/>
            </w:r>
            <w:r w:rsidR="00D26067" w:rsidRPr="00C3694E">
              <w:rPr>
                <w:rFonts w:ascii="Times New Roman" w:eastAsia="Times New Roman" w:hAnsi="Times New Roman"/>
                <w:b/>
                <w:sz w:val="20"/>
                <w:szCs w:val="20"/>
                <w:lang w:eastAsia="en-GB"/>
              </w:rPr>
              <w:sym w:font="Wingdings 2" w:char="F0A3"/>
            </w:r>
            <w:r w:rsidR="00D26067" w:rsidRPr="00C3694E">
              <w:rPr>
                <w:rFonts w:ascii="Times New Roman" w:eastAsia="Times New Roman" w:hAnsi="Times New Roman"/>
                <w:b/>
                <w:sz w:val="20"/>
                <w:szCs w:val="20"/>
                <w:lang w:eastAsia="en-GB"/>
              </w:rPr>
              <w:t>    the following third countries:</w:t>
            </w:r>
            <w:r w:rsidR="00D26067" w:rsidRPr="00C3694E">
              <w:rPr>
                <w:rFonts w:ascii="Times New Roman" w:eastAsia="Times New Roman" w:hAnsi="Times New Roman"/>
                <w:b/>
                <w:sz w:val="20"/>
                <w:szCs w:val="20"/>
                <w:lang w:eastAsia="en-GB"/>
              </w:rPr>
              <w:br/>
            </w:r>
            <w:r w:rsidR="00D26067" w:rsidRPr="00C3694E">
              <w:rPr>
                <w:rFonts w:ascii="Times New Roman" w:eastAsia="Times New Roman" w:hAnsi="Times New Roman"/>
                <w:b/>
                <w:sz w:val="20"/>
                <w:szCs w:val="20"/>
                <w:lang w:eastAsia="en-GB"/>
              </w:rPr>
              <w:sym w:font="Wingdings 2" w:char="F0A3"/>
            </w:r>
            <w:r w:rsidR="00D26067" w:rsidRPr="00C3694E">
              <w:rPr>
                <w:rFonts w:ascii="Times New Roman" w:eastAsia="Times New Roman" w:hAnsi="Times New Roman"/>
                <w:b/>
                <w:sz w:val="20"/>
                <w:szCs w:val="20"/>
                <w:lang w:eastAsia="en-GB"/>
              </w:rPr>
              <w:t xml:space="preserve">    </w:t>
            </w:r>
            <w:r w:rsidR="00D26067">
              <w:rPr>
                <w:rFonts w:ascii="Times New Roman" w:eastAsia="Times New Roman" w:hAnsi="Times New Roman"/>
                <w:b/>
                <w:sz w:val="20"/>
                <w:szCs w:val="20"/>
                <w:lang w:eastAsia="en-GB"/>
              </w:rPr>
              <w:t>the following intergovernmental organisations:</w:t>
            </w:r>
          </w:p>
          <w:p w:rsidR="00D26067" w:rsidRPr="00441A99" w:rsidRDefault="00D26067" w:rsidP="00D26067">
            <w:pPr>
              <w:tabs>
                <w:tab w:val="left" w:pos="1697"/>
              </w:tabs>
              <w:spacing w:after="0" w:line="240" w:lineRule="auto"/>
              <w:ind w:right="-1739"/>
              <w:rPr>
                <w:rFonts w:ascii="Times New Roman" w:eastAsia="Times New Roman" w:hAnsi="Times New Roman"/>
                <w:b/>
                <w:sz w:val="20"/>
                <w:szCs w:val="20"/>
                <w:lang w:eastAsia="en-GB"/>
              </w:rPr>
            </w:pPr>
          </w:p>
        </w:tc>
      </w:tr>
      <w:tr w:rsidR="00D26067" w:rsidRPr="00C3694E" w:rsidTr="00EB5828">
        <w:tc>
          <w:tcPr>
            <w:tcW w:w="392" w:type="dxa"/>
            <w:tcBorders>
              <w:top w:val="single" w:sz="4" w:space="0" w:color="auto"/>
              <w:bottom w:val="single" w:sz="4" w:space="0" w:color="auto"/>
            </w:tcBorders>
            <w:shd w:val="clear" w:color="auto" w:fill="auto"/>
          </w:tcPr>
          <w:p w:rsidR="00D26067" w:rsidRPr="00C3694E" w:rsidRDefault="00D26067" w:rsidP="00D26067">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D26067" w:rsidRPr="00C3694E" w:rsidRDefault="00D26067" w:rsidP="00D26067">
            <w:pPr>
              <w:spacing w:after="0" w:line="240" w:lineRule="auto"/>
              <w:ind w:right="1317"/>
              <w:jc w:val="both"/>
              <w:rPr>
                <w:rFonts w:ascii="Times New Roman" w:eastAsia="Times New Roman" w:hAnsi="Times New Roman"/>
                <w:b/>
                <w:sz w:val="20"/>
                <w:szCs w:val="20"/>
                <w:lang w:eastAsia="en-GB"/>
              </w:rPr>
            </w:pPr>
          </w:p>
        </w:tc>
      </w:tr>
      <w:tr w:rsidR="00D26067"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D26067" w:rsidRPr="00E062C6" w:rsidRDefault="00D26067" w:rsidP="00D26067">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D26067" w:rsidRPr="00E062C6" w:rsidRDefault="00D26067" w:rsidP="00D26067">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Nature of the tasks:</w:t>
            </w:r>
          </w:p>
        </w:tc>
      </w:tr>
      <w:tr w:rsidR="00D26067" w:rsidRPr="00E062C6" w:rsidTr="00EB5828">
        <w:tc>
          <w:tcPr>
            <w:tcW w:w="392" w:type="dxa"/>
            <w:tcBorders>
              <w:top w:val="single" w:sz="4" w:space="0" w:color="auto"/>
              <w:left w:val="single" w:sz="4" w:space="0" w:color="auto"/>
            </w:tcBorders>
            <w:shd w:val="clear" w:color="auto" w:fill="auto"/>
          </w:tcPr>
          <w:p w:rsidR="00D26067" w:rsidRPr="00E062C6" w:rsidRDefault="00D26067" w:rsidP="00D26067">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D26067" w:rsidRPr="00E062C6" w:rsidRDefault="00D26067" w:rsidP="00D26067">
            <w:pPr>
              <w:spacing w:after="0" w:line="240" w:lineRule="auto"/>
              <w:ind w:right="1317"/>
              <w:jc w:val="both"/>
              <w:rPr>
                <w:rFonts w:ascii="Times New Roman" w:eastAsia="Times New Roman" w:hAnsi="Times New Roman"/>
                <w:b/>
                <w:sz w:val="20"/>
                <w:szCs w:val="20"/>
                <w:lang w:eastAsia="en-GB"/>
              </w:rPr>
            </w:pPr>
          </w:p>
        </w:tc>
      </w:tr>
      <w:tr w:rsidR="00D26067" w:rsidRPr="00E062C6" w:rsidTr="00EB5828">
        <w:tc>
          <w:tcPr>
            <w:tcW w:w="392" w:type="dxa"/>
            <w:tcBorders>
              <w:left w:val="single" w:sz="4" w:space="0" w:color="auto"/>
            </w:tcBorders>
            <w:shd w:val="clear" w:color="auto" w:fill="auto"/>
          </w:tcPr>
          <w:p w:rsidR="00D26067" w:rsidRPr="00E062C6" w:rsidRDefault="00D26067" w:rsidP="00D26067">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D26067" w:rsidRDefault="00D26067" w:rsidP="00D26067">
            <w:pPr>
              <w:ind w:right="317"/>
              <w:jc w:val="both"/>
              <w:rPr>
                <w:rFonts w:ascii="Times New Roman"/>
                <w:color w:val="000000"/>
                <w:sz w:val="20"/>
                <w:szCs w:val="20"/>
                <w:lang w:val="en-US"/>
              </w:rPr>
            </w:pPr>
            <w:r w:rsidRPr="00632F9A">
              <w:rPr>
                <w:rFonts w:ascii="Times New Roman" w:hAnsi="Times New Roman"/>
                <w:sz w:val="20"/>
                <w:szCs w:val="20"/>
              </w:rPr>
              <w:t>The "Multilateral Environmental Cooperation” Unit of DG Environment is dealing with multilateral environmental agreements and processes (UN), international forest policy, wildlife trade and conservation, as well as environmental aspects of trade policy.</w:t>
            </w:r>
          </w:p>
          <w:p w:rsidR="00D26067" w:rsidRDefault="00D26067" w:rsidP="00D26067">
            <w:pPr>
              <w:ind w:right="317"/>
              <w:jc w:val="both"/>
              <w:rPr>
                <w:rFonts w:ascii="Times New Roman"/>
                <w:color w:val="000000"/>
                <w:sz w:val="20"/>
                <w:szCs w:val="20"/>
                <w:lang w:val="en-US"/>
              </w:rPr>
            </w:pPr>
            <w:r>
              <w:rPr>
                <w:rFonts w:ascii="Times New Roman"/>
                <w:color w:val="000000"/>
                <w:sz w:val="20"/>
                <w:szCs w:val="20"/>
                <w:lang w:val="en-US"/>
              </w:rPr>
              <w:t xml:space="preserve">The expert will form part of a team dealing with international forest policy issue, and responsible in particular to implement EU policies to combat deforestation and illegal logging at the global level and to represent the EU in relevant international fora such as the UN Forum on Forests (UNFF), the UN Food and Agriculture Organization (FAO), and the International Tropical Timber Organization (ITTO). </w:t>
            </w:r>
          </w:p>
          <w:p w:rsidR="00D26067" w:rsidRDefault="00D26067" w:rsidP="00D26067">
            <w:pPr>
              <w:ind w:right="317"/>
              <w:jc w:val="both"/>
              <w:rPr>
                <w:rFonts w:ascii="Times New Roman" w:eastAsia="Times New Roman" w:hAnsi="Times New Roman"/>
                <w:sz w:val="20"/>
                <w:szCs w:val="20"/>
                <w:lang w:eastAsia="en-GB"/>
              </w:rPr>
            </w:pPr>
            <w:r w:rsidRPr="000960F1">
              <w:rPr>
                <w:rFonts w:ascii="Times New Roman" w:eastAsia="Times New Roman" w:hAnsi="Times New Roman"/>
                <w:sz w:val="20"/>
                <w:szCs w:val="20"/>
                <w:lang w:eastAsia="en-GB"/>
              </w:rPr>
              <w:t>Under the responsibility of the Head of Unit, the successful candidate</w:t>
            </w:r>
            <w:r>
              <w:rPr>
                <w:rFonts w:ascii="Times New Roman"/>
                <w:color w:val="000000"/>
                <w:sz w:val="20"/>
                <w:szCs w:val="20"/>
                <w:lang w:val="en-US"/>
              </w:rPr>
              <w:t xml:space="preserve"> will contribute in particular to the overall work of the team on the implementation of EU policy to combat illegal logging and related trade through the EU Forest Law Enforcement Governance and Trade (FLEGT) Action Plan and the </w:t>
            </w:r>
            <w:r w:rsidRPr="00AD68F6">
              <w:rPr>
                <w:rFonts w:ascii="Times New Roman"/>
                <w:color w:val="000000"/>
                <w:sz w:val="20"/>
                <w:szCs w:val="20"/>
                <w:lang w:val="en-US"/>
              </w:rPr>
              <w:t xml:space="preserve">EU Timber Regulation (EUTR) (Regulation (EU) No 995/2010 </w:t>
            </w:r>
            <w:r>
              <w:rPr>
                <w:rFonts w:ascii="Times New Roman"/>
                <w:color w:val="000000"/>
                <w:sz w:val="20"/>
                <w:szCs w:val="20"/>
                <w:lang w:val="en-US"/>
              </w:rPr>
              <w:t>(</w:t>
            </w:r>
            <w:r w:rsidRPr="00AD68F6">
              <w:rPr>
                <w:rFonts w:ascii="Times New Roman"/>
                <w:color w:val="000000"/>
                <w:sz w:val="20"/>
                <w:szCs w:val="20"/>
                <w:lang w:val="en-US"/>
              </w:rPr>
              <w:t>http://ec.europa.eu/environment/forests/timber_regulation.htm</w:t>
            </w:r>
            <w:r>
              <w:rPr>
                <w:rFonts w:ascii="Times New Roman"/>
                <w:color w:val="000000"/>
                <w:sz w:val="20"/>
                <w:szCs w:val="20"/>
                <w:lang w:val="en-US"/>
              </w:rPr>
              <w:t xml:space="preserve">). </w:t>
            </w:r>
            <w:r w:rsidRPr="00924159">
              <w:rPr>
                <w:rFonts w:ascii="Times New Roman" w:eastAsia="Times New Roman" w:hAnsi="Times New Roman"/>
                <w:sz w:val="20"/>
                <w:szCs w:val="20"/>
                <w:lang w:eastAsia="en-GB"/>
              </w:rPr>
              <w:t xml:space="preserve">In addition, s/he could be called to participate in other areas of work </w:t>
            </w:r>
            <w:r>
              <w:rPr>
                <w:rFonts w:ascii="Times New Roman" w:eastAsia="Times New Roman" w:hAnsi="Times New Roman"/>
                <w:sz w:val="20"/>
                <w:szCs w:val="20"/>
                <w:lang w:eastAsia="en-GB"/>
              </w:rPr>
              <w:t xml:space="preserve">of the forest team, including international cooperation in bilateral and multilateral fora and initiatives to tackle agricultural drivers of deforestation, and promoting </w:t>
            </w:r>
            <w:r>
              <w:rPr>
                <w:rFonts w:ascii="Times New Roman" w:eastAsia="Times New Roman" w:hAnsi="Times New Roman"/>
                <w:sz w:val="20"/>
                <w:szCs w:val="20"/>
                <w:lang w:eastAsia="en-GB"/>
              </w:rPr>
              <w:lastRenderedPageBreak/>
              <w:t xml:space="preserve">deforestation-free supply chains. </w:t>
            </w:r>
          </w:p>
          <w:p w:rsidR="00D26067" w:rsidRPr="00421FED" w:rsidRDefault="00D26067" w:rsidP="00D26067">
            <w:pPr>
              <w:ind w:right="317"/>
              <w:jc w:val="both"/>
              <w:rPr>
                <w:rFonts w:ascii="Times New Roman" w:eastAsia="Times New Roman" w:hAnsi="Times New Roman"/>
                <w:sz w:val="20"/>
                <w:szCs w:val="20"/>
                <w:lang w:eastAsia="en-GB"/>
              </w:rPr>
            </w:pPr>
            <w:r w:rsidRPr="00421FED">
              <w:rPr>
                <w:rFonts w:ascii="Times New Roman" w:eastAsia="Times New Roman" w:hAnsi="Times New Roman"/>
                <w:sz w:val="20"/>
                <w:szCs w:val="20"/>
                <w:lang w:eastAsia="en-GB"/>
              </w:rPr>
              <w:t>In this context, the successful candidate will carry out the following tasks:</w:t>
            </w:r>
          </w:p>
          <w:p w:rsidR="00D26067" w:rsidRPr="00552989" w:rsidRDefault="00D26067" w:rsidP="00D26067">
            <w:pPr>
              <w:pStyle w:val="ListParagraph"/>
              <w:numPr>
                <w:ilvl w:val="0"/>
                <w:numId w:val="4"/>
              </w:numPr>
              <w:ind w:right="317"/>
              <w:jc w:val="both"/>
              <w:rPr>
                <w:sz w:val="20"/>
                <w:szCs w:val="20"/>
                <w:lang w:val="en-GB"/>
              </w:rPr>
            </w:pPr>
            <w:r w:rsidRPr="00552989">
              <w:rPr>
                <w:sz w:val="20"/>
                <w:szCs w:val="20"/>
                <w:lang w:val="en-GB"/>
              </w:rPr>
              <w:t xml:space="preserve">Contribute to the implementation of the FLEGT implementation work-plan 2018-2022; </w:t>
            </w:r>
          </w:p>
          <w:p w:rsidR="00D26067" w:rsidRPr="00552989" w:rsidRDefault="00D26067" w:rsidP="00D26067">
            <w:pPr>
              <w:pStyle w:val="ListParagraph"/>
              <w:numPr>
                <w:ilvl w:val="0"/>
                <w:numId w:val="4"/>
              </w:numPr>
              <w:ind w:right="317"/>
              <w:jc w:val="both"/>
              <w:rPr>
                <w:sz w:val="20"/>
                <w:szCs w:val="20"/>
                <w:lang w:val="en-GB"/>
              </w:rPr>
            </w:pPr>
            <w:r w:rsidRPr="00552989">
              <w:rPr>
                <w:sz w:val="20"/>
                <w:szCs w:val="20"/>
                <w:lang w:val="en-GB"/>
              </w:rPr>
              <w:t>Support the implementation of the EU Timber and FLEGT Regulation and monitor their effective implementation across the EU, including development of guidance documents to facilitate compliance by operators and competent authorities;</w:t>
            </w:r>
          </w:p>
          <w:p w:rsidR="00D26067" w:rsidRPr="00552989" w:rsidRDefault="00D26067" w:rsidP="00D26067">
            <w:pPr>
              <w:pStyle w:val="ListParagraph"/>
              <w:numPr>
                <w:ilvl w:val="0"/>
                <w:numId w:val="4"/>
              </w:numPr>
              <w:ind w:right="317"/>
              <w:jc w:val="both"/>
              <w:rPr>
                <w:sz w:val="20"/>
                <w:szCs w:val="20"/>
                <w:lang w:val="en-GB"/>
              </w:rPr>
            </w:pPr>
            <w:r>
              <w:rPr>
                <w:sz w:val="20"/>
                <w:szCs w:val="20"/>
                <w:lang w:val="en-GB"/>
              </w:rPr>
              <w:t>Support the organisation, p</w:t>
            </w:r>
            <w:r w:rsidRPr="00552989">
              <w:rPr>
                <w:sz w:val="20"/>
                <w:szCs w:val="20"/>
                <w:lang w:val="en-GB"/>
              </w:rPr>
              <w:t xml:space="preserve">articipate and contribute actively to </w:t>
            </w:r>
            <w:r>
              <w:rPr>
                <w:sz w:val="20"/>
                <w:szCs w:val="20"/>
                <w:lang w:val="en-GB"/>
              </w:rPr>
              <w:t xml:space="preserve">the meetings of the </w:t>
            </w:r>
            <w:r w:rsidRPr="00552989">
              <w:rPr>
                <w:sz w:val="20"/>
                <w:szCs w:val="20"/>
                <w:lang w:val="en-GB"/>
              </w:rPr>
              <w:t>EUTR/FLEGT Committee, expert group and informal enforcement group;</w:t>
            </w:r>
          </w:p>
          <w:p w:rsidR="00D26067" w:rsidRDefault="00D26067" w:rsidP="00D26067">
            <w:pPr>
              <w:pStyle w:val="ListParagraph"/>
              <w:numPr>
                <w:ilvl w:val="0"/>
                <w:numId w:val="4"/>
              </w:numPr>
              <w:ind w:right="317"/>
              <w:jc w:val="both"/>
              <w:rPr>
                <w:sz w:val="20"/>
                <w:szCs w:val="20"/>
                <w:lang w:val="en-GB"/>
              </w:rPr>
            </w:pPr>
            <w:r>
              <w:rPr>
                <w:sz w:val="20"/>
                <w:szCs w:val="20"/>
                <w:lang w:val="en-GB"/>
              </w:rPr>
              <w:t>Support in the management of tasks of service contracts linked to the implementation of EUTR and FLEGT Regulation;</w:t>
            </w:r>
          </w:p>
          <w:p w:rsidR="00D26067" w:rsidRPr="00552989" w:rsidRDefault="00D26067" w:rsidP="00D26067">
            <w:pPr>
              <w:pStyle w:val="ListParagraph"/>
              <w:numPr>
                <w:ilvl w:val="0"/>
                <w:numId w:val="4"/>
              </w:numPr>
              <w:ind w:right="317"/>
              <w:jc w:val="both"/>
              <w:rPr>
                <w:sz w:val="20"/>
                <w:szCs w:val="20"/>
                <w:lang w:val="en-GB"/>
              </w:rPr>
            </w:pPr>
            <w:r w:rsidRPr="00552989">
              <w:rPr>
                <w:sz w:val="20"/>
                <w:szCs w:val="20"/>
                <w:lang w:val="en-GB"/>
              </w:rPr>
              <w:t xml:space="preserve">Support the work of the unit in better engaging with private sector, both as regards </w:t>
            </w:r>
            <w:r>
              <w:rPr>
                <w:sz w:val="20"/>
                <w:szCs w:val="20"/>
                <w:lang w:val="en-GB"/>
              </w:rPr>
              <w:t xml:space="preserve">the </w:t>
            </w:r>
            <w:r w:rsidRPr="00552989">
              <w:rPr>
                <w:sz w:val="20"/>
                <w:szCs w:val="20"/>
                <w:lang w:val="en-GB"/>
              </w:rPr>
              <w:t xml:space="preserve">implementation of the EUTR and FLEGT </w:t>
            </w:r>
            <w:r>
              <w:rPr>
                <w:sz w:val="20"/>
                <w:szCs w:val="20"/>
                <w:lang w:val="en-GB"/>
              </w:rPr>
              <w:t>R</w:t>
            </w:r>
            <w:r w:rsidRPr="00552989">
              <w:rPr>
                <w:sz w:val="20"/>
                <w:szCs w:val="20"/>
                <w:lang w:val="en-GB"/>
              </w:rPr>
              <w:t>egulation;</w:t>
            </w:r>
          </w:p>
          <w:p w:rsidR="00D26067" w:rsidRPr="00552989" w:rsidRDefault="00D26067" w:rsidP="00D26067">
            <w:pPr>
              <w:pStyle w:val="ListParagraph"/>
              <w:numPr>
                <w:ilvl w:val="0"/>
                <w:numId w:val="4"/>
              </w:numPr>
              <w:ind w:right="317"/>
              <w:jc w:val="both"/>
              <w:rPr>
                <w:sz w:val="20"/>
                <w:szCs w:val="20"/>
                <w:lang w:val="en-GB"/>
              </w:rPr>
            </w:pPr>
            <w:r>
              <w:rPr>
                <w:color w:val="000000"/>
                <w:sz w:val="20"/>
                <w:szCs w:val="20"/>
                <w:lang w:val="en-US"/>
              </w:rPr>
              <w:t>Support to the negotiations and/or implementation of FLEGT Voluntary Partnership Agreements with third countries in the Asian Region;</w:t>
            </w:r>
          </w:p>
          <w:p w:rsidR="00D26067" w:rsidRPr="00552989" w:rsidRDefault="00D26067" w:rsidP="00D26067">
            <w:pPr>
              <w:pStyle w:val="ListParagraph"/>
              <w:numPr>
                <w:ilvl w:val="0"/>
                <w:numId w:val="4"/>
              </w:numPr>
              <w:ind w:right="317"/>
              <w:jc w:val="both"/>
              <w:rPr>
                <w:sz w:val="20"/>
                <w:szCs w:val="20"/>
                <w:lang w:val="en-GB"/>
              </w:rPr>
            </w:pPr>
            <w:r w:rsidRPr="00552989">
              <w:rPr>
                <w:sz w:val="20"/>
                <w:szCs w:val="20"/>
                <w:lang w:val="en-GB"/>
              </w:rPr>
              <w:t xml:space="preserve">Contribute to unit work on forest crime, including engagement with relevant law enforcement agencies such as INTERPOL, </w:t>
            </w:r>
            <w:r w:rsidRPr="007F36E4">
              <w:rPr>
                <w:sz w:val="20"/>
                <w:szCs w:val="20"/>
                <w:lang w:val="en-GB"/>
              </w:rPr>
              <w:t xml:space="preserve">the </w:t>
            </w:r>
            <w:r w:rsidRPr="007F36E4">
              <w:rPr>
                <w:sz w:val="20"/>
                <w:szCs w:val="20"/>
                <w:lang w:val="en"/>
              </w:rPr>
              <w:t>United Nations Office on Drugs and Crime</w:t>
            </w:r>
            <w:r w:rsidRPr="007F36E4">
              <w:rPr>
                <w:sz w:val="20"/>
                <w:szCs w:val="20"/>
                <w:lang w:val="en-GB"/>
              </w:rPr>
              <w:t xml:space="preserve"> (UNODC), EUROPOL, and synergies with the EU</w:t>
            </w:r>
            <w:r w:rsidRPr="00552989">
              <w:rPr>
                <w:sz w:val="20"/>
                <w:szCs w:val="20"/>
                <w:lang w:val="en-GB"/>
              </w:rPr>
              <w:t xml:space="preserve"> Action Plan against Wildlife trafficking</w:t>
            </w:r>
            <w:r>
              <w:rPr>
                <w:sz w:val="20"/>
                <w:szCs w:val="20"/>
                <w:lang w:val="en-GB"/>
              </w:rPr>
              <w:t>;</w:t>
            </w:r>
          </w:p>
          <w:p w:rsidR="00D26067" w:rsidRDefault="00D26067" w:rsidP="00D26067">
            <w:pPr>
              <w:pStyle w:val="ListParagraph"/>
              <w:numPr>
                <w:ilvl w:val="0"/>
                <w:numId w:val="4"/>
              </w:numPr>
              <w:ind w:right="317"/>
              <w:jc w:val="both"/>
              <w:rPr>
                <w:sz w:val="20"/>
                <w:szCs w:val="20"/>
                <w:lang w:val="en-GB"/>
              </w:rPr>
            </w:pPr>
            <w:r w:rsidRPr="00552989">
              <w:rPr>
                <w:sz w:val="20"/>
                <w:szCs w:val="20"/>
                <w:lang w:val="en-GB"/>
              </w:rPr>
              <w:t>Contribute to the implementation of other areas of the FLEGT Action Plan, including public procurement, finance and investment and support to the private sector</w:t>
            </w:r>
            <w:r>
              <w:rPr>
                <w:sz w:val="20"/>
                <w:szCs w:val="20"/>
                <w:lang w:val="en-GB"/>
              </w:rPr>
              <w:t>;</w:t>
            </w:r>
          </w:p>
          <w:p w:rsidR="00D26067" w:rsidRPr="00552989" w:rsidRDefault="00D26067" w:rsidP="00D26067">
            <w:pPr>
              <w:pStyle w:val="ListParagraph"/>
              <w:numPr>
                <w:ilvl w:val="0"/>
                <w:numId w:val="4"/>
              </w:numPr>
              <w:ind w:right="317"/>
              <w:jc w:val="both"/>
              <w:rPr>
                <w:sz w:val="20"/>
                <w:szCs w:val="20"/>
                <w:lang w:val="en-GB"/>
              </w:rPr>
            </w:pPr>
            <w:r w:rsidRPr="00552989">
              <w:rPr>
                <w:sz w:val="20"/>
                <w:szCs w:val="20"/>
                <w:lang w:val="en-GB"/>
              </w:rPr>
              <w:t>Undertake any other relevant tasks assigned by the Head of Unit.</w:t>
            </w:r>
          </w:p>
          <w:p w:rsidR="00D26067" w:rsidRPr="005950C4" w:rsidRDefault="00D26067" w:rsidP="00D26067">
            <w:pPr>
              <w:ind w:right="317"/>
              <w:jc w:val="both"/>
              <w:rPr>
                <w:rFonts w:ascii="Times New Roman" w:eastAsia="Times New Roman" w:hAnsi="Times New Roman"/>
                <w:sz w:val="20"/>
                <w:szCs w:val="20"/>
                <w:lang w:eastAsia="en-GB"/>
              </w:rPr>
            </w:pPr>
          </w:p>
          <w:p w:rsidR="00D26067" w:rsidRPr="00552989" w:rsidRDefault="00D26067" w:rsidP="00D26067">
            <w:pPr>
              <w:ind w:right="317"/>
              <w:jc w:val="both"/>
              <w:rPr>
                <w:rFonts w:ascii="Times New Roman" w:eastAsia="Times New Roman" w:hAnsi="Times New Roman"/>
                <w:sz w:val="20"/>
                <w:szCs w:val="20"/>
                <w:lang w:eastAsia="en-GB"/>
              </w:rPr>
            </w:pPr>
            <w:r w:rsidRPr="004E4EB5">
              <w:rPr>
                <w:rFonts w:ascii="Times New Roman" w:eastAsia="Times New Roman" w:hAnsi="Times New Roman"/>
                <w:sz w:val="20"/>
                <w:szCs w:val="20"/>
                <w:lang w:eastAsia="en-GB"/>
              </w:rPr>
              <w:t>This post involves frequent contacts with other services within the Commission</w:t>
            </w:r>
            <w:r>
              <w:rPr>
                <w:rFonts w:ascii="Times New Roman" w:eastAsia="Times New Roman" w:hAnsi="Times New Roman"/>
                <w:sz w:val="20"/>
                <w:szCs w:val="20"/>
                <w:lang w:eastAsia="en-GB"/>
              </w:rPr>
              <w:t xml:space="preserve"> (particularly DG DEVCO, DG CLIMA, DG AGRI, DG GROW and the EEAS)</w:t>
            </w:r>
            <w:r w:rsidRPr="004E4EB5">
              <w:rPr>
                <w:rFonts w:ascii="Times New Roman" w:eastAsia="Times New Roman" w:hAnsi="Times New Roman"/>
                <w:sz w:val="20"/>
                <w:szCs w:val="20"/>
                <w:lang w:eastAsia="en-GB"/>
              </w:rPr>
              <w:t xml:space="preserve">, with Member States, stakeholders and contractors. </w:t>
            </w:r>
            <w:r>
              <w:rPr>
                <w:rFonts w:ascii="Times New Roman" w:eastAsia="Times New Roman" w:hAnsi="Times New Roman"/>
                <w:sz w:val="20"/>
                <w:szCs w:val="20"/>
                <w:lang w:eastAsia="en-GB"/>
              </w:rPr>
              <w:t xml:space="preserve"> </w:t>
            </w:r>
          </w:p>
        </w:tc>
      </w:tr>
      <w:tr w:rsidR="00D26067" w:rsidRPr="00E062C6" w:rsidTr="00E021F8">
        <w:trPr>
          <w:trHeight w:val="64"/>
        </w:trPr>
        <w:tc>
          <w:tcPr>
            <w:tcW w:w="392" w:type="dxa"/>
            <w:tcBorders>
              <w:left w:val="single" w:sz="4" w:space="0" w:color="auto"/>
              <w:bottom w:val="single" w:sz="4" w:space="0" w:color="auto"/>
            </w:tcBorders>
            <w:shd w:val="clear" w:color="auto" w:fill="auto"/>
          </w:tcPr>
          <w:p w:rsidR="00D26067" w:rsidRPr="00E062C6" w:rsidRDefault="00D26067" w:rsidP="00D26067">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D26067" w:rsidRPr="00E062C6" w:rsidRDefault="00D26067" w:rsidP="00D26067">
            <w:pPr>
              <w:spacing w:after="0" w:line="240" w:lineRule="auto"/>
              <w:ind w:right="1317"/>
              <w:jc w:val="both"/>
              <w:rPr>
                <w:rFonts w:ascii="Times New Roman" w:eastAsia="Times New Roman" w:hAnsi="Times New Roman"/>
                <w:b/>
                <w:sz w:val="20"/>
                <w:szCs w:val="20"/>
                <w:lang w:eastAsia="en-GB"/>
              </w:rPr>
            </w:pPr>
          </w:p>
        </w:tc>
      </w:tr>
      <w:tr w:rsidR="00D26067" w:rsidRPr="00E062C6" w:rsidTr="00EB5828">
        <w:tc>
          <w:tcPr>
            <w:tcW w:w="392" w:type="dxa"/>
            <w:tcBorders>
              <w:top w:val="single" w:sz="4" w:space="0" w:color="auto"/>
              <w:bottom w:val="single" w:sz="4" w:space="0" w:color="auto"/>
            </w:tcBorders>
            <w:shd w:val="clear" w:color="auto" w:fill="auto"/>
          </w:tcPr>
          <w:p w:rsidR="00D26067" w:rsidRPr="00E062C6" w:rsidRDefault="00D26067" w:rsidP="00D26067">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D26067" w:rsidRPr="00E062C6" w:rsidRDefault="00D26067" w:rsidP="00D26067">
            <w:pPr>
              <w:spacing w:after="0" w:line="240" w:lineRule="auto"/>
              <w:ind w:right="1317"/>
              <w:jc w:val="both"/>
              <w:rPr>
                <w:rFonts w:ascii="Times New Roman" w:eastAsia="Times New Roman" w:hAnsi="Times New Roman"/>
                <w:b/>
                <w:sz w:val="20"/>
                <w:szCs w:val="20"/>
                <w:lang w:eastAsia="en-GB"/>
              </w:rPr>
            </w:pPr>
          </w:p>
        </w:tc>
      </w:tr>
      <w:tr w:rsidR="00D26067"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D26067" w:rsidRPr="00E062C6" w:rsidRDefault="00D26067" w:rsidP="00D26067">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D26067" w:rsidRPr="00E062C6" w:rsidRDefault="00D26067" w:rsidP="00D26067">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p>
        </w:tc>
      </w:tr>
      <w:tr w:rsidR="00D26067" w:rsidRPr="00E062C6" w:rsidTr="00EB5828">
        <w:tc>
          <w:tcPr>
            <w:tcW w:w="392" w:type="dxa"/>
            <w:tcBorders>
              <w:top w:val="single" w:sz="4" w:space="0" w:color="auto"/>
              <w:left w:val="single" w:sz="4" w:space="0" w:color="auto"/>
            </w:tcBorders>
            <w:shd w:val="clear" w:color="auto" w:fill="auto"/>
          </w:tcPr>
          <w:p w:rsidR="00D26067" w:rsidRPr="00E062C6" w:rsidRDefault="00D26067" w:rsidP="00D26067">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D26067" w:rsidRPr="00E062C6" w:rsidRDefault="00D26067" w:rsidP="00D26067">
            <w:pPr>
              <w:spacing w:after="0" w:line="240" w:lineRule="auto"/>
              <w:ind w:right="1317"/>
              <w:jc w:val="both"/>
              <w:rPr>
                <w:rFonts w:ascii="Times New Roman" w:eastAsia="Times New Roman" w:hAnsi="Times New Roman"/>
                <w:sz w:val="20"/>
                <w:szCs w:val="20"/>
                <w:lang w:eastAsia="en-GB"/>
              </w:rPr>
            </w:pPr>
          </w:p>
          <w:p w:rsidR="00D26067" w:rsidRPr="00E062C6" w:rsidRDefault="00D26067" w:rsidP="00D26067">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a) Eligibility criteria</w:t>
            </w:r>
          </w:p>
        </w:tc>
      </w:tr>
      <w:tr w:rsidR="00D26067" w:rsidRPr="00E062C6" w:rsidTr="00EB5828">
        <w:tc>
          <w:tcPr>
            <w:tcW w:w="392" w:type="dxa"/>
            <w:tcBorders>
              <w:left w:val="single" w:sz="4" w:space="0" w:color="auto"/>
            </w:tcBorders>
            <w:shd w:val="clear" w:color="auto" w:fill="auto"/>
          </w:tcPr>
          <w:p w:rsidR="00D26067" w:rsidRPr="00E062C6" w:rsidRDefault="00D26067" w:rsidP="00D26067">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26067" w:rsidRPr="00E062C6" w:rsidRDefault="00D26067" w:rsidP="00D26067">
            <w:pPr>
              <w:spacing w:after="0" w:line="240" w:lineRule="auto"/>
              <w:ind w:right="1317"/>
              <w:jc w:val="both"/>
              <w:rPr>
                <w:rFonts w:ascii="Times New Roman" w:eastAsia="Times New Roman" w:hAnsi="Times New Roman"/>
                <w:b/>
                <w:sz w:val="20"/>
                <w:szCs w:val="20"/>
                <w:lang w:eastAsia="en-GB"/>
              </w:rPr>
            </w:pPr>
          </w:p>
        </w:tc>
      </w:tr>
      <w:tr w:rsidR="00D26067" w:rsidRPr="00332F69" w:rsidTr="00EB5828">
        <w:tc>
          <w:tcPr>
            <w:tcW w:w="392" w:type="dxa"/>
            <w:tcBorders>
              <w:left w:val="single" w:sz="4" w:space="0" w:color="auto"/>
            </w:tcBorders>
            <w:shd w:val="clear" w:color="auto" w:fill="auto"/>
          </w:tcPr>
          <w:p w:rsidR="00D26067" w:rsidRPr="00E062C6" w:rsidRDefault="00D26067" w:rsidP="00D26067">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26067" w:rsidRPr="00332F69" w:rsidRDefault="00D26067" w:rsidP="00D26067">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The following eligibility criteria are to be fulfilled by the candidate in order to be seconded to the Commission. Consequently, the candidate who does not fulfil one of them will be automatically eliminated from the selection process.</w:t>
            </w:r>
          </w:p>
          <w:p w:rsidR="00D26067" w:rsidRPr="00332F69" w:rsidRDefault="00D26067" w:rsidP="00D26067">
            <w:pPr>
              <w:spacing w:after="0" w:line="240" w:lineRule="auto"/>
              <w:ind w:left="473" w:right="161" w:hanging="473"/>
              <w:jc w:val="both"/>
              <w:rPr>
                <w:rFonts w:ascii="Times New Roman" w:eastAsia="Times New Roman" w:hAnsi="Times New Roman"/>
                <w:sz w:val="20"/>
                <w:szCs w:val="20"/>
                <w:lang w:eastAsia="en-GB"/>
              </w:rPr>
            </w:pPr>
          </w:p>
          <w:p w:rsidR="00D26067" w:rsidRPr="00332F69" w:rsidRDefault="00D26067" w:rsidP="00D26067">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Professional experience : at least three years' experience in administrative, legal, scientific, technical, advisory or supervisory functions which can be regarded as equivalent to those of function groups AD;</w:t>
            </w:r>
          </w:p>
          <w:p w:rsidR="00D26067" w:rsidRPr="00332F69" w:rsidRDefault="00D26067" w:rsidP="00D26067">
            <w:pPr>
              <w:spacing w:after="0" w:line="240" w:lineRule="auto"/>
              <w:ind w:left="473" w:right="161" w:hanging="473"/>
              <w:jc w:val="both"/>
              <w:rPr>
                <w:rFonts w:ascii="Times New Roman" w:eastAsia="Times New Roman" w:hAnsi="Times New Roman"/>
                <w:sz w:val="20"/>
                <w:szCs w:val="20"/>
                <w:lang w:eastAsia="en-GB"/>
              </w:rPr>
            </w:pPr>
          </w:p>
          <w:p w:rsidR="00D26067" w:rsidRPr="00332F69" w:rsidRDefault="00D26067" w:rsidP="00D26067">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Seniority : at least one year by your employer, that is having worked for an eligible employer (as described in Art. 1 of the SNE decision) on a permanent or contract basis for at least 12 months before the secondment;</w:t>
            </w:r>
          </w:p>
          <w:p w:rsidR="00D26067" w:rsidRPr="00332F69" w:rsidRDefault="00D26067" w:rsidP="00D26067">
            <w:pPr>
              <w:spacing w:after="0" w:line="240" w:lineRule="auto"/>
              <w:ind w:left="473" w:right="161" w:hanging="473"/>
              <w:jc w:val="both"/>
              <w:rPr>
                <w:rFonts w:ascii="Times New Roman" w:eastAsia="Times New Roman" w:hAnsi="Times New Roman"/>
                <w:sz w:val="20"/>
                <w:szCs w:val="20"/>
                <w:lang w:eastAsia="en-GB"/>
              </w:rPr>
            </w:pPr>
          </w:p>
          <w:p w:rsidR="00D26067" w:rsidRPr="00332F69" w:rsidRDefault="00D26067" w:rsidP="00D26067">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 xml:space="preserve">Linguistic skills: thorough knowledge of one of the EU languages and a satisfactory knowledge of another EU language to the extent necessary for the performance of the duties. An SNE from a non-member country must produce evidence of a thorough knowledge of one </w:t>
            </w:r>
            <w:r>
              <w:rPr>
                <w:rFonts w:ascii="Times New Roman" w:eastAsia="Times New Roman" w:hAnsi="Times New Roman"/>
                <w:sz w:val="20"/>
                <w:szCs w:val="20"/>
                <w:lang w:eastAsia="en-GB"/>
              </w:rPr>
              <w:t>EU</w:t>
            </w:r>
            <w:r w:rsidRPr="00332F69">
              <w:rPr>
                <w:rFonts w:ascii="Times New Roman" w:eastAsia="Times New Roman" w:hAnsi="Times New Roman"/>
                <w:sz w:val="20"/>
                <w:szCs w:val="20"/>
                <w:lang w:eastAsia="en-GB"/>
              </w:rPr>
              <w:t xml:space="preserve"> language necessary for the performance of his duties</w:t>
            </w:r>
            <w:r>
              <w:rPr>
                <w:rFonts w:ascii="Times New Roman" w:eastAsia="Times New Roman" w:hAnsi="Times New Roman"/>
                <w:sz w:val="20"/>
                <w:szCs w:val="20"/>
                <w:lang w:eastAsia="en-GB"/>
              </w:rPr>
              <w:t>.</w:t>
            </w:r>
          </w:p>
        </w:tc>
      </w:tr>
      <w:tr w:rsidR="00D26067" w:rsidRPr="00332F69" w:rsidTr="00EB5828">
        <w:tc>
          <w:tcPr>
            <w:tcW w:w="392" w:type="dxa"/>
            <w:tcBorders>
              <w:left w:val="single" w:sz="4" w:space="0" w:color="auto"/>
            </w:tcBorders>
            <w:shd w:val="clear" w:color="auto" w:fill="auto"/>
          </w:tcPr>
          <w:p w:rsidR="00D26067" w:rsidRPr="00332F69" w:rsidRDefault="00D26067" w:rsidP="00D26067">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26067" w:rsidRPr="00332F69" w:rsidRDefault="00D26067" w:rsidP="00D26067">
            <w:pPr>
              <w:spacing w:after="0" w:line="240" w:lineRule="auto"/>
              <w:ind w:right="1317"/>
              <w:jc w:val="both"/>
              <w:rPr>
                <w:rFonts w:ascii="Times New Roman" w:eastAsia="Times New Roman" w:hAnsi="Times New Roman"/>
                <w:b/>
                <w:sz w:val="20"/>
                <w:szCs w:val="20"/>
                <w:lang w:eastAsia="en-GB"/>
              </w:rPr>
            </w:pPr>
          </w:p>
        </w:tc>
      </w:tr>
      <w:tr w:rsidR="00D26067" w:rsidRPr="00332F69" w:rsidTr="00EB5828">
        <w:tc>
          <w:tcPr>
            <w:tcW w:w="392" w:type="dxa"/>
            <w:tcBorders>
              <w:left w:val="single" w:sz="4" w:space="0" w:color="auto"/>
            </w:tcBorders>
            <w:shd w:val="clear" w:color="auto" w:fill="auto"/>
          </w:tcPr>
          <w:p w:rsidR="00D26067" w:rsidRPr="00332F69" w:rsidRDefault="00D26067" w:rsidP="00D26067">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26067" w:rsidRDefault="00D26067" w:rsidP="00D26067">
            <w:pPr>
              <w:tabs>
                <w:tab w:val="left" w:pos="317"/>
              </w:tabs>
              <w:spacing w:after="0" w:line="240" w:lineRule="auto"/>
              <w:ind w:right="1317"/>
              <w:jc w:val="both"/>
              <w:rPr>
                <w:rFonts w:ascii="Times New Roman" w:eastAsia="Times New Roman" w:hAnsi="Times New Roman"/>
                <w:sz w:val="20"/>
                <w:szCs w:val="20"/>
                <w:lang w:val="fr-BE" w:eastAsia="en-GB"/>
              </w:rPr>
            </w:pPr>
            <w:r>
              <w:rPr>
                <w:rFonts w:ascii="Times New Roman" w:eastAsia="Times New Roman" w:hAnsi="Times New Roman"/>
                <w:sz w:val="20"/>
                <w:szCs w:val="20"/>
                <w:lang w:val="fr-BE" w:eastAsia="en-GB"/>
              </w:rPr>
              <w:t>b)</w:t>
            </w:r>
            <w:r>
              <w:rPr>
                <w:rFonts w:ascii="Times New Roman" w:eastAsia="Times New Roman" w:hAnsi="Times New Roman"/>
                <w:sz w:val="20"/>
                <w:szCs w:val="20"/>
                <w:lang w:val="fr-BE" w:eastAsia="en-GB"/>
              </w:rPr>
              <w:tab/>
            </w:r>
            <w:r w:rsidRPr="00332F69">
              <w:rPr>
                <w:rFonts w:ascii="Times New Roman" w:eastAsia="Times New Roman" w:hAnsi="Times New Roman"/>
                <w:sz w:val="20"/>
                <w:szCs w:val="20"/>
                <w:lang w:val="fr-BE" w:eastAsia="en-GB"/>
              </w:rPr>
              <w:t>Selection criteria</w:t>
            </w:r>
          </w:p>
          <w:p w:rsidR="00D26067" w:rsidRPr="00332F69" w:rsidRDefault="00D26067" w:rsidP="00D26067">
            <w:pPr>
              <w:spacing w:after="0" w:line="240" w:lineRule="auto"/>
              <w:ind w:right="1317"/>
              <w:jc w:val="both"/>
              <w:rPr>
                <w:rFonts w:ascii="Times New Roman" w:eastAsia="Times New Roman" w:hAnsi="Times New Roman"/>
                <w:sz w:val="20"/>
                <w:szCs w:val="20"/>
                <w:lang w:val="fr-BE" w:eastAsia="en-GB"/>
              </w:rPr>
            </w:pPr>
          </w:p>
        </w:tc>
      </w:tr>
      <w:tr w:rsidR="00D26067" w:rsidRPr="00C8629F" w:rsidTr="00EB5828">
        <w:tc>
          <w:tcPr>
            <w:tcW w:w="392" w:type="dxa"/>
            <w:tcBorders>
              <w:left w:val="single" w:sz="4" w:space="0" w:color="auto"/>
            </w:tcBorders>
            <w:shd w:val="clear" w:color="auto" w:fill="auto"/>
          </w:tcPr>
          <w:p w:rsidR="00D26067" w:rsidRPr="00332F69" w:rsidRDefault="00D26067" w:rsidP="00D26067">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CD4292" w:rsidRPr="00CD4292" w:rsidRDefault="00D26067" w:rsidP="00CD4292">
            <w:pPr>
              <w:tabs>
                <w:tab w:val="left" w:pos="317"/>
              </w:tabs>
              <w:spacing w:after="0" w:line="240" w:lineRule="auto"/>
              <w:ind w:right="106"/>
              <w:jc w:val="both"/>
              <w:rPr>
                <w:rFonts w:ascii="Times New Roman" w:eastAsia="Times New Roman" w:hAnsi="Times New Roman"/>
                <w:sz w:val="20"/>
                <w:szCs w:val="20"/>
                <w:lang w:eastAsia="en-GB"/>
              </w:rPr>
            </w:pPr>
            <w:r w:rsidRPr="00CD4292">
              <w:rPr>
                <w:rFonts w:ascii="Times New Roman" w:eastAsia="Times New Roman" w:hAnsi="Times New Roman"/>
                <w:sz w:val="20"/>
                <w:szCs w:val="20"/>
                <w:lang w:eastAsia="en-GB"/>
              </w:rPr>
              <w:tab/>
            </w:r>
            <w:r w:rsidR="00CD4292" w:rsidRPr="00CD4292">
              <w:rPr>
                <w:rFonts w:ascii="Times New Roman" w:eastAsia="Times New Roman" w:hAnsi="Times New Roman"/>
                <w:sz w:val="20"/>
                <w:szCs w:val="20"/>
                <w:lang w:eastAsia="en-GB"/>
              </w:rPr>
              <w:t>Diploma:</w:t>
            </w:r>
          </w:p>
          <w:p w:rsidR="00CD4292" w:rsidRDefault="00CD4292" w:rsidP="00CD4292">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CD4292">
              <w:rPr>
                <w:rFonts w:ascii="Times New Roman" w:eastAsia="Times New Roman" w:hAnsi="Times New Roman"/>
                <w:sz w:val="20"/>
                <w:szCs w:val="20"/>
                <w:lang w:eastAsia="en-GB"/>
              </w:rPr>
              <w:tab/>
            </w:r>
            <w:r>
              <w:rPr>
                <w:rFonts w:ascii="Times New Roman" w:eastAsia="Times New Roman" w:hAnsi="Times New Roman"/>
                <w:sz w:val="20"/>
                <w:szCs w:val="20"/>
                <w:lang w:val="en-US" w:eastAsia="en-GB"/>
              </w:rPr>
              <w:t xml:space="preserve">- </w:t>
            </w:r>
            <w:r w:rsidR="00C355BE">
              <w:rPr>
                <w:rFonts w:ascii="Times New Roman" w:eastAsia="Times New Roman" w:hAnsi="Times New Roman"/>
                <w:sz w:val="20"/>
                <w:szCs w:val="20"/>
                <w:lang w:val="en-US" w:eastAsia="en-GB"/>
              </w:rPr>
              <w:t>U</w:t>
            </w:r>
            <w:r w:rsidRPr="00054451">
              <w:rPr>
                <w:rFonts w:ascii="Times New Roman" w:eastAsia="Times New Roman" w:hAnsi="Times New Roman"/>
                <w:sz w:val="20"/>
                <w:szCs w:val="20"/>
                <w:lang w:val="en-US" w:eastAsia="en-GB"/>
              </w:rPr>
              <w:t>niversity degree</w:t>
            </w:r>
            <w:r>
              <w:rPr>
                <w:rFonts w:ascii="Times New Roman" w:eastAsia="Times New Roman" w:hAnsi="Times New Roman"/>
                <w:sz w:val="20"/>
                <w:szCs w:val="20"/>
                <w:lang w:val="en-US" w:eastAsia="en-GB"/>
              </w:rPr>
              <w:t>:</w:t>
            </w:r>
            <w:r w:rsidR="00C355BE">
              <w:rPr>
                <w:rFonts w:ascii="Times New Roman" w:eastAsia="Times New Roman" w:hAnsi="Times New Roman"/>
                <w:sz w:val="20"/>
                <w:szCs w:val="20"/>
                <w:lang w:val="en-US" w:eastAsia="en-GB"/>
              </w:rPr>
              <w:t xml:space="preserve"> </w:t>
            </w:r>
          </w:p>
          <w:p w:rsidR="00CD4292" w:rsidRDefault="00CD4292" w:rsidP="00CD4292">
            <w:pPr>
              <w:tabs>
                <w:tab w:val="left" w:pos="317"/>
                <w:tab w:val="left" w:pos="459"/>
              </w:tabs>
              <w:spacing w:after="0" w:line="240" w:lineRule="auto"/>
              <w:ind w:left="317" w:right="106"/>
              <w:jc w:val="both"/>
              <w:rPr>
                <w:rFonts w:ascii="Times New Roman" w:eastAsia="Times New Roman" w:hAnsi="Times New Roman"/>
                <w:sz w:val="20"/>
                <w:szCs w:val="20"/>
                <w:lang w:val="en-US" w:eastAsia="en-GB"/>
              </w:rPr>
            </w:pPr>
            <w:r>
              <w:rPr>
                <w:rFonts w:ascii="Times New Roman"/>
                <w:color w:val="000000"/>
                <w:sz w:val="20"/>
                <w:szCs w:val="20"/>
                <w:lang w:val="en-US"/>
              </w:rPr>
              <w:t xml:space="preserve">The applicant should have a degree in law, natural sciences, political sciences or economics. </w:t>
            </w:r>
          </w:p>
          <w:p w:rsidR="00CD4292" w:rsidRDefault="00CD4292" w:rsidP="00CD4292">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r>
          </w:p>
          <w:p w:rsidR="00D26067" w:rsidRPr="00CD4292" w:rsidRDefault="00CD4292" w:rsidP="00C355BE">
            <w:pPr>
              <w:tabs>
                <w:tab w:val="left" w:pos="317"/>
                <w:tab w:val="left" w:pos="459"/>
              </w:tabs>
              <w:spacing w:after="0" w:line="240" w:lineRule="auto"/>
              <w:ind w:left="317" w:right="106"/>
              <w:jc w:val="both"/>
              <w:rPr>
                <w:rFonts w:ascii="Times New Roman" w:eastAsia="Times New Roman" w:hAnsi="Times New Roman"/>
                <w:sz w:val="20"/>
                <w:szCs w:val="20"/>
                <w:lang w:eastAsia="en-GB"/>
              </w:rPr>
            </w:pPr>
            <w:r>
              <w:rPr>
                <w:rFonts w:ascii="Times New Roman" w:eastAsia="Times New Roman" w:hAnsi="Times New Roman"/>
                <w:sz w:val="20"/>
                <w:szCs w:val="20"/>
                <w:lang w:val="en-US" w:eastAsia="en-GB"/>
              </w:rPr>
              <w:t xml:space="preserve">- </w:t>
            </w:r>
            <w:r w:rsidR="00C355BE">
              <w:rPr>
                <w:rFonts w:ascii="Times New Roman" w:eastAsia="Times New Roman" w:hAnsi="Times New Roman"/>
                <w:sz w:val="20"/>
                <w:szCs w:val="20"/>
                <w:lang w:val="en-US" w:eastAsia="en-GB"/>
              </w:rPr>
              <w:t xml:space="preserve">Or </w:t>
            </w:r>
            <w:r w:rsidRPr="00054451">
              <w:rPr>
                <w:rFonts w:ascii="Times New Roman" w:eastAsia="Times New Roman" w:hAnsi="Times New Roman"/>
                <w:sz w:val="20"/>
                <w:szCs w:val="20"/>
                <w:lang w:val="en-US" w:eastAsia="en-GB"/>
              </w:rPr>
              <w:t>professional training or professional experience of an equivalent level</w:t>
            </w:r>
            <w:r w:rsidR="00C355BE">
              <w:rPr>
                <w:rFonts w:ascii="Times New Roman" w:eastAsia="Times New Roman" w:hAnsi="Times New Roman"/>
                <w:sz w:val="20"/>
                <w:szCs w:val="20"/>
                <w:lang w:val="en-US" w:eastAsia="en-GB"/>
              </w:rPr>
              <w:t>:</w:t>
            </w:r>
            <w:r w:rsidR="00D26067" w:rsidRPr="00CD4292">
              <w:rPr>
                <w:rFonts w:ascii="Times New Roman" w:eastAsia="Times New Roman" w:hAnsi="Times New Roman"/>
                <w:sz w:val="20"/>
                <w:szCs w:val="20"/>
                <w:lang w:eastAsia="en-GB"/>
              </w:rPr>
              <w:tab/>
            </w:r>
          </w:p>
          <w:p w:rsidR="00D26067" w:rsidRPr="00054451" w:rsidRDefault="00D26067" w:rsidP="00D26067">
            <w:pPr>
              <w:tabs>
                <w:tab w:val="left" w:pos="317"/>
                <w:tab w:val="left" w:pos="459"/>
              </w:tabs>
              <w:spacing w:after="0" w:line="240" w:lineRule="auto"/>
              <w:ind w:left="317" w:right="106"/>
              <w:jc w:val="both"/>
              <w:rPr>
                <w:rFonts w:ascii="Times New Roman" w:eastAsia="Times New Roman" w:hAnsi="Times New Roman"/>
                <w:sz w:val="20"/>
                <w:szCs w:val="20"/>
                <w:lang w:val="en-US" w:eastAsia="en-GB"/>
              </w:rPr>
            </w:pPr>
            <w:r w:rsidRPr="00421FED">
              <w:rPr>
                <w:rFonts w:ascii="Times New Roman" w:eastAsia="Times New Roman" w:hAnsi="Times New Roman"/>
                <w:sz w:val="20"/>
                <w:szCs w:val="20"/>
                <w:lang w:eastAsia="en-GB"/>
              </w:rPr>
              <w:t>Other background will be considered if the candidate has relevant professional experience in the field of forestry</w:t>
            </w:r>
            <w:r>
              <w:rPr>
                <w:rFonts w:ascii="Times New Roman" w:eastAsia="Times New Roman" w:hAnsi="Times New Roman"/>
                <w:sz w:val="20"/>
                <w:szCs w:val="20"/>
                <w:lang w:eastAsia="en-GB"/>
              </w:rPr>
              <w:t xml:space="preserve"> </w:t>
            </w:r>
            <w:r w:rsidRPr="00421FED">
              <w:rPr>
                <w:rFonts w:ascii="Times New Roman" w:eastAsia="Times New Roman" w:hAnsi="Times New Roman"/>
                <w:sz w:val="20"/>
                <w:szCs w:val="20"/>
                <w:lang w:eastAsia="en-GB"/>
              </w:rPr>
              <w:t>or natural resource sector</w:t>
            </w:r>
            <w:r>
              <w:rPr>
                <w:rFonts w:ascii="Times New Roman" w:eastAsia="Times New Roman" w:hAnsi="Times New Roman"/>
                <w:sz w:val="20"/>
                <w:szCs w:val="20"/>
                <w:lang w:eastAsia="en-GB"/>
              </w:rPr>
              <w:t>.</w:t>
            </w:r>
          </w:p>
        </w:tc>
      </w:tr>
    </w:tbl>
    <w:p w:rsidR="00ED5976" w:rsidRDefault="00ED5976">
      <w:r>
        <w:br w:type="page"/>
      </w:r>
    </w:p>
    <w:tbl>
      <w:tblPr>
        <w:tblW w:w="0" w:type="auto"/>
        <w:tblLayout w:type="fixed"/>
        <w:tblLook w:val="01E0" w:firstRow="1" w:lastRow="1" w:firstColumn="1" w:lastColumn="1" w:noHBand="0" w:noVBand="0"/>
      </w:tblPr>
      <w:tblGrid>
        <w:gridCol w:w="392"/>
        <w:gridCol w:w="8930"/>
      </w:tblGrid>
      <w:tr w:rsidR="00D26067" w:rsidRPr="00C8629F" w:rsidTr="00EB5828">
        <w:tc>
          <w:tcPr>
            <w:tcW w:w="392" w:type="dxa"/>
            <w:tcBorders>
              <w:left w:val="single" w:sz="4" w:space="0" w:color="auto"/>
            </w:tcBorders>
            <w:shd w:val="clear" w:color="auto" w:fill="auto"/>
          </w:tcPr>
          <w:p w:rsidR="00D26067" w:rsidRPr="00C8629F" w:rsidRDefault="00D26067" w:rsidP="00D26067">
            <w:pPr>
              <w:spacing w:after="0" w:line="240" w:lineRule="auto"/>
              <w:ind w:right="1317"/>
              <w:jc w:val="both"/>
              <w:rPr>
                <w:rFonts w:ascii="Times New Roman" w:eastAsia="Times New Roman" w:hAnsi="Times New Roman"/>
                <w:b/>
                <w:sz w:val="20"/>
                <w:szCs w:val="20"/>
                <w:lang w:eastAsia="en-GB"/>
              </w:rPr>
            </w:pPr>
          </w:p>
        </w:tc>
        <w:tc>
          <w:tcPr>
            <w:tcW w:w="8930" w:type="dxa"/>
            <w:tcBorders>
              <w:left w:val="nil"/>
              <w:right w:val="single" w:sz="4" w:space="0" w:color="auto"/>
            </w:tcBorders>
            <w:shd w:val="clear" w:color="auto" w:fill="auto"/>
          </w:tcPr>
          <w:p w:rsidR="00D26067" w:rsidRDefault="00D26067" w:rsidP="00C355BE">
            <w:pPr>
              <w:tabs>
                <w:tab w:val="left" w:pos="317"/>
              </w:tabs>
              <w:spacing w:after="0" w:line="240" w:lineRule="auto"/>
              <w:ind w:left="317"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P</w:t>
            </w:r>
            <w:r w:rsidRPr="00054451">
              <w:rPr>
                <w:rFonts w:ascii="Times New Roman" w:eastAsia="Times New Roman" w:hAnsi="Times New Roman"/>
                <w:sz w:val="20"/>
                <w:szCs w:val="20"/>
                <w:lang w:val="en-US" w:eastAsia="en-GB"/>
              </w:rPr>
              <w:t>rofessional experience:</w:t>
            </w:r>
          </w:p>
          <w:p w:rsidR="00ED5976" w:rsidRPr="00054451" w:rsidRDefault="00ED5976" w:rsidP="00D26067">
            <w:pPr>
              <w:tabs>
                <w:tab w:val="left" w:pos="317"/>
              </w:tabs>
              <w:spacing w:after="0" w:line="240" w:lineRule="auto"/>
              <w:ind w:right="106"/>
              <w:jc w:val="both"/>
              <w:rPr>
                <w:rFonts w:ascii="Times New Roman" w:eastAsia="Times New Roman" w:hAnsi="Times New Roman"/>
                <w:sz w:val="20"/>
                <w:szCs w:val="20"/>
                <w:lang w:val="en-US" w:eastAsia="en-GB"/>
              </w:rPr>
            </w:pPr>
          </w:p>
          <w:p w:rsidR="00D26067" w:rsidRPr="00054451" w:rsidRDefault="00ED5976" w:rsidP="00ED5976">
            <w:pPr>
              <w:spacing w:after="0" w:line="240" w:lineRule="auto"/>
              <w:ind w:left="319" w:right="106"/>
              <w:jc w:val="both"/>
              <w:rPr>
                <w:rFonts w:ascii="Times New Roman" w:eastAsia="Times New Roman" w:hAnsi="Times New Roman"/>
                <w:sz w:val="20"/>
                <w:szCs w:val="20"/>
                <w:lang w:val="en-US" w:eastAsia="en-GB"/>
              </w:rPr>
            </w:pPr>
            <w:r w:rsidRPr="00421FED">
              <w:rPr>
                <w:rFonts w:ascii="Times New Roman" w:eastAsia="Times New Roman" w:hAnsi="Times New Roman"/>
                <w:sz w:val="20"/>
                <w:szCs w:val="20"/>
                <w:lang w:eastAsia="en-GB"/>
              </w:rPr>
              <w:t xml:space="preserve">The ideal candidate would have experience in the forest or natural resource sector. </w:t>
            </w:r>
            <w:r>
              <w:rPr>
                <w:rFonts w:ascii="Times New Roman" w:eastAsia="Times New Roman" w:hAnsi="Times New Roman"/>
                <w:sz w:val="20"/>
                <w:szCs w:val="20"/>
                <w:lang w:eastAsia="en-GB"/>
              </w:rPr>
              <w:t xml:space="preserve">Prior experience with implementation of EU legislation would be an asset. </w:t>
            </w:r>
            <w:r w:rsidRPr="00421FED">
              <w:rPr>
                <w:rFonts w:ascii="Times New Roman" w:eastAsia="Times New Roman" w:hAnsi="Times New Roman"/>
                <w:sz w:val="20"/>
                <w:szCs w:val="20"/>
                <w:lang w:eastAsia="en-GB"/>
              </w:rPr>
              <w:t>The ability to draft legal texts would be an advantage. We look for a well-organised candidate with a sense of initiative, excellent written and oral communication skills, good negotiation skills (preferably also at international level), and able to work in a team.</w:t>
            </w:r>
          </w:p>
          <w:p w:rsidR="00D26067" w:rsidRPr="00C8629F" w:rsidRDefault="00D26067" w:rsidP="00D26067">
            <w:pPr>
              <w:spacing w:after="0" w:line="240" w:lineRule="auto"/>
              <w:ind w:right="106"/>
              <w:jc w:val="both"/>
              <w:rPr>
                <w:rFonts w:ascii="Times New Roman" w:eastAsia="Times New Roman" w:hAnsi="Times New Roman"/>
                <w:sz w:val="20"/>
                <w:szCs w:val="20"/>
                <w:lang w:eastAsia="en-GB"/>
              </w:rPr>
            </w:pPr>
          </w:p>
        </w:tc>
      </w:tr>
      <w:tr w:rsidR="00D26067" w:rsidRPr="006F4CD6" w:rsidTr="00EB5828">
        <w:trPr>
          <w:trHeight w:val="95"/>
        </w:trPr>
        <w:tc>
          <w:tcPr>
            <w:tcW w:w="392" w:type="dxa"/>
            <w:tcBorders>
              <w:left w:val="single" w:sz="4" w:space="0" w:color="auto"/>
            </w:tcBorders>
            <w:shd w:val="clear" w:color="auto" w:fill="auto"/>
          </w:tcPr>
          <w:p w:rsidR="00D26067" w:rsidRPr="00C8629F" w:rsidRDefault="00D26067" w:rsidP="00D26067">
            <w:pPr>
              <w:spacing w:after="0" w:line="240" w:lineRule="auto"/>
              <w:ind w:right="1317"/>
              <w:jc w:val="both"/>
              <w:rPr>
                <w:rFonts w:ascii="Times New Roman" w:eastAsia="Times New Roman" w:hAnsi="Times New Roman"/>
                <w:b/>
                <w:sz w:val="20"/>
                <w:szCs w:val="20"/>
                <w:lang w:eastAsia="en-GB"/>
              </w:rPr>
            </w:pPr>
          </w:p>
        </w:tc>
        <w:tc>
          <w:tcPr>
            <w:tcW w:w="8930" w:type="dxa"/>
            <w:tcBorders>
              <w:left w:val="nil"/>
              <w:right w:val="single" w:sz="4" w:space="0" w:color="auto"/>
            </w:tcBorders>
            <w:shd w:val="clear" w:color="auto" w:fill="auto"/>
          </w:tcPr>
          <w:p w:rsidR="00D26067" w:rsidRDefault="00D26067" w:rsidP="00D26067">
            <w:pPr>
              <w:tabs>
                <w:tab w:val="left" w:pos="317"/>
              </w:tabs>
              <w:spacing w:after="0" w:line="240" w:lineRule="auto"/>
              <w:ind w:right="106"/>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ab/>
              <w:t>L</w:t>
            </w:r>
            <w:r w:rsidRPr="006F4CD6">
              <w:rPr>
                <w:rFonts w:ascii="Times New Roman" w:eastAsia="Times New Roman" w:hAnsi="Times New Roman"/>
                <w:sz w:val="20"/>
                <w:szCs w:val="20"/>
                <w:lang w:eastAsia="en-GB"/>
              </w:rPr>
              <w:t>anguage(s) necessary for the performance of duties:</w:t>
            </w:r>
          </w:p>
          <w:p w:rsidR="00ED5976" w:rsidRDefault="00ED5976" w:rsidP="00D26067">
            <w:pPr>
              <w:spacing w:after="0" w:line="240" w:lineRule="auto"/>
              <w:ind w:right="106"/>
              <w:jc w:val="both"/>
              <w:rPr>
                <w:rFonts w:ascii="Times New Roman"/>
                <w:color w:val="000000"/>
                <w:sz w:val="20"/>
                <w:szCs w:val="20"/>
                <w:lang w:val="en-US"/>
              </w:rPr>
            </w:pPr>
          </w:p>
          <w:p w:rsidR="00D26067" w:rsidRDefault="00ED5976" w:rsidP="00ED5976">
            <w:pPr>
              <w:spacing w:after="0" w:line="240" w:lineRule="auto"/>
              <w:ind w:left="319" w:right="106"/>
              <w:jc w:val="both"/>
              <w:rPr>
                <w:rFonts w:ascii="Times New Roman" w:eastAsia="Times New Roman" w:hAnsi="Times New Roman"/>
                <w:sz w:val="20"/>
                <w:szCs w:val="20"/>
                <w:lang w:eastAsia="en-GB"/>
              </w:rPr>
            </w:pPr>
            <w:r>
              <w:rPr>
                <w:rFonts w:ascii="Times New Roman"/>
                <w:color w:val="000000"/>
                <w:sz w:val="20"/>
                <w:szCs w:val="20"/>
                <w:lang w:val="en-US"/>
              </w:rPr>
              <w:t>Fluent and proficient use of English as a spoken and written language, good knowledge of other languages such as French or Spanish is an advantage.</w:t>
            </w:r>
          </w:p>
          <w:p w:rsidR="00D26067" w:rsidRPr="006F4CD6" w:rsidRDefault="00D26067" w:rsidP="00D26067">
            <w:pPr>
              <w:spacing w:after="0" w:line="240" w:lineRule="auto"/>
              <w:ind w:right="106"/>
              <w:jc w:val="both"/>
              <w:rPr>
                <w:rFonts w:ascii="Times New Roman" w:eastAsia="Times New Roman" w:hAnsi="Times New Roman"/>
                <w:sz w:val="20"/>
                <w:szCs w:val="20"/>
                <w:lang w:eastAsia="en-GB"/>
              </w:rPr>
            </w:pPr>
          </w:p>
        </w:tc>
      </w:tr>
      <w:tr w:rsidR="00D26067" w:rsidRPr="00332F69" w:rsidTr="00EB5828">
        <w:tc>
          <w:tcPr>
            <w:tcW w:w="392" w:type="dxa"/>
            <w:tcBorders>
              <w:left w:val="single" w:sz="4" w:space="0" w:color="auto"/>
              <w:bottom w:val="single" w:sz="4" w:space="0" w:color="auto"/>
            </w:tcBorders>
            <w:shd w:val="clear" w:color="auto" w:fill="auto"/>
          </w:tcPr>
          <w:p w:rsidR="00D26067" w:rsidRPr="00332F69" w:rsidRDefault="00D26067" w:rsidP="00D26067">
            <w:pPr>
              <w:spacing w:after="0" w:line="240" w:lineRule="auto"/>
              <w:ind w:right="1317"/>
              <w:jc w:val="both"/>
              <w:rPr>
                <w:rFonts w:ascii="Times New Roman" w:eastAsia="Times New Roman" w:hAnsi="Times New Roman"/>
                <w:b/>
                <w:sz w:val="20"/>
                <w:szCs w:val="20"/>
                <w:lang w:eastAsia="en-GB"/>
              </w:rPr>
            </w:pPr>
          </w:p>
        </w:tc>
        <w:tc>
          <w:tcPr>
            <w:tcW w:w="8930" w:type="dxa"/>
            <w:tcBorders>
              <w:left w:val="nil"/>
              <w:bottom w:val="single" w:sz="4" w:space="0" w:color="auto"/>
              <w:right w:val="single" w:sz="4" w:space="0" w:color="auto"/>
            </w:tcBorders>
            <w:shd w:val="clear" w:color="auto" w:fill="auto"/>
          </w:tcPr>
          <w:p w:rsidR="00D26067" w:rsidRPr="00332F69" w:rsidRDefault="00D26067" w:rsidP="00D26067">
            <w:pPr>
              <w:spacing w:after="0" w:line="240" w:lineRule="auto"/>
              <w:ind w:right="1317"/>
              <w:jc w:val="both"/>
              <w:rPr>
                <w:rFonts w:ascii="Times New Roman" w:eastAsia="Times New Roman" w:hAnsi="Times New Roman"/>
                <w:b/>
                <w:sz w:val="20"/>
                <w:szCs w:val="20"/>
                <w:lang w:eastAsia="en-GB"/>
              </w:rPr>
            </w:pPr>
          </w:p>
        </w:tc>
      </w:tr>
      <w:tr w:rsidR="00D26067" w:rsidRPr="00332F69" w:rsidTr="006F4CD6">
        <w:tc>
          <w:tcPr>
            <w:tcW w:w="392" w:type="dxa"/>
            <w:tcBorders>
              <w:top w:val="single" w:sz="4" w:space="0" w:color="auto"/>
              <w:bottom w:val="single" w:sz="4" w:space="0" w:color="auto"/>
            </w:tcBorders>
            <w:shd w:val="clear" w:color="auto" w:fill="auto"/>
          </w:tcPr>
          <w:p w:rsidR="00D26067" w:rsidRPr="00332F69" w:rsidRDefault="00D26067" w:rsidP="00D26067">
            <w:pPr>
              <w:spacing w:after="0" w:line="240" w:lineRule="auto"/>
              <w:ind w:right="1317"/>
              <w:jc w:val="both"/>
              <w:rPr>
                <w:rFonts w:ascii="Times New Roman" w:eastAsia="Times New Roman" w:hAnsi="Times New Roman"/>
                <w:b/>
                <w:sz w:val="20"/>
                <w:szCs w:val="20"/>
                <w:lang w:eastAsia="en-GB"/>
              </w:rPr>
            </w:pPr>
          </w:p>
        </w:tc>
        <w:tc>
          <w:tcPr>
            <w:tcW w:w="8930" w:type="dxa"/>
            <w:tcBorders>
              <w:top w:val="single" w:sz="4" w:space="0" w:color="auto"/>
              <w:bottom w:val="single" w:sz="4" w:space="0" w:color="auto"/>
            </w:tcBorders>
            <w:shd w:val="clear" w:color="auto" w:fill="auto"/>
          </w:tcPr>
          <w:p w:rsidR="00D26067" w:rsidRPr="00332F69" w:rsidRDefault="00D26067" w:rsidP="00D26067">
            <w:pPr>
              <w:spacing w:after="0" w:line="240" w:lineRule="auto"/>
              <w:ind w:right="1317"/>
              <w:jc w:val="both"/>
              <w:rPr>
                <w:rFonts w:ascii="Times New Roman" w:eastAsia="Times New Roman" w:hAnsi="Times New Roman"/>
                <w:b/>
                <w:sz w:val="20"/>
                <w:szCs w:val="20"/>
                <w:lang w:eastAsia="en-GB"/>
              </w:rPr>
            </w:pPr>
          </w:p>
        </w:tc>
      </w:tr>
      <w:tr w:rsidR="00D26067"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D26067" w:rsidRPr="00054451" w:rsidRDefault="00D26067" w:rsidP="00D26067">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tcBorders>
              <w:top w:val="single" w:sz="4" w:space="0" w:color="auto"/>
              <w:left w:val="single" w:sz="4" w:space="0" w:color="auto"/>
              <w:bottom w:val="single" w:sz="4" w:space="0" w:color="auto"/>
              <w:right w:val="single" w:sz="4" w:space="0" w:color="auto"/>
            </w:tcBorders>
            <w:shd w:val="clear" w:color="auto" w:fill="auto"/>
          </w:tcPr>
          <w:p w:rsidR="00D26067" w:rsidRPr="00332F69" w:rsidRDefault="00D26067" w:rsidP="00D26067">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D26067" w:rsidRPr="00332F69" w:rsidTr="00EB5828">
        <w:tc>
          <w:tcPr>
            <w:tcW w:w="392" w:type="dxa"/>
            <w:tcBorders>
              <w:top w:val="single" w:sz="4" w:space="0" w:color="auto"/>
              <w:left w:val="single" w:sz="4" w:space="0" w:color="auto"/>
            </w:tcBorders>
            <w:shd w:val="clear" w:color="auto" w:fill="auto"/>
          </w:tcPr>
          <w:p w:rsidR="00D26067" w:rsidRPr="00332F69" w:rsidRDefault="00D26067" w:rsidP="00D26067">
            <w:pPr>
              <w:spacing w:after="0" w:line="240" w:lineRule="auto"/>
              <w:ind w:right="1317"/>
              <w:jc w:val="both"/>
              <w:rPr>
                <w:rFonts w:ascii="Times New Roman" w:eastAsia="Times New Roman" w:hAnsi="Times New Roman"/>
                <w:b/>
                <w:sz w:val="20"/>
                <w:szCs w:val="20"/>
                <w:lang w:eastAsia="en-GB"/>
              </w:rPr>
            </w:pPr>
          </w:p>
        </w:tc>
        <w:tc>
          <w:tcPr>
            <w:tcW w:w="8930" w:type="dxa"/>
            <w:tcBorders>
              <w:top w:val="single" w:sz="4" w:space="0" w:color="auto"/>
              <w:left w:val="nil"/>
              <w:right w:val="single" w:sz="4" w:space="0" w:color="auto"/>
            </w:tcBorders>
            <w:shd w:val="clear" w:color="auto" w:fill="auto"/>
          </w:tcPr>
          <w:p w:rsidR="00D26067" w:rsidRDefault="00D26067" w:rsidP="00D26067">
            <w:pPr>
              <w:spacing w:after="0" w:line="240" w:lineRule="auto"/>
              <w:ind w:right="175"/>
              <w:jc w:val="both"/>
              <w:rPr>
                <w:rFonts w:ascii="Times New Roman" w:eastAsia="Times New Roman" w:hAnsi="Times New Roman"/>
                <w:b/>
                <w:color w:val="FF0000"/>
                <w:sz w:val="20"/>
                <w:szCs w:val="20"/>
                <w:lang w:eastAsia="en-GB"/>
              </w:rPr>
            </w:pPr>
          </w:p>
          <w:p w:rsidR="00D26067" w:rsidRPr="007D5339" w:rsidRDefault="00D26067" w:rsidP="00D26067">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should send their application according to the</w:t>
            </w:r>
            <w:r w:rsidRPr="00332F69">
              <w:rPr>
                <w:rFonts w:ascii="Times New Roman" w:eastAsia="Times New Roman" w:hAnsi="Times New Roman"/>
                <w:b/>
                <w:color w:val="FF0000"/>
                <w:sz w:val="20"/>
                <w:szCs w:val="20"/>
                <w:lang w:eastAsia="en-GB"/>
              </w:rPr>
              <w:t xml:space="preserve"> </w:t>
            </w:r>
            <w:r w:rsidRPr="00453D9E">
              <w:rPr>
                <w:rFonts w:ascii="Times New Roman" w:eastAsia="Times New Roman" w:hAnsi="Times New Roman"/>
                <w:b/>
                <w:sz w:val="20"/>
                <w:szCs w:val="20"/>
                <w:lang w:eastAsia="en-GB"/>
              </w:rPr>
              <w:t>Europass CV format</w:t>
            </w:r>
            <w:r>
              <w:rPr>
                <w:rFonts w:ascii="Times New Roman" w:eastAsia="Times New Roman" w:hAnsi="Times New Roman"/>
                <w:b/>
                <w:color w:val="FF0000"/>
                <w:sz w:val="20"/>
                <w:szCs w:val="20"/>
                <w:lang w:eastAsia="en-GB"/>
              </w:rPr>
              <w:t xml:space="preserve"> </w:t>
            </w:r>
            <w:r w:rsidRPr="00453D9E">
              <w:rPr>
                <w:rFonts w:ascii="Times New Roman" w:eastAsia="Times New Roman" w:hAnsi="Times New Roman"/>
                <w:sz w:val="20"/>
                <w:szCs w:val="20"/>
                <w:lang w:eastAsia="en-GB"/>
              </w:rPr>
              <w:t>(</w:t>
            </w:r>
            <w:r w:rsidRPr="00E062C6">
              <w:rPr>
                <w:rFonts w:ascii="Times New Roman" w:eastAsia="Times New Roman" w:hAnsi="Times New Roman"/>
                <w:sz w:val="20"/>
                <w:szCs w:val="20"/>
                <w:lang w:eastAsia="en-GB"/>
              </w:rPr>
              <w:t>http://europass.cedefop.europa.eu/en/documents/curriculum-vitae</w:t>
            </w:r>
            <w:r w:rsidRPr="00860D8E">
              <w:rPr>
                <w:rFonts w:ascii="Times New Roman" w:eastAsia="Times New Roman" w:hAnsi="Times New Roman"/>
                <w:sz w:val="20"/>
                <w:szCs w:val="20"/>
                <w:lang w:eastAsia="en-GB"/>
              </w:rPr>
              <w:t>) in English, French or German</w:t>
            </w:r>
            <w:r>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Pr>
                <w:rFonts w:ascii="Times New Roman" w:eastAsia="Times New Roman" w:hAnsi="Times New Roman"/>
                <w:b/>
                <w:sz w:val="20"/>
                <w:szCs w:val="20"/>
                <w:u w:val="single"/>
                <w:lang w:eastAsia="en-GB"/>
              </w:rPr>
              <w:t xml:space="preserve"> / Diplomatic </w:t>
            </w:r>
            <w:r w:rsidRPr="007D5339">
              <w:rPr>
                <w:rFonts w:ascii="Times New Roman" w:eastAsia="Times New Roman" w:hAnsi="Times New Roman"/>
                <w:b/>
                <w:sz w:val="20"/>
                <w:szCs w:val="20"/>
                <w:u w:val="single"/>
                <w:lang w:eastAsia="en-GB"/>
              </w:rPr>
              <w:t>Mission to the EU of their country</w:t>
            </w:r>
            <w:r w:rsidRPr="00453D9E">
              <w:rPr>
                <w:rFonts w:ascii="Times New Roman" w:eastAsia="Times New Roman" w:hAnsi="Times New Roman"/>
                <w:sz w:val="20"/>
                <w:szCs w:val="20"/>
                <w:lang w:eastAsia="en-GB"/>
              </w:rPr>
              <w:t>, which will forward the applications to the competent services of the Commission within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D26067" w:rsidRPr="00CD4292" w:rsidRDefault="00D26067" w:rsidP="00D26067">
            <w:pPr>
              <w:tabs>
                <w:tab w:val="left" w:pos="8539"/>
              </w:tabs>
              <w:spacing w:after="0" w:line="240" w:lineRule="auto"/>
              <w:ind w:right="161"/>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 xml:space="preserve">(such as copy of passport, copy of degrees or certificate of professional experience, etc). If necessary, these will be requested at a later stage. </w:t>
            </w:r>
          </w:p>
        </w:tc>
      </w:tr>
      <w:tr w:rsidR="00D26067" w:rsidRPr="00332F69" w:rsidTr="00EB5828">
        <w:tc>
          <w:tcPr>
            <w:tcW w:w="392" w:type="dxa"/>
            <w:tcBorders>
              <w:left w:val="single" w:sz="4" w:space="0" w:color="auto"/>
              <w:bottom w:val="single" w:sz="4" w:space="0" w:color="auto"/>
            </w:tcBorders>
            <w:shd w:val="clear" w:color="auto" w:fill="auto"/>
          </w:tcPr>
          <w:p w:rsidR="00D26067" w:rsidRPr="00CD4292" w:rsidRDefault="00D26067" w:rsidP="00D26067">
            <w:pPr>
              <w:spacing w:after="0" w:line="240" w:lineRule="auto"/>
              <w:ind w:right="1317"/>
              <w:jc w:val="both"/>
              <w:rPr>
                <w:rFonts w:ascii="Times New Roman" w:eastAsia="Times New Roman" w:hAnsi="Times New Roman"/>
                <w:b/>
                <w:sz w:val="20"/>
                <w:szCs w:val="20"/>
                <w:lang w:eastAsia="en-GB"/>
              </w:rPr>
            </w:pPr>
          </w:p>
        </w:tc>
        <w:tc>
          <w:tcPr>
            <w:tcW w:w="8930" w:type="dxa"/>
            <w:tcBorders>
              <w:left w:val="nil"/>
              <w:bottom w:val="single" w:sz="4" w:space="0" w:color="auto"/>
              <w:right w:val="single" w:sz="4" w:space="0" w:color="auto"/>
            </w:tcBorders>
            <w:shd w:val="clear" w:color="auto" w:fill="auto"/>
          </w:tcPr>
          <w:p w:rsidR="00D26067" w:rsidRDefault="00D26067" w:rsidP="00D2606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Candidates will be informed of the follow-up of their application by the unit concerned.</w:t>
            </w:r>
          </w:p>
          <w:p w:rsidR="00D26067" w:rsidRPr="00332F69" w:rsidRDefault="00D26067" w:rsidP="00D26067">
            <w:pPr>
              <w:spacing w:after="0" w:line="240" w:lineRule="auto"/>
              <w:ind w:right="175"/>
              <w:jc w:val="both"/>
              <w:rPr>
                <w:rFonts w:ascii="Times New Roman" w:eastAsia="Times New Roman" w:hAnsi="Times New Roman"/>
                <w:b/>
                <w:color w:val="FF0000"/>
                <w:sz w:val="20"/>
                <w:szCs w:val="20"/>
                <w:lang w:eastAsia="en-GB"/>
              </w:rPr>
            </w:pPr>
          </w:p>
        </w:tc>
      </w:tr>
      <w:tr w:rsidR="00D26067" w:rsidRPr="00332F69" w:rsidTr="006F4CD6">
        <w:tc>
          <w:tcPr>
            <w:tcW w:w="392" w:type="dxa"/>
            <w:tcBorders>
              <w:top w:val="single" w:sz="4" w:space="0" w:color="auto"/>
              <w:bottom w:val="single" w:sz="4" w:space="0" w:color="auto"/>
            </w:tcBorders>
            <w:shd w:val="clear" w:color="auto" w:fill="auto"/>
          </w:tcPr>
          <w:p w:rsidR="00D26067" w:rsidRPr="00332F69" w:rsidRDefault="00D26067" w:rsidP="00D26067">
            <w:pPr>
              <w:spacing w:after="0" w:line="240" w:lineRule="auto"/>
              <w:ind w:right="1317"/>
              <w:jc w:val="both"/>
              <w:rPr>
                <w:rFonts w:ascii="Times New Roman" w:eastAsia="Times New Roman" w:hAnsi="Times New Roman"/>
                <w:b/>
                <w:sz w:val="20"/>
                <w:szCs w:val="20"/>
                <w:lang w:eastAsia="en-GB"/>
              </w:rPr>
            </w:pPr>
          </w:p>
        </w:tc>
        <w:tc>
          <w:tcPr>
            <w:tcW w:w="8930" w:type="dxa"/>
            <w:tcBorders>
              <w:top w:val="single" w:sz="4" w:space="0" w:color="auto"/>
              <w:bottom w:val="single" w:sz="4" w:space="0" w:color="auto"/>
            </w:tcBorders>
            <w:shd w:val="clear" w:color="auto" w:fill="auto"/>
          </w:tcPr>
          <w:p w:rsidR="00D26067" w:rsidRPr="00332F69" w:rsidRDefault="00D26067" w:rsidP="00D26067">
            <w:pPr>
              <w:spacing w:after="0" w:line="240" w:lineRule="auto"/>
              <w:ind w:right="175"/>
              <w:jc w:val="both"/>
              <w:rPr>
                <w:rFonts w:ascii="Times New Roman" w:eastAsia="Times New Roman" w:hAnsi="Times New Roman"/>
                <w:b/>
                <w:sz w:val="20"/>
                <w:szCs w:val="20"/>
                <w:lang w:eastAsia="en-GB"/>
              </w:rPr>
            </w:pPr>
          </w:p>
        </w:tc>
      </w:tr>
      <w:tr w:rsidR="00D26067"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D26067" w:rsidRPr="00332F69" w:rsidRDefault="00D26067" w:rsidP="00D26067">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tcBorders>
              <w:top w:val="single" w:sz="4" w:space="0" w:color="auto"/>
              <w:left w:val="single" w:sz="4" w:space="0" w:color="auto"/>
              <w:bottom w:val="single" w:sz="4" w:space="0" w:color="auto"/>
              <w:right w:val="single" w:sz="4" w:space="0" w:color="auto"/>
            </w:tcBorders>
            <w:shd w:val="clear" w:color="auto" w:fill="auto"/>
          </w:tcPr>
          <w:p w:rsidR="00D26067" w:rsidRPr="00332F69" w:rsidRDefault="00D26067" w:rsidP="00D26067">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Conditions of the secondment</w:t>
            </w:r>
          </w:p>
        </w:tc>
      </w:tr>
      <w:tr w:rsidR="00D26067" w:rsidRPr="00332F69" w:rsidTr="00EB5828">
        <w:tc>
          <w:tcPr>
            <w:tcW w:w="392" w:type="dxa"/>
            <w:tcBorders>
              <w:top w:val="single" w:sz="4" w:space="0" w:color="auto"/>
              <w:left w:val="single" w:sz="4" w:space="0" w:color="auto"/>
              <w:bottom w:val="single" w:sz="4" w:space="0" w:color="auto"/>
            </w:tcBorders>
            <w:shd w:val="clear" w:color="auto" w:fill="auto"/>
          </w:tcPr>
          <w:p w:rsidR="00D26067" w:rsidRPr="00332F69" w:rsidRDefault="00D26067" w:rsidP="00D26067">
            <w:pPr>
              <w:spacing w:after="0" w:line="240" w:lineRule="auto"/>
              <w:ind w:right="1317"/>
              <w:jc w:val="both"/>
              <w:rPr>
                <w:rFonts w:ascii="Times New Roman" w:eastAsia="Times New Roman" w:hAnsi="Times New Roman"/>
                <w:b/>
                <w:sz w:val="20"/>
                <w:szCs w:val="20"/>
                <w:lang w:val="fr-BE" w:eastAsia="en-GB"/>
              </w:rPr>
            </w:pPr>
          </w:p>
        </w:tc>
        <w:tc>
          <w:tcPr>
            <w:tcW w:w="8930" w:type="dxa"/>
            <w:tcBorders>
              <w:left w:val="nil"/>
              <w:bottom w:val="single" w:sz="4" w:space="0" w:color="auto"/>
              <w:right w:val="single" w:sz="4" w:space="0" w:color="auto"/>
            </w:tcBorders>
            <w:shd w:val="clear" w:color="auto" w:fill="auto"/>
          </w:tcPr>
          <w:p w:rsidR="00D26067" w:rsidRDefault="00D26067" w:rsidP="00D26067">
            <w:pPr>
              <w:spacing w:after="0" w:line="240" w:lineRule="auto"/>
              <w:ind w:right="175"/>
              <w:jc w:val="both"/>
              <w:rPr>
                <w:rFonts w:ascii="Times New Roman" w:eastAsia="Times New Roman" w:hAnsi="Times New Roman"/>
                <w:sz w:val="20"/>
                <w:szCs w:val="20"/>
                <w:lang w:eastAsia="en-GB"/>
              </w:rPr>
            </w:pPr>
          </w:p>
          <w:p w:rsidR="00D26067" w:rsidRPr="00332F69" w:rsidRDefault="00D26067" w:rsidP="00D2606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Commission Decision C(2008)6866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Pr>
                <w:rFonts w:ascii="Times New Roman" w:eastAsia="Times New Roman" w:hAnsi="Times New Roman"/>
                <w:sz w:val="20"/>
                <w:szCs w:val="20"/>
                <w:lang w:eastAsia="en-GB"/>
              </w:rPr>
              <w:t xml:space="preserve">. This decision is available on </w:t>
            </w:r>
            <w:hyperlink r:id="rId10" w:history="1">
              <w:r w:rsidRPr="003B19B6">
                <w:rPr>
                  <w:rStyle w:val="Hyperlink"/>
                  <w:rFonts w:ascii="Times New Roman" w:eastAsia="Times New Roman" w:hAnsi="Times New Roman"/>
                  <w:sz w:val="20"/>
                  <w:szCs w:val="20"/>
                  <w:lang w:eastAsia="en-GB"/>
                </w:rPr>
                <w:t>http://ec.europa.eu/civil_service/job/sne/index_en.htm</w:t>
              </w:r>
            </w:hyperlink>
            <w:r w:rsidRPr="00332F69">
              <w:rPr>
                <w:rFonts w:ascii="Times New Roman" w:eastAsia="Times New Roman" w:hAnsi="Times New Roman"/>
                <w:sz w:val="20"/>
                <w:szCs w:val="20"/>
                <w:lang w:eastAsia="en-GB"/>
              </w:rPr>
              <w:t>.</w:t>
            </w:r>
          </w:p>
          <w:p w:rsidR="00D26067" w:rsidRPr="00CD4292" w:rsidRDefault="00D26067" w:rsidP="00D2606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D26067" w:rsidRPr="00CD4292" w:rsidRDefault="00D26067" w:rsidP="00D2606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Unless for cost-free SNEs, allowances may be granted by the Commission to SNEs fulfilling the conditions provided for in Art. 17 of the SNE decision. </w:t>
            </w:r>
          </w:p>
          <w:p w:rsidR="00D26067" w:rsidRDefault="00D26067" w:rsidP="00D2606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During the secondment, SNEs are subject to confidentiality, loyalty and absence of conflict of interest obligations, as provided for in Art. 6 and 7 of the SNE Decision.</w:t>
            </w:r>
          </w:p>
          <w:p w:rsidR="00D26067" w:rsidRPr="00332F69" w:rsidRDefault="00D26067" w:rsidP="00D26067">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If any document is inexact, incomplete or missing, the secondment may be cancelled.</w:t>
            </w:r>
          </w:p>
          <w:p w:rsidR="00D26067" w:rsidRPr="00332F69" w:rsidRDefault="00D26067" w:rsidP="00D26067">
            <w:pPr>
              <w:spacing w:after="0" w:line="240" w:lineRule="auto"/>
              <w:ind w:right="175"/>
              <w:jc w:val="both"/>
              <w:rPr>
                <w:rFonts w:ascii="Times New Roman" w:eastAsia="Times New Roman" w:hAnsi="Times New Roman"/>
                <w:sz w:val="20"/>
                <w:szCs w:val="20"/>
                <w:lang w:eastAsia="en-GB"/>
              </w:rPr>
            </w:pPr>
          </w:p>
        </w:tc>
      </w:tr>
      <w:tr w:rsidR="00D26067" w:rsidRPr="00332F69" w:rsidTr="002935BA">
        <w:tc>
          <w:tcPr>
            <w:tcW w:w="392" w:type="dxa"/>
            <w:tcBorders>
              <w:bottom w:val="single" w:sz="4" w:space="0" w:color="auto"/>
            </w:tcBorders>
            <w:shd w:val="clear" w:color="auto" w:fill="auto"/>
          </w:tcPr>
          <w:p w:rsidR="00D26067" w:rsidRPr="00332F69" w:rsidRDefault="00D26067" w:rsidP="00D26067">
            <w:pPr>
              <w:spacing w:after="0" w:line="240" w:lineRule="auto"/>
              <w:ind w:right="1317"/>
              <w:jc w:val="both"/>
              <w:rPr>
                <w:rFonts w:ascii="Times New Roman" w:eastAsia="Times New Roman" w:hAnsi="Times New Roman"/>
                <w:b/>
                <w:sz w:val="20"/>
                <w:szCs w:val="20"/>
                <w:lang w:eastAsia="en-GB"/>
              </w:rPr>
            </w:pPr>
          </w:p>
        </w:tc>
        <w:tc>
          <w:tcPr>
            <w:tcW w:w="8930" w:type="dxa"/>
            <w:tcBorders>
              <w:bottom w:val="single" w:sz="4" w:space="0" w:color="auto"/>
            </w:tcBorders>
            <w:shd w:val="clear" w:color="auto" w:fill="auto"/>
          </w:tcPr>
          <w:p w:rsidR="00D26067" w:rsidRPr="00332F69" w:rsidRDefault="00D26067" w:rsidP="00D26067">
            <w:pPr>
              <w:spacing w:after="0" w:line="240" w:lineRule="auto"/>
              <w:ind w:left="473"/>
              <w:jc w:val="both"/>
              <w:rPr>
                <w:rFonts w:ascii="Times New Roman" w:eastAsia="Times New Roman" w:hAnsi="Times New Roman"/>
                <w:sz w:val="20"/>
                <w:szCs w:val="20"/>
                <w:lang w:eastAsia="en-GB"/>
              </w:rPr>
            </w:pPr>
          </w:p>
        </w:tc>
      </w:tr>
      <w:tr w:rsidR="00D26067"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D26067" w:rsidRPr="00332F69" w:rsidRDefault="00D26067" w:rsidP="00D26067">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tcBorders>
              <w:top w:val="single" w:sz="4" w:space="0" w:color="auto"/>
              <w:left w:val="single" w:sz="4" w:space="0" w:color="auto"/>
              <w:bottom w:val="single" w:sz="4" w:space="0" w:color="auto"/>
              <w:right w:val="single" w:sz="4" w:space="0" w:color="auto"/>
            </w:tcBorders>
            <w:shd w:val="clear" w:color="auto" w:fill="auto"/>
          </w:tcPr>
          <w:p w:rsidR="00D26067" w:rsidRPr="00332F69" w:rsidRDefault="00D26067" w:rsidP="00D26067">
            <w:pPr>
              <w:tabs>
                <w:tab w:val="center" w:pos="4153"/>
                <w:tab w:val="right" w:pos="8306"/>
              </w:tabs>
              <w:spacing w:after="0" w:line="240" w:lineRule="auto"/>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Processing of personal data</w:t>
            </w:r>
          </w:p>
        </w:tc>
      </w:tr>
      <w:tr w:rsidR="00D26067" w:rsidRPr="00332F69" w:rsidTr="002935BA">
        <w:tc>
          <w:tcPr>
            <w:tcW w:w="392" w:type="dxa"/>
            <w:tcBorders>
              <w:top w:val="single" w:sz="4" w:space="0" w:color="auto"/>
              <w:left w:val="single" w:sz="4" w:space="0" w:color="auto"/>
            </w:tcBorders>
            <w:shd w:val="clear" w:color="auto" w:fill="auto"/>
          </w:tcPr>
          <w:p w:rsidR="00D26067" w:rsidRPr="00332F69" w:rsidRDefault="00D26067" w:rsidP="00D26067">
            <w:pPr>
              <w:spacing w:after="0" w:line="240" w:lineRule="auto"/>
              <w:ind w:right="1317"/>
              <w:jc w:val="both"/>
              <w:rPr>
                <w:rFonts w:ascii="Times New Roman" w:eastAsia="Times New Roman" w:hAnsi="Times New Roman"/>
                <w:b/>
                <w:sz w:val="20"/>
                <w:szCs w:val="20"/>
                <w:lang w:val="fr-BE" w:eastAsia="en-GB"/>
              </w:rPr>
            </w:pPr>
          </w:p>
        </w:tc>
        <w:tc>
          <w:tcPr>
            <w:tcW w:w="8930" w:type="dxa"/>
            <w:tcBorders>
              <w:top w:val="single" w:sz="4" w:space="0" w:color="auto"/>
              <w:right w:val="single" w:sz="4" w:space="0" w:color="auto"/>
            </w:tcBorders>
            <w:shd w:val="clear" w:color="auto" w:fill="auto"/>
          </w:tcPr>
          <w:p w:rsidR="00D26067" w:rsidRPr="003B19B6" w:rsidRDefault="00D26067" w:rsidP="00D26067">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sz w:val="20"/>
                <w:szCs w:val="20"/>
                <w:lang w:eastAsia="en-GB"/>
              </w:rPr>
              <w:t>4</w:t>
            </w:r>
            <w:r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D26067" w:rsidRPr="003B19B6" w:rsidRDefault="00D26067" w:rsidP="00D26067">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is kept by the competent services for 10 years after the secondment (2 years for not selected or not seconded experts).</w:t>
            </w:r>
          </w:p>
          <w:p w:rsidR="00D26067" w:rsidRPr="003B19B6" w:rsidRDefault="00D26067" w:rsidP="00D26067">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r:id="rId11" w:history="1">
              <w:r w:rsidRPr="003B19B6">
                <w:rPr>
                  <w:rStyle w:val="Hyperlink"/>
                  <w:rFonts w:ascii="Times New Roman" w:hAnsi="Times New Roman"/>
                  <w:sz w:val="20"/>
                  <w:szCs w:val="20"/>
                  <w:lang w:eastAsia="en-GB"/>
                </w:rPr>
                <w:t>edps@edps.europa.eu</w:t>
              </w:r>
            </w:hyperlink>
            <w:r w:rsidRPr="003B19B6">
              <w:rPr>
                <w:rFonts w:ascii="Times New Roman" w:eastAsia="Times New Roman" w:hAnsi="Times New Roman"/>
                <w:sz w:val="20"/>
                <w:szCs w:val="20"/>
                <w:lang w:eastAsia="en-GB"/>
              </w:rPr>
              <w:t>.</w:t>
            </w:r>
          </w:p>
          <w:p w:rsidR="00D26067" w:rsidRPr="003B19B6" w:rsidRDefault="00D26067" w:rsidP="00D26067">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lastRenderedPageBreak/>
              <w:t xml:space="preserve">To the attention of candidates from third countries: your personal data can be used for necessary checks. More information is available on </w:t>
            </w:r>
            <w:hyperlink r:id="rId12" w:history="1">
              <w:r w:rsidRPr="003B19B6">
                <w:rPr>
                  <w:rStyle w:val="Hyperlink"/>
                  <w:rFonts w:ascii="Times New Roman" w:hAnsi="Times New Roman"/>
                  <w:sz w:val="20"/>
                  <w:szCs w:val="20"/>
                  <w:lang w:eastAsia="en-GB"/>
                </w:rPr>
                <w:t>http://ec.europa.eu/dgs/personnel_administration/security_en.htm</w:t>
              </w:r>
            </w:hyperlink>
            <w:r w:rsidRPr="003B19B6">
              <w:rPr>
                <w:rStyle w:val="Hyperlink"/>
                <w:rFonts w:ascii="Times New Roman" w:hAnsi="Times New Roman"/>
                <w:color w:val="auto"/>
                <w:sz w:val="20"/>
                <w:szCs w:val="20"/>
                <w:u w:val="none"/>
              </w:rPr>
              <w:t>.</w:t>
            </w:r>
          </w:p>
        </w:tc>
      </w:tr>
      <w:tr w:rsidR="00D26067" w:rsidRPr="00332F69" w:rsidTr="002935BA">
        <w:trPr>
          <w:trHeight w:val="473"/>
        </w:trPr>
        <w:tc>
          <w:tcPr>
            <w:tcW w:w="392" w:type="dxa"/>
            <w:vMerge w:val="restart"/>
            <w:tcBorders>
              <w:left w:val="single" w:sz="4" w:space="0" w:color="auto"/>
            </w:tcBorders>
            <w:shd w:val="clear" w:color="auto" w:fill="auto"/>
          </w:tcPr>
          <w:p w:rsidR="00D26067" w:rsidRPr="00332F69" w:rsidRDefault="00D26067" w:rsidP="00D26067">
            <w:pPr>
              <w:spacing w:after="0" w:line="240" w:lineRule="auto"/>
              <w:ind w:right="1317"/>
              <w:jc w:val="both"/>
              <w:rPr>
                <w:rFonts w:ascii="Times New Roman" w:eastAsia="Times New Roman" w:hAnsi="Times New Roman"/>
                <w:b/>
                <w:sz w:val="20"/>
                <w:szCs w:val="20"/>
                <w:lang w:eastAsia="en-GB"/>
              </w:rPr>
            </w:pPr>
          </w:p>
        </w:tc>
        <w:tc>
          <w:tcPr>
            <w:tcW w:w="8930" w:type="dxa"/>
            <w:tcBorders>
              <w:right w:val="single" w:sz="4" w:space="0" w:color="auto"/>
            </w:tcBorders>
            <w:shd w:val="clear" w:color="auto" w:fill="auto"/>
          </w:tcPr>
          <w:p w:rsidR="00D26067" w:rsidRPr="00332F69" w:rsidRDefault="00D26067" w:rsidP="00D2606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Information on data protection for candidates to a JRC post is available on: </w:t>
            </w:r>
            <w:hyperlink r:id="rId13" w:history="1">
              <w:r w:rsidRPr="003B19B6">
                <w:rPr>
                  <w:rStyle w:val="Hyperlink"/>
                  <w:rFonts w:ascii="Times New Roman" w:hAnsi="Times New Roman"/>
                  <w:sz w:val="20"/>
                  <w:szCs w:val="20"/>
                </w:rPr>
                <w:t>http://ec.europa.eu/dgs/jrc/index.cfm?id=6270</w:t>
              </w:r>
            </w:hyperlink>
            <w:r w:rsidRPr="003B19B6">
              <w:rPr>
                <w:rStyle w:val="Hyperlink"/>
                <w:rFonts w:ascii="Times New Roman" w:hAnsi="Times New Roman"/>
                <w:color w:val="auto"/>
                <w:sz w:val="20"/>
                <w:szCs w:val="20"/>
                <w:u w:val="none"/>
              </w:rPr>
              <w:t>.</w:t>
            </w:r>
          </w:p>
        </w:tc>
      </w:tr>
      <w:tr w:rsidR="00D26067" w:rsidRPr="00332F69" w:rsidTr="00453D9E">
        <w:trPr>
          <w:trHeight w:val="64"/>
        </w:trPr>
        <w:tc>
          <w:tcPr>
            <w:tcW w:w="392" w:type="dxa"/>
            <w:vMerge/>
            <w:tcBorders>
              <w:left w:val="single" w:sz="4" w:space="0" w:color="auto"/>
              <w:bottom w:val="single" w:sz="4" w:space="0" w:color="auto"/>
            </w:tcBorders>
            <w:shd w:val="clear" w:color="auto" w:fill="auto"/>
          </w:tcPr>
          <w:p w:rsidR="00D26067" w:rsidRPr="00332F69" w:rsidRDefault="00D26067" w:rsidP="00D26067">
            <w:pPr>
              <w:spacing w:after="0" w:line="240" w:lineRule="auto"/>
              <w:ind w:right="1317"/>
              <w:jc w:val="both"/>
              <w:rPr>
                <w:rFonts w:ascii="Times New Roman" w:eastAsia="Times New Roman" w:hAnsi="Times New Roman"/>
                <w:b/>
                <w:sz w:val="20"/>
                <w:szCs w:val="20"/>
                <w:lang w:eastAsia="en-GB"/>
              </w:rPr>
            </w:pPr>
          </w:p>
        </w:tc>
        <w:tc>
          <w:tcPr>
            <w:tcW w:w="8930" w:type="dxa"/>
            <w:tcBorders>
              <w:bottom w:val="single" w:sz="4" w:space="0" w:color="auto"/>
              <w:right w:val="single" w:sz="4" w:space="0" w:color="auto"/>
            </w:tcBorders>
            <w:shd w:val="clear" w:color="auto" w:fill="auto"/>
          </w:tcPr>
          <w:p w:rsidR="00D26067" w:rsidRPr="00332F69" w:rsidRDefault="00D26067" w:rsidP="00D26067">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48678D" w:rsidRPr="00CC0C6C" w:rsidRDefault="0048678D" w:rsidP="008366EA"/>
    <w:sectPr w:rsidR="0048678D" w:rsidRPr="00CC0C6C" w:rsidSect="00684935">
      <w:headerReference w:type="default" r:id="rId14"/>
      <w:footerReference w:type="default" r:id="rId15"/>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34B" w:rsidRDefault="0012434B" w:rsidP="00BD751C">
      <w:pPr>
        <w:spacing w:after="0" w:line="240" w:lineRule="auto"/>
      </w:pPr>
      <w:r>
        <w:separator/>
      </w:r>
    </w:p>
  </w:endnote>
  <w:endnote w:type="continuationSeparator" w:id="0">
    <w:p w:rsidR="0012434B" w:rsidRDefault="0012434B"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sidR="00054451">
      <w:rPr>
        <w:rFonts w:ascii="Times New Roman" w:hAnsi="Times New Roman"/>
        <w:sz w:val="20"/>
        <w:szCs w:val="20"/>
        <w:lang w:val="fr-BE"/>
      </w:rPr>
      <w:t>8</w:t>
    </w:r>
    <w:r w:rsidRPr="00684935">
      <w:rPr>
        <w:rFonts w:ascii="Times New Roman" w:hAnsi="Times New Roman"/>
        <w:sz w:val="20"/>
        <w:szCs w:val="20"/>
        <w:lang w:val="fr-BE"/>
      </w:rPr>
      <w:t>-0</w:t>
    </w:r>
    <w:r w:rsidR="00054451">
      <w:rPr>
        <w:rFonts w:ascii="Times New Roman" w:hAnsi="Times New Roman"/>
        <w:sz w:val="20"/>
        <w:szCs w:val="20"/>
        <w:lang w:val="fr-BE"/>
      </w:rPr>
      <w:t>2</w:t>
    </w:r>
    <w:r>
      <w:rPr>
        <w:rFonts w:ascii="Times New Roman" w:hAnsi="Times New Roman"/>
        <w:sz w:val="20"/>
        <w:szCs w:val="20"/>
        <w:lang w:val="fr-BE"/>
      </w:rPr>
      <w:t xml:space="preserve">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34B" w:rsidRDefault="0012434B" w:rsidP="00BD751C">
      <w:pPr>
        <w:spacing w:after="0" w:line="240" w:lineRule="auto"/>
      </w:pPr>
      <w:r>
        <w:separator/>
      </w:r>
    </w:p>
  </w:footnote>
  <w:footnote w:type="continuationSeparator" w:id="0">
    <w:p w:rsidR="0012434B" w:rsidRDefault="0012434B" w:rsidP="00BD751C">
      <w:pPr>
        <w:spacing w:after="0" w:line="240" w:lineRule="auto"/>
      </w:pPr>
      <w:r>
        <w:continuationSeparator/>
      </w:r>
    </w:p>
  </w:footnote>
  <w:footnote w:id="1">
    <w:p w:rsidR="00D26067" w:rsidRPr="008366EA" w:rsidRDefault="00D26067"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87457"/>
    <w:multiLevelType w:val="hybridMultilevel"/>
    <w:tmpl w:val="040ED6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54451"/>
    <w:rsid w:val="00057F4F"/>
    <w:rsid w:val="000A7427"/>
    <w:rsid w:val="000E138F"/>
    <w:rsid w:val="0012434B"/>
    <w:rsid w:val="001371CF"/>
    <w:rsid w:val="001414AF"/>
    <w:rsid w:val="0014188F"/>
    <w:rsid w:val="001F14C1"/>
    <w:rsid w:val="00261EF9"/>
    <w:rsid w:val="00287D78"/>
    <w:rsid w:val="002935BA"/>
    <w:rsid w:val="002D5940"/>
    <w:rsid w:val="002E34CE"/>
    <w:rsid w:val="002E66AB"/>
    <w:rsid w:val="00326493"/>
    <w:rsid w:val="00332F69"/>
    <w:rsid w:val="00342D8C"/>
    <w:rsid w:val="00361696"/>
    <w:rsid w:val="0038002F"/>
    <w:rsid w:val="00387C71"/>
    <w:rsid w:val="003A4276"/>
    <w:rsid w:val="003B19B6"/>
    <w:rsid w:val="003C0504"/>
    <w:rsid w:val="00404B82"/>
    <w:rsid w:val="00441A99"/>
    <w:rsid w:val="004506F7"/>
    <w:rsid w:val="00453D9E"/>
    <w:rsid w:val="0048678D"/>
    <w:rsid w:val="004B040B"/>
    <w:rsid w:val="00536898"/>
    <w:rsid w:val="005516E0"/>
    <w:rsid w:val="00570D71"/>
    <w:rsid w:val="005B40EF"/>
    <w:rsid w:val="00616596"/>
    <w:rsid w:val="006268C0"/>
    <w:rsid w:val="00651369"/>
    <w:rsid w:val="0065789A"/>
    <w:rsid w:val="00684935"/>
    <w:rsid w:val="00686216"/>
    <w:rsid w:val="006C37C7"/>
    <w:rsid w:val="006D6539"/>
    <w:rsid w:val="006E030E"/>
    <w:rsid w:val="006F4CD6"/>
    <w:rsid w:val="0071040B"/>
    <w:rsid w:val="00737799"/>
    <w:rsid w:val="00745410"/>
    <w:rsid w:val="00752314"/>
    <w:rsid w:val="00781ECE"/>
    <w:rsid w:val="007A5ECA"/>
    <w:rsid w:val="007D5339"/>
    <w:rsid w:val="007F2035"/>
    <w:rsid w:val="008366EA"/>
    <w:rsid w:val="008419C9"/>
    <w:rsid w:val="00856333"/>
    <w:rsid w:val="00860D8E"/>
    <w:rsid w:val="0087662B"/>
    <w:rsid w:val="00881495"/>
    <w:rsid w:val="008914EC"/>
    <w:rsid w:val="00895145"/>
    <w:rsid w:val="008B3217"/>
    <w:rsid w:val="008D1100"/>
    <w:rsid w:val="009505A9"/>
    <w:rsid w:val="00954C5F"/>
    <w:rsid w:val="009813D0"/>
    <w:rsid w:val="009C2850"/>
    <w:rsid w:val="009F4E8C"/>
    <w:rsid w:val="00A119F9"/>
    <w:rsid w:val="00A17E3E"/>
    <w:rsid w:val="00A65F14"/>
    <w:rsid w:val="00A859C6"/>
    <w:rsid w:val="00A96978"/>
    <w:rsid w:val="00AD7EB6"/>
    <w:rsid w:val="00AE1BE9"/>
    <w:rsid w:val="00AF65A6"/>
    <w:rsid w:val="00B1174B"/>
    <w:rsid w:val="00BB2457"/>
    <w:rsid w:val="00BD751C"/>
    <w:rsid w:val="00BE1AE6"/>
    <w:rsid w:val="00BF1B0E"/>
    <w:rsid w:val="00BF50E6"/>
    <w:rsid w:val="00C23619"/>
    <w:rsid w:val="00C355BE"/>
    <w:rsid w:val="00C3694E"/>
    <w:rsid w:val="00C45BDC"/>
    <w:rsid w:val="00C576B5"/>
    <w:rsid w:val="00C61183"/>
    <w:rsid w:val="00C8629F"/>
    <w:rsid w:val="00C87A97"/>
    <w:rsid w:val="00C9554A"/>
    <w:rsid w:val="00CA71F8"/>
    <w:rsid w:val="00CB1296"/>
    <w:rsid w:val="00CB3E07"/>
    <w:rsid w:val="00CC0C6C"/>
    <w:rsid w:val="00CD4292"/>
    <w:rsid w:val="00CE3DBA"/>
    <w:rsid w:val="00D26067"/>
    <w:rsid w:val="00D4186B"/>
    <w:rsid w:val="00D47D64"/>
    <w:rsid w:val="00D65031"/>
    <w:rsid w:val="00DB3746"/>
    <w:rsid w:val="00E021F8"/>
    <w:rsid w:val="00E062C6"/>
    <w:rsid w:val="00E934A5"/>
    <w:rsid w:val="00E9672F"/>
    <w:rsid w:val="00EA29AF"/>
    <w:rsid w:val="00EB5828"/>
    <w:rsid w:val="00ED5976"/>
    <w:rsid w:val="00F9050F"/>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ListParagraph">
    <w:name w:val="List Paragraph"/>
    <w:basedOn w:val="Normal"/>
    <w:link w:val="ListParagraphChar"/>
    <w:uiPriority w:val="34"/>
    <w:qFormat/>
    <w:rsid w:val="00D26067"/>
    <w:pPr>
      <w:spacing w:after="0" w:line="240" w:lineRule="auto"/>
      <w:ind w:left="720"/>
      <w:contextualSpacing/>
    </w:pPr>
    <w:rPr>
      <w:rFonts w:ascii="Times New Roman" w:eastAsia="Times New Roman" w:hAnsi="Times New Roman"/>
      <w:sz w:val="24"/>
      <w:szCs w:val="24"/>
      <w:lang w:val="fr-FR" w:eastAsia="en-GB"/>
    </w:rPr>
  </w:style>
  <w:style w:type="character" w:customStyle="1" w:styleId="ListParagraphChar">
    <w:name w:val="List Paragraph Char"/>
    <w:link w:val="ListParagraph"/>
    <w:uiPriority w:val="34"/>
    <w:locked/>
    <w:rsid w:val="00D26067"/>
    <w:rPr>
      <w:rFonts w:ascii="Times New Roman" w:eastAsia="Times New Roman" w:hAnsi="Times New Roman"/>
      <w:sz w:val="24"/>
      <w:szCs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ListParagraph">
    <w:name w:val="List Paragraph"/>
    <w:basedOn w:val="Normal"/>
    <w:link w:val="ListParagraphChar"/>
    <w:uiPriority w:val="34"/>
    <w:qFormat/>
    <w:rsid w:val="00D26067"/>
    <w:pPr>
      <w:spacing w:after="0" w:line="240" w:lineRule="auto"/>
      <w:ind w:left="720"/>
      <w:contextualSpacing/>
    </w:pPr>
    <w:rPr>
      <w:rFonts w:ascii="Times New Roman" w:eastAsia="Times New Roman" w:hAnsi="Times New Roman"/>
      <w:sz w:val="24"/>
      <w:szCs w:val="24"/>
      <w:lang w:val="fr-FR" w:eastAsia="en-GB"/>
    </w:rPr>
  </w:style>
  <w:style w:type="character" w:customStyle="1" w:styleId="ListParagraphChar">
    <w:name w:val="List Paragraph Char"/>
    <w:link w:val="ListParagraph"/>
    <w:uiPriority w:val="34"/>
    <w:locked/>
    <w:rsid w:val="00D26067"/>
    <w:rPr>
      <w:rFonts w:ascii="Times New Roman" w:eastAsia="Times New Roman" w:hAnsi="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dgs/jrc/index.cfm?id=627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dgs/personnel_administration/security_en.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ps@edps.europa.e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ec.europa.eu/civil_service/job/sne/index_en.ht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D2070-38BA-4397-8A94-0996D430E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1406</Words>
  <Characters>8015</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9403</CharactersWithSpaces>
  <SharedDoc>false</SharedDoc>
  <HLinks>
    <vt:vector size="24" baseType="variant">
      <vt:variant>
        <vt:i4>6094933</vt:i4>
      </vt:variant>
      <vt:variant>
        <vt:i4>12</vt:i4>
      </vt:variant>
      <vt:variant>
        <vt:i4>0</vt:i4>
      </vt:variant>
      <vt:variant>
        <vt:i4>5</vt:i4>
      </vt:variant>
      <vt:variant>
        <vt:lpwstr>http://ec.europa.eu/dgs/jrc/index.cfm?id=6270</vt:lpwstr>
      </vt:variant>
      <vt:variant>
        <vt:lpwstr/>
      </vt:variant>
      <vt:variant>
        <vt:i4>983110</vt:i4>
      </vt:variant>
      <vt:variant>
        <vt:i4>9</vt:i4>
      </vt:variant>
      <vt:variant>
        <vt:i4>0</vt:i4>
      </vt:variant>
      <vt:variant>
        <vt:i4>5</vt:i4>
      </vt:variant>
      <vt:variant>
        <vt:lpwstr>http://ec.europa.eu/dgs/personnel_administration/security_en.htm</vt:lpwstr>
      </vt:variant>
      <vt:variant>
        <vt:lpwstr/>
      </vt:variant>
      <vt:variant>
        <vt:i4>1835128</vt:i4>
      </vt:variant>
      <vt:variant>
        <vt:i4>6</vt:i4>
      </vt:variant>
      <vt:variant>
        <vt:i4>0</vt:i4>
      </vt:variant>
      <vt:variant>
        <vt:i4>5</vt:i4>
      </vt:variant>
      <vt:variant>
        <vt:lpwstr>mailto:edps@edps.europa.eu</vt:lpwstr>
      </vt:variant>
      <vt:variant>
        <vt:lpwstr/>
      </vt:variant>
      <vt:variant>
        <vt:i4>7274614</vt:i4>
      </vt:variant>
      <vt:variant>
        <vt:i4>3</vt:i4>
      </vt:variant>
      <vt:variant>
        <vt:i4>0</vt:i4>
      </vt:variant>
      <vt:variant>
        <vt:i4>5</vt:i4>
      </vt:variant>
      <vt:variant>
        <vt:lpwstr>http://ec.europa.eu/civil_service/job/sne/index_en.htm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BISTON Samantha (HR)</cp:lastModifiedBy>
  <cp:revision>2</cp:revision>
  <cp:lastPrinted>2013-01-11T14:28:00Z</cp:lastPrinted>
  <dcterms:created xsi:type="dcterms:W3CDTF">2018-03-12T12:37:00Z</dcterms:created>
  <dcterms:modified xsi:type="dcterms:W3CDTF">2018-03-12T12:37:00Z</dcterms:modified>
</cp:coreProperties>
</file>