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534B43">
        <w:trPr>
          <w:trHeight w:val="289"/>
        </w:trPr>
        <w:tc>
          <w:tcPr>
            <w:tcW w:w="9498" w:type="dxa"/>
            <w:vAlign w:val="center"/>
          </w:tcPr>
          <w:p w:rsidR="00534B43" w:rsidRDefault="00534B43">
            <w:pPr>
              <w:pStyle w:val="ZDGName"/>
              <w:jc w:val="center"/>
            </w:pPr>
            <w:r>
              <w:rPr>
                <w:sz w:val="28"/>
                <w:szCs w:val="28"/>
              </w:rPr>
              <w:t>EUROPEAN EXTERNAL ACTION SERVICE</w:t>
            </w:r>
          </w:p>
        </w:tc>
      </w:tr>
      <w:tr w:rsidR="00534B43">
        <w:trPr>
          <w:trHeight w:val="1440"/>
        </w:trPr>
        <w:tc>
          <w:tcPr>
            <w:tcW w:w="9498" w:type="dxa"/>
            <w:vAlign w:val="center"/>
          </w:tcPr>
          <w:p w:rsidR="00534B43" w:rsidRDefault="006949E4">
            <w:pPr>
              <w:pStyle w:val="ZDGName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9060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B43" w:rsidRPr="002F0263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</w:p>
    <w:p w:rsidR="00534B43" w:rsidRPr="006949E4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u w:val="single"/>
          <w:lang w:val="en-GB"/>
        </w:rPr>
      </w:pPr>
      <w:r w:rsidRPr="002F0263">
        <w:rPr>
          <w:b/>
          <w:bCs/>
          <w:u w:val="single"/>
          <w:lang w:val="en-GB"/>
        </w:rPr>
        <w:t>Annex</w:t>
      </w:r>
      <w:r w:rsidRPr="006949E4">
        <w:rPr>
          <w:b/>
          <w:bCs/>
          <w:u w:val="single"/>
          <w:lang w:val="en-GB"/>
        </w:rPr>
        <w:t xml:space="preserve"> </w:t>
      </w:r>
      <w:r w:rsidR="00447A5B">
        <w:rPr>
          <w:b/>
          <w:bCs/>
          <w:u w:val="single"/>
          <w:lang w:val="en-GB"/>
        </w:rPr>
        <w:t>3</w:t>
      </w:r>
    </w:p>
    <w:p w:rsidR="00534B43" w:rsidRPr="006949E4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sz w:val="22"/>
          <w:szCs w:val="22"/>
          <w:u w:val="single"/>
          <w:lang w:val="en-GB"/>
        </w:rPr>
      </w:pPr>
    </w:p>
    <w:p w:rsidR="00534B43" w:rsidRPr="00C77C2E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sz w:val="28"/>
          <w:szCs w:val="28"/>
          <w:u w:val="single"/>
          <w:lang w:val="en-US"/>
        </w:rPr>
      </w:pPr>
      <w:r w:rsidRPr="00C77C2E">
        <w:rPr>
          <w:b/>
          <w:bCs/>
          <w:sz w:val="28"/>
          <w:szCs w:val="28"/>
          <w:u w:val="single"/>
          <w:lang w:val="en-US"/>
        </w:rPr>
        <w:t>EUMM GEORGIA LIST OF RECOMMENDED EQUIPMENT</w:t>
      </w:r>
    </w:p>
    <w:p w:rsidR="00534B43" w:rsidRPr="00C77C2E" w:rsidRDefault="00534B43">
      <w:pPr>
        <w:pStyle w:val="Heading5"/>
        <w:numPr>
          <w:ilvl w:val="0"/>
          <w:numId w:val="0"/>
        </w:numPr>
        <w:rPr>
          <w:b/>
          <w:bCs/>
          <w:sz w:val="22"/>
          <w:szCs w:val="22"/>
          <w:lang w:val="en-US"/>
        </w:rPr>
      </w:pPr>
    </w:p>
    <w:p w:rsidR="00534B43" w:rsidRPr="006949E4" w:rsidRDefault="00534B43" w:rsidP="001B2D2E">
      <w:pPr>
        <w:pStyle w:val="Heading5"/>
        <w:numPr>
          <w:ilvl w:val="0"/>
          <w:numId w:val="0"/>
        </w:numPr>
        <w:jc w:val="center"/>
        <w:rPr>
          <w:b/>
          <w:bCs/>
          <w:lang w:val="en-GB"/>
        </w:rPr>
      </w:pPr>
      <w:r w:rsidRPr="00670A18">
        <w:rPr>
          <w:b/>
          <w:bCs/>
          <w:lang w:val="en-US"/>
        </w:rPr>
        <w:t>Clothing</w:t>
      </w:r>
      <w:r w:rsidRPr="006949E4">
        <w:rPr>
          <w:b/>
          <w:bCs/>
          <w:lang w:val="en-GB"/>
        </w:rPr>
        <w:t xml:space="preserve"> and Equipment</w:t>
      </w:r>
      <w:r w:rsidRPr="00670A18">
        <w:rPr>
          <w:b/>
          <w:bCs/>
          <w:lang w:val="en-US"/>
        </w:rPr>
        <w:t xml:space="preserve"> Requirements</w:t>
      </w:r>
      <w:r w:rsidRPr="006949E4">
        <w:rPr>
          <w:b/>
          <w:bCs/>
          <w:lang w:val="en-GB"/>
        </w:rPr>
        <w:t xml:space="preserve"> for </w:t>
      </w:r>
      <w:r w:rsidR="001A00E8">
        <w:rPr>
          <w:b/>
          <w:bCs/>
          <w:lang w:val="en-GB"/>
        </w:rPr>
        <w:t>M</w:t>
      </w:r>
      <w:r w:rsidRPr="006949E4">
        <w:rPr>
          <w:b/>
          <w:bCs/>
          <w:lang w:val="en-GB"/>
        </w:rPr>
        <w:t>ission staff</w:t>
      </w:r>
    </w:p>
    <w:p w:rsidR="00534B43" w:rsidRPr="00670A18" w:rsidRDefault="00534B43">
      <w:pPr>
        <w:pStyle w:val="RKnormal"/>
        <w:spacing w:line="360" w:lineRule="auto"/>
        <w:rPr>
          <w:rFonts w:ascii="Times New Roman" w:hAnsi="Times New Roman" w:cs="Times New Roman"/>
          <w:b/>
          <w:bCs/>
        </w:rPr>
      </w:pPr>
    </w:p>
    <w:p w:rsidR="00534B43" w:rsidRPr="00670A18" w:rsidRDefault="00534B43" w:rsidP="005D7C64">
      <w:pPr>
        <w:pStyle w:val="RKnormal"/>
        <w:tabs>
          <w:tab w:val="clear" w:pos="2835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 w:cs="Times New Roman"/>
          <w:lang w:eastAsia="el-GR"/>
        </w:rPr>
      </w:pPr>
      <w:r w:rsidRPr="00670A18">
        <w:rPr>
          <w:rFonts w:ascii="Times New Roman" w:hAnsi="Times New Roman" w:cs="Times New Roman"/>
          <w:lang w:eastAsia="el-GR"/>
        </w:rPr>
        <w:t xml:space="preserve">It is recommended that Mission staff sent out by the </w:t>
      </w:r>
      <w:r w:rsidR="003F4343">
        <w:rPr>
          <w:rFonts w:ascii="Times New Roman" w:hAnsi="Times New Roman" w:cs="Times New Roman"/>
          <w:lang w:eastAsia="el-GR"/>
        </w:rPr>
        <w:t xml:space="preserve">EU </w:t>
      </w:r>
      <w:r w:rsidRPr="00670A18">
        <w:rPr>
          <w:rFonts w:ascii="Times New Roman" w:hAnsi="Times New Roman" w:cs="Times New Roman"/>
          <w:lang w:eastAsia="el-GR"/>
        </w:rPr>
        <w:t>Member States to EUMM Georgia have the following clothing and equipment:</w:t>
      </w:r>
    </w:p>
    <w:p w:rsidR="00534B43" w:rsidRPr="00670A18" w:rsidRDefault="00534B43" w:rsidP="005D7C64">
      <w:pPr>
        <w:pStyle w:val="RKnormal"/>
        <w:tabs>
          <w:tab w:val="clear" w:pos="2835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 w:cs="Times New Roman"/>
          <w:lang w:eastAsia="el-GR"/>
        </w:rPr>
      </w:pP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a.</w:t>
      </w:r>
      <w:r w:rsidRPr="00670A18">
        <w:rPr>
          <w:rFonts w:ascii="Times New Roman" w:hAnsi="Times New Roman" w:cs="Times New Roman"/>
          <w:lang w:val="en-GB"/>
        </w:rPr>
        <w:tab/>
        <w:t>Winter jacket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b.</w:t>
      </w:r>
      <w:r w:rsidRPr="00670A18">
        <w:rPr>
          <w:rFonts w:ascii="Times New Roman" w:hAnsi="Times New Roman" w:cs="Times New Roman"/>
          <w:lang w:val="en-GB"/>
        </w:rPr>
        <w:tab/>
        <w:t>Raincoat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c.</w:t>
      </w:r>
      <w:r w:rsidRPr="00670A18">
        <w:rPr>
          <w:rFonts w:ascii="Times New Roman" w:hAnsi="Times New Roman" w:cs="Times New Roman"/>
          <w:lang w:val="en-GB"/>
        </w:rPr>
        <w:tab/>
        <w:t>Pullovers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d.</w:t>
      </w:r>
      <w:r w:rsidRPr="00670A18">
        <w:rPr>
          <w:rFonts w:ascii="Times New Roman" w:hAnsi="Times New Roman" w:cs="Times New Roman"/>
          <w:lang w:val="en-GB"/>
        </w:rPr>
        <w:tab/>
        <w:t>Gloves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e.</w:t>
      </w:r>
      <w:r w:rsidRPr="00670A18">
        <w:rPr>
          <w:rFonts w:ascii="Times New Roman" w:hAnsi="Times New Roman" w:cs="Times New Roman"/>
          <w:lang w:val="en-GB"/>
        </w:rPr>
        <w:tab/>
        <w:t>Boots (both for summer and winter use)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f.</w:t>
      </w:r>
      <w:r w:rsidRPr="00670A18">
        <w:rPr>
          <w:rFonts w:ascii="Times New Roman" w:hAnsi="Times New Roman" w:cs="Times New Roman"/>
          <w:lang w:val="en-GB"/>
        </w:rPr>
        <w:tab/>
        <w:t>Combination knife</w:t>
      </w:r>
    </w:p>
    <w:p w:rsidR="00534B43" w:rsidRPr="00670A18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g.</w:t>
      </w:r>
      <w:r w:rsidRPr="00670A18">
        <w:rPr>
          <w:rFonts w:ascii="Times New Roman" w:hAnsi="Times New Roman" w:cs="Times New Roman"/>
          <w:lang w:val="en-GB"/>
        </w:rPr>
        <w:tab/>
        <w:t>Flashlight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h.</w:t>
      </w:r>
      <w:r w:rsidRPr="00670A18">
        <w:rPr>
          <w:rFonts w:ascii="Times New Roman" w:hAnsi="Times New Roman" w:cs="Times New Roman"/>
          <w:lang w:val="en-GB"/>
        </w:rPr>
        <w:tab/>
        <w:t xml:space="preserve">Personal first aid kit </w:t>
      </w:r>
      <w:r w:rsidRPr="0098620A">
        <w:rPr>
          <w:rFonts w:ascii="Times New Roman" w:hAnsi="Times New Roman" w:cs="Times New Roman"/>
          <w:lang w:val="en-GB"/>
        </w:rPr>
        <w:t>containing basic medication, bandages, rolls of surgical adhesive tape, etc.</w:t>
      </w:r>
    </w:p>
    <w:p w:rsidR="00534B43" w:rsidRPr="00670A18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i.</w:t>
      </w:r>
      <w:r w:rsidRPr="00670A18">
        <w:rPr>
          <w:rFonts w:ascii="Times New Roman" w:hAnsi="Times New Roman" w:cs="Times New Roman"/>
          <w:lang w:val="en-GB"/>
        </w:rPr>
        <w:tab/>
        <w:t>Sat phone</w:t>
      </w:r>
    </w:p>
    <w:p w:rsidR="00534B43" w:rsidRPr="00670A18" w:rsidRDefault="00534B43" w:rsidP="005D7C64">
      <w:pPr>
        <w:pStyle w:val="rknormal0"/>
        <w:spacing w:line="276" w:lineRule="auto"/>
        <w:rPr>
          <w:rFonts w:ascii="Times New Roman" w:hAnsi="Times New Roman" w:cs="Times New Roman"/>
          <w:lang w:val="en-GB"/>
        </w:rPr>
      </w:pPr>
    </w:p>
    <w:p w:rsidR="00534B43" w:rsidRDefault="00534B43" w:rsidP="005D7C64">
      <w:pPr>
        <w:pStyle w:val="rknormal0"/>
        <w:spacing w:line="276" w:lineRule="auto"/>
        <w:rPr>
          <w:rFonts w:ascii="Times New Roman" w:hAnsi="Times New Roman" w:cs="Times New Roman"/>
          <w:b/>
          <w:lang w:val="en-GB"/>
        </w:rPr>
      </w:pPr>
      <w:r w:rsidRPr="00BA6D74">
        <w:rPr>
          <w:rFonts w:ascii="Times New Roman" w:hAnsi="Times New Roman" w:cs="Times New Roman"/>
          <w:b/>
          <w:lang w:val="en-GB"/>
        </w:rPr>
        <w:t>Mandatory</w:t>
      </w:r>
      <w:r w:rsidR="00036F85" w:rsidRPr="00BA6D74">
        <w:rPr>
          <w:rFonts w:ascii="Times New Roman" w:hAnsi="Times New Roman" w:cs="Times New Roman"/>
          <w:b/>
          <w:lang w:val="en-GB"/>
        </w:rPr>
        <w:tab/>
      </w:r>
    </w:p>
    <w:p w:rsidR="0087576B" w:rsidRPr="00BA6D74" w:rsidRDefault="0087576B" w:rsidP="005D7C64">
      <w:pPr>
        <w:pStyle w:val="rknormal0"/>
        <w:spacing w:line="276" w:lineRule="auto"/>
        <w:rPr>
          <w:rFonts w:ascii="Times New Roman" w:hAnsi="Times New Roman" w:cs="Times New Roman"/>
          <w:lang w:val="en-GB"/>
        </w:rPr>
      </w:pPr>
    </w:p>
    <w:p w:rsidR="00534B43" w:rsidRPr="00BA6D74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j.</w:t>
      </w:r>
      <w:r w:rsidRPr="00BA6D74">
        <w:rPr>
          <w:rFonts w:ascii="Times New Roman" w:hAnsi="Times New Roman" w:cs="Times New Roman"/>
          <w:lang w:val="en-GB"/>
        </w:rPr>
        <w:tab/>
        <w:t>Protective helmet (</w:t>
      </w:r>
      <w:r w:rsidR="00BA6D74" w:rsidRPr="00BA6D74">
        <w:rPr>
          <w:rFonts w:ascii="Times New Roman" w:hAnsi="Times New Roman" w:cs="Times New Roman"/>
          <w:lang w:val="en-GB"/>
        </w:rPr>
        <w:t xml:space="preserve">CEN </w:t>
      </w:r>
      <w:r w:rsidR="0098620A" w:rsidRPr="00BA6D74">
        <w:rPr>
          <w:rFonts w:ascii="Times New Roman" w:hAnsi="Times New Roman" w:cs="Times New Roman"/>
          <w:lang w:val="en-GB"/>
        </w:rPr>
        <w:t xml:space="preserve">Level </w:t>
      </w:r>
      <w:r w:rsidRPr="00BA6D74">
        <w:rPr>
          <w:rFonts w:ascii="Times New Roman" w:hAnsi="Times New Roman" w:cs="Times New Roman"/>
          <w:lang w:val="en-GB"/>
        </w:rPr>
        <w:t>III</w:t>
      </w:r>
      <w:r w:rsidR="00BA6D74" w:rsidRPr="00BA6D74">
        <w:rPr>
          <w:rFonts w:ascii="Times New Roman" w:hAnsi="Times New Roman" w:cs="Times New Roman"/>
          <w:lang w:val="en-GB"/>
        </w:rPr>
        <w:t xml:space="preserve"> or national equivalent: CEN prEN ISO 14876-2 (equal to NIJ level IIIA, norm NIJ 0101.06 p</w:t>
      </w:r>
      <w:r w:rsidR="001A4652">
        <w:rPr>
          <w:rFonts w:ascii="Times New Roman" w:hAnsi="Times New Roman" w:cs="Times New Roman"/>
          <w:lang w:val="en-GB"/>
        </w:rPr>
        <w:t>rotection - minimum requirement</w:t>
      </w:r>
      <w:bookmarkStart w:id="0" w:name="_GoBack"/>
      <w:bookmarkEnd w:id="0"/>
    </w:p>
    <w:p w:rsidR="00534B43" w:rsidRPr="00BA6D74" w:rsidRDefault="00534B43" w:rsidP="0098620A">
      <w:pPr>
        <w:pStyle w:val="rknormal0"/>
        <w:spacing w:line="276" w:lineRule="auto"/>
        <w:ind w:firstLine="42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k.</w:t>
      </w:r>
      <w:r w:rsidRPr="00BA6D74">
        <w:rPr>
          <w:rFonts w:ascii="Times New Roman" w:hAnsi="Times New Roman" w:cs="Times New Roman"/>
          <w:lang w:val="en-GB"/>
        </w:rPr>
        <w:tab/>
        <w:t>Armoured vest (</w:t>
      </w:r>
      <w:r w:rsidR="00BA6D74" w:rsidRPr="00BA6D74">
        <w:rPr>
          <w:rFonts w:ascii="Times New Roman" w:hAnsi="Times New Roman" w:cs="Times New Roman"/>
          <w:lang w:val="en-GB"/>
        </w:rPr>
        <w:t xml:space="preserve">NIJ </w:t>
      </w:r>
      <w:r w:rsidR="0098620A" w:rsidRPr="00BA6D74">
        <w:rPr>
          <w:rFonts w:ascii="Times New Roman" w:hAnsi="Times New Roman" w:cs="Times New Roman"/>
          <w:lang w:val="en-GB"/>
        </w:rPr>
        <w:t xml:space="preserve">Level </w:t>
      </w:r>
      <w:r w:rsidR="00BA6D74" w:rsidRPr="00BA6D74">
        <w:rPr>
          <w:rFonts w:ascii="Times New Roman" w:hAnsi="Times New Roman" w:cs="Times New Roman"/>
          <w:lang w:val="en-GB"/>
        </w:rPr>
        <w:t xml:space="preserve">IV or national equivalent (by means of 2 hard-armoured plate </w:t>
      </w:r>
      <w:r w:rsidR="00BA6D74" w:rsidRPr="00BA6D74">
        <w:rPr>
          <w:rFonts w:ascii="Times New Roman" w:hAnsi="Times New Roman" w:cs="Times New Roman"/>
          <w:lang w:val="en-GB"/>
        </w:rPr>
        <w:tab/>
        <w:t>inserts (250x300) at front and back)</w:t>
      </w:r>
      <w:r w:rsidR="00E06ED9" w:rsidRPr="00BA6D74">
        <w:rPr>
          <w:rFonts w:ascii="Times New Roman" w:hAnsi="Times New Roman" w:cs="Times New Roman"/>
          <w:lang w:val="en-GB"/>
        </w:rPr>
        <w:t xml:space="preserve"> – minimum requirement</w:t>
      </w:r>
      <w:r w:rsidR="00D91CA1" w:rsidRPr="00BA6D74">
        <w:rPr>
          <w:rFonts w:ascii="Times New Roman" w:hAnsi="Times New Roman" w:cs="Times New Roman"/>
          <w:lang w:val="en-GB"/>
        </w:rPr>
        <w:t>)</w:t>
      </w:r>
    </w:p>
    <w:p w:rsidR="00534B43" w:rsidRPr="0098620A" w:rsidRDefault="00534B43" w:rsidP="00206C29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l.</w:t>
      </w:r>
      <w:r w:rsidRPr="00BA6D74">
        <w:rPr>
          <w:rFonts w:ascii="Times New Roman" w:hAnsi="Times New Roman" w:cs="Times New Roman"/>
          <w:lang w:val="en-GB"/>
        </w:rPr>
        <w:tab/>
        <w:t>Sleeping bag</w:t>
      </w:r>
    </w:p>
    <w:p w:rsidR="00534B43" w:rsidRDefault="00534B43" w:rsidP="005D7C64">
      <w:pPr>
        <w:pStyle w:val="rknormal0"/>
        <w:spacing w:line="276" w:lineRule="auto"/>
        <w:ind w:left="780" w:hanging="360"/>
        <w:rPr>
          <w:rFonts w:ascii="Calibri" w:hAnsi="Calibri" w:cs="Calibri"/>
          <w:sz w:val="22"/>
          <w:szCs w:val="22"/>
          <w:lang w:val="en-GB"/>
        </w:rPr>
      </w:pPr>
    </w:p>
    <w:p w:rsidR="0098620A" w:rsidRPr="000B4252" w:rsidRDefault="0098620A">
      <w:pPr>
        <w:pStyle w:val="rknormal0"/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98620A" w:rsidRPr="000B4252" w:rsidSect="00C963F1">
      <w:pgSz w:w="11906" w:h="16838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0AE"/>
    <w:multiLevelType w:val="singleLevel"/>
    <w:tmpl w:val="8CBCAA0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0B7F4273"/>
    <w:multiLevelType w:val="singleLevel"/>
    <w:tmpl w:val="0B4823C6"/>
    <w:lvl w:ilvl="0">
      <w:start w:val="1"/>
      <w:numFmt w:val="upperRoman"/>
      <w:pStyle w:val="Par-numberI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3C34E21"/>
    <w:multiLevelType w:val="multilevel"/>
    <w:tmpl w:val="B128BC8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Heading6"/>
      <w:lvlText w:val=""/>
      <w:lvlJc w:val="left"/>
      <w:pPr>
        <w:tabs>
          <w:tab w:val="num" w:pos="4321"/>
        </w:tabs>
        <w:ind w:left="4321" w:hanging="721"/>
      </w:pPr>
      <w:rPr>
        <w:rFonts w:ascii="Symbol" w:hAnsi="Symbol" w:cs="Symbol" w:hint="default"/>
        <w:color w:val="auto"/>
      </w:rPr>
    </w:lvl>
    <w:lvl w:ilvl="6">
      <w:start w:val="1"/>
      <w:numFmt w:val="bullet"/>
      <w:pStyle w:val="Heading7"/>
      <w:lvlText w:val=""/>
      <w:lvlJc w:val="left"/>
      <w:pPr>
        <w:tabs>
          <w:tab w:val="num" w:pos="5041"/>
        </w:tabs>
        <w:ind w:left="5041" w:hanging="721"/>
      </w:pPr>
      <w:rPr>
        <w:rFonts w:ascii="Symbol" w:hAnsi="Symbol" w:cs="Symbol" w:hint="default"/>
        <w:color w:val="auto"/>
      </w:rPr>
    </w:lvl>
    <w:lvl w:ilvl="7">
      <w:start w:val="1"/>
      <w:numFmt w:val="decimal"/>
      <w:pStyle w:val="Heading8"/>
      <w:lvlText w:val="%8)"/>
      <w:lvlJc w:val="left"/>
      <w:pPr>
        <w:tabs>
          <w:tab w:val="num" w:pos="5761"/>
        </w:tabs>
        <w:ind w:left="5761" w:hanging="721"/>
      </w:pPr>
      <w:rPr>
        <w:rFonts w:ascii="Times New Roman" w:hAnsi="Times New Roman" w:cs="Times New Roman" w:hint="default"/>
        <w:b w:val="0"/>
        <w:bCs w:val="0"/>
        <w:i/>
        <w:iCs/>
      </w:rPr>
    </w:lvl>
    <w:lvl w:ilvl="8">
      <w:start w:val="1"/>
      <w:numFmt w:val="bullet"/>
      <w:pStyle w:val="Heading9"/>
      <w:lvlText w:val=""/>
      <w:lvlJc w:val="left"/>
      <w:pPr>
        <w:tabs>
          <w:tab w:val="num" w:pos="6481"/>
        </w:tabs>
        <w:ind w:left="6481" w:hanging="721"/>
      </w:pPr>
      <w:rPr>
        <w:rFonts w:ascii="Symbol" w:hAnsi="Symbol" w:cs="Symbol" w:hint="default"/>
        <w:color w:val="auto"/>
      </w:rPr>
    </w:lvl>
  </w:abstractNum>
  <w:abstractNum w:abstractNumId="3">
    <w:nsid w:val="1B2B7659"/>
    <w:multiLevelType w:val="singleLevel"/>
    <w:tmpl w:val="FC4EFD68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  <w:iCs w:val="0"/>
      </w:rPr>
    </w:lvl>
  </w:abstractNum>
  <w:abstractNum w:abstractNumId="4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5">
    <w:nsid w:val="33FB6F19"/>
    <w:multiLevelType w:val="singleLevel"/>
    <w:tmpl w:val="098C96D6"/>
    <w:lvl w:ilvl="0">
      <w:start w:val="1"/>
      <w:numFmt w:val="lowerLetter"/>
      <w:pStyle w:val="Par-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>
    <w:nsid w:val="394F5925"/>
    <w:multiLevelType w:val="singleLevel"/>
    <w:tmpl w:val="268C3498"/>
    <w:lvl w:ilvl="0">
      <w:start w:val="1"/>
      <w:numFmt w:val="decimal"/>
      <w:pStyle w:val="Par-number1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7">
    <w:nsid w:val="436E0A5D"/>
    <w:multiLevelType w:val="singleLevel"/>
    <w:tmpl w:val="43F2E822"/>
    <w:lvl w:ilvl="0">
      <w:start w:val="1"/>
      <w:numFmt w:val="bullet"/>
      <w:pStyle w:val="Par-dbltiret"/>
      <w:lvlText w:val="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8">
    <w:nsid w:val="57F6468E"/>
    <w:multiLevelType w:val="hybridMultilevel"/>
    <w:tmpl w:val="5846D822"/>
    <w:lvl w:ilvl="0" w:tplc="76C625D8">
      <w:start w:val="13"/>
      <w:numFmt w:val="lowerLetter"/>
      <w:lvlText w:val="%1."/>
      <w:lvlJc w:val="left"/>
      <w:pPr>
        <w:ind w:left="78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E4E71E4"/>
    <w:multiLevelType w:val="singleLevel"/>
    <w:tmpl w:val="273A6534"/>
    <w:lvl w:ilvl="0">
      <w:start w:val="1"/>
      <w:numFmt w:val="decimal"/>
      <w:pStyle w:val="Par-number10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79FA34D6"/>
    <w:multiLevelType w:val="singleLevel"/>
    <w:tmpl w:val="DCB80990"/>
    <w:lvl w:ilvl="0">
      <w:start w:val="1"/>
      <w:numFmt w:val="bullet"/>
      <w:pStyle w:val="Par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  <w:num w:numId="16">
    <w:abstractNumId w:val="4"/>
  </w:num>
  <w:num w:numId="17">
    <w:abstractNumId w:val="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C571F"/>
    <w:rsid w:val="00033EDA"/>
    <w:rsid w:val="00036F85"/>
    <w:rsid w:val="0004639D"/>
    <w:rsid w:val="000604B0"/>
    <w:rsid w:val="000B4252"/>
    <w:rsid w:val="000D0EAF"/>
    <w:rsid w:val="000F1C20"/>
    <w:rsid w:val="001A00E8"/>
    <w:rsid w:val="001A4652"/>
    <w:rsid w:val="001B2D2E"/>
    <w:rsid w:val="00206C29"/>
    <w:rsid w:val="002F0263"/>
    <w:rsid w:val="0030733A"/>
    <w:rsid w:val="003F4343"/>
    <w:rsid w:val="00447A5B"/>
    <w:rsid w:val="0046799C"/>
    <w:rsid w:val="00485A58"/>
    <w:rsid w:val="004D3760"/>
    <w:rsid w:val="004E7D41"/>
    <w:rsid w:val="00534B43"/>
    <w:rsid w:val="00541ED0"/>
    <w:rsid w:val="005A153B"/>
    <w:rsid w:val="005D4DC8"/>
    <w:rsid w:val="005D7C64"/>
    <w:rsid w:val="005E0705"/>
    <w:rsid w:val="00670A18"/>
    <w:rsid w:val="006949E4"/>
    <w:rsid w:val="006C095C"/>
    <w:rsid w:val="00720261"/>
    <w:rsid w:val="00746F77"/>
    <w:rsid w:val="0079104D"/>
    <w:rsid w:val="0085328A"/>
    <w:rsid w:val="0087576B"/>
    <w:rsid w:val="0098620A"/>
    <w:rsid w:val="009915C2"/>
    <w:rsid w:val="009C4F66"/>
    <w:rsid w:val="009F407B"/>
    <w:rsid w:val="00A163EA"/>
    <w:rsid w:val="00A62D52"/>
    <w:rsid w:val="00A74A44"/>
    <w:rsid w:val="00AC571F"/>
    <w:rsid w:val="00B57276"/>
    <w:rsid w:val="00B75B58"/>
    <w:rsid w:val="00BA6D74"/>
    <w:rsid w:val="00C77C2E"/>
    <w:rsid w:val="00C963F1"/>
    <w:rsid w:val="00D624F1"/>
    <w:rsid w:val="00D91CA1"/>
    <w:rsid w:val="00DB1E1F"/>
    <w:rsid w:val="00DC3C9D"/>
    <w:rsid w:val="00E06ED9"/>
    <w:rsid w:val="00E53483"/>
    <w:rsid w:val="00E9107E"/>
    <w:rsid w:val="00EB2B15"/>
    <w:rsid w:val="00F01059"/>
    <w:rsid w:val="00F7077C"/>
    <w:rsid w:val="00F7652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B0"/>
    <w:pPr>
      <w:spacing w:line="360" w:lineRule="auto"/>
    </w:pPr>
    <w:rPr>
      <w:sz w:val="24"/>
      <w:szCs w:val="24"/>
      <w:lang w:val="fr-FR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4B0"/>
    <w:pPr>
      <w:keepNext/>
      <w:numPr>
        <w:numId w:val="1"/>
      </w:numPr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4B0"/>
    <w:pPr>
      <w:keepNext/>
      <w:numPr>
        <w:ilvl w:val="1"/>
        <w:numId w:val="2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4B0"/>
    <w:pPr>
      <w:keepNext/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604B0"/>
    <w:pPr>
      <w:keepNext/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604B0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604B0"/>
    <w:pPr>
      <w:numPr>
        <w:ilvl w:val="5"/>
        <w:numId w:val="6"/>
      </w:numPr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04B0"/>
    <w:pPr>
      <w:numPr>
        <w:ilvl w:val="6"/>
        <w:numId w:val="7"/>
      </w:numPr>
      <w:ind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604B0"/>
    <w:pPr>
      <w:numPr>
        <w:ilvl w:val="7"/>
        <w:numId w:val="8"/>
      </w:numPr>
      <w:ind w:hanging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04B0"/>
    <w:pPr>
      <w:numPr>
        <w:ilvl w:val="8"/>
        <w:numId w:val="9"/>
      </w:numPr>
      <w:ind w:hanging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  <w:lang w:val="fr-FR" w:eastAsia="pt-PT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fr-FR" w:eastAsia="pt-PT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val="fr-FR" w:eastAsia="pt-PT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  <w:lang w:val="fr-FR" w:eastAsia="pt-PT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fr-FR" w:eastAsia="pt-PT"/>
    </w:rPr>
  </w:style>
  <w:style w:type="character" w:customStyle="1" w:styleId="Heading6Char">
    <w:name w:val="Heading 6 Char"/>
    <w:link w:val="Heading6"/>
    <w:uiPriority w:val="99"/>
    <w:semiHidden/>
    <w:rPr>
      <w:rFonts w:ascii="Calibri" w:hAnsi="Calibri" w:cs="Calibri"/>
      <w:b/>
      <w:bCs/>
      <w:sz w:val="22"/>
      <w:szCs w:val="22"/>
      <w:lang w:val="fr-FR" w:eastAsia="pt-PT"/>
    </w:rPr>
  </w:style>
  <w:style w:type="character" w:customStyle="1" w:styleId="Heading7Char">
    <w:name w:val="Heading 7 Char"/>
    <w:link w:val="Heading7"/>
    <w:uiPriority w:val="99"/>
    <w:semiHidden/>
    <w:rPr>
      <w:rFonts w:ascii="Calibri" w:hAnsi="Calibri" w:cs="Calibri"/>
      <w:sz w:val="24"/>
      <w:szCs w:val="24"/>
      <w:lang w:val="fr-FR" w:eastAsia="pt-PT"/>
    </w:rPr>
  </w:style>
  <w:style w:type="character" w:customStyle="1" w:styleId="Heading8Char">
    <w:name w:val="Heading 8 Char"/>
    <w:link w:val="Heading8"/>
    <w:uiPriority w:val="99"/>
    <w:semiHidden/>
    <w:rPr>
      <w:rFonts w:ascii="Calibri" w:hAnsi="Calibri" w:cs="Calibri"/>
      <w:i/>
      <w:iCs/>
      <w:sz w:val="24"/>
      <w:szCs w:val="24"/>
      <w:lang w:val="fr-FR" w:eastAsia="pt-PT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  <w:sz w:val="22"/>
      <w:szCs w:val="22"/>
      <w:lang w:val="fr-FR" w:eastAsia="pt-PT"/>
    </w:rPr>
  </w:style>
  <w:style w:type="paragraph" w:styleId="Footer">
    <w:name w:val="footer"/>
    <w:basedOn w:val="Normal"/>
    <w:link w:val="FooterChar"/>
    <w:uiPriority w:val="99"/>
    <w:rsid w:val="000604B0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fr-FR" w:eastAsia="pt-PT"/>
    </w:rPr>
  </w:style>
  <w:style w:type="character" w:styleId="FootnoteReference">
    <w:name w:val="footnote reference"/>
    <w:uiPriority w:val="99"/>
    <w:semiHidden/>
    <w:rsid w:val="000604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04B0"/>
    <w:pPr>
      <w:ind w:left="357" w:hanging="357"/>
    </w:pPr>
  </w:style>
  <w:style w:type="character" w:customStyle="1" w:styleId="FootnoteTextChar">
    <w:name w:val="Footnote Text Char"/>
    <w:link w:val="FootnoteText"/>
    <w:uiPriority w:val="99"/>
    <w:semiHidden/>
    <w:rPr>
      <w:lang w:val="fr-FR" w:eastAsia="pt-PT"/>
    </w:rPr>
  </w:style>
  <w:style w:type="paragraph" w:styleId="Header">
    <w:name w:val="header"/>
    <w:basedOn w:val="Normal"/>
    <w:link w:val="HeaderChar"/>
    <w:uiPriority w:val="99"/>
    <w:rsid w:val="000604B0"/>
    <w:pPr>
      <w:tabs>
        <w:tab w:val="center" w:pos="4820"/>
        <w:tab w:val="right" w:pos="7371"/>
        <w:tab w:val="right" w:pos="9639"/>
      </w:tabs>
    </w:pPr>
    <w:rPr>
      <w:noProof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fr-FR" w:eastAsia="pt-PT"/>
    </w:rPr>
  </w:style>
  <w:style w:type="paragraph" w:customStyle="1" w:styleId="Par-bullet">
    <w:name w:val="Par-bullet"/>
    <w:basedOn w:val="Normal"/>
    <w:next w:val="Normal"/>
    <w:uiPriority w:val="99"/>
    <w:rsid w:val="000604B0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uiPriority w:val="99"/>
    <w:rsid w:val="000604B0"/>
    <w:pPr>
      <w:numPr>
        <w:numId w:val="11"/>
      </w:numPr>
    </w:pPr>
  </w:style>
  <w:style w:type="paragraph" w:customStyle="1" w:styleId="Par-letter">
    <w:name w:val="Par-letter"/>
    <w:basedOn w:val="Normal"/>
    <w:next w:val="Normal"/>
    <w:uiPriority w:val="99"/>
    <w:rsid w:val="000604B0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uiPriority w:val="99"/>
    <w:rsid w:val="000604B0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uiPriority w:val="99"/>
    <w:rsid w:val="000604B0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uiPriority w:val="99"/>
    <w:rsid w:val="000604B0"/>
    <w:pPr>
      <w:numPr>
        <w:numId w:val="15"/>
      </w:numPr>
    </w:pPr>
  </w:style>
  <w:style w:type="paragraph" w:customStyle="1" w:styleId="Par-tiret">
    <w:name w:val="Par-tiret"/>
    <w:basedOn w:val="Normal"/>
    <w:next w:val="Normal"/>
    <w:uiPriority w:val="99"/>
    <w:rsid w:val="000604B0"/>
    <w:pPr>
      <w:numPr>
        <w:numId w:val="16"/>
      </w:numPr>
    </w:pPr>
  </w:style>
  <w:style w:type="paragraph" w:customStyle="1" w:styleId="RKnormal">
    <w:name w:val="RKnormal"/>
    <w:basedOn w:val="Normal"/>
    <w:uiPriority w:val="99"/>
    <w:rsid w:val="000604B0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 w:cs="OrigGarmnd BT"/>
      <w:lang w:val="en-GB"/>
    </w:rPr>
  </w:style>
  <w:style w:type="paragraph" w:customStyle="1" w:styleId="rknormal0">
    <w:name w:val="rknormal"/>
    <w:basedOn w:val="Normal"/>
    <w:uiPriority w:val="99"/>
    <w:rsid w:val="005D4DC8"/>
    <w:pPr>
      <w:spacing w:line="240" w:lineRule="atLeast"/>
    </w:pPr>
    <w:rPr>
      <w:rFonts w:ascii="OrigGarmnd BT" w:hAnsi="OrigGarmnd BT" w:cs="OrigGarmnd BT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rsid w:val="00DC3C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sz w:val="2"/>
      <w:szCs w:val="2"/>
      <w:lang w:val="fr-FR" w:eastAsia="pt-PT"/>
    </w:rPr>
  </w:style>
  <w:style w:type="paragraph" w:customStyle="1" w:styleId="ZDGName">
    <w:name w:val="Z_DGName"/>
    <w:basedOn w:val="Normal"/>
    <w:uiPriority w:val="99"/>
    <w:rsid w:val="009C4F66"/>
    <w:pPr>
      <w:widowControl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20A"/>
    <w:rPr>
      <w:rFonts w:ascii="Tahoma" w:hAnsi="Tahoma" w:cs="Tahoma"/>
      <w:sz w:val="16"/>
      <w:szCs w:val="16"/>
      <w:lang w:val="fr-FR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B0"/>
    <w:pPr>
      <w:spacing w:line="360" w:lineRule="auto"/>
    </w:pPr>
    <w:rPr>
      <w:sz w:val="24"/>
      <w:szCs w:val="24"/>
      <w:lang w:val="fr-FR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4B0"/>
    <w:pPr>
      <w:keepNext/>
      <w:numPr>
        <w:numId w:val="1"/>
      </w:numPr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4B0"/>
    <w:pPr>
      <w:keepNext/>
      <w:numPr>
        <w:ilvl w:val="1"/>
        <w:numId w:val="2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4B0"/>
    <w:pPr>
      <w:keepNext/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604B0"/>
    <w:pPr>
      <w:keepNext/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604B0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604B0"/>
    <w:pPr>
      <w:numPr>
        <w:ilvl w:val="5"/>
        <w:numId w:val="6"/>
      </w:numPr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04B0"/>
    <w:pPr>
      <w:numPr>
        <w:ilvl w:val="6"/>
        <w:numId w:val="7"/>
      </w:numPr>
      <w:ind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604B0"/>
    <w:pPr>
      <w:numPr>
        <w:ilvl w:val="7"/>
        <w:numId w:val="8"/>
      </w:numPr>
      <w:ind w:hanging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04B0"/>
    <w:pPr>
      <w:numPr>
        <w:ilvl w:val="8"/>
        <w:numId w:val="9"/>
      </w:numPr>
      <w:ind w:hanging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  <w:lang w:val="fr-FR" w:eastAsia="pt-PT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fr-FR" w:eastAsia="pt-PT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val="fr-FR" w:eastAsia="pt-PT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  <w:lang w:val="fr-FR" w:eastAsia="pt-PT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fr-FR" w:eastAsia="pt-PT"/>
    </w:rPr>
  </w:style>
  <w:style w:type="character" w:customStyle="1" w:styleId="Heading6Char">
    <w:name w:val="Heading 6 Char"/>
    <w:link w:val="Heading6"/>
    <w:uiPriority w:val="99"/>
    <w:semiHidden/>
    <w:rPr>
      <w:rFonts w:ascii="Calibri" w:hAnsi="Calibri" w:cs="Calibri"/>
      <w:b/>
      <w:bCs/>
      <w:sz w:val="22"/>
      <w:szCs w:val="22"/>
      <w:lang w:val="fr-FR" w:eastAsia="pt-PT"/>
    </w:rPr>
  </w:style>
  <w:style w:type="character" w:customStyle="1" w:styleId="Heading7Char">
    <w:name w:val="Heading 7 Char"/>
    <w:link w:val="Heading7"/>
    <w:uiPriority w:val="99"/>
    <w:semiHidden/>
    <w:rPr>
      <w:rFonts w:ascii="Calibri" w:hAnsi="Calibri" w:cs="Calibri"/>
      <w:sz w:val="24"/>
      <w:szCs w:val="24"/>
      <w:lang w:val="fr-FR" w:eastAsia="pt-PT"/>
    </w:rPr>
  </w:style>
  <w:style w:type="character" w:customStyle="1" w:styleId="Heading8Char">
    <w:name w:val="Heading 8 Char"/>
    <w:link w:val="Heading8"/>
    <w:uiPriority w:val="99"/>
    <w:semiHidden/>
    <w:rPr>
      <w:rFonts w:ascii="Calibri" w:hAnsi="Calibri" w:cs="Calibri"/>
      <w:i/>
      <w:iCs/>
      <w:sz w:val="24"/>
      <w:szCs w:val="24"/>
      <w:lang w:val="fr-FR" w:eastAsia="pt-PT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  <w:sz w:val="22"/>
      <w:szCs w:val="22"/>
      <w:lang w:val="fr-FR" w:eastAsia="pt-PT"/>
    </w:rPr>
  </w:style>
  <w:style w:type="paragraph" w:styleId="Footer">
    <w:name w:val="footer"/>
    <w:basedOn w:val="Normal"/>
    <w:link w:val="FooterChar"/>
    <w:uiPriority w:val="99"/>
    <w:rsid w:val="000604B0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fr-FR" w:eastAsia="pt-PT"/>
    </w:rPr>
  </w:style>
  <w:style w:type="character" w:styleId="FootnoteReference">
    <w:name w:val="footnote reference"/>
    <w:uiPriority w:val="99"/>
    <w:semiHidden/>
    <w:rsid w:val="000604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04B0"/>
    <w:pPr>
      <w:ind w:left="357" w:hanging="357"/>
    </w:pPr>
  </w:style>
  <w:style w:type="character" w:customStyle="1" w:styleId="FootnoteTextChar">
    <w:name w:val="Footnote Text Char"/>
    <w:link w:val="FootnoteText"/>
    <w:uiPriority w:val="99"/>
    <w:semiHidden/>
    <w:rPr>
      <w:lang w:val="fr-FR" w:eastAsia="pt-PT"/>
    </w:rPr>
  </w:style>
  <w:style w:type="paragraph" w:styleId="Header">
    <w:name w:val="header"/>
    <w:basedOn w:val="Normal"/>
    <w:link w:val="HeaderChar"/>
    <w:uiPriority w:val="99"/>
    <w:rsid w:val="000604B0"/>
    <w:pPr>
      <w:tabs>
        <w:tab w:val="center" w:pos="4820"/>
        <w:tab w:val="right" w:pos="7371"/>
        <w:tab w:val="right" w:pos="9639"/>
      </w:tabs>
    </w:pPr>
    <w:rPr>
      <w:noProof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fr-FR" w:eastAsia="pt-PT"/>
    </w:rPr>
  </w:style>
  <w:style w:type="paragraph" w:customStyle="1" w:styleId="Par-bullet">
    <w:name w:val="Par-bullet"/>
    <w:basedOn w:val="Normal"/>
    <w:next w:val="Normal"/>
    <w:uiPriority w:val="99"/>
    <w:rsid w:val="000604B0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uiPriority w:val="99"/>
    <w:rsid w:val="000604B0"/>
    <w:pPr>
      <w:numPr>
        <w:numId w:val="11"/>
      </w:numPr>
    </w:pPr>
  </w:style>
  <w:style w:type="paragraph" w:customStyle="1" w:styleId="Par-letter">
    <w:name w:val="Par-letter"/>
    <w:basedOn w:val="Normal"/>
    <w:next w:val="Normal"/>
    <w:uiPriority w:val="99"/>
    <w:rsid w:val="000604B0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uiPriority w:val="99"/>
    <w:rsid w:val="000604B0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uiPriority w:val="99"/>
    <w:rsid w:val="000604B0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uiPriority w:val="99"/>
    <w:rsid w:val="000604B0"/>
    <w:pPr>
      <w:numPr>
        <w:numId w:val="15"/>
      </w:numPr>
    </w:pPr>
  </w:style>
  <w:style w:type="paragraph" w:customStyle="1" w:styleId="Par-tiret">
    <w:name w:val="Par-tiret"/>
    <w:basedOn w:val="Normal"/>
    <w:next w:val="Normal"/>
    <w:uiPriority w:val="99"/>
    <w:rsid w:val="000604B0"/>
    <w:pPr>
      <w:numPr>
        <w:numId w:val="16"/>
      </w:numPr>
    </w:pPr>
  </w:style>
  <w:style w:type="paragraph" w:customStyle="1" w:styleId="RKnormal">
    <w:name w:val="RKnormal"/>
    <w:basedOn w:val="Normal"/>
    <w:uiPriority w:val="99"/>
    <w:rsid w:val="000604B0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 w:cs="OrigGarmnd BT"/>
      <w:lang w:val="en-GB"/>
    </w:rPr>
  </w:style>
  <w:style w:type="paragraph" w:customStyle="1" w:styleId="rknormal0">
    <w:name w:val="rknormal"/>
    <w:basedOn w:val="Normal"/>
    <w:uiPriority w:val="99"/>
    <w:rsid w:val="005D4DC8"/>
    <w:pPr>
      <w:spacing w:line="240" w:lineRule="atLeast"/>
    </w:pPr>
    <w:rPr>
      <w:rFonts w:ascii="OrigGarmnd BT" w:hAnsi="OrigGarmnd BT" w:cs="OrigGarmnd BT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rsid w:val="00DC3C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sz w:val="2"/>
      <w:szCs w:val="2"/>
      <w:lang w:val="fr-FR" w:eastAsia="pt-PT"/>
    </w:rPr>
  </w:style>
  <w:style w:type="paragraph" w:customStyle="1" w:styleId="ZDGName">
    <w:name w:val="Z_DGName"/>
    <w:basedOn w:val="Normal"/>
    <w:uiPriority w:val="99"/>
    <w:rsid w:val="009C4F66"/>
    <w:pPr>
      <w:widowControl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20A"/>
    <w:rPr>
      <w:rFonts w:ascii="Tahoma" w:hAnsi="Tahoma" w:cs="Tahoma"/>
      <w:sz w:val="16"/>
      <w:szCs w:val="16"/>
      <w:lang w:val="fr-FR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3 LIST OF RECOMMENDED EQUIPMENT</vt:lpstr>
    </vt:vector>
  </TitlesOfParts>
  <Company>EEAS/CPCC/MSU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LIST OF RECOMMENDED EQUIPMENT</dc:title>
  <dc:subject>EUMM Georgia</dc:subject>
  <dc:creator>Frank BORCHERS</dc:creator>
  <cp:lastModifiedBy>BERGQVIST Ulla (EEAS)</cp:lastModifiedBy>
  <cp:revision>3</cp:revision>
  <cp:lastPrinted>2015-06-08T11:47:00Z</cp:lastPrinted>
  <dcterms:created xsi:type="dcterms:W3CDTF">2015-06-08T11:47:00Z</dcterms:created>
  <dcterms:modified xsi:type="dcterms:W3CDTF">2015-06-08T15:53:00Z</dcterms:modified>
</cp:coreProperties>
</file>