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A117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A117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A117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A117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A117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A117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5B7D35C93D3B42D19F217F8AF54EBF39"/>
                </w:placeholder>
              </w:sdtPr>
              <w:sdtEndPr>
                <w:rPr>
                  <w:lang w:val="en-IE"/>
                </w:rPr>
              </w:sdtEndPr>
              <w:sdtContent>
                <w:tc>
                  <w:tcPr>
                    <w:tcW w:w="5491" w:type="dxa"/>
                  </w:tcPr>
                  <w:p w14:paraId="163192D7" w14:textId="0E047D65" w:rsidR="00546DB1" w:rsidRPr="00546DB1" w:rsidRDefault="00233910" w:rsidP="00AB56F9">
                    <w:pPr>
                      <w:tabs>
                        <w:tab w:val="left" w:pos="426"/>
                      </w:tabs>
                      <w:spacing w:before="120"/>
                      <w:rPr>
                        <w:bCs/>
                        <w:lang w:val="en-IE" w:eastAsia="en-GB"/>
                      </w:rPr>
                    </w:pPr>
                    <w:r>
                      <w:rPr>
                        <w:bCs/>
                        <w:lang w:val="en-IE" w:eastAsia="en-GB"/>
                      </w:rPr>
                      <w:t>DG ENV.C2</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464584850"/>
                <w:placeholder>
                  <w:docPart w:val="0DD30A0A95ED4F0185331E21713177F4"/>
                </w:placeholder>
              </w:sdtPr>
              <w:sdtEndPr>
                <w:rPr>
                  <w:lang w:val="en-IE"/>
                </w:rPr>
              </w:sdtEndPr>
              <w:sdtContent>
                <w:tc>
                  <w:tcPr>
                    <w:tcW w:w="5491" w:type="dxa"/>
                  </w:tcPr>
                  <w:p w14:paraId="32FCC887" w14:textId="4EACF8EF" w:rsidR="00546DB1" w:rsidRPr="003B2E38" w:rsidRDefault="00233910" w:rsidP="00AB56F9">
                    <w:pPr>
                      <w:tabs>
                        <w:tab w:val="left" w:pos="426"/>
                      </w:tabs>
                      <w:spacing w:before="120"/>
                      <w:rPr>
                        <w:bCs/>
                        <w:lang w:val="en-IE" w:eastAsia="en-GB"/>
                      </w:rPr>
                    </w:pPr>
                    <w:r>
                      <w:rPr>
                        <w:bCs/>
                        <w:lang w:val="en-IE" w:eastAsia="en-GB"/>
                      </w:rPr>
                      <w:t>336408</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E912AB0" w:rsidR="00546DB1" w:rsidRPr="001A1178" w:rsidRDefault="00233910" w:rsidP="00AB56F9">
                <w:pPr>
                  <w:tabs>
                    <w:tab w:val="left" w:pos="426"/>
                  </w:tabs>
                  <w:spacing w:before="120"/>
                  <w:rPr>
                    <w:bCs/>
                    <w:lang w:val="pt-PT" w:eastAsia="en-GB"/>
                  </w:rPr>
                </w:pPr>
                <w:r w:rsidRPr="001A1178">
                  <w:rPr>
                    <w:bCs/>
                    <w:lang w:val="pt-PT" w:eastAsia="en-GB"/>
                  </w:rPr>
                  <w:t>Paula DUARTE GASPAR</w:t>
                </w:r>
              </w:p>
            </w:sdtContent>
          </w:sdt>
          <w:p w14:paraId="227D6F6E" w14:textId="15BBFD10" w:rsidR="00546DB1" w:rsidRPr="009F216F" w:rsidRDefault="001A117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33910">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233910">
                      <w:rPr>
                        <w:bCs/>
                        <w:lang w:eastAsia="en-GB"/>
                      </w:rPr>
                      <w:t>2025</w:t>
                    </w:r>
                  </w:sdtContent>
                </w:sdt>
              </w:sdtContent>
            </w:sdt>
          </w:p>
          <w:p w14:paraId="4128A55A" w14:textId="64071D88" w:rsidR="00546DB1" w:rsidRPr="00546DB1" w:rsidRDefault="001A117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33910">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23391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370673F5"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814DDBF"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A117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A117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A117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D8D7914"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0639107"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215E8069"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1A1178">
                  <w:rPr>
                    <w:bCs/>
                    <w:lang w:val="fr-B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021ED" w:rsidRDefault="00803007" w:rsidP="007C07D8">
      <w:pPr>
        <w:pStyle w:val="ListNumber"/>
        <w:numPr>
          <w:ilvl w:val="0"/>
          <w:numId w:val="0"/>
        </w:numPr>
        <w:ind w:left="709" w:hanging="709"/>
        <w:rPr>
          <w:lang w:eastAsia="en-GB"/>
        </w:rPr>
      </w:pPr>
      <w:r w:rsidRPr="005021ED">
        <w:rPr>
          <w:b/>
          <w:bCs/>
          <w:lang w:eastAsia="en-GB"/>
        </w:rPr>
        <w:t>Wer wi</w:t>
      </w:r>
      <w:r w:rsidR="002F7504" w:rsidRPr="005021ED">
        <w:rPr>
          <w:b/>
          <w:bCs/>
          <w:lang w:eastAsia="en-GB"/>
        </w:rPr>
        <w:t>r</w:t>
      </w:r>
      <w:r w:rsidRPr="005021ED">
        <w:rPr>
          <w:b/>
          <w:bCs/>
          <w:lang w:eastAsia="en-GB"/>
        </w:rPr>
        <w:t xml:space="preserve"> sind</w:t>
      </w:r>
    </w:p>
    <w:sdt>
      <w:sdtPr>
        <w:rPr>
          <w:lang w:val="en-US" w:eastAsia="en-GB"/>
        </w:rPr>
        <w:id w:val="1822233941"/>
        <w:placeholder>
          <w:docPart w:val="FE6C9874556B47B1A65A432926DB0BCE"/>
        </w:placeholder>
      </w:sdtPr>
      <w:sdtEndPr/>
      <w:sdtContent>
        <w:p w14:paraId="19EB419D" w14:textId="77777777" w:rsidR="00233910" w:rsidRPr="005021ED" w:rsidRDefault="00233910" w:rsidP="00233910">
          <w:pPr>
            <w:rPr>
              <w:lang w:eastAsia="en-GB"/>
            </w:rPr>
          </w:pPr>
          <w:r w:rsidRPr="005021ED">
            <w:rPr>
              <w:lang w:eastAsia="en-GB"/>
            </w:rPr>
            <w:t xml:space="preserve">Der Sachverständige wird Teil des Referats sein, das für die Politik in den Bereichen Meeresumwelt und sauberes Wasser (Trinkwasser (EU/2020/2184) und Richtlinie über die </w:t>
          </w:r>
          <w:r w:rsidRPr="005021ED">
            <w:rPr>
              <w:lang w:eastAsia="en-GB"/>
            </w:rPr>
            <w:lastRenderedPageBreak/>
            <w:t xml:space="preserve">Behandlung von kommunalem Abwasser (2024/3019)) der EU und der Wasserwiederverwendungsverordnung zuständig ist; Er/sie wird auch zur Agenda der Kommission für </w:t>
          </w:r>
          <w:proofErr w:type="spellStart"/>
          <w:r w:rsidRPr="005021ED">
            <w:rPr>
              <w:lang w:eastAsia="en-GB"/>
            </w:rPr>
            <w:t>Wasserresilienz</w:t>
          </w:r>
          <w:proofErr w:type="spellEnd"/>
          <w:r w:rsidRPr="005021ED">
            <w:rPr>
              <w:lang w:eastAsia="en-GB"/>
            </w:rPr>
            <w:t xml:space="preserve"> beitragen. </w:t>
          </w:r>
        </w:p>
        <w:p w14:paraId="7140D1BD" w14:textId="77777777" w:rsidR="00233910" w:rsidRPr="005021ED" w:rsidRDefault="00233910" w:rsidP="00233910">
          <w:pPr>
            <w:rPr>
              <w:lang w:eastAsia="en-GB"/>
            </w:rPr>
          </w:pPr>
          <w:r w:rsidRPr="005021ED">
            <w:rPr>
              <w:lang w:eastAsia="en-GB"/>
            </w:rPr>
            <w:t xml:space="preserve">Das Referat soll zu einer besseren Lebensqualität und resilienten Ökosystemen beitragen, indem es die EU-Politik für Meeresdienstleistungen und sauberes Wasser entwickelt und umsetzt. </w:t>
          </w:r>
        </w:p>
        <w:p w14:paraId="5EBB3838" w14:textId="0638F1E0" w:rsidR="00233910" w:rsidRPr="00233910" w:rsidRDefault="00233910" w:rsidP="00233910">
          <w:pPr>
            <w:spacing w:after="0"/>
            <w:rPr>
              <w:lang w:val="nl-BE" w:eastAsia="en-GB"/>
            </w:rPr>
          </w:pPr>
          <w:proofErr w:type="spellStart"/>
          <w:r w:rsidRPr="00233910">
            <w:rPr>
              <w:lang w:val="nl-BE" w:eastAsia="en-GB"/>
            </w:rPr>
            <w:t>Unsere</w:t>
          </w:r>
          <w:proofErr w:type="spellEnd"/>
          <w:r w:rsidRPr="00233910">
            <w:rPr>
              <w:lang w:val="nl-BE" w:eastAsia="en-GB"/>
            </w:rPr>
            <w:t xml:space="preserve"> </w:t>
          </w:r>
          <w:proofErr w:type="spellStart"/>
          <w:r w:rsidRPr="00233910">
            <w:rPr>
              <w:lang w:val="nl-BE" w:eastAsia="en-GB"/>
            </w:rPr>
            <w:t>Aufgabe</w:t>
          </w:r>
          <w:proofErr w:type="spellEnd"/>
          <w:r w:rsidRPr="00233910">
            <w:rPr>
              <w:lang w:val="nl-BE" w:eastAsia="en-GB"/>
            </w:rPr>
            <w:t xml:space="preserve"> </w:t>
          </w:r>
          <w:proofErr w:type="spellStart"/>
          <w:r w:rsidRPr="00233910">
            <w:rPr>
              <w:lang w:val="nl-BE" w:eastAsia="en-GB"/>
            </w:rPr>
            <w:t>besteht</w:t>
          </w:r>
          <w:proofErr w:type="spellEnd"/>
          <w:r w:rsidRPr="00233910">
            <w:rPr>
              <w:lang w:val="nl-BE" w:eastAsia="en-GB"/>
            </w:rPr>
            <w:t xml:space="preserve"> </w:t>
          </w:r>
          <w:proofErr w:type="spellStart"/>
          <w:r w:rsidRPr="00233910">
            <w:rPr>
              <w:lang w:val="nl-BE" w:eastAsia="en-GB"/>
            </w:rPr>
            <w:t>darin</w:t>
          </w:r>
          <w:proofErr w:type="spellEnd"/>
          <w:r w:rsidRPr="00233910">
            <w:rPr>
              <w:lang w:val="nl-BE" w:eastAsia="en-GB"/>
            </w:rPr>
            <w:t xml:space="preserve">, </w:t>
          </w:r>
          <w:proofErr w:type="spellStart"/>
          <w:r w:rsidRPr="00233910">
            <w:rPr>
              <w:lang w:val="nl-BE" w:eastAsia="en-GB"/>
            </w:rPr>
            <w:t>für</w:t>
          </w:r>
          <w:proofErr w:type="spellEnd"/>
          <w:r w:rsidRPr="00233910">
            <w:rPr>
              <w:lang w:val="nl-BE" w:eastAsia="en-GB"/>
            </w:rPr>
            <w:t xml:space="preserve"> </w:t>
          </w:r>
          <w:proofErr w:type="spellStart"/>
          <w:r w:rsidRPr="00233910">
            <w:rPr>
              <w:lang w:val="nl-BE" w:eastAsia="en-GB"/>
            </w:rPr>
            <w:t>sauberes</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w:t>
          </w:r>
          <w:proofErr w:type="spellStart"/>
          <w:r w:rsidRPr="00233910">
            <w:rPr>
              <w:lang w:val="nl-BE" w:eastAsia="en-GB"/>
            </w:rPr>
            <w:t>gesundes</w:t>
          </w:r>
          <w:proofErr w:type="spellEnd"/>
          <w:r w:rsidRPr="00233910">
            <w:rPr>
              <w:lang w:val="nl-BE" w:eastAsia="en-GB"/>
            </w:rPr>
            <w:t xml:space="preserve"> </w:t>
          </w:r>
          <w:proofErr w:type="spellStart"/>
          <w:r w:rsidRPr="00233910">
            <w:rPr>
              <w:lang w:val="nl-BE" w:eastAsia="en-GB"/>
            </w:rPr>
            <w:t>Trinkwasser</w:t>
          </w:r>
          <w:proofErr w:type="spellEnd"/>
          <w:r w:rsidRPr="00233910">
            <w:rPr>
              <w:lang w:val="nl-BE" w:eastAsia="en-GB"/>
            </w:rPr>
            <w:t xml:space="preserve"> </w:t>
          </w:r>
          <w:proofErr w:type="spellStart"/>
          <w:r w:rsidRPr="00233910">
            <w:rPr>
              <w:lang w:val="nl-BE" w:eastAsia="en-GB"/>
            </w:rPr>
            <w:t>zu</w:t>
          </w:r>
          <w:proofErr w:type="spellEnd"/>
          <w:r w:rsidRPr="00233910">
            <w:rPr>
              <w:lang w:val="nl-BE" w:eastAsia="en-GB"/>
            </w:rPr>
            <w:t xml:space="preserve"> </w:t>
          </w:r>
          <w:proofErr w:type="spellStart"/>
          <w:r w:rsidRPr="00233910">
            <w:rPr>
              <w:lang w:val="nl-BE" w:eastAsia="en-GB"/>
            </w:rPr>
            <w:t>sorgen</w:t>
          </w:r>
          <w:proofErr w:type="spellEnd"/>
          <w:r w:rsidRPr="00233910">
            <w:rPr>
              <w:lang w:val="nl-BE" w:eastAsia="en-GB"/>
            </w:rPr>
            <w:t xml:space="preserve">; </w:t>
          </w:r>
          <w:proofErr w:type="spellStart"/>
          <w:r w:rsidRPr="00233910">
            <w:rPr>
              <w:lang w:val="nl-BE" w:eastAsia="en-GB"/>
            </w:rPr>
            <w:t>schützen</w:t>
          </w:r>
          <w:proofErr w:type="spellEnd"/>
          <w:r>
            <w:rPr>
              <w:lang w:val="nl-BE" w:eastAsia="en-GB"/>
            </w:rPr>
            <w:t xml:space="preserve"> </w:t>
          </w:r>
        </w:p>
        <w:p w14:paraId="76DD1EEA" w14:textId="4F68A039" w:rsidR="00803007" w:rsidRPr="00233910" w:rsidRDefault="00233910" w:rsidP="00233910">
          <w:pPr>
            <w:spacing w:after="0"/>
            <w:rPr>
              <w:lang w:val="nl-BE" w:eastAsia="en-GB"/>
            </w:rPr>
          </w:pPr>
          <w:proofErr w:type="gramStart"/>
          <w:r w:rsidRPr="00233910">
            <w:rPr>
              <w:lang w:val="nl-BE" w:eastAsia="en-GB"/>
            </w:rPr>
            <w:t>die</w:t>
          </w:r>
          <w:proofErr w:type="gramEnd"/>
          <w:r w:rsidRPr="00233910">
            <w:rPr>
              <w:lang w:val="nl-BE" w:eastAsia="en-GB"/>
            </w:rPr>
            <w:t xml:space="preserve"> </w:t>
          </w:r>
          <w:proofErr w:type="spellStart"/>
          <w:r w:rsidRPr="00233910">
            <w:rPr>
              <w:lang w:val="nl-BE" w:eastAsia="en-GB"/>
            </w:rPr>
            <w:t>Umwelt</w:t>
          </w:r>
          <w:proofErr w:type="spellEnd"/>
          <w:r w:rsidRPr="00233910">
            <w:rPr>
              <w:lang w:val="nl-BE" w:eastAsia="en-GB"/>
            </w:rPr>
            <w:t xml:space="preserve"> </w:t>
          </w:r>
          <w:proofErr w:type="spellStart"/>
          <w:r w:rsidRPr="00233910">
            <w:rPr>
              <w:lang w:val="nl-BE" w:eastAsia="en-GB"/>
            </w:rPr>
            <w:t>durch</w:t>
          </w:r>
          <w:proofErr w:type="spellEnd"/>
          <w:r w:rsidRPr="00233910">
            <w:rPr>
              <w:lang w:val="nl-BE" w:eastAsia="en-GB"/>
            </w:rPr>
            <w:t xml:space="preserve"> die </w:t>
          </w:r>
          <w:proofErr w:type="spellStart"/>
          <w:r w:rsidRPr="00233910">
            <w:rPr>
              <w:lang w:val="nl-BE" w:eastAsia="en-GB"/>
            </w:rPr>
            <w:t>schädlichen</w:t>
          </w:r>
          <w:proofErr w:type="spellEnd"/>
          <w:r w:rsidRPr="00233910">
            <w:rPr>
              <w:lang w:val="nl-BE" w:eastAsia="en-GB"/>
            </w:rPr>
            <w:t xml:space="preserve"> </w:t>
          </w:r>
          <w:proofErr w:type="spellStart"/>
          <w:r w:rsidRPr="00233910">
            <w:rPr>
              <w:lang w:val="nl-BE" w:eastAsia="en-GB"/>
            </w:rPr>
            <w:t>Auswirkungen</w:t>
          </w:r>
          <w:proofErr w:type="spellEnd"/>
          <w:r w:rsidRPr="00233910">
            <w:rPr>
              <w:lang w:val="nl-BE" w:eastAsia="en-GB"/>
            </w:rPr>
            <w:t xml:space="preserve"> </w:t>
          </w:r>
          <w:proofErr w:type="spellStart"/>
          <w:r w:rsidRPr="00233910">
            <w:rPr>
              <w:lang w:val="nl-BE" w:eastAsia="en-GB"/>
            </w:rPr>
            <w:t>von</w:t>
          </w:r>
          <w:proofErr w:type="spellEnd"/>
          <w:r w:rsidRPr="00233910">
            <w:rPr>
              <w:lang w:val="nl-BE" w:eastAsia="en-GB"/>
            </w:rPr>
            <w:t xml:space="preserve"> </w:t>
          </w:r>
          <w:proofErr w:type="spellStart"/>
          <w:r w:rsidRPr="00233910">
            <w:rPr>
              <w:lang w:val="nl-BE" w:eastAsia="en-GB"/>
            </w:rPr>
            <w:t>Abwassereinleitungen</w:t>
          </w:r>
          <w:proofErr w:type="spellEnd"/>
          <w:r w:rsidRPr="00233910">
            <w:rPr>
              <w:lang w:val="nl-BE" w:eastAsia="en-GB"/>
            </w:rPr>
            <w:t>.</w:t>
          </w:r>
        </w:p>
      </w:sdtContent>
    </w:sdt>
    <w:p w14:paraId="3862387A" w14:textId="77777777" w:rsidR="00803007" w:rsidRPr="00233910" w:rsidRDefault="00803007" w:rsidP="00803007">
      <w:pPr>
        <w:pStyle w:val="ListNumber"/>
        <w:numPr>
          <w:ilvl w:val="0"/>
          <w:numId w:val="0"/>
        </w:numPr>
        <w:ind w:left="709" w:hanging="709"/>
        <w:rPr>
          <w:b/>
          <w:bCs/>
          <w:lang w:val="nl-B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3563E7A" w14:textId="77777777" w:rsidR="00233910" w:rsidRPr="00233910" w:rsidRDefault="00233910" w:rsidP="00233910">
          <w:pPr>
            <w:rPr>
              <w:lang w:val="nl-BE" w:eastAsia="en-GB"/>
            </w:rPr>
          </w:pPr>
          <w:proofErr w:type="spellStart"/>
          <w:r w:rsidRPr="00233910">
            <w:rPr>
              <w:lang w:val="nl-BE" w:eastAsia="en-GB"/>
            </w:rPr>
            <w:t>Wir</w:t>
          </w:r>
          <w:proofErr w:type="spellEnd"/>
          <w:r w:rsidRPr="00233910">
            <w:rPr>
              <w:lang w:val="nl-BE" w:eastAsia="en-GB"/>
            </w:rPr>
            <w:t xml:space="preserve"> </w:t>
          </w:r>
          <w:proofErr w:type="spellStart"/>
          <w:r w:rsidRPr="00233910">
            <w:rPr>
              <w:lang w:val="nl-BE" w:eastAsia="en-GB"/>
            </w:rPr>
            <w:t>sind</w:t>
          </w:r>
          <w:proofErr w:type="spellEnd"/>
          <w:r w:rsidRPr="00233910">
            <w:rPr>
              <w:lang w:val="nl-BE" w:eastAsia="en-GB"/>
            </w:rPr>
            <w:t xml:space="preserve"> in zwei Teams </w:t>
          </w:r>
          <w:proofErr w:type="spellStart"/>
          <w:r w:rsidRPr="00233910">
            <w:rPr>
              <w:lang w:val="nl-BE" w:eastAsia="en-GB"/>
            </w:rPr>
            <w:t>organisiert</w:t>
          </w:r>
          <w:proofErr w:type="spellEnd"/>
          <w:r w:rsidRPr="00233910">
            <w:rPr>
              <w:lang w:val="nl-BE" w:eastAsia="en-GB"/>
            </w:rPr>
            <w:t xml:space="preserve">, </w:t>
          </w:r>
          <w:proofErr w:type="spellStart"/>
          <w:r w:rsidRPr="00233910">
            <w:rPr>
              <w:lang w:val="nl-BE" w:eastAsia="en-GB"/>
            </w:rPr>
            <w:t>von</w:t>
          </w:r>
          <w:proofErr w:type="spellEnd"/>
          <w:r w:rsidRPr="00233910">
            <w:rPr>
              <w:lang w:val="nl-BE" w:eastAsia="en-GB"/>
            </w:rPr>
            <w:t xml:space="preserve"> </w:t>
          </w:r>
          <w:proofErr w:type="spellStart"/>
          <w:r w:rsidRPr="00233910">
            <w:rPr>
              <w:lang w:val="nl-BE" w:eastAsia="en-GB"/>
            </w:rPr>
            <w:t>denen</w:t>
          </w:r>
          <w:proofErr w:type="spellEnd"/>
          <w:r w:rsidRPr="00233910">
            <w:rPr>
              <w:lang w:val="nl-BE" w:eastAsia="en-GB"/>
            </w:rPr>
            <w:t xml:space="preserve"> </w:t>
          </w:r>
          <w:proofErr w:type="spellStart"/>
          <w:r w:rsidRPr="00233910">
            <w:rPr>
              <w:lang w:val="nl-BE" w:eastAsia="en-GB"/>
            </w:rPr>
            <w:t>sich</w:t>
          </w:r>
          <w:proofErr w:type="spellEnd"/>
          <w:r w:rsidRPr="00233910">
            <w:rPr>
              <w:lang w:val="nl-BE" w:eastAsia="en-GB"/>
            </w:rPr>
            <w:t xml:space="preserve"> </w:t>
          </w:r>
          <w:proofErr w:type="spellStart"/>
          <w:r w:rsidRPr="00233910">
            <w:rPr>
              <w:lang w:val="nl-BE" w:eastAsia="en-GB"/>
            </w:rPr>
            <w:t>eine</w:t>
          </w:r>
          <w:proofErr w:type="spellEnd"/>
          <w:r w:rsidRPr="00233910">
            <w:rPr>
              <w:lang w:val="nl-BE" w:eastAsia="en-GB"/>
            </w:rPr>
            <w:t xml:space="preserve"> </w:t>
          </w:r>
          <w:proofErr w:type="spellStart"/>
          <w:r w:rsidRPr="00233910">
            <w:rPr>
              <w:lang w:val="nl-BE" w:eastAsia="en-GB"/>
            </w:rPr>
            <w:t>mit</w:t>
          </w:r>
          <w:proofErr w:type="spellEnd"/>
          <w:r w:rsidRPr="00233910">
            <w:rPr>
              <w:lang w:val="nl-BE" w:eastAsia="en-GB"/>
            </w:rPr>
            <w:t xml:space="preserve"> </w:t>
          </w:r>
          <w:proofErr w:type="spellStart"/>
          <w:r w:rsidRPr="00233910">
            <w:rPr>
              <w:lang w:val="nl-BE" w:eastAsia="en-GB"/>
            </w:rPr>
            <w:t>Meeres</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w:t>
          </w:r>
          <w:proofErr w:type="spellStart"/>
          <w:r w:rsidRPr="00233910">
            <w:rPr>
              <w:lang w:val="nl-BE" w:eastAsia="en-GB"/>
            </w:rPr>
            <w:t>Küstenfragen</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w:t>
          </w:r>
          <w:proofErr w:type="spellStart"/>
          <w:r w:rsidRPr="00233910">
            <w:rPr>
              <w:lang w:val="nl-BE" w:eastAsia="en-GB"/>
            </w:rPr>
            <w:t>eine</w:t>
          </w:r>
          <w:proofErr w:type="spellEnd"/>
          <w:r w:rsidRPr="00233910">
            <w:rPr>
              <w:lang w:val="nl-BE" w:eastAsia="en-GB"/>
            </w:rPr>
            <w:t xml:space="preserve"> </w:t>
          </w:r>
          <w:proofErr w:type="spellStart"/>
          <w:r w:rsidRPr="00233910">
            <w:rPr>
              <w:lang w:val="nl-BE" w:eastAsia="en-GB"/>
            </w:rPr>
            <w:t>mit</w:t>
          </w:r>
          <w:proofErr w:type="spellEnd"/>
          <w:r w:rsidRPr="00233910">
            <w:rPr>
              <w:lang w:val="nl-BE" w:eastAsia="en-GB"/>
            </w:rPr>
            <w:t xml:space="preserve"> </w:t>
          </w:r>
          <w:proofErr w:type="spellStart"/>
          <w:r w:rsidRPr="00233910">
            <w:rPr>
              <w:lang w:val="nl-BE" w:eastAsia="en-GB"/>
            </w:rPr>
            <w:t>sauberen</w:t>
          </w:r>
          <w:proofErr w:type="spellEnd"/>
          <w:r w:rsidRPr="00233910">
            <w:rPr>
              <w:lang w:val="nl-BE" w:eastAsia="en-GB"/>
            </w:rPr>
            <w:t xml:space="preserve"> </w:t>
          </w:r>
          <w:proofErr w:type="spellStart"/>
          <w:r w:rsidRPr="00233910">
            <w:rPr>
              <w:lang w:val="nl-BE" w:eastAsia="en-GB"/>
            </w:rPr>
            <w:t>Wasserdienstleistungen</w:t>
          </w:r>
          <w:proofErr w:type="spellEnd"/>
          <w:r w:rsidRPr="00233910">
            <w:rPr>
              <w:lang w:val="nl-BE" w:eastAsia="en-GB"/>
            </w:rPr>
            <w:t xml:space="preserve"> </w:t>
          </w:r>
          <w:proofErr w:type="spellStart"/>
          <w:r w:rsidRPr="00233910">
            <w:rPr>
              <w:lang w:val="nl-BE" w:eastAsia="en-GB"/>
            </w:rPr>
            <w:t>befasst</w:t>
          </w:r>
          <w:proofErr w:type="spellEnd"/>
          <w:r w:rsidRPr="00233910">
            <w:rPr>
              <w:lang w:val="nl-BE" w:eastAsia="en-GB"/>
            </w:rPr>
            <w:t xml:space="preserve">, die die </w:t>
          </w:r>
          <w:proofErr w:type="spellStart"/>
          <w:r w:rsidRPr="00233910">
            <w:rPr>
              <w:lang w:val="nl-BE" w:eastAsia="en-GB"/>
            </w:rPr>
            <w:t>Trinkwasserrichtlinie</w:t>
          </w:r>
          <w:proofErr w:type="spellEnd"/>
          <w:r w:rsidRPr="00233910">
            <w:rPr>
              <w:lang w:val="nl-BE" w:eastAsia="en-GB"/>
            </w:rPr>
            <w:t xml:space="preserve">, die Richtlinie </w:t>
          </w:r>
          <w:proofErr w:type="spellStart"/>
          <w:r w:rsidRPr="00233910">
            <w:rPr>
              <w:lang w:val="nl-BE" w:eastAsia="en-GB"/>
            </w:rPr>
            <w:t>über</w:t>
          </w:r>
          <w:proofErr w:type="spellEnd"/>
          <w:r w:rsidRPr="00233910">
            <w:rPr>
              <w:lang w:val="nl-BE" w:eastAsia="en-GB"/>
            </w:rPr>
            <w:t xml:space="preserve"> die </w:t>
          </w:r>
          <w:proofErr w:type="spellStart"/>
          <w:r w:rsidRPr="00233910">
            <w:rPr>
              <w:lang w:val="nl-BE" w:eastAsia="en-GB"/>
            </w:rPr>
            <w:t>Behandlung</w:t>
          </w:r>
          <w:proofErr w:type="spellEnd"/>
          <w:r w:rsidRPr="00233910">
            <w:rPr>
              <w:lang w:val="nl-BE" w:eastAsia="en-GB"/>
            </w:rPr>
            <w:t xml:space="preserve"> </w:t>
          </w:r>
          <w:proofErr w:type="spellStart"/>
          <w:r w:rsidRPr="00233910">
            <w:rPr>
              <w:lang w:val="nl-BE" w:eastAsia="en-GB"/>
            </w:rPr>
            <w:t>von</w:t>
          </w:r>
          <w:proofErr w:type="spellEnd"/>
          <w:r w:rsidRPr="00233910">
            <w:rPr>
              <w:lang w:val="nl-BE" w:eastAsia="en-GB"/>
            </w:rPr>
            <w:t xml:space="preserve"> </w:t>
          </w:r>
          <w:proofErr w:type="spellStart"/>
          <w:r w:rsidRPr="00233910">
            <w:rPr>
              <w:lang w:val="nl-BE" w:eastAsia="en-GB"/>
            </w:rPr>
            <w:t>kommunalem</w:t>
          </w:r>
          <w:proofErr w:type="spellEnd"/>
          <w:r w:rsidRPr="00233910">
            <w:rPr>
              <w:lang w:val="nl-BE" w:eastAsia="en-GB"/>
            </w:rPr>
            <w:t xml:space="preserve"> </w:t>
          </w:r>
          <w:proofErr w:type="spellStart"/>
          <w:r w:rsidRPr="00233910">
            <w:rPr>
              <w:lang w:val="nl-BE" w:eastAsia="en-GB"/>
            </w:rPr>
            <w:t>Abwasser</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die </w:t>
          </w:r>
          <w:proofErr w:type="spellStart"/>
          <w:r w:rsidRPr="00233910">
            <w:rPr>
              <w:lang w:val="nl-BE" w:eastAsia="en-GB"/>
            </w:rPr>
            <w:t>Verordnung</w:t>
          </w:r>
          <w:proofErr w:type="spellEnd"/>
          <w:r w:rsidRPr="00233910">
            <w:rPr>
              <w:lang w:val="nl-BE" w:eastAsia="en-GB"/>
            </w:rPr>
            <w:t xml:space="preserve"> </w:t>
          </w:r>
          <w:proofErr w:type="spellStart"/>
          <w:r w:rsidRPr="00233910">
            <w:rPr>
              <w:lang w:val="nl-BE" w:eastAsia="en-GB"/>
            </w:rPr>
            <w:t>über</w:t>
          </w:r>
          <w:proofErr w:type="spellEnd"/>
          <w:r w:rsidRPr="00233910">
            <w:rPr>
              <w:lang w:val="nl-BE" w:eastAsia="en-GB"/>
            </w:rPr>
            <w:t xml:space="preserve"> die </w:t>
          </w:r>
          <w:proofErr w:type="spellStart"/>
          <w:r w:rsidRPr="00233910">
            <w:rPr>
              <w:lang w:val="nl-BE" w:eastAsia="en-GB"/>
            </w:rPr>
            <w:t>Wiederverwendung</w:t>
          </w:r>
          <w:proofErr w:type="spellEnd"/>
          <w:r w:rsidRPr="00233910">
            <w:rPr>
              <w:lang w:val="nl-BE" w:eastAsia="en-GB"/>
            </w:rPr>
            <w:t xml:space="preserve"> </w:t>
          </w:r>
          <w:proofErr w:type="spellStart"/>
          <w:r w:rsidRPr="00233910">
            <w:rPr>
              <w:lang w:val="nl-BE" w:eastAsia="en-GB"/>
            </w:rPr>
            <w:t>von</w:t>
          </w:r>
          <w:proofErr w:type="spellEnd"/>
          <w:r w:rsidRPr="00233910">
            <w:rPr>
              <w:lang w:val="nl-BE" w:eastAsia="en-GB"/>
            </w:rPr>
            <w:t xml:space="preserve"> Wasser </w:t>
          </w:r>
          <w:proofErr w:type="spellStart"/>
          <w:r w:rsidRPr="00233910">
            <w:rPr>
              <w:lang w:val="nl-BE" w:eastAsia="en-GB"/>
            </w:rPr>
            <w:t>abdecken</w:t>
          </w:r>
          <w:proofErr w:type="spellEnd"/>
          <w:r w:rsidRPr="00233910">
            <w:rPr>
              <w:lang w:val="nl-BE" w:eastAsia="en-GB"/>
            </w:rPr>
            <w:t xml:space="preserve">. Der </w:t>
          </w:r>
          <w:proofErr w:type="spellStart"/>
          <w:r w:rsidRPr="00233910">
            <w:rPr>
              <w:lang w:val="nl-BE" w:eastAsia="en-GB"/>
            </w:rPr>
            <w:t>Sachverständige</w:t>
          </w:r>
          <w:proofErr w:type="spellEnd"/>
          <w:r w:rsidRPr="00233910">
            <w:rPr>
              <w:lang w:val="nl-BE" w:eastAsia="en-GB"/>
            </w:rPr>
            <w:t xml:space="preserve"> </w:t>
          </w:r>
          <w:proofErr w:type="spellStart"/>
          <w:r w:rsidRPr="00233910">
            <w:rPr>
              <w:lang w:val="nl-BE" w:eastAsia="en-GB"/>
            </w:rPr>
            <w:t>würde</w:t>
          </w:r>
          <w:proofErr w:type="spellEnd"/>
          <w:r w:rsidRPr="00233910">
            <w:rPr>
              <w:lang w:val="nl-BE" w:eastAsia="en-GB"/>
            </w:rPr>
            <w:t xml:space="preserve"> </w:t>
          </w:r>
          <w:proofErr w:type="spellStart"/>
          <w:r w:rsidRPr="00233910">
            <w:rPr>
              <w:lang w:val="nl-BE" w:eastAsia="en-GB"/>
            </w:rPr>
            <w:t>innerhalb</w:t>
          </w:r>
          <w:proofErr w:type="spellEnd"/>
          <w:r w:rsidRPr="00233910">
            <w:rPr>
              <w:lang w:val="nl-BE" w:eastAsia="en-GB"/>
            </w:rPr>
            <w:t xml:space="preserve"> des Teams </w:t>
          </w:r>
          <w:proofErr w:type="spellStart"/>
          <w:r w:rsidRPr="00233910">
            <w:rPr>
              <w:lang w:val="nl-BE" w:eastAsia="en-GB"/>
            </w:rPr>
            <w:t>für</w:t>
          </w:r>
          <w:proofErr w:type="spellEnd"/>
          <w:r w:rsidRPr="00233910">
            <w:rPr>
              <w:lang w:val="nl-BE" w:eastAsia="en-GB"/>
            </w:rPr>
            <w:t xml:space="preserve"> </w:t>
          </w:r>
          <w:proofErr w:type="spellStart"/>
          <w:r w:rsidRPr="00233910">
            <w:rPr>
              <w:lang w:val="nl-BE" w:eastAsia="en-GB"/>
            </w:rPr>
            <w:t>sauberes</w:t>
          </w:r>
          <w:proofErr w:type="spellEnd"/>
          <w:r w:rsidRPr="00233910">
            <w:rPr>
              <w:lang w:val="nl-BE" w:eastAsia="en-GB"/>
            </w:rPr>
            <w:t xml:space="preserve"> Wasser </w:t>
          </w:r>
          <w:proofErr w:type="spellStart"/>
          <w:r w:rsidRPr="00233910">
            <w:rPr>
              <w:lang w:val="nl-BE" w:eastAsia="en-GB"/>
            </w:rPr>
            <w:t>arbeiten</w:t>
          </w:r>
          <w:proofErr w:type="spellEnd"/>
          <w:r w:rsidRPr="00233910">
            <w:rPr>
              <w:lang w:val="nl-BE" w:eastAsia="en-GB"/>
            </w:rPr>
            <w:t xml:space="preserve">. </w:t>
          </w:r>
        </w:p>
        <w:p w14:paraId="4EA7B618" w14:textId="77777777" w:rsidR="00233910" w:rsidRPr="00233910" w:rsidRDefault="00233910" w:rsidP="00233910">
          <w:pPr>
            <w:rPr>
              <w:lang w:val="nl-BE" w:eastAsia="en-GB"/>
            </w:rPr>
          </w:pPr>
          <w:r w:rsidRPr="00233910">
            <w:rPr>
              <w:lang w:val="nl-BE" w:eastAsia="en-GB"/>
            </w:rPr>
            <w:t xml:space="preserve">Die </w:t>
          </w:r>
          <w:proofErr w:type="spellStart"/>
          <w:r w:rsidRPr="00233910">
            <w:rPr>
              <w:lang w:val="nl-BE" w:eastAsia="en-GB"/>
            </w:rPr>
            <w:t>Hauptaufgabe</w:t>
          </w:r>
          <w:proofErr w:type="spellEnd"/>
          <w:r w:rsidRPr="00233910">
            <w:rPr>
              <w:lang w:val="nl-BE" w:eastAsia="en-GB"/>
            </w:rPr>
            <w:t xml:space="preserve"> des </w:t>
          </w:r>
          <w:proofErr w:type="spellStart"/>
          <w:r w:rsidRPr="00233910">
            <w:rPr>
              <w:lang w:val="nl-BE" w:eastAsia="en-GB"/>
            </w:rPr>
            <w:t>Sachverständigen</w:t>
          </w:r>
          <w:proofErr w:type="spellEnd"/>
          <w:r w:rsidRPr="00233910">
            <w:rPr>
              <w:lang w:val="nl-BE" w:eastAsia="en-GB"/>
            </w:rPr>
            <w:t xml:space="preserve"> </w:t>
          </w:r>
          <w:proofErr w:type="spellStart"/>
          <w:r w:rsidRPr="00233910">
            <w:rPr>
              <w:lang w:val="nl-BE" w:eastAsia="en-GB"/>
            </w:rPr>
            <w:t>wird</w:t>
          </w:r>
          <w:proofErr w:type="spellEnd"/>
          <w:r w:rsidRPr="00233910">
            <w:rPr>
              <w:lang w:val="nl-BE" w:eastAsia="en-GB"/>
            </w:rPr>
            <w:t xml:space="preserve"> </w:t>
          </w:r>
          <w:proofErr w:type="spellStart"/>
          <w:r w:rsidRPr="00233910">
            <w:rPr>
              <w:lang w:val="nl-BE" w:eastAsia="en-GB"/>
            </w:rPr>
            <w:t>sich</w:t>
          </w:r>
          <w:proofErr w:type="spellEnd"/>
          <w:r w:rsidRPr="00233910">
            <w:rPr>
              <w:lang w:val="nl-BE" w:eastAsia="en-GB"/>
            </w:rPr>
            <w:t xml:space="preserve"> </w:t>
          </w:r>
          <w:proofErr w:type="spellStart"/>
          <w:r w:rsidRPr="00233910">
            <w:rPr>
              <w:lang w:val="nl-BE" w:eastAsia="en-GB"/>
            </w:rPr>
            <w:t>auf</w:t>
          </w:r>
          <w:proofErr w:type="spellEnd"/>
          <w:r w:rsidRPr="00233910">
            <w:rPr>
              <w:lang w:val="nl-BE" w:eastAsia="en-GB"/>
            </w:rPr>
            <w:t xml:space="preserve"> die </w:t>
          </w:r>
          <w:proofErr w:type="spellStart"/>
          <w:r w:rsidRPr="00233910">
            <w:rPr>
              <w:lang w:val="nl-BE" w:eastAsia="en-GB"/>
            </w:rPr>
            <w:t>vollständige</w:t>
          </w:r>
          <w:proofErr w:type="spellEnd"/>
          <w:r w:rsidRPr="00233910">
            <w:rPr>
              <w:lang w:val="nl-BE" w:eastAsia="en-GB"/>
            </w:rPr>
            <w:t xml:space="preserve"> </w:t>
          </w:r>
          <w:proofErr w:type="spellStart"/>
          <w:r w:rsidRPr="00233910">
            <w:rPr>
              <w:lang w:val="nl-BE" w:eastAsia="en-GB"/>
            </w:rPr>
            <w:t>Umsetzung</w:t>
          </w:r>
          <w:proofErr w:type="spellEnd"/>
          <w:r w:rsidRPr="00233910">
            <w:rPr>
              <w:lang w:val="nl-BE" w:eastAsia="en-GB"/>
            </w:rPr>
            <w:t xml:space="preserve"> der </w:t>
          </w:r>
          <w:proofErr w:type="spellStart"/>
          <w:r w:rsidRPr="00233910">
            <w:rPr>
              <w:lang w:val="nl-BE" w:eastAsia="en-GB"/>
            </w:rPr>
            <w:t>überarbeiteten</w:t>
          </w:r>
          <w:proofErr w:type="spellEnd"/>
          <w:r w:rsidRPr="00233910">
            <w:rPr>
              <w:lang w:val="nl-BE" w:eastAsia="en-GB"/>
            </w:rPr>
            <w:t xml:space="preserve"> </w:t>
          </w:r>
          <w:proofErr w:type="spellStart"/>
          <w:r w:rsidRPr="00233910">
            <w:rPr>
              <w:lang w:val="nl-BE" w:eastAsia="en-GB"/>
            </w:rPr>
            <w:t>Trinkwasserrichtlinie</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der </w:t>
          </w:r>
          <w:proofErr w:type="spellStart"/>
          <w:r w:rsidRPr="00233910">
            <w:rPr>
              <w:lang w:val="nl-BE" w:eastAsia="en-GB"/>
            </w:rPr>
            <w:t>überarbeiteten</w:t>
          </w:r>
          <w:proofErr w:type="spellEnd"/>
          <w:r w:rsidRPr="00233910">
            <w:rPr>
              <w:lang w:val="nl-BE" w:eastAsia="en-GB"/>
            </w:rPr>
            <w:t xml:space="preserve"> </w:t>
          </w:r>
          <w:proofErr w:type="spellStart"/>
          <w:r w:rsidRPr="00233910">
            <w:rPr>
              <w:lang w:val="nl-BE" w:eastAsia="en-GB"/>
            </w:rPr>
            <w:t>Abwasserrichtlinie</w:t>
          </w:r>
          <w:proofErr w:type="spellEnd"/>
          <w:r w:rsidRPr="00233910">
            <w:rPr>
              <w:lang w:val="nl-BE" w:eastAsia="en-GB"/>
            </w:rPr>
            <w:t xml:space="preserve"> </w:t>
          </w:r>
          <w:proofErr w:type="spellStart"/>
          <w:r w:rsidRPr="00233910">
            <w:rPr>
              <w:lang w:val="nl-BE" w:eastAsia="en-GB"/>
            </w:rPr>
            <w:t>beziehen</w:t>
          </w:r>
          <w:proofErr w:type="spellEnd"/>
          <w:r w:rsidRPr="00233910">
            <w:rPr>
              <w:lang w:val="nl-BE" w:eastAsia="en-GB"/>
            </w:rPr>
            <w:t xml:space="preserve">. Der </w:t>
          </w:r>
          <w:proofErr w:type="spellStart"/>
          <w:r w:rsidRPr="00233910">
            <w:rPr>
              <w:lang w:val="nl-BE" w:eastAsia="en-GB"/>
            </w:rPr>
            <w:t>Sachverständige</w:t>
          </w:r>
          <w:proofErr w:type="spellEnd"/>
          <w:r w:rsidRPr="00233910">
            <w:rPr>
              <w:lang w:val="nl-BE" w:eastAsia="en-GB"/>
            </w:rPr>
            <w:t xml:space="preserve"> </w:t>
          </w:r>
          <w:proofErr w:type="spellStart"/>
          <w:r w:rsidRPr="00233910">
            <w:rPr>
              <w:lang w:val="nl-BE" w:eastAsia="en-GB"/>
            </w:rPr>
            <w:t>wird</w:t>
          </w:r>
          <w:proofErr w:type="spellEnd"/>
          <w:r w:rsidRPr="00233910">
            <w:rPr>
              <w:lang w:val="nl-BE" w:eastAsia="en-GB"/>
            </w:rPr>
            <w:t xml:space="preserve"> </w:t>
          </w:r>
          <w:proofErr w:type="spellStart"/>
          <w:r w:rsidRPr="00233910">
            <w:rPr>
              <w:lang w:val="nl-BE" w:eastAsia="en-GB"/>
            </w:rPr>
            <w:t>zu</w:t>
          </w:r>
          <w:proofErr w:type="spellEnd"/>
          <w:r w:rsidRPr="00233910">
            <w:rPr>
              <w:lang w:val="nl-BE" w:eastAsia="en-GB"/>
            </w:rPr>
            <w:t xml:space="preserve"> </w:t>
          </w:r>
          <w:proofErr w:type="spellStart"/>
          <w:r w:rsidRPr="00233910">
            <w:rPr>
              <w:lang w:val="nl-BE" w:eastAsia="en-GB"/>
            </w:rPr>
            <w:t>Tätigkeiten</w:t>
          </w:r>
          <w:proofErr w:type="spellEnd"/>
          <w:r w:rsidRPr="00233910">
            <w:rPr>
              <w:lang w:val="nl-BE" w:eastAsia="en-GB"/>
            </w:rPr>
            <w:t xml:space="preserve"> </w:t>
          </w:r>
          <w:proofErr w:type="spellStart"/>
          <w:r w:rsidRPr="00233910">
            <w:rPr>
              <w:lang w:val="nl-BE" w:eastAsia="en-GB"/>
            </w:rPr>
            <w:t>im</w:t>
          </w:r>
          <w:proofErr w:type="spellEnd"/>
          <w:r w:rsidRPr="00233910">
            <w:rPr>
              <w:lang w:val="nl-BE" w:eastAsia="en-GB"/>
            </w:rPr>
            <w:t xml:space="preserve"> </w:t>
          </w:r>
          <w:proofErr w:type="spellStart"/>
          <w:r w:rsidRPr="00233910">
            <w:rPr>
              <w:lang w:val="nl-BE" w:eastAsia="en-GB"/>
            </w:rPr>
            <w:t>Zusammenhang</w:t>
          </w:r>
          <w:proofErr w:type="spellEnd"/>
          <w:r w:rsidRPr="00233910">
            <w:rPr>
              <w:lang w:val="nl-BE" w:eastAsia="en-GB"/>
            </w:rPr>
            <w:t xml:space="preserve"> </w:t>
          </w:r>
          <w:proofErr w:type="spellStart"/>
          <w:r w:rsidRPr="00233910">
            <w:rPr>
              <w:lang w:val="nl-BE" w:eastAsia="en-GB"/>
            </w:rPr>
            <w:t>mit</w:t>
          </w:r>
          <w:proofErr w:type="spellEnd"/>
          <w:r w:rsidRPr="00233910">
            <w:rPr>
              <w:lang w:val="nl-BE" w:eastAsia="en-GB"/>
            </w:rPr>
            <w:t xml:space="preserve"> der </w:t>
          </w:r>
          <w:proofErr w:type="spellStart"/>
          <w:r w:rsidRPr="00233910">
            <w:rPr>
              <w:lang w:val="nl-BE" w:eastAsia="en-GB"/>
            </w:rPr>
            <w:t>Umsetzung</w:t>
          </w:r>
          <w:proofErr w:type="spellEnd"/>
          <w:r w:rsidRPr="00233910">
            <w:rPr>
              <w:lang w:val="nl-BE" w:eastAsia="en-GB"/>
            </w:rPr>
            <w:t xml:space="preserve"> aller </w:t>
          </w:r>
          <w:proofErr w:type="spellStart"/>
          <w:r w:rsidRPr="00233910">
            <w:rPr>
              <w:lang w:val="nl-BE" w:eastAsia="en-GB"/>
            </w:rPr>
            <w:t>Bestimmungen</w:t>
          </w:r>
          <w:proofErr w:type="spellEnd"/>
          <w:r w:rsidRPr="00233910">
            <w:rPr>
              <w:lang w:val="nl-BE" w:eastAsia="en-GB"/>
            </w:rPr>
            <w:t xml:space="preserve"> </w:t>
          </w:r>
          <w:proofErr w:type="spellStart"/>
          <w:r w:rsidRPr="00233910">
            <w:rPr>
              <w:lang w:val="nl-BE" w:eastAsia="en-GB"/>
            </w:rPr>
            <w:t>dieser</w:t>
          </w:r>
          <w:proofErr w:type="spellEnd"/>
          <w:r w:rsidRPr="00233910">
            <w:rPr>
              <w:lang w:val="nl-BE" w:eastAsia="en-GB"/>
            </w:rPr>
            <w:t xml:space="preserve"> </w:t>
          </w:r>
          <w:proofErr w:type="spellStart"/>
          <w:r w:rsidRPr="00233910">
            <w:rPr>
              <w:lang w:val="nl-BE" w:eastAsia="en-GB"/>
            </w:rPr>
            <w:t>überarbeiteten</w:t>
          </w:r>
          <w:proofErr w:type="spellEnd"/>
          <w:r w:rsidRPr="00233910">
            <w:rPr>
              <w:lang w:val="nl-BE" w:eastAsia="en-GB"/>
            </w:rPr>
            <w:t xml:space="preserve"> </w:t>
          </w:r>
          <w:proofErr w:type="spellStart"/>
          <w:r w:rsidRPr="00233910">
            <w:rPr>
              <w:lang w:val="nl-BE" w:eastAsia="en-GB"/>
            </w:rPr>
            <w:t>Richtlinien</w:t>
          </w:r>
          <w:proofErr w:type="spellEnd"/>
          <w:r w:rsidRPr="00233910">
            <w:rPr>
              <w:lang w:val="nl-BE" w:eastAsia="en-GB"/>
            </w:rPr>
            <w:t xml:space="preserve"> </w:t>
          </w:r>
          <w:proofErr w:type="spellStart"/>
          <w:r w:rsidRPr="00233910">
            <w:rPr>
              <w:lang w:val="nl-BE" w:eastAsia="en-GB"/>
            </w:rPr>
            <w:t>beitragen</w:t>
          </w:r>
          <w:proofErr w:type="spellEnd"/>
          <w:r w:rsidRPr="00233910">
            <w:rPr>
              <w:lang w:val="nl-BE" w:eastAsia="en-GB"/>
            </w:rPr>
            <w:t xml:space="preserve">, </w:t>
          </w:r>
          <w:proofErr w:type="spellStart"/>
          <w:r w:rsidRPr="00233910">
            <w:rPr>
              <w:lang w:val="nl-BE" w:eastAsia="en-GB"/>
            </w:rPr>
            <w:t>darunter</w:t>
          </w:r>
          <w:proofErr w:type="spellEnd"/>
          <w:r w:rsidRPr="00233910">
            <w:rPr>
              <w:lang w:val="nl-BE" w:eastAsia="en-GB"/>
            </w:rPr>
            <w:t xml:space="preserve">: </w:t>
          </w:r>
        </w:p>
        <w:p w14:paraId="1301A697" w14:textId="02F4DA6B" w:rsidR="00233910" w:rsidRPr="00233910" w:rsidRDefault="00233910" w:rsidP="00233910">
          <w:pPr>
            <w:pStyle w:val="ListParagraph"/>
            <w:numPr>
              <w:ilvl w:val="0"/>
              <w:numId w:val="30"/>
            </w:numPr>
            <w:rPr>
              <w:lang w:val="nl-BE" w:eastAsia="en-GB"/>
            </w:rPr>
          </w:pPr>
          <w:proofErr w:type="gramStart"/>
          <w:r w:rsidRPr="00233910">
            <w:rPr>
              <w:lang w:val="nl-BE" w:eastAsia="en-GB"/>
            </w:rPr>
            <w:t>die</w:t>
          </w:r>
          <w:proofErr w:type="gramEnd"/>
          <w:r w:rsidRPr="00233910">
            <w:rPr>
              <w:lang w:val="nl-BE" w:eastAsia="en-GB"/>
            </w:rPr>
            <w:t xml:space="preserve"> </w:t>
          </w:r>
          <w:proofErr w:type="spellStart"/>
          <w:r w:rsidRPr="00233910">
            <w:rPr>
              <w:lang w:val="nl-BE" w:eastAsia="en-GB"/>
            </w:rPr>
            <w:t>Anwendung</w:t>
          </w:r>
          <w:proofErr w:type="spellEnd"/>
          <w:r w:rsidRPr="00233910">
            <w:rPr>
              <w:lang w:val="nl-BE" w:eastAsia="en-GB"/>
            </w:rPr>
            <w:t xml:space="preserve"> der </w:t>
          </w:r>
          <w:proofErr w:type="spellStart"/>
          <w:r w:rsidRPr="00233910">
            <w:rPr>
              <w:lang w:val="nl-BE" w:eastAsia="en-GB"/>
            </w:rPr>
            <w:t>neuen</w:t>
          </w:r>
          <w:proofErr w:type="spellEnd"/>
          <w:r w:rsidRPr="00233910">
            <w:rPr>
              <w:lang w:val="nl-BE" w:eastAsia="en-GB"/>
            </w:rPr>
            <w:t xml:space="preserve"> </w:t>
          </w:r>
          <w:proofErr w:type="spellStart"/>
          <w:r w:rsidRPr="00233910">
            <w:rPr>
              <w:lang w:val="nl-BE" w:eastAsia="en-GB"/>
            </w:rPr>
            <w:t>Anforderungen</w:t>
          </w:r>
          <w:proofErr w:type="spellEnd"/>
          <w:r w:rsidRPr="00233910">
            <w:rPr>
              <w:lang w:val="nl-BE" w:eastAsia="en-GB"/>
            </w:rPr>
            <w:t xml:space="preserve"> </w:t>
          </w:r>
          <w:proofErr w:type="spellStart"/>
          <w:r w:rsidRPr="00233910">
            <w:rPr>
              <w:lang w:val="nl-BE" w:eastAsia="en-GB"/>
            </w:rPr>
            <w:t>für</w:t>
          </w:r>
          <w:proofErr w:type="spellEnd"/>
          <w:r w:rsidRPr="00233910">
            <w:rPr>
              <w:lang w:val="nl-BE" w:eastAsia="en-GB"/>
            </w:rPr>
            <w:t xml:space="preserve"> </w:t>
          </w:r>
          <w:proofErr w:type="spellStart"/>
          <w:r w:rsidRPr="00233910">
            <w:rPr>
              <w:lang w:val="nl-BE" w:eastAsia="en-GB"/>
            </w:rPr>
            <w:t>Materialien</w:t>
          </w:r>
          <w:proofErr w:type="spellEnd"/>
          <w:r w:rsidRPr="00233910">
            <w:rPr>
              <w:lang w:val="nl-BE" w:eastAsia="en-GB"/>
            </w:rPr>
            <w:t xml:space="preserve">, die </w:t>
          </w:r>
          <w:proofErr w:type="spellStart"/>
          <w:r w:rsidRPr="00233910">
            <w:rPr>
              <w:lang w:val="nl-BE" w:eastAsia="en-GB"/>
            </w:rPr>
            <w:t>mit</w:t>
          </w:r>
          <w:proofErr w:type="spellEnd"/>
          <w:r w:rsidRPr="00233910">
            <w:rPr>
              <w:lang w:val="nl-BE" w:eastAsia="en-GB"/>
            </w:rPr>
            <w:t xml:space="preserve"> </w:t>
          </w:r>
          <w:proofErr w:type="spellStart"/>
          <w:r w:rsidRPr="00233910">
            <w:rPr>
              <w:lang w:val="nl-BE" w:eastAsia="en-GB"/>
            </w:rPr>
            <w:t>Trinkwasser</w:t>
          </w:r>
          <w:proofErr w:type="spellEnd"/>
          <w:r w:rsidRPr="00233910">
            <w:rPr>
              <w:lang w:val="nl-BE" w:eastAsia="en-GB"/>
            </w:rPr>
            <w:t xml:space="preserve"> in </w:t>
          </w:r>
          <w:proofErr w:type="spellStart"/>
          <w:r w:rsidRPr="00233910">
            <w:rPr>
              <w:lang w:val="nl-BE" w:eastAsia="en-GB"/>
            </w:rPr>
            <w:t>Berührung</w:t>
          </w:r>
          <w:proofErr w:type="spellEnd"/>
          <w:r w:rsidRPr="00233910">
            <w:rPr>
              <w:lang w:val="nl-BE" w:eastAsia="en-GB"/>
            </w:rPr>
            <w:t xml:space="preserve"> kommen; </w:t>
          </w:r>
        </w:p>
        <w:p w14:paraId="4160A999" w14:textId="75338E8B" w:rsidR="00233910" w:rsidRPr="00233910" w:rsidRDefault="00233910" w:rsidP="00233910">
          <w:pPr>
            <w:pStyle w:val="ListParagraph"/>
            <w:numPr>
              <w:ilvl w:val="0"/>
              <w:numId w:val="30"/>
            </w:numPr>
            <w:rPr>
              <w:lang w:val="nl-BE" w:eastAsia="en-GB"/>
            </w:rPr>
          </w:pPr>
          <w:proofErr w:type="spellStart"/>
          <w:r w:rsidRPr="00233910">
            <w:rPr>
              <w:lang w:val="nl-BE" w:eastAsia="en-GB"/>
            </w:rPr>
            <w:t>Entwicklung</w:t>
          </w:r>
          <w:proofErr w:type="spellEnd"/>
          <w:r w:rsidRPr="00233910">
            <w:rPr>
              <w:lang w:val="nl-BE" w:eastAsia="en-GB"/>
            </w:rPr>
            <w:t xml:space="preserve"> des </w:t>
          </w:r>
          <w:proofErr w:type="spellStart"/>
          <w:r w:rsidRPr="00233910">
            <w:rPr>
              <w:lang w:val="nl-BE" w:eastAsia="en-GB"/>
            </w:rPr>
            <w:t>abgeleiteten</w:t>
          </w:r>
          <w:proofErr w:type="spellEnd"/>
          <w:r w:rsidRPr="00233910">
            <w:rPr>
              <w:lang w:val="nl-BE" w:eastAsia="en-GB"/>
            </w:rPr>
            <w:t xml:space="preserve"> Rechts (</w:t>
          </w:r>
          <w:proofErr w:type="spellStart"/>
          <w:r w:rsidRPr="00233910">
            <w:rPr>
              <w:lang w:val="nl-BE" w:eastAsia="en-GB"/>
            </w:rPr>
            <w:t>Durchführungsrechtsakte</w:t>
          </w:r>
          <w:proofErr w:type="spellEnd"/>
          <w:r w:rsidRPr="00233910">
            <w:rPr>
              <w:lang w:val="nl-BE" w:eastAsia="en-GB"/>
            </w:rPr>
            <w:t>/</w:t>
          </w:r>
          <w:proofErr w:type="spellStart"/>
          <w:r w:rsidRPr="00233910">
            <w:rPr>
              <w:lang w:val="nl-BE" w:eastAsia="en-GB"/>
            </w:rPr>
            <w:t>delegierte</w:t>
          </w:r>
          <w:proofErr w:type="spellEnd"/>
          <w:r w:rsidRPr="00233910">
            <w:rPr>
              <w:lang w:val="nl-BE" w:eastAsia="en-GB"/>
            </w:rPr>
            <w:t xml:space="preserve"> Rechtsakte </w:t>
          </w:r>
          <w:proofErr w:type="spellStart"/>
          <w:r w:rsidRPr="00233910">
            <w:rPr>
              <w:lang w:val="nl-BE" w:eastAsia="en-GB"/>
            </w:rPr>
            <w:t>im</w:t>
          </w:r>
          <w:proofErr w:type="spellEnd"/>
          <w:r w:rsidRPr="00233910">
            <w:rPr>
              <w:lang w:val="nl-BE" w:eastAsia="en-GB"/>
            </w:rPr>
            <w:t xml:space="preserve"> </w:t>
          </w:r>
          <w:proofErr w:type="spellStart"/>
          <w:r w:rsidRPr="00233910">
            <w:rPr>
              <w:lang w:val="nl-BE" w:eastAsia="en-GB"/>
            </w:rPr>
            <w:t>Rahmen</w:t>
          </w:r>
          <w:proofErr w:type="spellEnd"/>
          <w:r w:rsidRPr="00233910">
            <w:rPr>
              <w:lang w:val="nl-BE" w:eastAsia="en-GB"/>
            </w:rPr>
            <w:t xml:space="preserve"> beider </w:t>
          </w:r>
          <w:proofErr w:type="spellStart"/>
          <w:r w:rsidRPr="00233910">
            <w:rPr>
              <w:lang w:val="nl-BE" w:eastAsia="en-GB"/>
            </w:rPr>
            <w:t>Richtlinien</w:t>
          </w:r>
          <w:proofErr w:type="spellEnd"/>
          <w:r w:rsidRPr="00233910">
            <w:rPr>
              <w:lang w:val="nl-BE" w:eastAsia="en-GB"/>
            </w:rPr>
            <w:t xml:space="preserve">); </w:t>
          </w:r>
        </w:p>
        <w:p w14:paraId="34573C02" w14:textId="02FF957B" w:rsidR="00233910" w:rsidRPr="00233910" w:rsidRDefault="00233910" w:rsidP="00233910">
          <w:pPr>
            <w:pStyle w:val="ListParagraph"/>
            <w:numPr>
              <w:ilvl w:val="0"/>
              <w:numId w:val="30"/>
            </w:numPr>
            <w:rPr>
              <w:lang w:val="nl-BE" w:eastAsia="en-GB"/>
            </w:rPr>
          </w:pPr>
          <w:proofErr w:type="spellStart"/>
          <w:r w:rsidRPr="00233910">
            <w:rPr>
              <w:lang w:val="nl-BE" w:eastAsia="en-GB"/>
            </w:rPr>
            <w:t>Umsetzung</w:t>
          </w:r>
          <w:proofErr w:type="spellEnd"/>
          <w:r w:rsidRPr="00233910">
            <w:rPr>
              <w:lang w:val="nl-BE" w:eastAsia="en-GB"/>
            </w:rPr>
            <w:t xml:space="preserve"> des </w:t>
          </w:r>
          <w:proofErr w:type="spellStart"/>
          <w:r w:rsidRPr="00233910">
            <w:rPr>
              <w:lang w:val="nl-BE" w:eastAsia="en-GB"/>
            </w:rPr>
            <w:t>neuen</w:t>
          </w:r>
          <w:proofErr w:type="spellEnd"/>
          <w:r w:rsidRPr="00233910">
            <w:rPr>
              <w:lang w:val="nl-BE" w:eastAsia="en-GB"/>
            </w:rPr>
            <w:t xml:space="preserve"> Systems der </w:t>
          </w:r>
          <w:proofErr w:type="spellStart"/>
          <w:r w:rsidRPr="00233910">
            <w:rPr>
              <w:lang w:val="nl-BE" w:eastAsia="en-GB"/>
            </w:rPr>
            <w:t>erweiterten</w:t>
          </w:r>
          <w:proofErr w:type="spellEnd"/>
          <w:r w:rsidRPr="00233910">
            <w:rPr>
              <w:lang w:val="nl-BE" w:eastAsia="en-GB"/>
            </w:rPr>
            <w:t xml:space="preserve"> </w:t>
          </w:r>
          <w:proofErr w:type="spellStart"/>
          <w:r w:rsidRPr="00233910">
            <w:rPr>
              <w:lang w:val="nl-BE" w:eastAsia="en-GB"/>
            </w:rPr>
            <w:t>Herstellerverantwortung</w:t>
          </w:r>
          <w:proofErr w:type="spellEnd"/>
          <w:r w:rsidRPr="00233910">
            <w:rPr>
              <w:lang w:val="nl-BE" w:eastAsia="en-GB"/>
            </w:rPr>
            <w:t xml:space="preserve"> </w:t>
          </w:r>
          <w:proofErr w:type="spellStart"/>
          <w:r w:rsidRPr="00233910">
            <w:rPr>
              <w:lang w:val="nl-BE" w:eastAsia="en-GB"/>
            </w:rPr>
            <w:t>im</w:t>
          </w:r>
          <w:proofErr w:type="spellEnd"/>
          <w:r w:rsidRPr="00233910">
            <w:rPr>
              <w:lang w:val="nl-BE" w:eastAsia="en-GB"/>
            </w:rPr>
            <w:t xml:space="preserve"> </w:t>
          </w:r>
          <w:proofErr w:type="spellStart"/>
          <w:r w:rsidRPr="00233910">
            <w:rPr>
              <w:lang w:val="nl-BE" w:eastAsia="en-GB"/>
            </w:rPr>
            <w:t>Rahmen</w:t>
          </w:r>
          <w:proofErr w:type="spellEnd"/>
          <w:r w:rsidRPr="00233910">
            <w:rPr>
              <w:lang w:val="nl-BE" w:eastAsia="en-GB"/>
            </w:rPr>
            <w:t xml:space="preserve"> der </w:t>
          </w:r>
          <w:proofErr w:type="spellStart"/>
          <w:r w:rsidRPr="00233910">
            <w:rPr>
              <w:lang w:val="nl-BE" w:eastAsia="en-GB"/>
            </w:rPr>
            <w:t>überarbeiteten</w:t>
          </w:r>
          <w:proofErr w:type="spellEnd"/>
          <w:r w:rsidRPr="00233910">
            <w:rPr>
              <w:lang w:val="nl-BE" w:eastAsia="en-GB"/>
            </w:rPr>
            <w:t xml:space="preserve"> Richtlinie </w:t>
          </w:r>
          <w:proofErr w:type="spellStart"/>
          <w:r w:rsidRPr="00233910">
            <w:rPr>
              <w:lang w:val="nl-BE" w:eastAsia="en-GB"/>
            </w:rPr>
            <w:t>über</w:t>
          </w:r>
          <w:proofErr w:type="spellEnd"/>
          <w:r w:rsidRPr="00233910">
            <w:rPr>
              <w:lang w:val="nl-BE" w:eastAsia="en-GB"/>
            </w:rPr>
            <w:t xml:space="preserve"> die </w:t>
          </w:r>
          <w:proofErr w:type="spellStart"/>
          <w:r w:rsidRPr="00233910">
            <w:rPr>
              <w:lang w:val="nl-BE" w:eastAsia="en-GB"/>
            </w:rPr>
            <w:t>Behandlung</w:t>
          </w:r>
          <w:proofErr w:type="spellEnd"/>
          <w:r w:rsidRPr="00233910">
            <w:rPr>
              <w:lang w:val="nl-BE" w:eastAsia="en-GB"/>
            </w:rPr>
            <w:t xml:space="preserve"> </w:t>
          </w:r>
          <w:proofErr w:type="spellStart"/>
          <w:r w:rsidRPr="00233910">
            <w:rPr>
              <w:lang w:val="nl-BE" w:eastAsia="en-GB"/>
            </w:rPr>
            <w:t>von</w:t>
          </w:r>
          <w:proofErr w:type="spellEnd"/>
          <w:r w:rsidRPr="00233910">
            <w:rPr>
              <w:lang w:val="nl-BE" w:eastAsia="en-GB"/>
            </w:rPr>
            <w:t xml:space="preserve"> </w:t>
          </w:r>
          <w:proofErr w:type="spellStart"/>
          <w:r w:rsidRPr="00233910">
            <w:rPr>
              <w:lang w:val="nl-BE" w:eastAsia="en-GB"/>
            </w:rPr>
            <w:t>kommunalem</w:t>
          </w:r>
          <w:proofErr w:type="spellEnd"/>
          <w:r w:rsidRPr="00233910">
            <w:rPr>
              <w:lang w:val="nl-BE" w:eastAsia="en-GB"/>
            </w:rPr>
            <w:t xml:space="preserve"> </w:t>
          </w:r>
          <w:proofErr w:type="spellStart"/>
          <w:r w:rsidRPr="00233910">
            <w:rPr>
              <w:lang w:val="nl-BE" w:eastAsia="en-GB"/>
            </w:rPr>
            <w:t>Abwasser</w:t>
          </w:r>
          <w:proofErr w:type="spellEnd"/>
          <w:r w:rsidRPr="00233910">
            <w:rPr>
              <w:lang w:val="nl-BE" w:eastAsia="en-GB"/>
            </w:rPr>
            <w:t xml:space="preserve"> – Artikel 9 </w:t>
          </w:r>
          <w:proofErr w:type="spellStart"/>
          <w:r w:rsidRPr="00233910">
            <w:rPr>
              <w:lang w:val="nl-BE" w:eastAsia="en-GB"/>
            </w:rPr>
            <w:t>und</w:t>
          </w:r>
          <w:proofErr w:type="spellEnd"/>
          <w:r w:rsidRPr="00233910">
            <w:rPr>
              <w:lang w:val="nl-BE" w:eastAsia="en-GB"/>
            </w:rPr>
            <w:t xml:space="preserve"> 10; </w:t>
          </w:r>
        </w:p>
        <w:p w14:paraId="11A5E202" w14:textId="48554D83" w:rsidR="00233910" w:rsidRPr="00233910" w:rsidRDefault="00233910" w:rsidP="00233910">
          <w:pPr>
            <w:pStyle w:val="ListParagraph"/>
            <w:numPr>
              <w:ilvl w:val="0"/>
              <w:numId w:val="30"/>
            </w:numPr>
            <w:rPr>
              <w:lang w:val="nl-BE" w:eastAsia="en-GB"/>
            </w:rPr>
          </w:pPr>
          <w:proofErr w:type="spellStart"/>
          <w:r w:rsidRPr="00233910">
            <w:rPr>
              <w:lang w:val="nl-BE" w:eastAsia="en-GB"/>
            </w:rPr>
            <w:t>Organisation</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Follow-up der </w:t>
          </w:r>
          <w:proofErr w:type="spellStart"/>
          <w:r w:rsidRPr="00233910">
            <w:rPr>
              <w:lang w:val="nl-BE" w:eastAsia="en-GB"/>
            </w:rPr>
            <w:t>Berichterstattung</w:t>
          </w:r>
          <w:proofErr w:type="spellEnd"/>
          <w:r w:rsidRPr="00233910">
            <w:rPr>
              <w:lang w:val="nl-BE" w:eastAsia="en-GB"/>
            </w:rPr>
            <w:t xml:space="preserve"> </w:t>
          </w:r>
          <w:proofErr w:type="spellStart"/>
          <w:r w:rsidRPr="00233910">
            <w:rPr>
              <w:lang w:val="nl-BE" w:eastAsia="en-GB"/>
            </w:rPr>
            <w:t>im</w:t>
          </w:r>
          <w:proofErr w:type="spellEnd"/>
          <w:r w:rsidRPr="00233910">
            <w:rPr>
              <w:lang w:val="nl-BE" w:eastAsia="en-GB"/>
            </w:rPr>
            <w:t xml:space="preserve"> </w:t>
          </w:r>
          <w:proofErr w:type="spellStart"/>
          <w:r w:rsidRPr="00233910">
            <w:rPr>
              <w:lang w:val="nl-BE" w:eastAsia="en-GB"/>
            </w:rPr>
            <w:t>Rahmen</w:t>
          </w:r>
          <w:proofErr w:type="spellEnd"/>
          <w:r w:rsidRPr="00233910">
            <w:rPr>
              <w:lang w:val="nl-BE" w:eastAsia="en-GB"/>
            </w:rPr>
            <w:t xml:space="preserve"> der </w:t>
          </w:r>
          <w:proofErr w:type="spellStart"/>
          <w:r w:rsidRPr="00233910">
            <w:rPr>
              <w:lang w:val="nl-BE" w:eastAsia="en-GB"/>
            </w:rPr>
            <w:t>überarbeiteten</w:t>
          </w:r>
          <w:proofErr w:type="spellEnd"/>
          <w:r w:rsidRPr="00233910">
            <w:rPr>
              <w:lang w:val="nl-BE" w:eastAsia="en-GB"/>
            </w:rPr>
            <w:t xml:space="preserve"> Richtlinie </w:t>
          </w:r>
          <w:proofErr w:type="spellStart"/>
          <w:r w:rsidRPr="00233910">
            <w:rPr>
              <w:lang w:val="nl-BE" w:eastAsia="en-GB"/>
            </w:rPr>
            <w:t>mit</w:t>
          </w:r>
          <w:proofErr w:type="spellEnd"/>
          <w:r w:rsidRPr="00233910">
            <w:rPr>
              <w:lang w:val="nl-BE" w:eastAsia="en-GB"/>
            </w:rPr>
            <w:t xml:space="preserve"> </w:t>
          </w:r>
          <w:proofErr w:type="spellStart"/>
          <w:r w:rsidRPr="00233910">
            <w:rPr>
              <w:lang w:val="nl-BE" w:eastAsia="en-GB"/>
            </w:rPr>
            <w:t>Unterstützung</w:t>
          </w:r>
          <w:proofErr w:type="spellEnd"/>
          <w:r w:rsidRPr="00233910">
            <w:rPr>
              <w:lang w:val="nl-BE" w:eastAsia="en-GB"/>
            </w:rPr>
            <w:t xml:space="preserve"> der EUA. </w:t>
          </w:r>
        </w:p>
        <w:p w14:paraId="23DC32EE" w14:textId="6795385F" w:rsidR="00233910" w:rsidRPr="00233910" w:rsidRDefault="00233910" w:rsidP="00233910">
          <w:pPr>
            <w:rPr>
              <w:lang w:val="nl-BE" w:eastAsia="en-GB"/>
            </w:rPr>
          </w:pPr>
          <w:r w:rsidRPr="00233910">
            <w:rPr>
              <w:lang w:val="nl-BE" w:eastAsia="en-GB"/>
            </w:rPr>
            <w:t>Er/</w:t>
          </w:r>
          <w:proofErr w:type="spellStart"/>
          <w:r w:rsidRPr="00233910">
            <w:rPr>
              <w:lang w:val="nl-BE" w:eastAsia="en-GB"/>
            </w:rPr>
            <w:t>sie</w:t>
          </w:r>
          <w:proofErr w:type="spellEnd"/>
          <w:r w:rsidRPr="00233910">
            <w:rPr>
              <w:lang w:val="nl-BE" w:eastAsia="en-GB"/>
            </w:rPr>
            <w:t xml:space="preserve"> </w:t>
          </w:r>
          <w:proofErr w:type="spellStart"/>
          <w:r w:rsidRPr="00233910">
            <w:rPr>
              <w:lang w:val="nl-BE" w:eastAsia="en-GB"/>
            </w:rPr>
            <w:t>wird</w:t>
          </w:r>
          <w:proofErr w:type="spellEnd"/>
          <w:r w:rsidRPr="00233910">
            <w:rPr>
              <w:lang w:val="nl-BE" w:eastAsia="en-GB"/>
            </w:rPr>
            <w:t xml:space="preserve"> </w:t>
          </w:r>
          <w:proofErr w:type="spellStart"/>
          <w:r w:rsidRPr="00233910">
            <w:rPr>
              <w:lang w:val="nl-BE" w:eastAsia="en-GB"/>
            </w:rPr>
            <w:t>auch</w:t>
          </w:r>
          <w:proofErr w:type="spellEnd"/>
          <w:r w:rsidRPr="00233910">
            <w:rPr>
              <w:lang w:val="nl-BE" w:eastAsia="en-GB"/>
            </w:rPr>
            <w:t xml:space="preserve"> </w:t>
          </w:r>
          <w:proofErr w:type="spellStart"/>
          <w:r w:rsidRPr="00233910">
            <w:rPr>
              <w:lang w:val="nl-BE" w:eastAsia="en-GB"/>
            </w:rPr>
            <w:t>an</w:t>
          </w:r>
          <w:proofErr w:type="spellEnd"/>
          <w:r w:rsidRPr="00233910">
            <w:rPr>
              <w:lang w:val="nl-BE" w:eastAsia="en-GB"/>
            </w:rPr>
            <w:t xml:space="preserve"> der </w:t>
          </w:r>
          <w:proofErr w:type="spellStart"/>
          <w:r w:rsidRPr="00233910">
            <w:rPr>
              <w:lang w:val="nl-BE" w:eastAsia="en-GB"/>
            </w:rPr>
            <w:t>Weiterverfolgung</w:t>
          </w:r>
          <w:proofErr w:type="spellEnd"/>
          <w:r w:rsidRPr="00233910">
            <w:rPr>
              <w:lang w:val="nl-BE" w:eastAsia="en-GB"/>
            </w:rPr>
            <w:t xml:space="preserve"> </w:t>
          </w:r>
          <w:proofErr w:type="spellStart"/>
          <w:r w:rsidRPr="00233910">
            <w:rPr>
              <w:lang w:val="nl-BE" w:eastAsia="en-GB"/>
            </w:rPr>
            <w:t>von</w:t>
          </w:r>
          <w:proofErr w:type="spellEnd"/>
          <w:r w:rsidRPr="00233910">
            <w:rPr>
              <w:lang w:val="nl-BE" w:eastAsia="en-GB"/>
            </w:rPr>
            <w:t xml:space="preserve"> </w:t>
          </w:r>
          <w:proofErr w:type="spellStart"/>
          <w:r w:rsidRPr="00233910">
            <w:rPr>
              <w:lang w:val="nl-BE" w:eastAsia="en-GB"/>
            </w:rPr>
            <w:t>Studien</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w:t>
          </w:r>
          <w:proofErr w:type="spellStart"/>
          <w:r w:rsidRPr="00233910">
            <w:rPr>
              <w:lang w:val="nl-BE" w:eastAsia="en-GB"/>
            </w:rPr>
            <w:t>politischen</w:t>
          </w:r>
          <w:proofErr w:type="spellEnd"/>
          <w:r w:rsidRPr="00233910">
            <w:rPr>
              <w:lang w:val="nl-BE" w:eastAsia="en-GB"/>
            </w:rPr>
            <w:t xml:space="preserve"> </w:t>
          </w:r>
          <w:proofErr w:type="spellStart"/>
          <w:r w:rsidRPr="00233910">
            <w:rPr>
              <w:lang w:val="nl-BE" w:eastAsia="en-GB"/>
            </w:rPr>
            <w:t>Entwicklungen</w:t>
          </w:r>
          <w:proofErr w:type="spellEnd"/>
          <w:r w:rsidRPr="00233910">
            <w:rPr>
              <w:lang w:val="nl-BE" w:eastAsia="en-GB"/>
            </w:rPr>
            <w:t xml:space="preserve"> </w:t>
          </w:r>
          <w:proofErr w:type="spellStart"/>
          <w:r w:rsidRPr="00233910">
            <w:rPr>
              <w:lang w:val="nl-BE" w:eastAsia="en-GB"/>
            </w:rPr>
            <w:t>im</w:t>
          </w:r>
          <w:proofErr w:type="spellEnd"/>
          <w:r w:rsidRPr="00233910">
            <w:rPr>
              <w:lang w:val="nl-BE" w:eastAsia="en-GB"/>
            </w:rPr>
            <w:t xml:space="preserve"> </w:t>
          </w:r>
          <w:proofErr w:type="spellStart"/>
          <w:r w:rsidRPr="00233910">
            <w:rPr>
              <w:lang w:val="nl-BE" w:eastAsia="en-GB"/>
            </w:rPr>
            <w:t>Zusammenhang</w:t>
          </w:r>
          <w:proofErr w:type="spellEnd"/>
          <w:r w:rsidRPr="00233910">
            <w:rPr>
              <w:lang w:val="nl-BE" w:eastAsia="en-GB"/>
            </w:rPr>
            <w:t xml:space="preserve"> </w:t>
          </w:r>
          <w:proofErr w:type="spellStart"/>
          <w:r w:rsidRPr="00233910">
            <w:rPr>
              <w:lang w:val="nl-BE" w:eastAsia="en-GB"/>
            </w:rPr>
            <w:t>mit</w:t>
          </w:r>
          <w:proofErr w:type="spellEnd"/>
          <w:r w:rsidRPr="00233910">
            <w:rPr>
              <w:lang w:val="nl-BE" w:eastAsia="en-GB"/>
            </w:rPr>
            <w:t xml:space="preserve"> der </w:t>
          </w:r>
          <w:proofErr w:type="spellStart"/>
          <w:r w:rsidRPr="00233910">
            <w:rPr>
              <w:lang w:val="nl-BE" w:eastAsia="en-GB"/>
            </w:rPr>
            <w:t>Vermeidung</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w:t>
          </w:r>
          <w:proofErr w:type="spellStart"/>
          <w:r w:rsidRPr="00233910">
            <w:rPr>
              <w:lang w:val="nl-BE" w:eastAsia="en-GB"/>
            </w:rPr>
            <w:t>Behandlung</w:t>
          </w:r>
          <w:proofErr w:type="spellEnd"/>
          <w:r w:rsidRPr="00233910">
            <w:rPr>
              <w:lang w:val="nl-BE" w:eastAsia="en-GB"/>
            </w:rPr>
            <w:t xml:space="preserve"> </w:t>
          </w:r>
          <w:proofErr w:type="spellStart"/>
          <w:r w:rsidRPr="00233910">
            <w:rPr>
              <w:lang w:val="nl-BE" w:eastAsia="en-GB"/>
            </w:rPr>
            <w:t>von</w:t>
          </w:r>
          <w:proofErr w:type="spellEnd"/>
          <w:r w:rsidRPr="00233910">
            <w:rPr>
              <w:lang w:val="nl-BE" w:eastAsia="en-GB"/>
            </w:rPr>
            <w:t xml:space="preserve"> </w:t>
          </w:r>
          <w:proofErr w:type="spellStart"/>
          <w:r w:rsidRPr="00233910">
            <w:rPr>
              <w:lang w:val="nl-BE" w:eastAsia="en-GB"/>
            </w:rPr>
            <w:t>Mikroschadstoffen</w:t>
          </w:r>
          <w:proofErr w:type="spellEnd"/>
          <w:r w:rsidRPr="00233910">
            <w:rPr>
              <w:lang w:val="nl-BE" w:eastAsia="en-GB"/>
            </w:rPr>
            <w:t xml:space="preserve"> </w:t>
          </w:r>
          <w:proofErr w:type="spellStart"/>
          <w:r w:rsidRPr="00233910">
            <w:rPr>
              <w:lang w:val="nl-BE" w:eastAsia="en-GB"/>
            </w:rPr>
            <w:t>im</w:t>
          </w:r>
          <w:proofErr w:type="spellEnd"/>
          <w:r w:rsidRPr="00233910">
            <w:rPr>
              <w:lang w:val="nl-BE" w:eastAsia="en-GB"/>
            </w:rPr>
            <w:t xml:space="preserve"> </w:t>
          </w:r>
          <w:proofErr w:type="spellStart"/>
          <w:r w:rsidRPr="00233910">
            <w:rPr>
              <w:lang w:val="nl-BE" w:eastAsia="en-GB"/>
            </w:rPr>
            <w:t>Abwasser</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w:t>
          </w:r>
          <w:proofErr w:type="spellStart"/>
          <w:r w:rsidRPr="00233910">
            <w:rPr>
              <w:lang w:val="nl-BE" w:eastAsia="en-GB"/>
            </w:rPr>
            <w:t>im</w:t>
          </w:r>
          <w:proofErr w:type="spellEnd"/>
          <w:r w:rsidRPr="00233910">
            <w:rPr>
              <w:lang w:val="nl-BE" w:eastAsia="en-GB"/>
            </w:rPr>
            <w:t xml:space="preserve"> </w:t>
          </w:r>
          <w:proofErr w:type="spellStart"/>
          <w:r w:rsidRPr="00233910">
            <w:rPr>
              <w:lang w:val="nl-BE" w:eastAsia="en-GB"/>
            </w:rPr>
            <w:t>Trinkwasser</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in der </w:t>
          </w:r>
          <w:proofErr w:type="spellStart"/>
          <w:r w:rsidRPr="00233910">
            <w:rPr>
              <w:lang w:val="nl-BE" w:eastAsia="en-GB"/>
            </w:rPr>
            <w:t>Umwelt</w:t>
          </w:r>
          <w:proofErr w:type="spellEnd"/>
          <w:r w:rsidRPr="00233910">
            <w:rPr>
              <w:lang w:val="nl-BE" w:eastAsia="en-GB"/>
            </w:rPr>
            <w:t xml:space="preserve"> </w:t>
          </w:r>
          <w:proofErr w:type="spellStart"/>
          <w:r w:rsidRPr="00233910">
            <w:rPr>
              <w:lang w:val="nl-BE" w:eastAsia="en-GB"/>
            </w:rPr>
            <w:t>beteiligt</w:t>
          </w:r>
          <w:proofErr w:type="spellEnd"/>
          <w:r w:rsidRPr="00233910">
            <w:rPr>
              <w:lang w:val="nl-BE" w:eastAsia="en-GB"/>
            </w:rPr>
            <w:t xml:space="preserve"> sein, </w:t>
          </w:r>
          <w:proofErr w:type="spellStart"/>
          <w:r w:rsidRPr="00233910">
            <w:rPr>
              <w:lang w:val="nl-BE" w:eastAsia="en-GB"/>
            </w:rPr>
            <w:t>darunter</w:t>
          </w:r>
          <w:proofErr w:type="spellEnd"/>
          <w:r w:rsidRPr="00233910">
            <w:rPr>
              <w:lang w:val="nl-BE" w:eastAsia="en-GB"/>
            </w:rPr>
            <w:t xml:space="preserve">: </w:t>
          </w:r>
        </w:p>
        <w:p w14:paraId="519AA3E2" w14:textId="623D9EB2" w:rsidR="00233910" w:rsidRPr="00233910" w:rsidRDefault="00233910" w:rsidP="00233910">
          <w:pPr>
            <w:pStyle w:val="ListParagraph"/>
            <w:numPr>
              <w:ilvl w:val="0"/>
              <w:numId w:val="32"/>
            </w:numPr>
            <w:rPr>
              <w:lang w:val="nl-BE" w:eastAsia="en-GB"/>
            </w:rPr>
          </w:pPr>
          <w:proofErr w:type="gramStart"/>
          <w:r w:rsidRPr="00233910">
            <w:rPr>
              <w:lang w:val="nl-BE" w:eastAsia="en-GB"/>
            </w:rPr>
            <w:t>technische</w:t>
          </w:r>
          <w:proofErr w:type="gram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w:t>
          </w:r>
          <w:proofErr w:type="spellStart"/>
          <w:r w:rsidRPr="00233910">
            <w:rPr>
              <w:lang w:val="nl-BE" w:eastAsia="en-GB"/>
            </w:rPr>
            <w:t>sozioökonomische</w:t>
          </w:r>
          <w:proofErr w:type="spellEnd"/>
          <w:r w:rsidRPr="00233910">
            <w:rPr>
              <w:lang w:val="nl-BE" w:eastAsia="en-GB"/>
            </w:rPr>
            <w:t xml:space="preserve"> </w:t>
          </w:r>
          <w:proofErr w:type="spellStart"/>
          <w:r w:rsidRPr="00233910">
            <w:rPr>
              <w:lang w:val="nl-BE" w:eastAsia="en-GB"/>
            </w:rPr>
            <w:t>Bewertungen</w:t>
          </w:r>
          <w:proofErr w:type="spellEnd"/>
          <w:r w:rsidRPr="00233910">
            <w:rPr>
              <w:lang w:val="nl-BE" w:eastAsia="en-GB"/>
            </w:rPr>
            <w:t xml:space="preserve"> </w:t>
          </w:r>
          <w:proofErr w:type="spellStart"/>
          <w:r w:rsidRPr="00233910">
            <w:rPr>
              <w:lang w:val="nl-BE" w:eastAsia="en-GB"/>
            </w:rPr>
            <w:t>verschiedener</w:t>
          </w:r>
          <w:proofErr w:type="spellEnd"/>
          <w:r w:rsidRPr="00233910">
            <w:rPr>
              <w:lang w:val="nl-BE" w:eastAsia="en-GB"/>
            </w:rPr>
            <w:t xml:space="preserve"> </w:t>
          </w:r>
          <w:proofErr w:type="spellStart"/>
          <w:r w:rsidRPr="00233910">
            <w:rPr>
              <w:lang w:val="nl-BE" w:eastAsia="en-GB"/>
            </w:rPr>
            <w:t>Lösungen</w:t>
          </w:r>
          <w:proofErr w:type="spellEnd"/>
          <w:r w:rsidRPr="00233910">
            <w:rPr>
              <w:lang w:val="nl-BE" w:eastAsia="en-GB"/>
            </w:rPr>
            <w:t xml:space="preserve"> </w:t>
          </w:r>
          <w:proofErr w:type="spellStart"/>
          <w:r w:rsidRPr="00233910">
            <w:rPr>
              <w:lang w:val="nl-BE" w:eastAsia="en-GB"/>
            </w:rPr>
            <w:t>zur</w:t>
          </w:r>
          <w:proofErr w:type="spellEnd"/>
          <w:r w:rsidRPr="00233910">
            <w:rPr>
              <w:lang w:val="nl-BE" w:eastAsia="en-GB"/>
            </w:rPr>
            <w:t xml:space="preserve"> </w:t>
          </w:r>
          <w:proofErr w:type="spellStart"/>
          <w:r w:rsidRPr="00233910">
            <w:rPr>
              <w:lang w:val="nl-BE" w:eastAsia="en-GB"/>
            </w:rPr>
            <w:t>Verhinderung</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w:t>
          </w:r>
          <w:proofErr w:type="spellStart"/>
          <w:r w:rsidRPr="00233910">
            <w:rPr>
              <w:lang w:val="nl-BE" w:eastAsia="en-GB"/>
            </w:rPr>
            <w:t>oder</w:t>
          </w:r>
          <w:proofErr w:type="spellEnd"/>
          <w:r w:rsidRPr="00233910">
            <w:rPr>
              <w:lang w:val="nl-BE" w:eastAsia="en-GB"/>
            </w:rPr>
            <w:t xml:space="preserve"> </w:t>
          </w:r>
          <w:proofErr w:type="spellStart"/>
          <w:r w:rsidRPr="00233910">
            <w:rPr>
              <w:lang w:val="nl-BE" w:eastAsia="en-GB"/>
            </w:rPr>
            <w:t>Beseitigung</w:t>
          </w:r>
          <w:proofErr w:type="spellEnd"/>
          <w:r w:rsidRPr="00233910">
            <w:rPr>
              <w:lang w:val="nl-BE" w:eastAsia="en-GB"/>
            </w:rPr>
            <w:t xml:space="preserve"> </w:t>
          </w:r>
          <w:proofErr w:type="spellStart"/>
          <w:r w:rsidRPr="00233910">
            <w:rPr>
              <w:lang w:val="nl-BE" w:eastAsia="en-GB"/>
            </w:rPr>
            <w:t>von</w:t>
          </w:r>
          <w:proofErr w:type="spellEnd"/>
          <w:r w:rsidRPr="00233910">
            <w:rPr>
              <w:lang w:val="nl-BE" w:eastAsia="en-GB"/>
            </w:rPr>
            <w:t xml:space="preserve"> PFA; </w:t>
          </w:r>
        </w:p>
        <w:p w14:paraId="348E039F" w14:textId="12DCE8DD" w:rsidR="00233910" w:rsidRPr="00233910" w:rsidRDefault="00233910" w:rsidP="00233910">
          <w:pPr>
            <w:pStyle w:val="ListParagraph"/>
            <w:numPr>
              <w:ilvl w:val="0"/>
              <w:numId w:val="32"/>
            </w:numPr>
            <w:rPr>
              <w:lang w:val="nl-BE" w:eastAsia="en-GB"/>
            </w:rPr>
          </w:pPr>
          <w:proofErr w:type="spellStart"/>
          <w:r w:rsidRPr="00233910">
            <w:rPr>
              <w:lang w:val="nl-BE" w:eastAsia="en-GB"/>
            </w:rPr>
            <w:t>Messverfahren</w:t>
          </w:r>
          <w:proofErr w:type="spellEnd"/>
          <w:r w:rsidRPr="00233910">
            <w:rPr>
              <w:lang w:val="nl-BE" w:eastAsia="en-GB"/>
            </w:rPr>
            <w:t xml:space="preserve"> </w:t>
          </w:r>
          <w:proofErr w:type="spellStart"/>
          <w:r w:rsidRPr="00233910">
            <w:rPr>
              <w:lang w:val="nl-BE" w:eastAsia="en-GB"/>
            </w:rPr>
            <w:t>im</w:t>
          </w:r>
          <w:proofErr w:type="spellEnd"/>
          <w:r w:rsidRPr="00233910">
            <w:rPr>
              <w:lang w:val="nl-BE" w:eastAsia="en-GB"/>
            </w:rPr>
            <w:t xml:space="preserve"> </w:t>
          </w:r>
          <w:proofErr w:type="spellStart"/>
          <w:r w:rsidRPr="00233910">
            <w:rPr>
              <w:lang w:val="nl-BE" w:eastAsia="en-GB"/>
            </w:rPr>
            <w:t>Abwasser</w:t>
          </w:r>
          <w:proofErr w:type="spellEnd"/>
          <w:r w:rsidRPr="00233910">
            <w:rPr>
              <w:lang w:val="nl-BE" w:eastAsia="en-GB"/>
            </w:rPr>
            <w:t xml:space="preserve">; </w:t>
          </w:r>
        </w:p>
        <w:p w14:paraId="472DC187" w14:textId="56572EF3" w:rsidR="00233910" w:rsidRPr="00233910" w:rsidRDefault="00233910" w:rsidP="00233910">
          <w:pPr>
            <w:pStyle w:val="ListParagraph"/>
            <w:numPr>
              <w:ilvl w:val="0"/>
              <w:numId w:val="32"/>
            </w:numPr>
            <w:rPr>
              <w:lang w:val="nl-BE" w:eastAsia="en-GB"/>
            </w:rPr>
          </w:pPr>
          <w:proofErr w:type="spellStart"/>
          <w:proofErr w:type="gramStart"/>
          <w:r w:rsidRPr="00233910">
            <w:rPr>
              <w:lang w:val="nl-BE" w:eastAsia="en-GB"/>
            </w:rPr>
            <w:t>gesundheitliche</w:t>
          </w:r>
          <w:proofErr w:type="spellEnd"/>
          <w:proofErr w:type="gramEnd"/>
          <w:r w:rsidRPr="00233910">
            <w:rPr>
              <w:lang w:val="nl-BE" w:eastAsia="en-GB"/>
            </w:rPr>
            <w:t xml:space="preserve"> </w:t>
          </w:r>
          <w:proofErr w:type="spellStart"/>
          <w:r w:rsidRPr="00233910">
            <w:rPr>
              <w:lang w:val="nl-BE" w:eastAsia="en-GB"/>
            </w:rPr>
            <w:t>Auswirkungen</w:t>
          </w:r>
          <w:proofErr w:type="spellEnd"/>
          <w:r w:rsidRPr="00233910">
            <w:rPr>
              <w:lang w:val="nl-BE" w:eastAsia="en-GB"/>
            </w:rPr>
            <w:t xml:space="preserve"> </w:t>
          </w:r>
          <w:proofErr w:type="spellStart"/>
          <w:r w:rsidRPr="00233910">
            <w:rPr>
              <w:lang w:val="nl-BE" w:eastAsia="en-GB"/>
            </w:rPr>
            <w:t>von</w:t>
          </w:r>
          <w:proofErr w:type="spellEnd"/>
          <w:r w:rsidRPr="00233910">
            <w:rPr>
              <w:lang w:val="nl-BE" w:eastAsia="en-GB"/>
            </w:rPr>
            <w:t xml:space="preserve"> PFA </w:t>
          </w:r>
          <w:proofErr w:type="spellStart"/>
          <w:r w:rsidRPr="00233910">
            <w:rPr>
              <w:lang w:val="nl-BE" w:eastAsia="en-GB"/>
            </w:rPr>
            <w:t>im</w:t>
          </w:r>
          <w:proofErr w:type="spellEnd"/>
          <w:r w:rsidRPr="00233910">
            <w:rPr>
              <w:lang w:val="nl-BE" w:eastAsia="en-GB"/>
            </w:rPr>
            <w:t xml:space="preserve"> </w:t>
          </w:r>
          <w:proofErr w:type="spellStart"/>
          <w:r w:rsidRPr="00233910">
            <w:rPr>
              <w:lang w:val="nl-BE" w:eastAsia="en-GB"/>
            </w:rPr>
            <w:t>Trinkwasser</w:t>
          </w:r>
          <w:proofErr w:type="spellEnd"/>
          <w:r w:rsidRPr="00233910">
            <w:rPr>
              <w:lang w:val="nl-BE" w:eastAsia="en-GB"/>
            </w:rPr>
            <w:t xml:space="preserve"> </w:t>
          </w:r>
          <w:proofErr w:type="spellStart"/>
          <w:r w:rsidRPr="00233910">
            <w:rPr>
              <w:lang w:val="nl-BE" w:eastAsia="en-GB"/>
            </w:rPr>
            <w:t>mit</w:t>
          </w:r>
          <w:proofErr w:type="spellEnd"/>
          <w:r w:rsidRPr="00233910">
            <w:rPr>
              <w:lang w:val="nl-BE" w:eastAsia="en-GB"/>
            </w:rPr>
            <w:t xml:space="preserve"> </w:t>
          </w:r>
          <w:proofErr w:type="spellStart"/>
          <w:r w:rsidRPr="00233910">
            <w:rPr>
              <w:lang w:val="nl-BE" w:eastAsia="en-GB"/>
            </w:rPr>
            <w:t>Unterstützung</w:t>
          </w:r>
          <w:proofErr w:type="spellEnd"/>
          <w:r w:rsidRPr="00233910">
            <w:rPr>
              <w:lang w:val="nl-BE" w:eastAsia="en-GB"/>
            </w:rPr>
            <w:t xml:space="preserve"> der WHO; </w:t>
          </w:r>
        </w:p>
        <w:p w14:paraId="41663EEB" w14:textId="76EA5974" w:rsidR="00233910" w:rsidRPr="00233910" w:rsidRDefault="00233910" w:rsidP="00233910">
          <w:pPr>
            <w:pStyle w:val="ListParagraph"/>
            <w:numPr>
              <w:ilvl w:val="0"/>
              <w:numId w:val="32"/>
            </w:numPr>
            <w:rPr>
              <w:lang w:val="nl-BE" w:eastAsia="en-GB"/>
            </w:rPr>
          </w:pPr>
          <w:proofErr w:type="spellStart"/>
          <w:proofErr w:type="gramStart"/>
          <w:r w:rsidRPr="00233910">
            <w:rPr>
              <w:lang w:val="nl-BE" w:eastAsia="en-GB"/>
            </w:rPr>
            <w:t>mögliche</w:t>
          </w:r>
          <w:proofErr w:type="spellEnd"/>
          <w:proofErr w:type="gramEnd"/>
          <w:r w:rsidRPr="00233910">
            <w:rPr>
              <w:lang w:val="nl-BE" w:eastAsia="en-GB"/>
            </w:rPr>
            <w:t xml:space="preserve"> </w:t>
          </w:r>
          <w:proofErr w:type="spellStart"/>
          <w:r w:rsidRPr="00233910">
            <w:rPr>
              <w:lang w:val="nl-BE" w:eastAsia="en-GB"/>
            </w:rPr>
            <w:t>Anpassung</w:t>
          </w:r>
          <w:proofErr w:type="spellEnd"/>
          <w:r w:rsidRPr="00233910">
            <w:rPr>
              <w:lang w:val="nl-BE" w:eastAsia="en-GB"/>
            </w:rPr>
            <w:t xml:space="preserve"> der Normen der </w:t>
          </w:r>
          <w:proofErr w:type="spellStart"/>
          <w:r w:rsidRPr="00233910">
            <w:rPr>
              <w:lang w:val="nl-BE" w:eastAsia="en-GB"/>
            </w:rPr>
            <w:t>Trinkwasserrichtlinie</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der </w:t>
          </w:r>
          <w:proofErr w:type="spellStart"/>
          <w:r w:rsidRPr="00233910">
            <w:rPr>
              <w:lang w:val="nl-BE" w:eastAsia="en-GB"/>
            </w:rPr>
            <w:t>Abwasserrichtlinie</w:t>
          </w:r>
          <w:proofErr w:type="spellEnd"/>
          <w:r w:rsidRPr="00233910">
            <w:rPr>
              <w:lang w:val="nl-BE" w:eastAsia="en-GB"/>
            </w:rPr>
            <w:t xml:space="preserve">. </w:t>
          </w:r>
        </w:p>
        <w:p w14:paraId="0A88A646" w14:textId="77777777" w:rsidR="00233910" w:rsidRPr="00233910" w:rsidRDefault="00233910" w:rsidP="00233910">
          <w:pPr>
            <w:rPr>
              <w:lang w:val="nl-BE" w:eastAsia="en-GB"/>
            </w:rPr>
          </w:pPr>
          <w:r w:rsidRPr="00233910">
            <w:rPr>
              <w:lang w:val="nl-BE" w:eastAsia="en-GB"/>
            </w:rPr>
            <w:t xml:space="preserve">Die </w:t>
          </w:r>
          <w:proofErr w:type="spellStart"/>
          <w:r w:rsidRPr="00233910">
            <w:rPr>
              <w:lang w:val="nl-BE" w:eastAsia="en-GB"/>
            </w:rPr>
            <w:t>Arbeiten</w:t>
          </w:r>
          <w:proofErr w:type="spellEnd"/>
          <w:r w:rsidRPr="00233910">
            <w:rPr>
              <w:lang w:val="nl-BE" w:eastAsia="en-GB"/>
            </w:rPr>
            <w:t xml:space="preserve"> </w:t>
          </w:r>
          <w:proofErr w:type="spellStart"/>
          <w:r w:rsidRPr="00233910">
            <w:rPr>
              <w:lang w:val="nl-BE" w:eastAsia="en-GB"/>
            </w:rPr>
            <w:t>können</w:t>
          </w:r>
          <w:proofErr w:type="spellEnd"/>
          <w:r w:rsidRPr="00233910">
            <w:rPr>
              <w:lang w:val="nl-BE" w:eastAsia="en-GB"/>
            </w:rPr>
            <w:t xml:space="preserve"> </w:t>
          </w:r>
          <w:proofErr w:type="spellStart"/>
          <w:r w:rsidRPr="00233910">
            <w:rPr>
              <w:lang w:val="nl-BE" w:eastAsia="en-GB"/>
            </w:rPr>
            <w:t>darüber</w:t>
          </w:r>
          <w:proofErr w:type="spellEnd"/>
          <w:r w:rsidRPr="00233910">
            <w:rPr>
              <w:lang w:val="nl-BE" w:eastAsia="en-GB"/>
            </w:rPr>
            <w:t xml:space="preserve"> </w:t>
          </w:r>
          <w:proofErr w:type="spellStart"/>
          <w:r w:rsidRPr="00233910">
            <w:rPr>
              <w:lang w:val="nl-BE" w:eastAsia="en-GB"/>
            </w:rPr>
            <w:t>hinaus</w:t>
          </w:r>
          <w:proofErr w:type="spellEnd"/>
          <w:r w:rsidRPr="00233910">
            <w:rPr>
              <w:lang w:val="nl-BE" w:eastAsia="en-GB"/>
            </w:rPr>
            <w:t xml:space="preserve"> </w:t>
          </w:r>
          <w:proofErr w:type="spellStart"/>
          <w:r w:rsidRPr="00233910">
            <w:rPr>
              <w:lang w:val="nl-BE" w:eastAsia="en-GB"/>
            </w:rPr>
            <w:t>weitere</w:t>
          </w:r>
          <w:proofErr w:type="spellEnd"/>
          <w:r w:rsidRPr="00233910">
            <w:rPr>
              <w:lang w:val="nl-BE" w:eastAsia="en-GB"/>
            </w:rPr>
            <w:t xml:space="preserve"> technische </w:t>
          </w:r>
          <w:proofErr w:type="spellStart"/>
          <w:r w:rsidRPr="00233910">
            <w:rPr>
              <w:lang w:val="nl-BE" w:eastAsia="en-GB"/>
            </w:rPr>
            <w:t>Fragen</w:t>
          </w:r>
          <w:proofErr w:type="spellEnd"/>
          <w:r w:rsidRPr="00233910">
            <w:rPr>
              <w:lang w:val="nl-BE" w:eastAsia="en-GB"/>
            </w:rPr>
            <w:t xml:space="preserve"> wie </w:t>
          </w:r>
          <w:proofErr w:type="spellStart"/>
          <w:r w:rsidRPr="00233910">
            <w:rPr>
              <w:lang w:val="nl-BE" w:eastAsia="en-GB"/>
            </w:rPr>
            <w:t>Risikobewertung</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w:t>
          </w:r>
          <w:proofErr w:type="spellStart"/>
          <w:r w:rsidRPr="00233910">
            <w:rPr>
              <w:lang w:val="nl-BE" w:eastAsia="en-GB"/>
            </w:rPr>
            <w:t>Risikomanagement</w:t>
          </w:r>
          <w:proofErr w:type="spellEnd"/>
          <w:r w:rsidRPr="00233910">
            <w:rPr>
              <w:lang w:val="nl-BE" w:eastAsia="en-GB"/>
            </w:rPr>
            <w:t xml:space="preserve"> in </w:t>
          </w:r>
          <w:proofErr w:type="spellStart"/>
          <w:r w:rsidRPr="00233910">
            <w:rPr>
              <w:lang w:val="nl-BE" w:eastAsia="en-GB"/>
            </w:rPr>
            <w:t>Bezug</w:t>
          </w:r>
          <w:proofErr w:type="spellEnd"/>
          <w:r w:rsidRPr="00233910">
            <w:rPr>
              <w:lang w:val="nl-BE" w:eastAsia="en-GB"/>
            </w:rPr>
            <w:t xml:space="preserve"> </w:t>
          </w:r>
          <w:proofErr w:type="spellStart"/>
          <w:r w:rsidRPr="00233910">
            <w:rPr>
              <w:lang w:val="nl-BE" w:eastAsia="en-GB"/>
            </w:rPr>
            <w:t>auf</w:t>
          </w:r>
          <w:proofErr w:type="spellEnd"/>
          <w:r w:rsidRPr="00233910">
            <w:rPr>
              <w:lang w:val="nl-BE" w:eastAsia="en-GB"/>
            </w:rPr>
            <w:t xml:space="preserve"> </w:t>
          </w:r>
          <w:proofErr w:type="spellStart"/>
          <w:r w:rsidRPr="00233910">
            <w:rPr>
              <w:lang w:val="nl-BE" w:eastAsia="en-GB"/>
            </w:rPr>
            <w:t>Trinkwasser</w:t>
          </w:r>
          <w:proofErr w:type="spellEnd"/>
          <w:r w:rsidRPr="00233910">
            <w:rPr>
              <w:lang w:val="nl-BE" w:eastAsia="en-GB"/>
            </w:rPr>
            <w:t xml:space="preserve">, die </w:t>
          </w:r>
          <w:proofErr w:type="spellStart"/>
          <w:r w:rsidRPr="00233910">
            <w:rPr>
              <w:lang w:val="nl-BE" w:eastAsia="en-GB"/>
            </w:rPr>
            <w:t>Anwendung</w:t>
          </w:r>
          <w:proofErr w:type="spellEnd"/>
          <w:r w:rsidRPr="00233910">
            <w:rPr>
              <w:lang w:val="nl-BE" w:eastAsia="en-GB"/>
            </w:rPr>
            <w:t xml:space="preserve"> der </w:t>
          </w:r>
          <w:proofErr w:type="spellStart"/>
          <w:r w:rsidRPr="00233910">
            <w:rPr>
              <w:lang w:val="nl-BE" w:eastAsia="en-GB"/>
            </w:rPr>
            <w:t>neuen</w:t>
          </w:r>
          <w:proofErr w:type="spellEnd"/>
          <w:r w:rsidRPr="00233910">
            <w:rPr>
              <w:lang w:val="nl-BE" w:eastAsia="en-GB"/>
            </w:rPr>
            <w:t xml:space="preserve"> Normen </w:t>
          </w:r>
          <w:proofErr w:type="spellStart"/>
          <w:r w:rsidRPr="00233910">
            <w:rPr>
              <w:lang w:val="nl-BE" w:eastAsia="en-GB"/>
            </w:rPr>
            <w:t>für</w:t>
          </w:r>
          <w:proofErr w:type="spellEnd"/>
          <w:r w:rsidRPr="00233910">
            <w:rPr>
              <w:lang w:val="nl-BE" w:eastAsia="en-GB"/>
            </w:rPr>
            <w:t xml:space="preserve"> </w:t>
          </w:r>
          <w:proofErr w:type="spellStart"/>
          <w:r w:rsidRPr="00233910">
            <w:rPr>
              <w:lang w:val="nl-BE" w:eastAsia="en-GB"/>
            </w:rPr>
            <w:t>Mikroschadstoffe</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das </w:t>
          </w:r>
          <w:proofErr w:type="spellStart"/>
          <w:r w:rsidRPr="00233910">
            <w:rPr>
              <w:lang w:val="nl-BE" w:eastAsia="en-GB"/>
            </w:rPr>
            <w:t>damit</w:t>
          </w:r>
          <w:proofErr w:type="spellEnd"/>
          <w:r w:rsidRPr="00233910">
            <w:rPr>
              <w:lang w:val="nl-BE" w:eastAsia="en-GB"/>
            </w:rPr>
            <w:t xml:space="preserve"> </w:t>
          </w:r>
          <w:proofErr w:type="spellStart"/>
          <w:r w:rsidRPr="00233910">
            <w:rPr>
              <w:lang w:val="nl-BE" w:eastAsia="en-GB"/>
            </w:rPr>
            <w:t>verbundene</w:t>
          </w:r>
          <w:proofErr w:type="spellEnd"/>
          <w:r w:rsidRPr="00233910">
            <w:rPr>
              <w:lang w:val="nl-BE" w:eastAsia="en-GB"/>
            </w:rPr>
            <w:t xml:space="preserve"> System der </w:t>
          </w:r>
          <w:proofErr w:type="spellStart"/>
          <w:r w:rsidRPr="00233910">
            <w:rPr>
              <w:lang w:val="nl-BE" w:eastAsia="en-GB"/>
            </w:rPr>
            <w:t>Herstellerverantwortung</w:t>
          </w:r>
          <w:proofErr w:type="spellEnd"/>
          <w:r w:rsidRPr="00233910">
            <w:rPr>
              <w:lang w:val="nl-BE" w:eastAsia="en-GB"/>
            </w:rPr>
            <w:t xml:space="preserve">, die </w:t>
          </w:r>
          <w:proofErr w:type="spellStart"/>
          <w:r w:rsidRPr="00233910">
            <w:rPr>
              <w:lang w:val="nl-BE" w:eastAsia="en-GB"/>
            </w:rPr>
            <w:t>Festlegung</w:t>
          </w:r>
          <w:proofErr w:type="spellEnd"/>
          <w:r w:rsidRPr="00233910">
            <w:rPr>
              <w:lang w:val="nl-BE" w:eastAsia="en-GB"/>
            </w:rPr>
            <w:t xml:space="preserve"> der </w:t>
          </w:r>
          <w:proofErr w:type="spellStart"/>
          <w:r w:rsidRPr="00233910">
            <w:rPr>
              <w:lang w:val="nl-BE" w:eastAsia="en-GB"/>
            </w:rPr>
            <w:t>neuen</w:t>
          </w:r>
          <w:proofErr w:type="spellEnd"/>
          <w:r w:rsidRPr="00233910">
            <w:rPr>
              <w:lang w:val="nl-BE" w:eastAsia="en-GB"/>
            </w:rPr>
            <w:t xml:space="preserve"> Ziele der </w:t>
          </w:r>
          <w:proofErr w:type="spellStart"/>
          <w:r w:rsidRPr="00233910">
            <w:rPr>
              <w:lang w:val="nl-BE" w:eastAsia="en-GB"/>
            </w:rPr>
            <w:t>Phosphorrückgewinnung</w:t>
          </w:r>
          <w:proofErr w:type="spellEnd"/>
          <w:r w:rsidRPr="00233910">
            <w:rPr>
              <w:lang w:val="nl-BE" w:eastAsia="en-GB"/>
            </w:rPr>
            <w:t xml:space="preserve">, die </w:t>
          </w:r>
          <w:proofErr w:type="spellStart"/>
          <w:r w:rsidRPr="00233910">
            <w:rPr>
              <w:lang w:val="nl-BE" w:eastAsia="en-GB"/>
            </w:rPr>
            <w:t>neuen</w:t>
          </w:r>
          <w:proofErr w:type="spellEnd"/>
          <w:r w:rsidRPr="00233910">
            <w:rPr>
              <w:lang w:val="nl-BE" w:eastAsia="en-GB"/>
            </w:rPr>
            <w:t xml:space="preserve"> </w:t>
          </w:r>
          <w:proofErr w:type="spellStart"/>
          <w:r w:rsidRPr="00233910">
            <w:rPr>
              <w:lang w:val="nl-BE" w:eastAsia="en-GB"/>
            </w:rPr>
            <w:t>Anforderungen</w:t>
          </w:r>
          <w:proofErr w:type="spellEnd"/>
          <w:r w:rsidRPr="00233910">
            <w:rPr>
              <w:lang w:val="nl-BE" w:eastAsia="en-GB"/>
            </w:rPr>
            <w:t xml:space="preserve"> </w:t>
          </w:r>
          <w:proofErr w:type="spellStart"/>
          <w:r w:rsidRPr="00233910">
            <w:rPr>
              <w:lang w:val="nl-BE" w:eastAsia="en-GB"/>
            </w:rPr>
            <w:t>an</w:t>
          </w:r>
          <w:proofErr w:type="spellEnd"/>
          <w:r w:rsidRPr="00233910">
            <w:rPr>
              <w:lang w:val="nl-BE" w:eastAsia="en-GB"/>
            </w:rPr>
            <w:t xml:space="preserve"> die </w:t>
          </w:r>
          <w:proofErr w:type="spellStart"/>
          <w:r w:rsidRPr="00233910">
            <w:rPr>
              <w:lang w:val="nl-BE" w:eastAsia="en-GB"/>
            </w:rPr>
            <w:t>Energieneutralität</w:t>
          </w:r>
          <w:proofErr w:type="spellEnd"/>
          <w:r w:rsidRPr="00233910">
            <w:rPr>
              <w:lang w:val="nl-BE" w:eastAsia="en-GB"/>
            </w:rPr>
            <w:t xml:space="preserve">, die </w:t>
          </w:r>
          <w:proofErr w:type="spellStart"/>
          <w:r w:rsidRPr="00233910">
            <w:rPr>
              <w:lang w:val="nl-BE" w:eastAsia="en-GB"/>
            </w:rPr>
            <w:t>Entwicklung</w:t>
          </w:r>
          <w:proofErr w:type="spellEnd"/>
          <w:r w:rsidRPr="00233910">
            <w:rPr>
              <w:lang w:val="nl-BE" w:eastAsia="en-GB"/>
            </w:rPr>
            <w:t xml:space="preserve"> </w:t>
          </w:r>
          <w:proofErr w:type="spellStart"/>
          <w:r w:rsidRPr="00233910">
            <w:rPr>
              <w:lang w:val="nl-BE" w:eastAsia="en-GB"/>
            </w:rPr>
            <w:t>von</w:t>
          </w:r>
          <w:proofErr w:type="spellEnd"/>
          <w:r w:rsidRPr="00233910">
            <w:rPr>
              <w:lang w:val="nl-BE" w:eastAsia="en-GB"/>
            </w:rPr>
            <w:t xml:space="preserve"> </w:t>
          </w:r>
          <w:proofErr w:type="spellStart"/>
          <w:r w:rsidRPr="00233910">
            <w:rPr>
              <w:lang w:val="nl-BE" w:eastAsia="en-GB"/>
            </w:rPr>
            <w:t>Überwachungsmethoden</w:t>
          </w:r>
          <w:proofErr w:type="spellEnd"/>
          <w:r w:rsidRPr="00233910">
            <w:rPr>
              <w:lang w:val="nl-BE" w:eastAsia="en-GB"/>
            </w:rPr>
            <w:t xml:space="preserve"> </w:t>
          </w:r>
          <w:proofErr w:type="spellStart"/>
          <w:r w:rsidRPr="00233910">
            <w:rPr>
              <w:lang w:val="nl-BE" w:eastAsia="en-GB"/>
            </w:rPr>
            <w:t>für</w:t>
          </w:r>
          <w:proofErr w:type="spellEnd"/>
          <w:r w:rsidRPr="00233910">
            <w:rPr>
              <w:lang w:val="nl-BE" w:eastAsia="en-GB"/>
            </w:rPr>
            <w:t xml:space="preserve"> PFAS, </w:t>
          </w:r>
          <w:proofErr w:type="spellStart"/>
          <w:r w:rsidRPr="00233910">
            <w:rPr>
              <w:lang w:val="nl-BE" w:eastAsia="en-GB"/>
            </w:rPr>
            <w:t>Mikrokunststoffe</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AMR </w:t>
          </w:r>
          <w:proofErr w:type="spellStart"/>
          <w:r w:rsidRPr="00233910">
            <w:rPr>
              <w:lang w:val="nl-BE" w:eastAsia="en-GB"/>
            </w:rPr>
            <w:t>erfordern</w:t>
          </w:r>
          <w:proofErr w:type="spellEnd"/>
          <w:r w:rsidRPr="00233910">
            <w:rPr>
              <w:lang w:val="nl-BE" w:eastAsia="en-GB"/>
            </w:rPr>
            <w:t xml:space="preserve">. </w:t>
          </w:r>
        </w:p>
        <w:p w14:paraId="375F8A4C" w14:textId="77777777" w:rsidR="00233910" w:rsidRPr="00233910" w:rsidRDefault="00233910" w:rsidP="00233910">
          <w:pPr>
            <w:rPr>
              <w:lang w:val="nl-BE" w:eastAsia="en-GB"/>
            </w:rPr>
          </w:pPr>
          <w:proofErr w:type="spellStart"/>
          <w:r w:rsidRPr="00233910">
            <w:rPr>
              <w:lang w:val="nl-BE" w:eastAsia="en-GB"/>
            </w:rPr>
            <w:lastRenderedPageBreak/>
            <w:t>Diese</w:t>
          </w:r>
          <w:proofErr w:type="spellEnd"/>
          <w:r w:rsidRPr="00233910">
            <w:rPr>
              <w:lang w:val="nl-BE" w:eastAsia="en-GB"/>
            </w:rPr>
            <w:t xml:space="preserve"> Stelle </w:t>
          </w:r>
          <w:proofErr w:type="spellStart"/>
          <w:r w:rsidRPr="00233910">
            <w:rPr>
              <w:lang w:val="nl-BE" w:eastAsia="en-GB"/>
            </w:rPr>
            <w:t>umfasst</w:t>
          </w:r>
          <w:proofErr w:type="spellEnd"/>
          <w:r w:rsidRPr="00233910">
            <w:rPr>
              <w:lang w:val="nl-BE" w:eastAsia="en-GB"/>
            </w:rPr>
            <w:t xml:space="preserve"> </w:t>
          </w:r>
          <w:proofErr w:type="spellStart"/>
          <w:r w:rsidRPr="00233910">
            <w:rPr>
              <w:lang w:val="nl-BE" w:eastAsia="en-GB"/>
            </w:rPr>
            <w:t>häufige</w:t>
          </w:r>
          <w:proofErr w:type="spellEnd"/>
          <w:r w:rsidRPr="00233910">
            <w:rPr>
              <w:lang w:val="nl-BE" w:eastAsia="en-GB"/>
            </w:rPr>
            <w:t xml:space="preserve"> Kontakte </w:t>
          </w:r>
          <w:proofErr w:type="spellStart"/>
          <w:r w:rsidRPr="00233910">
            <w:rPr>
              <w:lang w:val="nl-BE" w:eastAsia="en-GB"/>
            </w:rPr>
            <w:t>zu</w:t>
          </w:r>
          <w:proofErr w:type="spellEnd"/>
          <w:r w:rsidRPr="00233910">
            <w:rPr>
              <w:lang w:val="nl-BE" w:eastAsia="en-GB"/>
            </w:rPr>
            <w:t xml:space="preserve"> anderen Dienststellen der Kommission, </w:t>
          </w:r>
          <w:proofErr w:type="spellStart"/>
          <w:r w:rsidRPr="00233910">
            <w:rPr>
              <w:lang w:val="nl-BE" w:eastAsia="en-GB"/>
            </w:rPr>
            <w:t>zu</w:t>
          </w:r>
          <w:proofErr w:type="spellEnd"/>
          <w:r w:rsidRPr="00233910">
            <w:rPr>
              <w:lang w:val="nl-BE" w:eastAsia="en-GB"/>
            </w:rPr>
            <w:t xml:space="preserve"> </w:t>
          </w:r>
          <w:proofErr w:type="spellStart"/>
          <w:r w:rsidRPr="00233910">
            <w:rPr>
              <w:lang w:val="nl-BE" w:eastAsia="en-GB"/>
            </w:rPr>
            <w:t>Mitgliedstaaten</w:t>
          </w:r>
          <w:proofErr w:type="spellEnd"/>
          <w:r w:rsidRPr="00233910">
            <w:rPr>
              <w:lang w:val="nl-BE" w:eastAsia="en-GB"/>
            </w:rPr>
            <w:t xml:space="preserve">, </w:t>
          </w:r>
          <w:proofErr w:type="spellStart"/>
          <w:r w:rsidRPr="00233910">
            <w:rPr>
              <w:lang w:val="nl-BE" w:eastAsia="en-GB"/>
            </w:rPr>
            <w:t>Interessenträgern</w:t>
          </w:r>
          <w:proofErr w:type="spellEnd"/>
          <w:r w:rsidRPr="00233910">
            <w:rPr>
              <w:lang w:val="nl-BE" w:eastAsia="en-GB"/>
            </w:rPr>
            <w:t xml:space="preserve">, Industrie </w:t>
          </w:r>
          <w:proofErr w:type="spellStart"/>
          <w:r w:rsidRPr="00233910">
            <w:rPr>
              <w:lang w:val="nl-BE" w:eastAsia="en-GB"/>
            </w:rPr>
            <w:t>und</w:t>
          </w:r>
          <w:proofErr w:type="spellEnd"/>
          <w:r w:rsidRPr="00233910">
            <w:rPr>
              <w:lang w:val="nl-BE" w:eastAsia="en-GB"/>
            </w:rPr>
            <w:t xml:space="preserve"> </w:t>
          </w:r>
          <w:proofErr w:type="spellStart"/>
          <w:r w:rsidRPr="00233910">
            <w:rPr>
              <w:lang w:val="nl-BE" w:eastAsia="en-GB"/>
            </w:rPr>
            <w:t>Auftragnehmern</w:t>
          </w:r>
          <w:proofErr w:type="spellEnd"/>
          <w:r w:rsidRPr="00233910">
            <w:rPr>
              <w:lang w:val="nl-BE" w:eastAsia="en-GB"/>
            </w:rPr>
            <w:t xml:space="preserve">. </w:t>
          </w:r>
        </w:p>
        <w:p w14:paraId="6749484B" w14:textId="77777777" w:rsidR="00233910" w:rsidRPr="00233910" w:rsidRDefault="00233910" w:rsidP="00233910">
          <w:pPr>
            <w:rPr>
              <w:lang w:val="nl-BE" w:eastAsia="en-GB"/>
            </w:rPr>
          </w:pPr>
          <w:proofErr w:type="spellStart"/>
          <w:r w:rsidRPr="00233910">
            <w:rPr>
              <w:lang w:val="nl-BE" w:eastAsia="en-GB"/>
            </w:rPr>
            <w:t>Sie</w:t>
          </w:r>
          <w:proofErr w:type="spellEnd"/>
          <w:r w:rsidRPr="00233910">
            <w:rPr>
              <w:lang w:val="nl-BE" w:eastAsia="en-GB"/>
            </w:rPr>
            <w:t xml:space="preserve"> </w:t>
          </w:r>
          <w:proofErr w:type="spellStart"/>
          <w:r w:rsidRPr="00233910">
            <w:rPr>
              <w:lang w:val="nl-BE" w:eastAsia="en-GB"/>
            </w:rPr>
            <w:t>kann</w:t>
          </w:r>
          <w:proofErr w:type="spellEnd"/>
          <w:r w:rsidRPr="00233910">
            <w:rPr>
              <w:lang w:val="nl-BE" w:eastAsia="en-GB"/>
            </w:rPr>
            <w:t xml:space="preserve"> je </w:t>
          </w:r>
          <w:proofErr w:type="spellStart"/>
          <w:r w:rsidRPr="00233910">
            <w:rPr>
              <w:lang w:val="nl-BE" w:eastAsia="en-GB"/>
            </w:rPr>
            <w:t>nach</w:t>
          </w:r>
          <w:proofErr w:type="spellEnd"/>
          <w:r w:rsidRPr="00233910">
            <w:rPr>
              <w:lang w:val="nl-BE" w:eastAsia="en-GB"/>
            </w:rPr>
            <w:t xml:space="preserve"> den </w:t>
          </w:r>
          <w:proofErr w:type="spellStart"/>
          <w:r w:rsidRPr="00233910">
            <w:rPr>
              <w:lang w:val="nl-BE" w:eastAsia="en-GB"/>
            </w:rPr>
            <w:t>Prioritäten</w:t>
          </w:r>
          <w:proofErr w:type="spellEnd"/>
          <w:r w:rsidRPr="00233910">
            <w:rPr>
              <w:lang w:val="nl-BE" w:eastAsia="en-GB"/>
            </w:rPr>
            <w:t xml:space="preserve"> der Kommission </w:t>
          </w:r>
          <w:proofErr w:type="spellStart"/>
          <w:r w:rsidRPr="00233910">
            <w:rPr>
              <w:lang w:val="nl-BE" w:eastAsia="en-GB"/>
            </w:rPr>
            <w:t>und</w:t>
          </w:r>
          <w:proofErr w:type="spellEnd"/>
          <w:r w:rsidRPr="00233910">
            <w:rPr>
              <w:lang w:val="nl-BE" w:eastAsia="en-GB"/>
            </w:rPr>
            <w:t xml:space="preserve"> den </w:t>
          </w:r>
          <w:proofErr w:type="spellStart"/>
          <w:r w:rsidRPr="00233910">
            <w:rPr>
              <w:lang w:val="nl-BE" w:eastAsia="en-GB"/>
            </w:rPr>
            <w:t>Kompetenzen</w:t>
          </w:r>
          <w:proofErr w:type="spellEnd"/>
          <w:r w:rsidRPr="00233910">
            <w:rPr>
              <w:lang w:val="nl-BE" w:eastAsia="en-GB"/>
            </w:rPr>
            <w:t xml:space="preserve"> des </w:t>
          </w:r>
          <w:proofErr w:type="spellStart"/>
          <w:r w:rsidRPr="00233910">
            <w:rPr>
              <w:lang w:val="nl-BE" w:eastAsia="en-GB"/>
            </w:rPr>
            <w:t>Bewerbers</w:t>
          </w:r>
          <w:proofErr w:type="spellEnd"/>
          <w:r w:rsidRPr="00233910">
            <w:rPr>
              <w:lang w:val="nl-BE" w:eastAsia="en-GB"/>
            </w:rPr>
            <w:t xml:space="preserve"> </w:t>
          </w:r>
          <w:proofErr w:type="spellStart"/>
          <w:r w:rsidRPr="00233910">
            <w:rPr>
              <w:lang w:val="nl-BE" w:eastAsia="en-GB"/>
            </w:rPr>
            <w:t>folgende</w:t>
          </w:r>
          <w:proofErr w:type="spellEnd"/>
          <w:r w:rsidRPr="00233910">
            <w:rPr>
              <w:lang w:val="nl-BE" w:eastAsia="en-GB"/>
            </w:rPr>
            <w:t xml:space="preserve"> </w:t>
          </w:r>
          <w:proofErr w:type="spellStart"/>
          <w:r w:rsidRPr="00233910">
            <w:rPr>
              <w:lang w:val="nl-BE" w:eastAsia="en-GB"/>
            </w:rPr>
            <w:t>Tätigkeiten</w:t>
          </w:r>
          <w:proofErr w:type="spellEnd"/>
          <w:r w:rsidRPr="00233910">
            <w:rPr>
              <w:lang w:val="nl-BE" w:eastAsia="en-GB"/>
            </w:rPr>
            <w:t xml:space="preserve"> </w:t>
          </w:r>
          <w:proofErr w:type="spellStart"/>
          <w:r w:rsidRPr="00233910">
            <w:rPr>
              <w:lang w:val="nl-BE" w:eastAsia="en-GB"/>
            </w:rPr>
            <w:t>umfassen</w:t>
          </w:r>
          <w:proofErr w:type="spellEnd"/>
          <w:r w:rsidRPr="00233910">
            <w:rPr>
              <w:lang w:val="nl-BE" w:eastAsia="en-GB"/>
            </w:rPr>
            <w:t xml:space="preserve">: </w:t>
          </w:r>
        </w:p>
        <w:p w14:paraId="0167586A" w14:textId="77777777" w:rsidR="00233910" w:rsidRPr="00233910" w:rsidRDefault="00233910" w:rsidP="00233910">
          <w:pPr>
            <w:pStyle w:val="ListParagraph"/>
            <w:numPr>
              <w:ilvl w:val="0"/>
              <w:numId w:val="33"/>
            </w:numPr>
            <w:rPr>
              <w:lang w:val="nl-BE" w:eastAsia="en-GB"/>
            </w:rPr>
          </w:pPr>
          <w:proofErr w:type="spellStart"/>
          <w:r w:rsidRPr="00233910">
            <w:rPr>
              <w:lang w:val="nl-BE" w:eastAsia="en-GB"/>
            </w:rPr>
            <w:t>Unterstützung</w:t>
          </w:r>
          <w:proofErr w:type="spellEnd"/>
          <w:r w:rsidRPr="00233910">
            <w:rPr>
              <w:lang w:val="nl-BE" w:eastAsia="en-GB"/>
            </w:rPr>
            <w:t xml:space="preserve"> der </w:t>
          </w:r>
          <w:proofErr w:type="spellStart"/>
          <w:r w:rsidRPr="00233910">
            <w:rPr>
              <w:lang w:val="nl-BE" w:eastAsia="en-GB"/>
            </w:rPr>
            <w:t>Mitgliedstaaten</w:t>
          </w:r>
          <w:proofErr w:type="spellEnd"/>
          <w:r w:rsidRPr="00233910">
            <w:rPr>
              <w:lang w:val="nl-BE" w:eastAsia="en-GB"/>
            </w:rPr>
            <w:t xml:space="preserve"> bei der </w:t>
          </w:r>
          <w:proofErr w:type="spellStart"/>
          <w:r w:rsidRPr="00233910">
            <w:rPr>
              <w:lang w:val="nl-BE" w:eastAsia="en-GB"/>
            </w:rPr>
            <w:t>praktischen</w:t>
          </w:r>
          <w:proofErr w:type="spellEnd"/>
          <w:r w:rsidRPr="00233910">
            <w:rPr>
              <w:lang w:val="nl-BE" w:eastAsia="en-GB"/>
            </w:rPr>
            <w:t xml:space="preserve"> </w:t>
          </w:r>
          <w:proofErr w:type="spellStart"/>
          <w:r w:rsidRPr="00233910">
            <w:rPr>
              <w:lang w:val="nl-BE" w:eastAsia="en-GB"/>
            </w:rPr>
            <w:t>Umsetzung</w:t>
          </w:r>
          <w:proofErr w:type="spellEnd"/>
          <w:r w:rsidRPr="00233910">
            <w:rPr>
              <w:lang w:val="nl-BE" w:eastAsia="en-GB"/>
            </w:rPr>
            <w:t xml:space="preserve"> </w:t>
          </w:r>
          <w:proofErr w:type="spellStart"/>
          <w:r w:rsidRPr="00233910">
            <w:rPr>
              <w:lang w:val="nl-BE" w:eastAsia="en-GB"/>
            </w:rPr>
            <w:t>dieser</w:t>
          </w:r>
          <w:proofErr w:type="spellEnd"/>
          <w:r w:rsidRPr="00233910">
            <w:rPr>
              <w:lang w:val="nl-BE" w:eastAsia="en-GB"/>
            </w:rPr>
            <w:t xml:space="preserve"> </w:t>
          </w:r>
          <w:proofErr w:type="spellStart"/>
          <w:r w:rsidRPr="00233910">
            <w:rPr>
              <w:lang w:val="nl-BE" w:eastAsia="en-GB"/>
            </w:rPr>
            <w:t>Bestimmungen</w:t>
          </w:r>
          <w:proofErr w:type="spellEnd"/>
          <w:r w:rsidRPr="00233910">
            <w:rPr>
              <w:lang w:val="nl-BE" w:eastAsia="en-GB"/>
            </w:rPr>
            <w:t xml:space="preserve">; </w:t>
          </w:r>
        </w:p>
        <w:p w14:paraId="74B794F3" w14:textId="4B358CF3" w:rsidR="00233910" w:rsidRPr="00233910" w:rsidRDefault="00233910" w:rsidP="00233910">
          <w:pPr>
            <w:pStyle w:val="ListParagraph"/>
            <w:numPr>
              <w:ilvl w:val="0"/>
              <w:numId w:val="33"/>
            </w:numPr>
            <w:rPr>
              <w:lang w:val="nl-BE" w:eastAsia="en-GB"/>
            </w:rPr>
          </w:pPr>
          <w:proofErr w:type="spellStart"/>
          <w:r w:rsidRPr="00233910">
            <w:rPr>
              <w:lang w:val="nl-BE" w:eastAsia="en-GB"/>
            </w:rPr>
            <w:t>Bewertung</w:t>
          </w:r>
          <w:proofErr w:type="spellEnd"/>
          <w:r w:rsidRPr="00233910">
            <w:rPr>
              <w:lang w:val="nl-BE" w:eastAsia="en-GB"/>
            </w:rPr>
            <w:t xml:space="preserve"> technischer </w:t>
          </w:r>
          <w:proofErr w:type="spellStart"/>
          <w:r w:rsidRPr="00233910">
            <w:rPr>
              <w:lang w:val="nl-BE" w:eastAsia="en-GB"/>
            </w:rPr>
            <w:t>Fragen</w:t>
          </w:r>
          <w:proofErr w:type="spellEnd"/>
          <w:r w:rsidRPr="00233910">
            <w:rPr>
              <w:lang w:val="nl-BE" w:eastAsia="en-GB"/>
            </w:rPr>
            <w:t xml:space="preserve"> </w:t>
          </w:r>
          <w:proofErr w:type="spellStart"/>
          <w:r w:rsidRPr="00233910">
            <w:rPr>
              <w:lang w:val="nl-BE" w:eastAsia="en-GB"/>
            </w:rPr>
            <w:t>im</w:t>
          </w:r>
          <w:proofErr w:type="spellEnd"/>
          <w:r w:rsidRPr="00233910">
            <w:rPr>
              <w:lang w:val="nl-BE" w:eastAsia="en-GB"/>
            </w:rPr>
            <w:t xml:space="preserve"> </w:t>
          </w:r>
          <w:proofErr w:type="spellStart"/>
          <w:r w:rsidRPr="00233910">
            <w:rPr>
              <w:lang w:val="nl-BE" w:eastAsia="en-GB"/>
            </w:rPr>
            <w:t>Zusammenhang</w:t>
          </w:r>
          <w:proofErr w:type="spellEnd"/>
          <w:r w:rsidRPr="00233910">
            <w:rPr>
              <w:lang w:val="nl-BE" w:eastAsia="en-GB"/>
            </w:rPr>
            <w:t xml:space="preserve"> </w:t>
          </w:r>
          <w:proofErr w:type="spellStart"/>
          <w:r w:rsidRPr="00233910">
            <w:rPr>
              <w:lang w:val="nl-BE" w:eastAsia="en-GB"/>
            </w:rPr>
            <w:t>mit</w:t>
          </w:r>
          <w:proofErr w:type="spellEnd"/>
          <w:r w:rsidRPr="00233910">
            <w:rPr>
              <w:lang w:val="nl-BE" w:eastAsia="en-GB"/>
            </w:rPr>
            <w:t xml:space="preserve"> der </w:t>
          </w:r>
          <w:proofErr w:type="spellStart"/>
          <w:r w:rsidRPr="00233910">
            <w:rPr>
              <w:lang w:val="nl-BE" w:eastAsia="en-GB"/>
            </w:rPr>
            <w:t>Umsetzung</w:t>
          </w:r>
          <w:proofErr w:type="spellEnd"/>
          <w:r w:rsidRPr="00233910">
            <w:rPr>
              <w:lang w:val="nl-BE" w:eastAsia="en-GB"/>
            </w:rPr>
            <w:t xml:space="preserve">, </w:t>
          </w:r>
          <w:proofErr w:type="spellStart"/>
          <w:r w:rsidRPr="00233910">
            <w:rPr>
              <w:lang w:val="nl-BE" w:eastAsia="en-GB"/>
            </w:rPr>
            <w:t>Durchführung</w:t>
          </w:r>
          <w:proofErr w:type="spellEnd"/>
          <w:r w:rsidRPr="00233910">
            <w:rPr>
              <w:lang w:val="nl-BE" w:eastAsia="en-GB"/>
            </w:rPr>
            <w:t xml:space="preserve"> </w:t>
          </w:r>
          <w:proofErr w:type="spellStart"/>
          <w:r w:rsidRPr="00233910">
            <w:rPr>
              <w:lang w:val="nl-BE" w:eastAsia="en-GB"/>
            </w:rPr>
            <w:t>oder</w:t>
          </w:r>
          <w:proofErr w:type="spellEnd"/>
          <w:r w:rsidRPr="00233910">
            <w:rPr>
              <w:lang w:val="nl-BE" w:eastAsia="en-GB"/>
            </w:rPr>
            <w:t xml:space="preserve"> </w:t>
          </w:r>
          <w:proofErr w:type="spellStart"/>
          <w:r w:rsidRPr="00233910">
            <w:rPr>
              <w:lang w:val="nl-BE" w:eastAsia="en-GB"/>
            </w:rPr>
            <w:t>Verstößen</w:t>
          </w:r>
          <w:proofErr w:type="spellEnd"/>
          <w:r w:rsidRPr="00233910">
            <w:rPr>
              <w:lang w:val="nl-BE" w:eastAsia="en-GB"/>
            </w:rPr>
            <w:t xml:space="preserve">; </w:t>
          </w:r>
        </w:p>
        <w:p w14:paraId="12B9C59B" w14:textId="41DA2231" w:rsidR="00803007" w:rsidRPr="009F216F" w:rsidRDefault="00233910" w:rsidP="00233910">
          <w:pPr>
            <w:rPr>
              <w:lang w:eastAsia="en-GB"/>
            </w:rPr>
          </w:pPr>
          <w:proofErr w:type="spellStart"/>
          <w:r w:rsidRPr="00233910">
            <w:rPr>
              <w:lang w:val="nl-BE" w:eastAsia="en-GB"/>
            </w:rPr>
            <w:t>Bereitstellung</w:t>
          </w:r>
          <w:proofErr w:type="spellEnd"/>
          <w:r w:rsidRPr="00233910">
            <w:rPr>
              <w:lang w:val="nl-BE" w:eastAsia="en-GB"/>
            </w:rPr>
            <w:t xml:space="preserve"> </w:t>
          </w:r>
          <w:proofErr w:type="spellStart"/>
          <w:r w:rsidRPr="00233910">
            <w:rPr>
              <w:lang w:val="nl-BE" w:eastAsia="en-GB"/>
            </w:rPr>
            <w:t>von</w:t>
          </w:r>
          <w:proofErr w:type="spellEnd"/>
          <w:r w:rsidRPr="00233910">
            <w:rPr>
              <w:lang w:val="nl-BE" w:eastAsia="en-GB"/>
            </w:rPr>
            <w:t xml:space="preserve"> </w:t>
          </w:r>
          <w:proofErr w:type="spellStart"/>
          <w:r w:rsidRPr="00233910">
            <w:rPr>
              <w:lang w:val="nl-BE" w:eastAsia="en-GB"/>
            </w:rPr>
            <w:t>zusätzlichem</w:t>
          </w:r>
          <w:proofErr w:type="spellEnd"/>
          <w:r w:rsidRPr="00233910">
            <w:rPr>
              <w:lang w:val="nl-BE" w:eastAsia="en-GB"/>
            </w:rPr>
            <w:t xml:space="preserve"> </w:t>
          </w:r>
          <w:proofErr w:type="spellStart"/>
          <w:r w:rsidRPr="00233910">
            <w:rPr>
              <w:lang w:val="nl-BE" w:eastAsia="en-GB"/>
            </w:rPr>
            <w:t>technischem</w:t>
          </w:r>
          <w:proofErr w:type="spellEnd"/>
          <w:r w:rsidRPr="00233910">
            <w:rPr>
              <w:lang w:val="nl-BE" w:eastAsia="en-GB"/>
            </w:rPr>
            <w:t xml:space="preserve"> </w:t>
          </w:r>
          <w:proofErr w:type="spellStart"/>
          <w:r w:rsidRPr="00233910">
            <w:rPr>
              <w:lang w:val="nl-BE" w:eastAsia="en-GB"/>
            </w:rPr>
            <w:t>Fachwissen</w:t>
          </w:r>
          <w:proofErr w:type="spellEnd"/>
          <w:r w:rsidRPr="00233910">
            <w:rPr>
              <w:lang w:val="nl-BE" w:eastAsia="en-GB"/>
            </w:rPr>
            <w:t xml:space="preserve"> </w:t>
          </w:r>
          <w:proofErr w:type="spellStart"/>
          <w:r w:rsidRPr="00233910">
            <w:rPr>
              <w:lang w:val="nl-BE" w:eastAsia="en-GB"/>
            </w:rPr>
            <w:t>im</w:t>
          </w:r>
          <w:proofErr w:type="spellEnd"/>
          <w:r w:rsidRPr="00233910">
            <w:rPr>
              <w:lang w:val="nl-BE" w:eastAsia="en-GB"/>
            </w:rPr>
            <w:t xml:space="preserve"> </w:t>
          </w:r>
          <w:proofErr w:type="spellStart"/>
          <w:r w:rsidRPr="00233910">
            <w:rPr>
              <w:lang w:val="nl-BE" w:eastAsia="en-GB"/>
            </w:rPr>
            <w:t>Zusammenhang</w:t>
          </w:r>
          <w:proofErr w:type="spellEnd"/>
          <w:r w:rsidRPr="00233910">
            <w:rPr>
              <w:lang w:val="nl-BE" w:eastAsia="en-GB"/>
            </w:rPr>
            <w:t xml:space="preserve"> </w:t>
          </w:r>
          <w:proofErr w:type="spellStart"/>
          <w:r w:rsidRPr="00233910">
            <w:rPr>
              <w:lang w:val="nl-BE" w:eastAsia="en-GB"/>
            </w:rPr>
            <w:t>mit</w:t>
          </w:r>
          <w:proofErr w:type="spellEnd"/>
          <w:r w:rsidRPr="00233910">
            <w:rPr>
              <w:lang w:val="nl-BE" w:eastAsia="en-GB"/>
            </w:rPr>
            <w:t xml:space="preserve"> der </w:t>
          </w:r>
          <w:proofErr w:type="spellStart"/>
          <w:r w:rsidRPr="00233910">
            <w:rPr>
              <w:lang w:val="nl-BE" w:eastAsia="en-GB"/>
            </w:rPr>
            <w:t>Umsetzung</w:t>
          </w:r>
          <w:proofErr w:type="spellEnd"/>
          <w:r w:rsidRPr="00233910">
            <w:rPr>
              <w:lang w:val="nl-BE" w:eastAsia="en-GB"/>
            </w:rPr>
            <w:t xml:space="preserve"> der </w:t>
          </w:r>
          <w:proofErr w:type="spellStart"/>
          <w:r w:rsidRPr="00233910">
            <w:rPr>
              <w:lang w:val="nl-BE" w:eastAsia="en-GB"/>
            </w:rPr>
            <w:t>Trinkwasserrichtlinie</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der Richtlinie </w:t>
          </w:r>
          <w:proofErr w:type="spellStart"/>
          <w:r w:rsidRPr="00233910">
            <w:rPr>
              <w:lang w:val="nl-BE" w:eastAsia="en-GB"/>
            </w:rPr>
            <w:t>über</w:t>
          </w:r>
          <w:proofErr w:type="spellEnd"/>
          <w:r w:rsidRPr="00233910">
            <w:rPr>
              <w:lang w:val="nl-BE" w:eastAsia="en-GB"/>
            </w:rPr>
            <w:t xml:space="preserve"> die </w:t>
          </w:r>
          <w:proofErr w:type="spellStart"/>
          <w:r w:rsidRPr="00233910">
            <w:rPr>
              <w:lang w:val="nl-BE" w:eastAsia="en-GB"/>
            </w:rPr>
            <w:t>Behandlung</w:t>
          </w:r>
          <w:proofErr w:type="spellEnd"/>
          <w:r w:rsidRPr="00233910">
            <w:rPr>
              <w:lang w:val="nl-BE" w:eastAsia="en-GB"/>
            </w:rPr>
            <w:t xml:space="preserve"> </w:t>
          </w:r>
          <w:proofErr w:type="spellStart"/>
          <w:r w:rsidRPr="00233910">
            <w:rPr>
              <w:lang w:val="nl-BE" w:eastAsia="en-GB"/>
            </w:rPr>
            <w:t>von</w:t>
          </w:r>
          <w:proofErr w:type="spellEnd"/>
          <w:r w:rsidRPr="00233910">
            <w:rPr>
              <w:lang w:val="nl-BE" w:eastAsia="en-GB"/>
            </w:rPr>
            <w:t xml:space="preserve"> </w:t>
          </w:r>
          <w:proofErr w:type="spellStart"/>
          <w:r w:rsidRPr="00233910">
            <w:rPr>
              <w:lang w:val="nl-BE" w:eastAsia="en-GB"/>
            </w:rPr>
            <w:t>kommunalem</w:t>
          </w:r>
          <w:proofErr w:type="spellEnd"/>
          <w:r w:rsidRPr="00233910">
            <w:rPr>
              <w:lang w:val="nl-BE" w:eastAsia="en-GB"/>
            </w:rPr>
            <w:t xml:space="preserve"> </w:t>
          </w:r>
          <w:proofErr w:type="spellStart"/>
          <w:r w:rsidRPr="00233910">
            <w:rPr>
              <w:lang w:val="nl-BE" w:eastAsia="en-GB"/>
            </w:rPr>
            <w:t>Abwasser</w:t>
          </w:r>
          <w:proofErr w:type="spellEnd"/>
          <w:r w:rsidRPr="00233910">
            <w:rPr>
              <w:lang w:val="nl-BE" w:eastAsia="en-GB"/>
            </w:rPr>
            <w:t xml:space="preserve">, </w:t>
          </w:r>
          <w:proofErr w:type="spellStart"/>
          <w:r w:rsidRPr="00233910">
            <w:rPr>
              <w:lang w:val="nl-BE" w:eastAsia="en-GB"/>
            </w:rPr>
            <w:t>insbesondere</w:t>
          </w:r>
          <w:proofErr w:type="spellEnd"/>
          <w:r w:rsidRPr="00233910">
            <w:rPr>
              <w:lang w:val="nl-BE" w:eastAsia="en-GB"/>
            </w:rPr>
            <w:t xml:space="preserve"> </w:t>
          </w:r>
          <w:proofErr w:type="spellStart"/>
          <w:r w:rsidRPr="00233910">
            <w:rPr>
              <w:lang w:val="nl-BE" w:eastAsia="en-GB"/>
            </w:rPr>
            <w:t>für</w:t>
          </w:r>
          <w:proofErr w:type="spellEnd"/>
          <w:r w:rsidRPr="00233910">
            <w:rPr>
              <w:lang w:val="nl-BE" w:eastAsia="en-GB"/>
            </w:rPr>
            <w:t xml:space="preserve"> die </w:t>
          </w:r>
          <w:proofErr w:type="spellStart"/>
          <w:r w:rsidRPr="00233910">
            <w:rPr>
              <w:lang w:val="nl-BE" w:eastAsia="en-GB"/>
            </w:rPr>
            <w:t>Arbeit</w:t>
          </w:r>
          <w:proofErr w:type="spellEnd"/>
          <w:r w:rsidRPr="00233910">
            <w:rPr>
              <w:lang w:val="nl-BE" w:eastAsia="en-GB"/>
            </w:rPr>
            <w:t xml:space="preserve"> der Kommission </w:t>
          </w:r>
          <w:proofErr w:type="spellStart"/>
          <w:r w:rsidRPr="00233910">
            <w:rPr>
              <w:lang w:val="nl-BE" w:eastAsia="en-GB"/>
            </w:rPr>
            <w:t>im</w:t>
          </w:r>
          <w:proofErr w:type="spellEnd"/>
          <w:r w:rsidRPr="00233910">
            <w:rPr>
              <w:lang w:val="nl-BE" w:eastAsia="en-GB"/>
            </w:rPr>
            <w:t xml:space="preserve"> </w:t>
          </w:r>
          <w:proofErr w:type="spellStart"/>
          <w:r w:rsidRPr="00233910">
            <w:rPr>
              <w:lang w:val="nl-BE" w:eastAsia="en-GB"/>
            </w:rPr>
            <w:t>Bereich</w:t>
          </w:r>
          <w:proofErr w:type="spellEnd"/>
          <w:r w:rsidRPr="00233910">
            <w:rPr>
              <w:lang w:val="nl-BE" w:eastAsia="en-GB"/>
            </w:rPr>
            <w:t xml:space="preserve"> </w:t>
          </w:r>
          <w:proofErr w:type="spellStart"/>
          <w:r w:rsidRPr="00233910">
            <w:rPr>
              <w:lang w:val="nl-BE" w:eastAsia="en-GB"/>
            </w:rPr>
            <w:t>Sachverständige</w:t>
          </w:r>
          <w:proofErr w:type="spellEnd"/>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31D2BA5" w14:textId="77777777" w:rsidR="00233910" w:rsidRDefault="00233910" w:rsidP="009321C6">
          <w:pPr>
            <w:rPr>
              <w:lang w:val="nl-BE" w:eastAsia="en-GB"/>
            </w:rPr>
          </w:pPr>
          <w:proofErr w:type="spellStart"/>
          <w:r w:rsidRPr="00233910">
            <w:rPr>
              <w:lang w:val="nl-BE" w:eastAsia="en-GB"/>
            </w:rPr>
            <w:t>Wir</w:t>
          </w:r>
          <w:proofErr w:type="spellEnd"/>
          <w:r w:rsidRPr="00233910">
            <w:rPr>
              <w:lang w:val="nl-BE" w:eastAsia="en-GB"/>
            </w:rPr>
            <w:t xml:space="preserve"> </w:t>
          </w:r>
          <w:proofErr w:type="spellStart"/>
          <w:r w:rsidRPr="00233910">
            <w:rPr>
              <w:lang w:val="nl-BE" w:eastAsia="en-GB"/>
            </w:rPr>
            <w:t>suchen</w:t>
          </w:r>
          <w:proofErr w:type="spellEnd"/>
          <w:r w:rsidRPr="00233910">
            <w:rPr>
              <w:lang w:val="nl-BE" w:eastAsia="en-GB"/>
            </w:rPr>
            <w:t xml:space="preserve"> </w:t>
          </w:r>
          <w:proofErr w:type="spellStart"/>
          <w:r w:rsidRPr="00233910">
            <w:rPr>
              <w:lang w:val="nl-BE" w:eastAsia="en-GB"/>
            </w:rPr>
            <w:t>einen</w:t>
          </w:r>
          <w:proofErr w:type="spellEnd"/>
          <w:r w:rsidRPr="00233910">
            <w:rPr>
              <w:lang w:val="nl-BE" w:eastAsia="en-GB"/>
            </w:rPr>
            <w:t xml:space="preserve"> </w:t>
          </w:r>
          <w:proofErr w:type="spellStart"/>
          <w:r w:rsidRPr="00233910">
            <w:rPr>
              <w:lang w:val="nl-BE" w:eastAsia="en-GB"/>
            </w:rPr>
            <w:t>dynamischen</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w:t>
          </w:r>
          <w:proofErr w:type="spellStart"/>
          <w:r w:rsidRPr="00233910">
            <w:rPr>
              <w:lang w:val="nl-BE" w:eastAsia="en-GB"/>
            </w:rPr>
            <w:t>begeisterten</w:t>
          </w:r>
          <w:proofErr w:type="spellEnd"/>
          <w:r w:rsidRPr="00233910">
            <w:rPr>
              <w:lang w:val="nl-BE" w:eastAsia="en-GB"/>
            </w:rPr>
            <w:t xml:space="preserve"> </w:t>
          </w:r>
          <w:proofErr w:type="spellStart"/>
          <w:r w:rsidRPr="00233910">
            <w:rPr>
              <w:lang w:val="nl-BE" w:eastAsia="en-GB"/>
            </w:rPr>
            <w:t>Kollegen</w:t>
          </w:r>
          <w:proofErr w:type="spellEnd"/>
          <w:r w:rsidRPr="00233910">
            <w:rPr>
              <w:lang w:val="nl-BE" w:eastAsia="en-GB"/>
            </w:rPr>
            <w:t xml:space="preserve">, </w:t>
          </w:r>
          <w:proofErr w:type="spellStart"/>
          <w:r w:rsidRPr="00233910">
            <w:rPr>
              <w:lang w:val="nl-BE" w:eastAsia="en-GB"/>
            </w:rPr>
            <w:t>vorzugsweise</w:t>
          </w:r>
          <w:proofErr w:type="spellEnd"/>
          <w:r w:rsidRPr="00233910">
            <w:rPr>
              <w:lang w:val="nl-BE" w:eastAsia="en-GB"/>
            </w:rPr>
            <w:t xml:space="preserve"> </w:t>
          </w:r>
          <w:proofErr w:type="spellStart"/>
          <w:r w:rsidRPr="00233910">
            <w:rPr>
              <w:lang w:val="nl-BE" w:eastAsia="en-GB"/>
            </w:rPr>
            <w:t>mit</w:t>
          </w:r>
          <w:proofErr w:type="spellEnd"/>
          <w:r w:rsidRPr="00233910">
            <w:rPr>
              <w:lang w:val="nl-BE" w:eastAsia="en-GB"/>
            </w:rPr>
            <w:t xml:space="preserve"> </w:t>
          </w:r>
          <w:proofErr w:type="spellStart"/>
          <w:r w:rsidRPr="00233910">
            <w:rPr>
              <w:lang w:val="nl-BE" w:eastAsia="en-GB"/>
            </w:rPr>
            <w:t>einem</w:t>
          </w:r>
          <w:proofErr w:type="spellEnd"/>
          <w:r w:rsidRPr="00233910">
            <w:rPr>
              <w:lang w:val="nl-BE" w:eastAsia="en-GB"/>
            </w:rPr>
            <w:t xml:space="preserve"> </w:t>
          </w:r>
          <w:proofErr w:type="spellStart"/>
          <w:r w:rsidRPr="00233910">
            <w:rPr>
              <w:lang w:val="nl-BE" w:eastAsia="en-GB"/>
            </w:rPr>
            <w:t>guten</w:t>
          </w:r>
          <w:proofErr w:type="spellEnd"/>
          <w:r w:rsidRPr="00233910">
            <w:rPr>
              <w:lang w:val="nl-BE" w:eastAsia="en-GB"/>
            </w:rPr>
            <w:t xml:space="preserve"> </w:t>
          </w:r>
          <w:proofErr w:type="spellStart"/>
          <w:r w:rsidRPr="00233910">
            <w:rPr>
              <w:lang w:val="nl-BE" w:eastAsia="en-GB"/>
            </w:rPr>
            <w:t>Hintergrund</w:t>
          </w:r>
          <w:proofErr w:type="spellEnd"/>
          <w:r w:rsidRPr="00233910">
            <w:rPr>
              <w:lang w:val="nl-BE" w:eastAsia="en-GB"/>
            </w:rPr>
            <w:t xml:space="preserve"> in Wissenschaft </w:t>
          </w:r>
          <w:proofErr w:type="spellStart"/>
          <w:r w:rsidRPr="00233910">
            <w:rPr>
              <w:lang w:val="nl-BE" w:eastAsia="en-GB"/>
            </w:rPr>
            <w:t>und</w:t>
          </w:r>
          <w:proofErr w:type="spellEnd"/>
          <w:r w:rsidRPr="00233910">
            <w:rPr>
              <w:lang w:val="nl-BE" w:eastAsia="en-GB"/>
            </w:rPr>
            <w:t>/</w:t>
          </w:r>
          <w:proofErr w:type="spellStart"/>
          <w:r w:rsidRPr="00233910">
            <w:rPr>
              <w:lang w:val="nl-BE" w:eastAsia="en-GB"/>
            </w:rPr>
            <w:t>oder</w:t>
          </w:r>
          <w:proofErr w:type="spellEnd"/>
          <w:r w:rsidRPr="00233910">
            <w:rPr>
              <w:lang w:val="nl-BE" w:eastAsia="en-GB"/>
            </w:rPr>
            <w:t xml:space="preserve"> </w:t>
          </w:r>
          <w:proofErr w:type="spellStart"/>
          <w:r w:rsidRPr="00233910">
            <w:rPr>
              <w:lang w:val="nl-BE" w:eastAsia="en-GB"/>
            </w:rPr>
            <w:t>Wirtschaft</w:t>
          </w:r>
          <w:proofErr w:type="spellEnd"/>
          <w:r w:rsidRPr="00233910">
            <w:rPr>
              <w:lang w:val="nl-BE" w:eastAsia="en-GB"/>
            </w:rPr>
            <w:t xml:space="preserve">. Der </w:t>
          </w:r>
          <w:proofErr w:type="spellStart"/>
          <w:r w:rsidRPr="00233910">
            <w:rPr>
              <w:lang w:val="nl-BE" w:eastAsia="en-GB"/>
            </w:rPr>
            <w:t>Sachverständige</w:t>
          </w:r>
          <w:proofErr w:type="spellEnd"/>
          <w:r w:rsidRPr="00233910">
            <w:rPr>
              <w:lang w:val="nl-BE" w:eastAsia="en-GB"/>
            </w:rPr>
            <w:t xml:space="preserve"> </w:t>
          </w:r>
          <w:proofErr w:type="spellStart"/>
          <w:r w:rsidRPr="00233910">
            <w:rPr>
              <w:lang w:val="nl-BE" w:eastAsia="en-GB"/>
            </w:rPr>
            <w:t>sollte</w:t>
          </w:r>
          <w:proofErr w:type="spellEnd"/>
          <w:r w:rsidRPr="00233910">
            <w:rPr>
              <w:lang w:val="nl-BE" w:eastAsia="en-GB"/>
            </w:rPr>
            <w:t xml:space="preserve"> </w:t>
          </w:r>
          <w:proofErr w:type="spellStart"/>
          <w:r w:rsidRPr="00233910">
            <w:rPr>
              <w:lang w:val="nl-BE" w:eastAsia="en-GB"/>
            </w:rPr>
            <w:t>über</w:t>
          </w:r>
          <w:proofErr w:type="spellEnd"/>
          <w:r w:rsidRPr="00233910">
            <w:rPr>
              <w:lang w:val="nl-BE" w:eastAsia="en-GB"/>
            </w:rPr>
            <w:t xml:space="preserve"> solide analytische </w:t>
          </w:r>
          <w:proofErr w:type="spellStart"/>
          <w:r w:rsidRPr="00233910">
            <w:rPr>
              <w:lang w:val="nl-BE" w:eastAsia="en-GB"/>
            </w:rPr>
            <w:t>Fähigkeiten</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w:t>
          </w:r>
          <w:proofErr w:type="spellStart"/>
          <w:r w:rsidRPr="00233910">
            <w:rPr>
              <w:lang w:val="nl-BE" w:eastAsia="en-GB"/>
            </w:rPr>
            <w:t>ausgezeichnete</w:t>
          </w:r>
          <w:proofErr w:type="spellEnd"/>
          <w:r w:rsidRPr="00233910">
            <w:rPr>
              <w:lang w:val="nl-BE" w:eastAsia="en-GB"/>
            </w:rPr>
            <w:t xml:space="preserve"> </w:t>
          </w:r>
          <w:proofErr w:type="spellStart"/>
          <w:r w:rsidRPr="00233910">
            <w:rPr>
              <w:lang w:val="nl-BE" w:eastAsia="en-GB"/>
            </w:rPr>
            <w:t>redaktionelle</w:t>
          </w:r>
          <w:proofErr w:type="spellEnd"/>
          <w:r w:rsidRPr="00233910">
            <w:rPr>
              <w:lang w:val="nl-BE" w:eastAsia="en-GB"/>
            </w:rPr>
            <w:t xml:space="preserve"> </w:t>
          </w:r>
          <w:proofErr w:type="spellStart"/>
          <w:r w:rsidRPr="00233910">
            <w:rPr>
              <w:lang w:val="nl-BE" w:eastAsia="en-GB"/>
            </w:rPr>
            <w:t>Fähigkeiten</w:t>
          </w:r>
          <w:proofErr w:type="spellEnd"/>
          <w:r w:rsidRPr="00233910">
            <w:rPr>
              <w:lang w:val="nl-BE" w:eastAsia="en-GB"/>
            </w:rPr>
            <w:t xml:space="preserve"> </w:t>
          </w:r>
          <w:proofErr w:type="spellStart"/>
          <w:r w:rsidRPr="00233910">
            <w:rPr>
              <w:lang w:val="nl-BE" w:eastAsia="en-GB"/>
            </w:rPr>
            <w:t>sowie</w:t>
          </w:r>
          <w:proofErr w:type="spellEnd"/>
          <w:r w:rsidRPr="00233910">
            <w:rPr>
              <w:lang w:val="nl-BE" w:eastAsia="en-GB"/>
            </w:rPr>
            <w:t xml:space="preserve"> </w:t>
          </w:r>
          <w:proofErr w:type="spellStart"/>
          <w:r w:rsidRPr="00233910">
            <w:rPr>
              <w:lang w:val="nl-BE" w:eastAsia="en-GB"/>
            </w:rPr>
            <w:t>über</w:t>
          </w:r>
          <w:proofErr w:type="spellEnd"/>
          <w:r w:rsidRPr="00233910">
            <w:rPr>
              <w:lang w:val="nl-BE" w:eastAsia="en-GB"/>
            </w:rPr>
            <w:t xml:space="preserve"> die </w:t>
          </w:r>
          <w:proofErr w:type="spellStart"/>
          <w:r w:rsidRPr="00233910">
            <w:rPr>
              <w:lang w:val="nl-BE" w:eastAsia="en-GB"/>
            </w:rPr>
            <w:t>Fähigkeit</w:t>
          </w:r>
          <w:proofErr w:type="spellEnd"/>
          <w:r w:rsidRPr="00233910">
            <w:rPr>
              <w:lang w:val="nl-BE" w:eastAsia="en-GB"/>
            </w:rPr>
            <w:t xml:space="preserve"> </w:t>
          </w:r>
          <w:proofErr w:type="spellStart"/>
          <w:r w:rsidRPr="00233910">
            <w:rPr>
              <w:lang w:val="nl-BE" w:eastAsia="en-GB"/>
            </w:rPr>
            <w:t>verfügen</w:t>
          </w:r>
          <w:proofErr w:type="spellEnd"/>
          <w:r w:rsidRPr="00233910">
            <w:rPr>
              <w:lang w:val="nl-BE" w:eastAsia="en-GB"/>
            </w:rPr>
            <w:t xml:space="preserve">, </w:t>
          </w:r>
          <w:proofErr w:type="spellStart"/>
          <w:r w:rsidRPr="00233910">
            <w:rPr>
              <w:lang w:val="nl-BE" w:eastAsia="en-GB"/>
            </w:rPr>
            <w:t>komplexe</w:t>
          </w:r>
          <w:proofErr w:type="spellEnd"/>
          <w:r w:rsidRPr="00233910">
            <w:rPr>
              <w:lang w:val="nl-BE" w:eastAsia="en-GB"/>
            </w:rPr>
            <w:t xml:space="preserve"> </w:t>
          </w:r>
          <w:proofErr w:type="spellStart"/>
          <w:r w:rsidRPr="00233910">
            <w:rPr>
              <w:lang w:val="nl-BE" w:eastAsia="en-GB"/>
            </w:rPr>
            <w:t>Konzepte</w:t>
          </w:r>
          <w:proofErr w:type="spellEnd"/>
          <w:r w:rsidRPr="00233910">
            <w:rPr>
              <w:lang w:val="nl-BE" w:eastAsia="en-GB"/>
            </w:rPr>
            <w:t xml:space="preserve"> </w:t>
          </w:r>
          <w:proofErr w:type="spellStart"/>
          <w:r w:rsidRPr="00233910">
            <w:rPr>
              <w:lang w:val="nl-BE" w:eastAsia="en-GB"/>
            </w:rPr>
            <w:t>prägnant</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w:t>
          </w:r>
          <w:proofErr w:type="spellStart"/>
          <w:r w:rsidRPr="00233910">
            <w:rPr>
              <w:lang w:val="nl-BE" w:eastAsia="en-GB"/>
            </w:rPr>
            <w:t>kohärent</w:t>
          </w:r>
          <w:proofErr w:type="spellEnd"/>
          <w:r w:rsidRPr="00233910">
            <w:rPr>
              <w:lang w:val="nl-BE" w:eastAsia="en-GB"/>
            </w:rPr>
            <w:t xml:space="preserve"> </w:t>
          </w:r>
          <w:proofErr w:type="spellStart"/>
          <w:r w:rsidRPr="00233910">
            <w:rPr>
              <w:lang w:val="nl-BE" w:eastAsia="en-GB"/>
            </w:rPr>
            <w:t>auszudrücken</w:t>
          </w:r>
          <w:proofErr w:type="spellEnd"/>
          <w:r w:rsidRPr="00233910">
            <w:rPr>
              <w:lang w:val="nl-BE" w:eastAsia="en-GB"/>
            </w:rPr>
            <w:t xml:space="preserve">, die </w:t>
          </w:r>
          <w:proofErr w:type="spellStart"/>
          <w:r w:rsidRPr="00233910">
            <w:rPr>
              <w:lang w:val="nl-BE" w:eastAsia="en-GB"/>
            </w:rPr>
            <w:t>sowohl</w:t>
          </w:r>
          <w:proofErr w:type="spellEnd"/>
          <w:r w:rsidRPr="00233910">
            <w:rPr>
              <w:lang w:val="nl-BE" w:eastAsia="en-GB"/>
            </w:rPr>
            <w:t xml:space="preserve"> </w:t>
          </w:r>
          <w:proofErr w:type="spellStart"/>
          <w:r w:rsidRPr="00233910">
            <w:rPr>
              <w:lang w:val="nl-BE" w:eastAsia="en-GB"/>
            </w:rPr>
            <w:t>zur</w:t>
          </w:r>
          <w:proofErr w:type="spellEnd"/>
          <w:r w:rsidRPr="00233910">
            <w:rPr>
              <w:lang w:val="nl-BE" w:eastAsia="en-GB"/>
            </w:rPr>
            <w:t xml:space="preserve"> </w:t>
          </w:r>
          <w:proofErr w:type="spellStart"/>
          <w:r w:rsidRPr="00233910">
            <w:rPr>
              <w:lang w:val="nl-BE" w:eastAsia="en-GB"/>
            </w:rPr>
            <w:t>Politikgestaltung</w:t>
          </w:r>
          <w:proofErr w:type="spellEnd"/>
          <w:r w:rsidRPr="00233910">
            <w:rPr>
              <w:lang w:val="nl-BE" w:eastAsia="en-GB"/>
            </w:rPr>
            <w:t xml:space="preserve"> als </w:t>
          </w:r>
          <w:proofErr w:type="spellStart"/>
          <w:r w:rsidRPr="00233910">
            <w:rPr>
              <w:lang w:val="nl-BE" w:eastAsia="en-GB"/>
            </w:rPr>
            <w:t>auch</w:t>
          </w:r>
          <w:proofErr w:type="spellEnd"/>
          <w:r w:rsidRPr="00233910">
            <w:rPr>
              <w:lang w:val="nl-BE" w:eastAsia="en-GB"/>
            </w:rPr>
            <w:t xml:space="preserve"> </w:t>
          </w:r>
          <w:proofErr w:type="spellStart"/>
          <w:r w:rsidRPr="00233910">
            <w:rPr>
              <w:lang w:val="nl-BE" w:eastAsia="en-GB"/>
            </w:rPr>
            <w:t>zur</w:t>
          </w:r>
          <w:proofErr w:type="spellEnd"/>
          <w:r w:rsidRPr="00233910">
            <w:rPr>
              <w:lang w:val="nl-BE" w:eastAsia="en-GB"/>
            </w:rPr>
            <w:t xml:space="preserve"> </w:t>
          </w:r>
          <w:proofErr w:type="spellStart"/>
          <w:r w:rsidRPr="00233910">
            <w:rPr>
              <w:lang w:val="nl-BE" w:eastAsia="en-GB"/>
            </w:rPr>
            <w:t>Bewertung</w:t>
          </w:r>
          <w:proofErr w:type="spellEnd"/>
          <w:r w:rsidRPr="00233910">
            <w:rPr>
              <w:lang w:val="nl-BE" w:eastAsia="en-GB"/>
            </w:rPr>
            <w:t xml:space="preserve"> des Stands der </w:t>
          </w:r>
          <w:proofErr w:type="spellStart"/>
          <w:r w:rsidRPr="00233910">
            <w:rPr>
              <w:lang w:val="nl-BE" w:eastAsia="en-GB"/>
            </w:rPr>
            <w:t>Umsetzung</w:t>
          </w:r>
          <w:proofErr w:type="spellEnd"/>
          <w:r w:rsidRPr="00233910">
            <w:rPr>
              <w:lang w:val="nl-BE" w:eastAsia="en-GB"/>
            </w:rPr>
            <w:t xml:space="preserve"> der </w:t>
          </w:r>
          <w:proofErr w:type="spellStart"/>
          <w:r w:rsidRPr="00233910">
            <w:rPr>
              <w:lang w:val="nl-BE" w:eastAsia="en-GB"/>
            </w:rPr>
            <w:t>wasserbezogenen</w:t>
          </w:r>
          <w:proofErr w:type="spellEnd"/>
          <w:r w:rsidRPr="00233910">
            <w:rPr>
              <w:lang w:val="nl-BE" w:eastAsia="en-GB"/>
            </w:rPr>
            <w:t xml:space="preserve"> </w:t>
          </w:r>
          <w:proofErr w:type="spellStart"/>
          <w:r w:rsidRPr="00233910">
            <w:rPr>
              <w:lang w:val="nl-BE" w:eastAsia="en-GB"/>
            </w:rPr>
            <w:t>Maßnahmen</w:t>
          </w:r>
          <w:proofErr w:type="spellEnd"/>
          <w:r w:rsidRPr="00233910">
            <w:rPr>
              <w:lang w:val="nl-BE" w:eastAsia="en-GB"/>
            </w:rPr>
            <w:t xml:space="preserve"> </w:t>
          </w:r>
          <w:proofErr w:type="spellStart"/>
          <w:r w:rsidRPr="00233910">
            <w:rPr>
              <w:lang w:val="nl-BE" w:eastAsia="en-GB"/>
            </w:rPr>
            <w:t>durch</w:t>
          </w:r>
          <w:proofErr w:type="spellEnd"/>
          <w:r w:rsidRPr="00233910">
            <w:rPr>
              <w:lang w:val="nl-BE" w:eastAsia="en-GB"/>
            </w:rPr>
            <w:t xml:space="preserve"> die </w:t>
          </w:r>
          <w:proofErr w:type="spellStart"/>
          <w:r w:rsidRPr="00233910">
            <w:rPr>
              <w:lang w:val="nl-BE" w:eastAsia="en-GB"/>
            </w:rPr>
            <w:t>Mitgliedstaaten</w:t>
          </w:r>
          <w:proofErr w:type="spellEnd"/>
          <w:r w:rsidRPr="00233910">
            <w:rPr>
              <w:lang w:val="nl-BE" w:eastAsia="en-GB"/>
            </w:rPr>
            <w:t xml:space="preserve"> </w:t>
          </w:r>
          <w:proofErr w:type="spellStart"/>
          <w:r w:rsidRPr="00233910">
            <w:rPr>
              <w:lang w:val="nl-BE" w:eastAsia="en-GB"/>
            </w:rPr>
            <w:t>beitragen</w:t>
          </w:r>
          <w:proofErr w:type="spellEnd"/>
          <w:r w:rsidRPr="00233910">
            <w:rPr>
              <w:lang w:val="nl-BE" w:eastAsia="en-GB"/>
            </w:rPr>
            <w:t xml:space="preserve">. Der </w:t>
          </w:r>
          <w:proofErr w:type="spellStart"/>
          <w:r w:rsidRPr="00233910">
            <w:rPr>
              <w:lang w:val="nl-BE" w:eastAsia="en-GB"/>
            </w:rPr>
            <w:t>Kollege</w:t>
          </w:r>
          <w:proofErr w:type="spellEnd"/>
          <w:r w:rsidRPr="00233910">
            <w:rPr>
              <w:lang w:val="nl-BE" w:eastAsia="en-GB"/>
            </w:rPr>
            <w:t xml:space="preserve"> </w:t>
          </w:r>
          <w:proofErr w:type="spellStart"/>
          <w:r w:rsidRPr="00233910">
            <w:rPr>
              <w:lang w:val="nl-BE" w:eastAsia="en-GB"/>
            </w:rPr>
            <w:t>sollte</w:t>
          </w:r>
          <w:proofErr w:type="spellEnd"/>
          <w:r w:rsidRPr="00233910">
            <w:rPr>
              <w:lang w:val="nl-BE" w:eastAsia="en-GB"/>
            </w:rPr>
            <w:t xml:space="preserve"> </w:t>
          </w:r>
          <w:proofErr w:type="spellStart"/>
          <w:r w:rsidRPr="00233910">
            <w:rPr>
              <w:lang w:val="nl-BE" w:eastAsia="en-GB"/>
            </w:rPr>
            <w:t>über</w:t>
          </w:r>
          <w:proofErr w:type="spellEnd"/>
          <w:r w:rsidRPr="00233910">
            <w:rPr>
              <w:lang w:val="nl-BE" w:eastAsia="en-GB"/>
            </w:rPr>
            <w:t xml:space="preserve"> </w:t>
          </w:r>
          <w:proofErr w:type="spellStart"/>
          <w:r w:rsidRPr="00233910">
            <w:rPr>
              <w:lang w:val="nl-BE" w:eastAsia="en-GB"/>
            </w:rPr>
            <w:t>ausgezeichnete</w:t>
          </w:r>
          <w:proofErr w:type="spellEnd"/>
          <w:r w:rsidRPr="00233910">
            <w:rPr>
              <w:lang w:val="nl-BE" w:eastAsia="en-GB"/>
            </w:rPr>
            <w:t xml:space="preserve"> </w:t>
          </w:r>
          <w:proofErr w:type="spellStart"/>
          <w:r w:rsidRPr="00233910">
            <w:rPr>
              <w:lang w:val="nl-BE" w:eastAsia="en-GB"/>
            </w:rPr>
            <w:t>Kommunikationsfähigkeiten</w:t>
          </w:r>
          <w:proofErr w:type="spellEnd"/>
          <w:r w:rsidRPr="00233910">
            <w:rPr>
              <w:lang w:val="nl-BE" w:eastAsia="en-GB"/>
            </w:rPr>
            <w:t xml:space="preserve"> </w:t>
          </w:r>
          <w:proofErr w:type="spellStart"/>
          <w:r w:rsidRPr="00233910">
            <w:rPr>
              <w:lang w:val="nl-BE" w:eastAsia="en-GB"/>
            </w:rPr>
            <w:t>verfügen</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in der Lage sein, </w:t>
          </w:r>
          <w:proofErr w:type="spellStart"/>
          <w:r w:rsidRPr="00233910">
            <w:rPr>
              <w:lang w:val="nl-BE" w:eastAsia="en-GB"/>
            </w:rPr>
            <w:t>komplexe</w:t>
          </w:r>
          <w:proofErr w:type="spellEnd"/>
          <w:r w:rsidRPr="00233910">
            <w:rPr>
              <w:lang w:val="nl-BE" w:eastAsia="en-GB"/>
            </w:rPr>
            <w:t xml:space="preserve"> </w:t>
          </w:r>
          <w:proofErr w:type="spellStart"/>
          <w:r w:rsidRPr="00233910">
            <w:rPr>
              <w:lang w:val="nl-BE" w:eastAsia="en-GB"/>
            </w:rPr>
            <w:t>Angelegenheiten</w:t>
          </w:r>
          <w:proofErr w:type="spellEnd"/>
          <w:r w:rsidRPr="00233910">
            <w:rPr>
              <w:lang w:val="nl-BE" w:eastAsia="en-GB"/>
            </w:rPr>
            <w:t xml:space="preserve"> in </w:t>
          </w:r>
          <w:proofErr w:type="spellStart"/>
          <w:r w:rsidRPr="00233910">
            <w:rPr>
              <w:lang w:val="nl-BE" w:eastAsia="en-GB"/>
            </w:rPr>
            <w:t>verständliche</w:t>
          </w:r>
          <w:proofErr w:type="spellEnd"/>
          <w:r w:rsidRPr="00233910">
            <w:rPr>
              <w:lang w:val="nl-BE" w:eastAsia="en-GB"/>
            </w:rPr>
            <w:t xml:space="preserve">, </w:t>
          </w:r>
          <w:proofErr w:type="spellStart"/>
          <w:r w:rsidRPr="00233910">
            <w:rPr>
              <w:lang w:val="nl-BE" w:eastAsia="en-GB"/>
            </w:rPr>
            <w:t>politisch</w:t>
          </w:r>
          <w:proofErr w:type="spellEnd"/>
          <w:r w:rsidRPr="00233910">
            <w:rPr>
              <w:lang w:val="nl-BE" w:eastAsia="en-GB"/>
            </w:rPr>
            <w:t xml:space="preserve"> relevante </w:t>
          </w:r>
          <w:proofErr w:type="spellStart"/>
          <w:r w:rsidRPr="00233910">
            <w:rPr>
              <w:lang w:val="nl-BE" w:eastAsia="en-GB"/>
            </w:rPr>
            <w:t>Informationen</w:t>
          </w:r>
          <w:proofErr w:type="spellEnd"/>
          <w:r w:rsidRPr="00233910">
            <w:rPr>
              <w:lang w:val="nl-BE" w:eastAsia="en-GB"/>
            </w:rPr>
            <w:t xml:space="preserve"> </w:t>
          </w:r>
          <w:proofErr w:type="spellStart"/>
          <w:r w:rsidRPr="00233910">
            <w:rPr>
              <w:lang w:val="nl-BE" w:eastAsia="en-GB"/>
            </w:rPr>
            <w:t>umzusetzen</w:t>
          </w:r>
          <w:proofErr w:type="spellEnd"/>
          <w:r w:rsidRPr="00233910">
            <w:rPr>
              <w:lang w:val="nl-BE" w:eastAsia="en-GB"/>
            </w:rPr>
            <w:t xml:space="preserve">. </w:t>
          </w:r>
        </w:p>
        <w:p w14:paraId="2A0F153A" w14:textId="5ED59760" w:rsidR="009321C6" w:rsidRPr="009F216F" w:rsidRDefault="00233910" w:rsidP="009321C6">
          <w:pPr>
            <w:rPr>
              <w:lang w:eastAsia="en-GB"/>
            </w:rPr>
          </w:pPr>
          <w:r w:rsidRPr="00233910">
            <w:rPr>
              <w:lang w:val="nl-BE" w:eastAsia="en-GB"/>
            </w:rPr>
            <w:t xml:space="preserve">Der </w:t>
          </w:r>
          <w:proofErr w:type="spellStart"/>
          <w:r w:rsidRPr="00233910">
            <w:rPr>
              <w:lang w:val="nl-BE" w:eastAsia="en-GB"/>
            </w:rPr>
            <w:t>Bewerber</w:t>
          </w:r>
          <w:proofErr w:type="spellEnd"/>
          <w:r w:rsidRPr="00233910">
            <w:rPr>
              <w:lang w:val="nl-BE" w:eastAsia="en-GB"/>
            </w:rPr>
            <w:t xml:space="preserve"> </w:t>
          </w:r>
          <w:proofErr w:type="spellStart"/>
          <w:r w:rsidRPr="00233910">
            <w:rPr>
              <w:lang w:val="nl-BE" w:eastAsia="en-GB"/>
            </w:rPr>
            <w:t>muss</w:t>
          </w:r>
          <w:proofErr w:type="spellEnd"/>
          <w:r w:rsidRPr="00233910">
            <w:rPr>
              <w:lang w:val="nl-BE" w:eastAsia="en-GB"/>
            </w:rPr>
            <w:t xml:space="preserve"> </w:t>
          </w:r>
          <w:proofErr w:type="spellStart"/>
          <w:r w:rsidRPr="00233910">
            <w:rPr>
              <w:lang w:val="nl-BE" w:eastAsia="en-GB"/>
            </w:rPr>
            <w:t>eine</w:t>
          </w:r>
          <w:proofErr w:type="spellEnd"/>
          <w:r w:rsidRPr="00233910">
            <w:rPr>
              <w:lang w:val="nl-BE" w:eastAsia="en-GB"/>
            </w:rPr>
            <w:t xml:space="preserve"> </w:t>
          </w:r>
          <w:proofErr w:type="spellStart"/>
          <w:r w:rsidRPr="00233910">
            <w:rPr>
              <w:lang w:val="nl-BE" w:eastAsia="en-GB"/>
            </w:rPr>
            <w:t>sehr</w:t>
          </w:r>
          <w:proofErr w:type="spellEnd"/>
          <w:r w:rsidRPr="00233910">
            <w:rPr>
              <w:lang w:val="nl-BE" w:eastAsia="en-GB"/>
            </w:rPr>
            <w:t xml:space="preserve"> </w:t>
          </w:r>
          <w:proofErr w:type="spellStart"/>
          <w:r w:rsidRPr="00233910">
            <w:rPr>
              <w:lang w:val="nl-BE" w:eastAsia="en-GB"/>
            </w:rPr>
            <w:t>starke</w:t>
          </w:r>
          <w:proofErr w:type="spellEnd"/>
          <w:r w:rsidRPr="00233910">
            <w:rPr>
              <w:lang w:val="nl-BE" w:eastAsia="en-GB"/>
            </w:rPr>
            <w:t xml:space="preserve"> </w:t>
          </w:r>
          <w:proofErr w:type="spellStart"/>
          <w:r w:rsidRPr="00233910">
            <w:rPr>
              <w:lang w:val="nl-BE" w:eastAsia="en-GB"/>
            </w:rPr>
            <w:t>Motivation</w:t>
          </w:r>
          <w:proofErr w:type="spellEnd"/>
          <w:r w:rsidRPr="00233910">
            <w:rPr>
              <w:lang w:val="nl-BE" w:eastAsia="en-GB"/>
            </w:rPr>
            <w:t xml:space="preserve">, </w:t>
          </w:r>
          <w:proofErr w:type="spellStart"/>
          <w:r w:rsidRPr="00233910">
            <w:rPr>
              <w:lang w:val="nl-BE" w:eastAsia="en-GB"/>
            </w:rPr>
            <w:t>eine</w:t>
          </w:r>
          <w:proofErr w:type="spellEnd"/>
          <w:r w:rsidRPr="00233910">
            <w:rPr>
              <w:lang w:val="nl-BE" w:eastAsia="en-GB"/>
            </w:rPr>
            <w:t xml:space="preserve"> </w:t>
          </w:r>
          <w:proofErr w:type="spellStart"/>
          <w:r w:rsidRPr="00233910">
            <w:rPr>
              <w:lang w:val="nl-BE" w:eastAsia="en-GB"/>
            </w:rPr>
            <w:t>positive</w:t>
          </w:r>
          <w:proofErr w:type="spellEnd"/>
          <w:r w:rsidRPr="00233910">
            <w:rPr>
              <w:lang w:val="nl-BE" w:eastAsia="en-GB"/>
            </w:rPr>
            <w:t xml:space="preserve"> </w:t>
          </w:r>
          <w:proofErr w:type="spellStart"/>
          <w:r w:rsidRPr="00233910">
            <w:rPr>
              <w:lang w:val="nl-BE" w:eastAsia="en-GB"/>
            </w:rPr>
            <w:t>Problemlösungseinstellung</w:t>
          </w:r>
          <w:proofErr w:type="spellEnd"/>
          <w:r w:rsidRPr="00233910">
            <w:rPr>
              <w:lang w:val="nl-BE" w:eastAsia="en-GB"/>
            </w:rPr>
            <w:t xml:space="preserve">, </w:t>
          </w:r>
          <w:proofErr w:type="spellStart"/>
          <w:r w:rsidRPr="00233910">
            <w:rPr>
              <w:lang w:val="nl-BE" w:eastAsia="en-GB"/>
            </w:rPr>
            <w:t>ein</w:t>
          </w:r>
          <w:proofErr w:type="spellEnd"/>
          <w:r w:rsidRPr="00233910">
            <w:rPr>
              <w:lang w:val="nl-BE" w:eastAsia="en-GB"/>
            </w:rPr>
            <w:t xml:space="preserve"> </w:t>
          </w:r>
          <w:proofErr w:type="spellStart"/>
          <w:r w:rsidRPr="00233910">
            <w:rPr>
              <w:lang w:val="nl-BE" w:eastAsia="en-GB"/>
            </w:rPr>
            <w:t>gutes</w:t>
          </w:r>
          <w:proofErr w:type="spellEnd"/>
          <w:r w:rsidRPr="00233910">
            <w:rPr>
              <w:lang w:val="nl-BE" w:eastAsia="en-GB"/>
            </w:rPr>
            <w:t xml:space="preserve"> </w:t>
          </w:r>
          <w:proofErr w:type="spellStart"/>
          <w:r w:rsidRPr="00233910">
            <w:rPr>
              <w:lang w:val="nl-BE" w:eastAsia="en-GB"/>
            </w:rPr>
            <w:t>Initiativgefühl</w:t>
          </w:r>
          <w:proofErr w:type="spellEnd"/>
          <w:r w:rsidRPr="00233910">
            <w:rPr>
              <w:lang w:val="nl-BE" w:eastAsia="en-GB"/>
            </w:rPr>
            <w:t xml:space="preserve"> </w:t>
          </w:r>
          <w:proofErr w:type="spellStart"/>
          <w:r w:rsidRPr="00233910">
            <w:rPr>
              <w:lang w:val="nl-BE" w:eastAsia="en-GB"/>
            </w:rPr>
            <w:t>und</w:t>
          </w:r>
          <w:proofErr w:type="spellEnd"/>
          <w:r w:rsidRPr="00233910">
            <w:rPr>
              <w:lang w:val="nl-BE" w:eastAsia="en-GB"/>
            </w:rPr>
            <w:t xml:space="preserve"> die </w:t>
          </w:r>
          <w:proofErr w:type="spellStart"/>
          <w:r w:rsidRPr="00233910">
            <w:rPr>
              <w:lang w:val="nl-BE" w:eastAsia="en-GB"/>
            </w:rPr>
            <w:t>Fähigkeit</w:t>
          </w:r>
          <w:proofErr w:type="spellEnd"/>
          <w:r w:rsidRPr="00233910">
            <w:rPr>
              <w:lang w:val="nl-BE" w:eastAsia="en-GB"/>
            </w:rPr>
            <w:t xml:space="preserve"> </w:t>
          </w:r>
          <w:proofErr w:type="spellStart"/>
          <w:r w:rsidRPr="00233910">
            <w:rPr>
              <w:lang w:val="nl-BE" w:eastAsia="en-GB"/>
            </w:rPr>
            <w:t>haben</w:t>
          </w:r>
          <w:proofErr w:type="spellEnd"/>
          <w:r w:rsidRPr="00233910">
            <w:rPr>
              <w:lang w:val="nl-BE" w:eastAsia="en-GB"/>
            </w:rPr>
            <w:t xml:space="preserve">, </w:t>
          </w:r>
          <w:proofErr w:type="spellStart"/>
          <w:r w:rsidRPr="00233910">
            <w:rPr>
              <w:lang w:val="nl-BE" w:eastAsia="en-GB"/>
            </w:rPr>
            <w:t>sowohl</w:t>
          </w:r>
          <w:proofErr w:type="spellEnd"/>
          <w:r w:rsidRPr="00233910">
            <w:rPr>
              <w:lang w:val="nl-BE" w:eastAsia="en-GB"/>
            </w:rPr>
            <w:t xml:space="preserve"> </w:t>
          </w:r>
          <w:proofErr w:type="spellStart"/>
          <w:r w:rsidRPr="00233910">
            <w:rPr>
              <w:lang w:val="nl-BE" w:eastAsia="en-GB"/>
            </w:rPr>
            <w:t>unabhängig</w:t>
          </w:r>
          <w:proofErr w:type="spellEnd"/>
          <w:r w:rsidRPr="00233910">
            <w:rPr>
              <w:lang w:val="nl-BE" w:eastAsia="en-GB"/>
            </w:rPr>
            <w:t xml:space="preserve"> als </w:t>
          </w:r>
          <w:proofErr w:type="spellStart"/>
          <w:r w:rsidRPr="00233910">
            <w:rPr>
              <w:lang w:val="nl-BE" w:eastAsia="en-GB"/>
            </w:rPr>
            <w:t>auch</w:t>
          </w:r>
          <w:proofErr w:type="spellEnd"/>
          <w:r w:rsidRPr="00233910">
            <w:rPr>
              <w:lang w:val="nl-BE" w:eastAsia="en-GB"/>
            </w:rPr>
            <w:t xml:space="preserve"> als </w:t>
          </w:r>
          <w:proofErr w:type="spellStart"/>
          <w:r w:rsidRPr="00233910">
            <w:rPr>
              <w:lang w:val="nl-BE" w:eastAsia="en-GB"/>
            </w:rPr>
            <w:t>Mitglied</w:t>
          </w:r>
          <w:proofErr w:type="spellEnd"/>
          <w:r w:rsidRPr="00233910">
            <w:rPr>
              <w:lang w:val="nl-BE" w:eastAsia="en-GB"/>
            </w:rPr>
            <w:t xml:space="preserve"> </w:t>
          </w:r>
          <w:proofErr w:type="spellStart"/>
          <w:r w:rsidRPr="00233910">
            <w:rPr>
              <w:lang w:val="nl-BE" w:eastAsia="en-GB"/>
            </w:rPr>
            <w:t>eines</w:t>
          </w:r>
          <w:proofErr w:type="spellEnd"/>
          <w:r w:rsidRPr="00233910">
            <w:rPr>
              <w:lang w:val="nl-BE" w:eastAsia="en-GB"/>
            </w:rPr>
            <w:t xml:space="preserve"> </w:t>
          </w:r>
          <w:proofErr w:type="spellStart"/>
          <w:r w:rsidRPr="00233910">
            <w:rPr>
              <w:lang w:val="nl-BE" w:eastAsia="en-GB"/>
            </w:rPr>
            <w:t>multikulturellen</w:t>
          </w:r>
          <w:proofErr w:type="spellEnd"/>
          <w:r w:rsidRPr="00233910">
            <w:rPr>
              <w:lang w:val="nl-BE" w:eastAsia="en-GB"/>
            </w:rPr>
            <w:t xml:space="preserve"> Teams </w:t>
          </w:r>
          <w:proofErr w:type="spellStart"/>
          <w:r w:rsidRPr="00233910">
            <w:rPr>
              <w:lang w:val="nl-BE" w:eastAsia="en-GB"/>
            </w:rPr>
            <w:t>zu</w:t>
          </w:r>
          <w:proofErr w:type="spellEnd"/>
          <w:r w:rsidRPr="00233910">
            <w:rPr>
              <w:lang w:val="nl-BE" w:eastAsia="en-GB"/>
            </w:rPr>
            <w:t xml:space="preserve"> </w:t>
          </w:r>
          <w:proofErr w:type="spellStart"/>
          <w:r w:rsidRPr="00233910">
            <w:rPr>
              <w:lang w:val="nl-BE" w:eastAsia="en-GB"/>
            </w:rPr>
            <w:t>arbeiten</w:t>
          </w:r>
          <w:proofErr w:type="spellEnd"/>
          <w:r w:rsidRPr="00233910">
            <w:rPr>
              <w:lang w:val="nl-BE"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w:t>
      </w:r>
      <w:r w:rsidRPr="00D605F4">
        <w:rPr>
          <w:lang w:eastAsia="en-GB"/>
        </w:rPr>
        <w:lastRenderedPageBreak/>
        <w:t xml:space="preserve">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A6B2EDD"/>
    <w:multiLevelType w:val="hybridMultilevel"/>
    <w:tmpl w:val="2CE4A1BA"/>
    <w:lvl w:ilvl="0" w:tplc="080C023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4680E6C"/>
    <w:multiLevelType w:val="hybridMultilevel"/>
    <w:tmpl w:val="CBA63A6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BD97B09"/>
    <w:multiLevelType w:val="hybridMultilevel"/>
    <w:tmpl w:val="BE36CA9A"/>
    <w:lvl w:ilvl="0" w:tplc="080C023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BEE48A5"/>
    <w:multiLevelType w:val="hybridMultilevel"/>
    <w:tmpl w:val="431036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20"/>
  </w:num>
  <w:num w:numId="6" w16cid:durableId="773328393">
    <w:abstractNumId w:val="22"/>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9"/>
  </w:num>
  <w:num w:numId="16" w16cid:durableId="57359822">
    <w:abstractNumId w:val="24"/>
  </w:num>
  <w:num w:numId="17" w16cid:durableId="229002306">
    <w:abstractNumId w:val="10"/>
  </w:num>
  <w:num w:numId="18" w16cid:durableId="630205849">
    <w:abstractNumId w:val="11"/>
  </w:num>
  <w:num w:numId="19" w16cid:durableId="2102024247">
    <w:abstractNumId w:val="25"/>
  </w:num>
  <w:num w:numId="20" w16cid:durableId="759369245">
    <w:abstractNumId w:val="18"/>
  </w:num>
  <w:num w:numId="21" w16cid:durableId="975991476">
    <w:abstractNumId w:val="21"/>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897817933">
    <w:abstractNumId w:val="16"/>
  </w:num>
  <w:num w:numId="31" w16cid:durableId="1566259032">
    <w:abstractNumId w:val="23"/>
  </w:num>
  <w:num w:numId="32" w16cid:durableId="832187070">
    <w:abstractNumId w:val="7"/>
  </w:num>
  <w:num w:numId="33" w16cid:durableId="8827164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0300"/>
    <w:rsid w:val="000331EC"/>
    <w:rsid w:val="00066997"/>
    <w:rsid w:val="000D7B5E"/>
    <w:rsid w:val="001203F8"/>
    <w:rsid w:val="00194C36"/>
    <w:rsid w:val="001A1178"/>
    <w:rsid w:val="001D0A35"/>
    <w:rsid w:val="00233910"/>
    <w:rsid w:val="002C5752"/>
    <w:rsid w:val="002F7504"/>
    <w:rsid w:val="00324D8D"/>
    <w:rsid w:val="0034599F"/>
    <w:rsid w:val="0035094A"/>
    <w:rsid w:val="003874E2"/>
    <w:rsid w:val="0039387D"/>
    <w:rsid w:val="00394A86"/>
    <w:rsid w:val="003B2E38"/>
    <w:rsid w:val="004D75AF"/>
    <w:rsid w:val="005021ED"/>
    <w:rsid w:val="00546DB1"/>
    <w:rsid w:val="005A633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D33B4"/>
    <w:rsid w:val="00D605F4"/>
    <w:rsid w:val="00D86A1C"/>
    <w:rsid w:val="00DA711C"/>
    <w:rsid w:val="00DF3F1C"/>
    <w:rsid w:val="00E01792"/>
    <w:rsid w:val="00E35460"/>
    <w:rsid w:val="00EA6FAA"/>
    <w:rsid w:val="00EB3060"/>
    <w:rsid w:val="00EC5C6B"/>
    <w:rsid w:val="00ED6452"/>
    <w:rsid w:val="00F60E71"/>
    <w:rsid w:val="00FC17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2339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5B7D35C93D3B42D19F217F8AF54EBF39"/>
        <w:category>
          <w:name w:val="General"/>
          <w:gallery w:val="placeholder"/>
        </w:category>
        <w:types>
          <w:type w:val="bbPlcHdr"/>
        </w:types>
        <w:behaviors>
          <w:behavior w:val="content"/>
        </w:behaviors>
        <w:guid w:val="{46143618-FE80-4F33-AB45-8F8FD1C82571}"/>
      </w:docPartPr>
      <w:docPartBody>
        <w:p w:rsidR="007A7B90" w:rsidRDefault="007A7B90" w:rsidP="007A7B90">
          <w:pPr>
            <w:pStyle w:val="5B7D35C93D3B42D19F217F8AF54EBF39"/>
          </w:pPr>
          <w:r w:rsidRPr="0007110E">
            <w:rPr>
              <w:rStyle w:val="PlaceholderText"/>
              <w:bCs/>
            </w:rPr>
            <w:t>Click or tap here to enter text.</w:t>
          </w:r>
        </w:p>
      </w:docPartBody>
    </w:docPart>
    <w:docPart>
      <w:docPartPr>
        <w:name w:val="0DD30A0A95ED4F0185331E21713177F4"/>
        <w:category>
          <w:name w:val="General"/>
          <w:gallery w:val="placeholder"/>
        </w:category>
        <w:types>
          <w:type w:val="bbPlcHdr"/>
        </w:types>
        <w:behaviors>
          <w:behavior w:val="content"/>
        </w:behaviors>
        <w:guid w:val="{B06273AA-D84B-4BA7-8423-EBA05D5766AE}"/>
      </w:docPartPr>
      <w:docPartBody>
        <w:p w:rsidR="007A7B90" w:rsidRDefault="007A7B90" w:rsidP="007A7B90">
          <w:pPr>
            <w:pStyle w:val="0DD30A0A95ED4F0185331E21713177F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66997"/>
    <w:rsid w:val="000A4922"/>
    <w:rsid w:val="0034599F"/>
    <w:rsid w:val="0056186B"/>
    <w:rsid w:val="005A6331"/>
    <w:rsid w:val="00723B02"/>
    <w:rsid w:val="007A7B90"/>
    <w:rsid w:val="00897026"/>
    <w:rsid w:val="008A7C76"/>
    <w:rsid w:val="008C406B"/>
    <w:rsid w:val="008D04E3"/>
    <w:rsid w:val="00A71FAD"/>
    <w:rsid w:val="00B21BDA"/>
    <w:rsid w:val="00DB168D"/>
    <w:rsid w:val="00E32AF1"/>
    <w:rsid w:val="00EA6FAA"/>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A7B90"/>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B7D35C93D3B42D19F217F8AF54EBF39">
    <w:name w:val="5B7D35C93D3B42D19F217F8AF54EBF39"/>
    <w:rsid w:val="007A7B90"/>
    <w:pPr>
      <w:spacing w:line="278" w:lineRule="auto"/>
    </w:pPr>
    <w:rPr>
      <w:kern w:val="2"/>
      <w:sz w:val="24"/>
      <w:szCs w:val="24"/>
      <w14:ligatures w14:val="standardContextual"/>
    </w:rPr>
  </w:style>
  <w:style w:type="paragraph" w:customStyle="1" w:styleId="0DD30A0A95ED4F0185331E21713177F4">
    <w:name w:val="0DD30A0A95ED4F0185331E21713177F4"/>
    <w:rsid w:val="007A7B9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Owners xmlns="30c666ed-fe46-43d6-bf30-6de2567680e6">
      <UserInfo>
        <DisplayName/>
        <AccountId xsi:nil="true"/>
        <AccountType/>
      </UserInfo>
    </Owners>
    <Content xmlns="30c666ed-fe46-43d6-bf30-6de2567680e6" xsi:nil="true"/>
    <lcf76f155ced4ddcb4097134ff3c332f xmlns="30c666ed-fe46-43d6-bf30-6de2567680e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purl.org/dc/dcmitype/"/>
    <ds:schemaRef ds:uri="http://schemas.openxmlformats.org/package/2006/metadata/core-properties"/>
    <ds:schemaRef ds:uri="http://schemas.microsoft.com/office/2006/metadata/properties"/>
    <ds:schemaRef ds:uri="http://purl.org/dc/terms/"/>
    <ds:schemaRef ds:uri="http://purl.org/dc/elements/1.1/"/>
    <ds:schemaRef ds:uri="http://schemas.microsoft.com/office/2006/documentManagement/types"/>
    <ds:schemaRef ds:uri="30c666ed-fe46-43d6-bf30-6de2567680e6"/>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84E79763-4D55-4201-B388-D2B5EB787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1423</Words>
  <Characters>8115</Characters>
  <Application>Microsoft Office Word</Application>
  <DocSecurity>4</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2025-06-06T15:00:00Z</dcterms:created>
  <dcterms:modified xsi:type="dcterms:W3CDTF">2025-06-06T15:00:00Z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