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27C0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27C0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27C0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27C0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27C0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27C0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E161F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6F811D64" w:rsidR="001D2BF4" w:rsidRPr="00DB0606" w:rsidRDefault="00827C0E" w:rsidP="001D2BF4">
                <w:pPr>
                  <w:spacing w:after="0"/>
                  <w:ind w:right="1315"/>
                  <w:rPr>
                    <w:bCs/>
                    <w:lang w:val="en-US" w:eastAsia="en-GB"/>
                  </w:rPr>
                </w:pPr>
                <w:sdt>
                  <w:sdtPr>
                    <w:rPr>
                      <w:bCs/>
                      <w:lang w:eastAsia="en-GB"/>
                    </w:rPr>
                    <w:id w:val="1269121511"/>
                    <w:placeholder>
                      <w:docPart w:val="352093C549E74B5BBAF64E50F5C17523"/>
                    </w:placeholder>
                  </w:sdtPr>
                  <w:sdtEndPr>
                    <w:rPr>
                      <w:lang w:val="en-IE"/>
                    </w:rPr>
                  </w:sdtEndPr>
                  <w:sdtContent>
                    <w:sdt>
                      <w:sdtPr>
                        <w:rPr>
                          <w:bCs/>
                          <w:lang w:eastAsia="en-GB"/>
                        </w:rPr>
                        <w:id w:val="1198046350"/>
                        <w:placeholder>
                          <w:docPart w:val="4E924CEF0A644C51940C01E2E47F1A3E"/>
                        </w:placeholder>
                      </w:sdtPr>
                      <w:sdtEndPr>
                        <w:rPr>
                          <w:lang w:val="en-IE"/>
                        </w:rPr>
                      </w:sdtEndPr>
                      <w:sdtContent>
                        <w:r w:rsidR="00E559F0" w:rsidRPr="00E559F0">
                          <w:rPr>
                            <w:lang w:val="en-US"/>
                          </w:rPr>
                          <w:t>254419</w:t>
                        </w:r>
                      </w:sdtContent>
                    </w:sdt>
                  </w:sdtContent>
                </w:sdt>
                <w:r w:rsidR="001D2BF4" w:rsidRPr="00DB0606">
                  <w:rPr>
                    <w:bCs/>
                    <w:lang w:val="en-US" w:eastAsia="en-GB"/>
                  </w:rPr>
                  <w:t xml:space="preserve"> </w:t>
                </w:r>
              </w:p>
              <w:sdt>
                <w:sdtPr>
                  <w:rPr>
                    <w:bCs/>
                    <w:lang w:eastAsia="en-GB"/>
                  </w:rPr>
                  <w:id w:val="1526829820"/>
                  <w:placeholder>
                    <w:docPart w:val="4A63331FCFC7416CB158428796D8E5ED"/>
                  </w:placeholder>
                  <w:showingPlcHdr/>
                </w:sdtPr>
                <w:sdtEndPr/>
                <w:sdtContent>
                  <w:p w14:paraId="32FCC887" w14:textId="1019C179" w:rsidR="00546DB1" w:rsidRPr="00DB0606" w:rsidRDefault="00E559F0" w:rsidP="00DB0606">
                    <w:pPr>
                      <w:spacing w:after="0"/>
                      <w:ind w:right="1315"/>
                      <w:rPr>
                        <w:bCs/>
                        <w:lang w:val="en-US" w:eastAsia="en-GB"/>
                      </w:rPr>
                    </w:pPr>
                    <w:r w:rsidRPr="003B2E38">
                      <w:rPr>
                        <w:rStyle w:val="PlaceholderText"/>
                        <w:bCs/>
                        <w:lang w:val="en-IE"/>
                      </w:rPr>
                      <w:t>Click or tap here to enter text.</w:t>
                    </w: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27278772"/>
                  <w:placeholder>
                    <w:docPart w:val="3D789DA21E2A4843B69792133F47D799"/>
                  </w:placeholder>
                </w:sdtPr>
                <w:sdtEndPr/>
                <w:sdtContent>
                  <w:p w14:paraId="2D79C268" w14:textId="77777777" w:rsidR="00DB0606" w:rsidRPr="00265EF6" w:rsidRDefault="00DB0606" w:rsidP="00DB0606">
                    <w:pPr>
                      <w:spacing w:after="0"/>
                      <w:ind w:right="1315"/>
                      <w:rPr>
                        <w:bCs/>
                        <w:szCs w:val="24"/>
                      </w:rPr>
                    </w:pPr>
                    <w:r w:rsidRPr="00265EF6">
                      <w:rPr>
                        <w:bCs/>
                        <w:szCs w:val="24"/>
                      </w:rPr>
                      <w:t>Pawel Busiakiewicz</w:t>
                    </w:r>
                  </w:p>
                  <w:p w14:paraId="65EBCF52" w14:textId="5AAB9EA9" w:rsidR="00546DB1" w:rsidRPr="00934A25" w:rsidRDefault="00827C0E" w:rsidP="00934A25">
                    <w:pPr>
                      <w:spacing w:after="0"/>
                      <w:ind w:right="1315"/>
                      <w:rPr>
                        <w:bCs/>
                        <w:lang w:eastAsia="en-GB"/>
                      </w:rPr>
                    </w:pPr>
                  </w:p>
                </w:sdtContent>
              </w:sdt>
            </w:sdtContent>
          </w:sdt>
          <w:p w14:paraId="227D6F6E" w14:textId="483AF553" w:rsidR="00546DB1" w:rsidRPr="009F216F" w:rsidRDefault="00827C0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A405D">
                  <w:rPr>
                    <w:bCs/>
                    <w:lang w:eastAsia="en-GB"/>
                  </w:rPr>
                  <w:t>4</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607EF602" w:rsidR="00546DB1" w:rsidRPr="00546DB1" w:rsidRDefault="00827C0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sdt>
                      <w:sdtPr>
                        <w:rPr>
                          <w:bCs/>
                          <w:szCs w:val="24"/>
                          <w:lang w:eastAsia="en-GB"/>
                        </w:rPr>
                        <w:id w:val="1148329376"/>
                        <w:placeholder>
                          <w:docPart w:val="D7417131E27840D7964197B5CE999B21"/>
                        </w:placeholder>
                      </w:sdtPr>
                      <w:sdtEndPr/>
                      <w:sdtContent>
                        <w:sdt>
                          <w:sdtPr>
                            <w:rPr>
                              <w:bCs/>
                              <w:szCs w:val="24"/>
                              <w:lang w:eastAsia="en-GB"/>
                            </w:rPr>
                            <w:id w:val="552659772"/>
                            <w:placeholder>
                              <w:docPart w:val="FC3B67A94C2A43F4AF27659382A7E5AC"/>
                            </w:placeholder>
                          </w:sdtPr>
                          <w:sdtEndPr/>
                          <w:sdtContent>
                            <w:r w:rsidR="00E559F0">
                              <w:rPr>
                                <w:szCs w:val="24"/>
                              </w:rPr>
                              <w:t>Bangladesch</w:t>
                            </w:r>
                          </w:sdtContent>
                        </w:sdt>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0D59DF6"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96D1437"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27C0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27C0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27C0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FA4622B"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B91CDA9"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15185BA"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827C0E">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8686821"/>
            <w:placeholder>
              <w:docPart w:val="55E3BA97D7DE4860AF2FB8569C83D7D6"/>
            </w:placeholder>
          </w:sdtPr>
          <w:sdtEndPr/>
          <w:sdtContent>
            <w:sdt>
              <w:sdtPr>
                <w:rPr>
                  <w:szCs w:val="24"/>
                  <w:lang w:val="en-US" w:eastAsia="en-GB"/>
                </w:rPr>
                <w:id w:val="366109126"/>
                <w:placeholder>
                  <w:docPart w:val="D88B7EEF90094326909757777915B36D"/>
                </w:placeholder>
              </w:sdtPr>
              <w:sdtEndPr/>
              <w:sdtContent>
                <w:p w14:paraId="62159632" w14:textId="77777777"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712FD8B3" w14:textId="77777777" w:rsidR="001D2BF4" w:rsidRPr="00D0098B" w:rsidRDefault="001D2BF4" w:rsidP="001D2BF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53993161" w14:textId="77777777" w:rsidR="001D2BF4" w:rsidRPr="001D2BF4" w:rsidRDefault="001D2BF4" w:rsidP="001D2BF4">
                  <w:pPr>
                    <w:rPr>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sdtContent>
        </w:sdt>
        <w:p w14:paraId="12B9C59B" w14:textId="370834E0" w:rsidR="00803007" w:rsidRPr="009F216F" w:rsidRDefault="00827C0E"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de-DE"/>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w:t>
                  </w:r>
                  <w:r w:rsidRPr="00D0098B">
                    <w:rPr>
                      <w:szCs w:val="24"/>
                    </w:rPr>
                    <w:lastRenderedPageBreak/>
                    <w:t xml:space="preserve">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3FB96A77" w14:textId="77777777" w:rsidR="001D2BF4" w:rsidRPr="00D0098B" w:rsidRDefault="001D2BF4" w:rsidP="001D2BF4">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47362096" w14:textId="77777777" w:rsidR="001D2BF4" w:rsidRDefault="001D2BF4" w:rsidP="001D2BF4">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28CEDAB" w14:textId="77777777" w:rsidR="001D2BF4" w:rsidRPr="00791C21" w:rsidRDefault="001D2BF4" w:rsidP="001D2BF4">
                  <w:pPr>
                    <w:spacing w:after="0"/>
                    <w:ind w:left="328"/>
                    <w:rPr>
                      <w:szCs w:val="24"/>
                    </w:rPr>
                  </w:pPr>
                </w:p>
                <w:p w14:paraId="73865E0F"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04D35459" w14:textId="77777777" w:rsidR="001D2BF4" w:rsidRPr="00D0098B" w:rsidRDefault="001D2BF4" w:rsidP="001D2BF4">
                  <w:pPr>
                    <w:pStyle w:val="ListParagraph"/>
                    <w:rPr>
                      <w:sz w:val="24"/>
                      <w:szCs w:val="24"/>
                      <w:lang w:val="de-DE"/>
                    </w:rPr>
                  </w:pPr>
                </w:p>
                <w:p w14:paraId="3A579E4B" w14:textId="64D91C70"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w:t>
                  </w:r>
                  <w:r w:rsidR="00E161F1" w:rsidRPr="00E161F1">
                    <w:rPr>
                      <w:rFonts w:ascii="Times New Roman" w:hAnsi="Times New Roman"/>
                      <w:sz w:val="24"/>
                      <w:szCs w:val="24"/>
                      <w:lang w:val="de-DE" w:eastAsia="en-GB"/>
                    </w:rPr>
                    <w:t>In diesem Zusammenhang werden die EMLOs mit den Immigration Liaison Officers (ILOs) zusammenarbeiten, die gemäß der EU-Verordnung 2019/1240 die Aufgabe haben, bei der Feststellung der Identität von Drittstaatsangehörigen zu helfen und ihre Rückkehr in ihre Herkunftsländer zu erleichtern, sowie ggf. mit den Return Liaison Officers (EURLOs).</w:t>
                  </w:r>
                </w:p>
                <w:p w14:paraId="4E60736B" w14:textId="77777777" w:rsidR="001D2BF4" w:rsidRPr="00D0098B" w:rsidRDefault="001D2BF4" w:rsidP="001D2BF4">
                  <w:pPr>
                    <w:pStyle w:val="ListParagraph"/>
                    <w:rPr>
                      <w:sz w:val="24"/>
                      <w:szCs w:val="24"/>
                      <w:lang w:val="de-DE"/>
                    </w:rPr>
                  </w:pPr>
                </w:p>
                <w:p w14:paraId="6538B758" w14:textId="661AF90F" w:rsidR="001D2BF4" w:rsidRPr="00D0098B" w:rsidRDefault="00E161F1"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E161F1">
                    <w:rPr>
                      <w:rFonts w:ascii="Times New Roman" w:eastAsia="Times New Roman" w:hAnsi="Times New Roman"/>
                      <w:sz w:val="24"/>
                      <w:szCs w:val="24"/>
                      <w:lang w:val="de-DE" w:eastAsia="en-GB"/>
                    </w:rPr>
                    <w:t>Unter der Aufsicht und vorbehaltlich der Bestätigung des Leiters der politischen Abteilung senden Sie regelmäßig Berichte an den EAD, die zuständigen Kommissionsdienststellen und EU-Agenturen.</w:t>
                  </w:r>
                  <w:r w:rsidR="001D2BF4" w:rsidRPr="00D0098B">
                    <w:rPr>
                      <w:rFonts w:ascii="Times New Roman" w:eastAsia="Times New Roman" w:hAnsi="Times New Roman"/>
                      <w:sz w:val="24"/>
                      <w:szCs w:val="24"/>
                      <w:lang w:val="de-DE" w:eastAsia="en-GB"/>
                    </w:rPr>
                    <w:t xml:space="preserve">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BDEA540" w14:textId="77777777" w:rsidR="001D2BF4" w:rsidRPr="00D0098B" w:rsidRDefault="001D2BF4" w:rsidP="001D2BF4">
                  <w:pPr>
                    <w:pStyle w:val="ListParagraph"/>
                    <w:rPr>
                      <w:sz w:val="24"/>
                      <w:szCs w:val="24"/>
                      <w:lang w:val="de-DE"/>
                    </w:rPr>
                  </w:pPr>
                </w:p>
                <w:p w14:paraId="377672E0" w14:textId="77777777" w:rsidR="001D2BF4" w:rsidRDefault="001D2BF4" w:rsidP="001D2BF4">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t xml:space="preserve">Eng zusammenarbeiten mit den anderen Mitgliedern der Delegation, um sicherzustellen‚ dass die Migration in andere Bereiche, wie die Entwicklungszusammenarbeit oder die Umsetzung der bilateralen und regionalen </w:t>
                  </w:r>
                  <w:r w:rsidRPr="00D0098B">
                    <w:rPr>
                      <w:rFonts w:ascii="Times New Roman" w:eastAsia="Times New Roman" w:hAnsi="Times New Roman"/>
                      <w:sz w:val="24"/>
                      <w:szCs w:val="24"/>
                      <w:lang w:val="de-DE" w:eastAsia="en-GB"/>
                    </w:rPr>
                    <w:lastRenderedPageBreak/>
                    <w:t xml:space="preserve">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7777777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3A936248" w:rsidR="009321C6" w:rsidRPr="002D57E2" w:rsidRDefault="001D2BF4" w:rsidP="009321C6">
              <w:pPr>
                <w:rPr>
                  <w:lang w:eastAsia="en-GB"/>
                </w:rPr>
              </w:pPr>
              <w:r w:rsidRPr="00D0098B">
                <w:rPr>
                  <w:szCs w:val="24"/>
                </w:rPr>
                <w:t>Gründliche Kenntnisse der englischen Sprache in Wort und Schrift</w:t>
              </w:r>
              <w:r>
                <w:rPr>
                  <w:szCs w:val="24"/>
                </w:rPr>
                <w:t xml:space="preserve"> (C1)</w:t>
              </w:r>
              <w:r w:rsidRPr="00D0098B">
                <w:rPr>
                  <w:szCs w:val="24"/>
                </w:rPr>
                <w:t>. Kenntnisse der Amtssprache des Gastlandes wären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2BF4"/>
    <w:rsid w:val="002C5752"/>
    <w:rsid w:val="002D57E2"/>
    <w:rsid w:val="002E7CE3"/>
    <w:rsid w:val="002F7504"/>
    <w:rsid w:val="00324D8D"/>
    <w:rsid w:val="0035094A"/>
    <w:rsid w:val="003874E2"/>
    <w:rsid w:val="0039387D"/>
    <w:rsid w:val="00394A86"/>
    <w:rsid w:val="003B2E38"/>
    <w:rsid w:val="004970F9"/>
    <w:rsid w:val="004A405D"/>
    <w:rsid w:val="004D75AF"/>
    <w:rsid w:val="00546DB1"/>
    <w:rsid w:val="006243BB"/>
    <w:rsid w:val="00676119"/>
    <w:rsid w:val="006F44C9"/>
    <w:rsid w:val="00767E7E"/>
    <w:rsid w:val="007716E4"/>
    <w:rsid w:val="00785A3F"/>
    <w:rsid w:val="00795C41"/>
    <w:rsid w:val="007A795D"/>
    <w:rsid w:val="007A7CF4"/>
    <w:rsid w:val="007B514A"/>
    <w:rsid w:val="007C07D8"/>
    <w:rsid w:val="007D0EC6"/>
    <w:rsid w:val="007E00B9"/>
    <w:rsid w:val="00803007"/>
    <w:rsid w:val="008102E0"/>
    <w:rsid w:val="00827C0E"/>
    <w:rsid w:val="0089735C"/>
    <w:rsid w:val="008D52CF"/>
    <w:rsid w:val="008D5B18"/>
    <w:rsid w:val="009321C6"/>
    <w:rsid w:val="00934A25"/>
    <w:rsid w:val="009442BE"/>
    <w:rsid w:val="009F216F"/>
    <w:rsid w:val="00AB56F9"/>
    <w:rsid w:val="00AC5FF8"/>
    <w:rsid w:val="00AE6941"/>
    <w:rsid w:val="00B73B91"/>
    <w:rsid w:val="00BF6139"/>
    <w:rsid w:val="00C07259"/>
    <w:rsid w:val="00C27C81"/>
    <w:rsid w:val="00C55C5C"/>
    <w:rsid w:val="00CC0768"/>
    <w:rsid w:val="00CD33B4"/>
    <w:rsid w:val="00D605F4"/>
    <w:rsid w:val="00DA711C"/>
    <w:rsid w:val="00DB0606"/>
    <w:rsid w:val="00E01792"/>
    <w:rsid w:val="00E161F1"/>
    <w:rsid w:val="00E33077"/>
    <w:rsid w:val="00E35460"/>
    <w:rsid w:val="00E559F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55E3BA97D7DE4860AF2FB8569C83D7D6"/>
        <w:category>
          <w:name w:val="General"/>
          <w:gallery w:val="placeholder"/>
        </w:category>
        <w:types>
          <w:type w:val="bbPlcHdr"/>
        </w:types>
        <w:behaviors>
          <w:behavior w:val="content"/>
        </w:behaviors>
        <w:guid w:val="{3414C55F-601B-424F-9839-424826EC5600}"/>
      </w:docPartPr>
      <w:docPartBody>
        <w:p w:rsidR="003434CF" w:rsidRDefault="003434CF" w:rsidP="003434CF">
          <w:pPr>
            <w:pStyle w:val="55E3BA97D7DE4860AF2FB8569C83D7D6"/>
          </w:pPr>
          <w:r w:rsidRPr="00BD2312">
            <w:rPr>
              <w:rStyle w:val="PlaceholderText"/>
            </w:rPr>
            <w:t>Click or tap here to enter text.</w:t>
          </w:r>
        </w:p>
      </w:docPartBody>
    </w:docPart>
    <w:docPart>
      <w:docPartPr>
        <w:name w:val="D88B7EEF90094326909757777915B36D"/>
        <w:category>
          <w:name w:val="General"/>
          <w:gallery w:val="placeholder"/>
        </w:category>
        <w:types>
          <w:type w:val="bbPlcHdr"/>
        </w:types>
        <w:behaviors>
          <w:behavior w:val="content"/>
        </w:behaviors>
        <w:guid w:val="{00E5BED6-5EB1-48C1-904C-25670AE8E804}"/>
      </w:docPartPr>
      <w:docPartBody>
        <w:p w:rsidR="003434CF" w:rsidRDefault="003434CF" w:rsidP="003434CF">
          <w:pPr>
            <w:pStyle w:val="D88B7EEF90094326909757777915B36D"/>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
      <w:docPartPr>
        <w:name w:val="4E924CEF0A644C51940C01E2E47F1A3E"/>
        <w:category>
          <w:name w:val="General"/>
          <w:gallery w:val="placeholder"/>
        </w:category>
        <w:types>
          <w:type w:val="bbPlcHdr"/>
        </w:types>
        <w:behaviors>
          <w:behavior w:val="content"/>
        </w:behaviors>
        <w:guid w:val="{87D77A07-2148-4092-B794-2A14D0B60D75}"/>
      </w:docPartPr>
      <w:docPartBody>
        <w:p w:rsidR="00D03B8E" w:rsidRDefault="00D03B8E" w:rsidP="00D03B8E">
          <w:pPr>
            <w:pStyle w:val="4E924CEF0A644C51940C01E2E47F1A3E"/>
          </w:pPr>
          <w:r w:rsidRPr="00111AB6">
            <w:rPr>
              <w:rStyle w:val="PlaceholderText"/>
            </w:rPr>
            <w:t>Click or tap here to enter text.</w:t>
          </w:r>
        </w:p>
      </w:docPartBody>
    </w:docPart>
    <w:docPart>
      <w:docPartPr>
        <w:name w:val="3D789DA21E2A4843B69792133F47D799"/>
        <w:category>
          <w:name w:val="General"/>
          <w:gallery w:val="placeholder"/>
        </w:category>
        <w:types>
          <w:type w:val="bbPlcHdr"/>
        </w:types>
        <w:behaviors>
          <w:behavior w:val="content"/>
        </w:behaviors>
        <w:guid w:val="{7E13CA92-CE54-47C7-91F6-86964B3BFBF3}"/>
      </w:docPartPr>
      <w:docPartBody>
        <w:p w:rsidR="00D03B8E" w:rsidRDefault="00D03B8E" w:rsidP="00D03B8E">
          <w:pPr>
            <w:pStyle w:val="3D789DA21E2A4843B69792133F47D799"/>
          </w:pPr>
          <w:r w:rsidRPr="003B2E38">
            <w:rPr>
              <w:rStyle w:val="PlaceholderText"/>
              <w:bCs/>
              <w:lang w:val="en-IE"/>
            </w:rPr>
            <w:t>Click or tap here to enter text.</w:t>
          </w:r>
        </w:p>
      </w:docPartBody>
    </w:docPart>
    <w:docPart>
      <w:docPartPr>
        <w:name w:val="D7417131E27840D7964197B5CE999B21"/>
        <w:category>
          <w:name w:val="General"/>
          <w:gallery w:val="placeholder"/>
        </w:category>
        <w:types>
          <w:type w:val="bbPlcHdr"/>
        </w:types>
        <w:behaviors>
          <w:behavior w:val="content"/>
        </w:behaviors>
        <w:guid w:val="{5510C0B7-EF7B-4215-8539-0176533EB9B4}"/>
      </w:docPartPr>
      <w:docPartBody>
        <w:p w:rsidR="00D03B8E" w:rsidRDefault="00D03B8E" w:rsidP="00D03B8E">
          <w:pPr>
            <w:pStyle w:val="D7417131E27840D7964197B5CE999B21"/>
          </w:pPr>
          <w:r w:rsidRPr="00BD2312">
            <w:rPr>
              <w:rStyle w:val="PlaceholderText"/>
            </w:rPr>
            <w:t>Click or tap here to enter text.</w:t>
          </w:r>
        </w:p>
      </w:docPartBody>
    </w:docPart>
    <w:docPart>
      <w:docPartPr>
        <w:name w:val="FC3B67A94C2A43F4AF27659382A7E5AC"/>
        <w:category>
          <w:name w:val="General"/>
          <w:gallery w:val="placeholder"/>
        </w:category>
        <w:types>
          <w:type w:val="bbPlcHdr"/>
        </w:types>
        <w:behaviors>
          <w:behavior w:val="content"/>
        </w:behaviors>
        <w:guid w:val="{4E1C20A5-8B4B-4A4E-B81A-AF2893C1BD0D}"/>
      </w:docPartPr>
      <w:docPartBody>
        <w:p w:rsidR="003F7ACD" w:rsidRDefault="003F7ACD" w:rsidP="003F7ACD">
          <w:pPr>
            <w:pStyle w:val="FC3B67A94C2A43F4AF27659382A7E5A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434CF"/>
    <w:rsid w:val="003F7ACD"/>
    <w:rsid w:val="004970F9"/>
    <w:rsid w:val="0056186B"/>
    <w:rsid w:val="00610FB9"/>
    <w:rsid w:val="00723B02"/>
    <w:rsid w:val="00897026"/>
    <w:rsid w:val="008A7C76"/>
    <w:rsid w:val="008C406B"/>
    <w:rsid w:val="008D04E3"/>
    <w:rsid w:val="008D5B18"/>
    <w:rsid w:val="00A71FAD"/>
    <w:rsid w:val="00B21BDA"/>
    <w:rsid w:val="00C55C5C"/>
    <w:rsid w:val="00D03B8E"/>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7ACD"/>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 w:type="paragraph" w:customStyle="1" w:styleId="4E924CEF0A644C51940C01E2E47F1A3E">
    <w:name w:val="4E924CEF0A644C51940C01E2E47F1A3E"/>
    <w:rsid w:val="00D03B8E"/>
    <w:rPr>
      <w:kern w:val="2"/>
      <w:lang w:val="en-US" w:eastAsia="en-US"/>
      <w14:ligatures w14:val="standardContextual"/>
    </w:rPr>
  </w:style>
  <w:style w:type="paragraph" w:customStyle="1" w:styleId="3D789DA21E2A4843B69792133F47D799">
    <w:name w:val="3D789DA21E2A4843B69792133F47D799"/>
    <w:rsid w:val="00D03B8E"/>
    <w:rPr>
      <w:kern w:val="2"/>
      <w:lang w:val="en-US" w:eastAsia="en-US"/>
      <w14:ligatures w14:val="standardContextual"/>
    </w:rPr>
  </w:style>
  <w:style w:type="paragraph" w:customStyle="1" w:styleId="D7417131E27840D7964197B5CE999B21">
    <w:name w:val="D7417131E27840D7964197B5CE999B21"/>
    <w:rsid w:val="00D03B8E"/>
    <w:rPr>
      <w:kern w:val="2"/>
      <w:lang w:val="en-US" w:eastAsia="en-US"/>
      <w14:ligatures w14:val="standardContextual"/>
    </w:rPr>
  </w:style>
  <w:style w:type="paragraph" w:customStyle="1" w:styleId="FC3B67A94C2A43F4AF27659382A7E5AC">
    <w:name w:val="FC3B67A94C2A43F4AF27659382A7E5AC"/>
    <w:rsid w:val="003F7AC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 ds:uri="30c666ed-fe46-43d6-bf30-6de2567680e6"/>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11F6BE9-A688-4976-A819-44A4E274F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25</TotalTime>
  <Pages>6</Pages>
  <Words>1916</Words>
  <Characters>10923</Characters>
  <Application>Microsoft Office Word</Application>
  <DocSecurity>0</DocSecurity>
  <PresentationFormat>Microsoft Word 14.0</PresentationFormat>
  <Lines>91</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dcterms:created xsi:type="dcterms:W3CDTF">2024-10-10T11:01:00Z</dcterms:created>
  <dcterms:modified xsi:type="dcterms:W3CDTF">2025-05-13T13:06:00Z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