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C09" w:rsidRDefault="00FB4E60">
      <w:pPr>
        <w:spacing w:after="30" w:line="259" w:lineRule="auto"/>
        <w:ind w:right="0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-435025</wp:posOffset>
            </wp:positionH>
            <wp:positionV relativeFrom="paragraph">
              <wp:posOffset>-23976</wp:posOffset>
            </wp:positionV>
            <wp:extent cx="805224" cy="660345"/>
            <wp:effectExtent l="0" t="0" r="0" b="0"/>
            <wp:wrapSquare wrapText="bothSides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5224" cy="66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РЕПУБЛИКА БЪЛГАРИЯ</w:t>
      </w:r>
      <w:r>
        <w:rPr>
          <w:b/>
        </w:rPr>
        <w:t xml:space="preserve"> </w:t>
      </w:r>
    </w:p>
    <w:p w:rsidR="00AF3C09" w:rsidRDefault="00FB4E60">
      <w:pPr>
        <w:spacing w:after="30" w:line="259" w:lineRule="auto"/>
        <w:ind w:right="0"/>
        <w:jc w:val="left"/>
      </w:pPr>
      <w:r>
        <w:rPr>
          <w:b/>
          <w:sz w:val="22"/>
        </w:rPr>
        <w:t>МИНИСТЕРСТВО НА ВЪНШНИТЕ РАБОТИ</w:t>
      </w:r>
      <w:r>
        <w:rPr>
          <w:b/>
        </w:rPr>
        <w:t xml:space="preserve"> </w:t>
      </w:r>
    </w:p>
    <w:p w:rsidR="00AF3C09" w:rsidRDefault="00FB4E60">
      <w:pPr>
        <w:spacing w:after="0" w:line="259" w:lineRule="auto"/>
        <w:ind w:left="924" w:right="0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</w:rPr>
        <w:t xml:space="preserve"> </w:t>
      </w:r>
    </w:p>
    <w:p w:rsidR="00AF3C09" w:rsidRDefault="00FB4E60">
      <w:pPr>
        <w:spacing w:after="0" w:line="259" w:lineRule="auto"/>
        <w:ind w:left="583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3C09" w:rsidRDefault="00FB4E60">
      <w:pPr>
        <w:spacing w:after="0" w:line="259" w:lineRule="auto"/>
        <w:ind w:left="72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3C09" w:rsidRDefault="00AF3C09" w:rsidP="00F32A43">
      <w:pPr>
        <w:spacing w:after="0" w:line="259" w:lineRule="auto"/>
        <w:ind w:left="0" w:right="0" w:firstLine="0"/>
        <w:jc w:val="center"/>
      </w:pPr>
    </w:p>
    <w:p w:rsidR="00DF5B4D" w:rsidRDefault="00F32A43" w:rsidP="00F32A43">
      <w:pPr>
        <w:spacing w:after="0" w:line="249" w:lineRule="auto"/>
        <w:ind w:left="123" w:right="37"/>
        <w:jc w:val="center"/>
        <w:rPr>
          <w:b/>
        </w:rPr>
      </w:pPr>
      <w:r w:rsidRPr="00845CED">
        <w:rPr>
          <w:b/>
        </w:rPr>
        <w:t>НАЦИОНАЛЕН КОНКУРС ЗА СТУДЕНТ</w:t>
      </w:r>
      <w:r>
        <w:rPr>
          <w:b/>
        </w:rPr>
        <w:t>СКО</w:t>
      </w:r>
      <w:r w:rsidRPr="00845CED">
        <w:rPr>
          <w:b/>
        </w:rPr>
        <w:t xml:space="preserve"> ЕСЕ </w:t>
      </w:r>
      <w:r>
        <w:rPr>
          <w:b/>
        </w:rPr>
        <w:t>ПО СЛУЧАЙ</w:t>
      </w:r>
      <w:r w:rsidRPr="00845CED">
        <w:rPr>
          <w:b/>
        </w:rPr>
        <w:t xml:space="preserve"> ОТБЕЛЯЗВАНЕ НА </w:t>
      </w:r>
      <w:r w:rsidRPr="00AE6F5D">
        <w:rPr>
          <w:b/>
        </w:rPr>
        <w:t xml:space="preserve">          </w:t>
      </w:r>
      <w:r w:rsidRPr="00845CED">
        <w:rPr>
          <w:b/>
        </w:rPr>
        <w:t>70-АТА ГОДИШНИНА ОТ ПРИСЪЕДИНЯВАНЕТО НА БЪЛГАРИЯ КЪМ ООН  НА ТЕМА</w:t>
      </w:r>
    </w:p>
    <w:p w:rsidR="00AF3C09" w:rsidRPr="00845CED" w:rsidRDefault="00FB4E60" w:rsidP="00845CED">
      <w:pPr>
        <w:spacing w:after="0" w:line="249" w:lineRule="auto"/>
        <w:ind w:left="123" w:right="37"/>
        <w:jc w:val="center"/>
      </w:pPr>
      <w:r w:rsidRPr="00845CED">
        <w:rPr>
          <w:b/>
        </w:rPr>
        <w:t xml:space="preserve"> </w:t>
      </w:r>
      <w:r w:rsidR="00845CED" w:rsidRPr="00845CED">
        <w:br/>
      </w:r>
      <w:r w:rsidRPr="00845CED">
        <w:rPr>
          <w:b/>
        </w:rPr>
        <w:t>„</w:t>
      </w:r>
      <w:r w:rsidR="003C18CA" w:rsidRPr="00845CED">
        <w:rPr>
          <w:b/>
        </w:rPr>
        <w:t xml:space="preserve">БЪЛГАРИЯ В ООН: ГЛАСЪТ НА МАЛКИТЕ </w:t>
      </w:r>
      <w:r w:rsidR="002951E7">
        <w:rPr>
          <w:b/>
        </w:rPr>
        <w:t xml:space="preserve">И СРЕДНИТЕ </w:t>
      </w:r>
      <w:r w:rsidR="003C18CA" w:rsidRPr="00845CED">
        <w:rPr>
          <w:b/>
        </w:rPr>
        <w:t xml:space="preserve">ДЪРЖАВИ В </w:t>
      </w:r>
      <w:r w:rsidR="00A26570">
        <w:rPr>
          <w:b/>
        </w:rPr>
        <w:t>СВЕТОВНАТА</w:t>
      </w:r>
      <w:r w:rsidR="00A26570" w:rsidRPr="00845CED">
        <w:rPr>
          <w:b/>
        </w:rPr>
        <w:t xml:space="preserve"> </w:t>
      </w:r>
      <w:r w:rsidR="003C18CA" w:rsidRPr="00845CED">
        <w:rPr>
          <w:b/>
        </w:rPr>
        <w:t>ПОЛИТИКА</w:t>
      </w:r>
      <w:r w:rsidRPr="00845CED">
        <w:rPr>
          <w:b/>
        </w:rPr>
        <w:t>“</w:t>
      </w:r>
    </w:p>
    <w:p w:rsidR="00AF3C09" w:rsidRDefault="00FB4E60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AF3C09" w:rsidRDefault="00FB4E60">
      <w:pPr>
        <w:spacing w:after="44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15077" cy="6096"/>
                <wp:effectExtent l="0" t="0" r="0" b="0"/>
                <wp:docPr id="3948" name="Group 3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5077" cy="6096"/>
                          <a:chOff x="0" y="0"/>
                          <a:chExt cx="5315077" cy="6096"/>
                        </a:xfrm>
                      </wpg:grpSpPr>
                      <wps:wsp>
                        <wps:cNvPr id="4834" name="Shape 4834"/>
                        <wps:cNvSpPr/>
                        <wps:spPr>
                          <a:xfrm>
                            <a:off x="0" y="0"/>
                            <a:ext cx="53150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5077" h="9144">
                                <a:moveTo>
                                  <a:pt x="0" y="0"/>
                                </a:moveTo>
                                <a:lnTo>
                                  <a:pt x="5315077" y="0"/>
                                </a:lnTo>
                                <a:lnTo>
                                  <a:pt x="53150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48" style="width:418.51pt;height:0.47998pt;mso-position-horizontal-relative:char;mso-position-vertical-relative:line" coordsize="53150,60">
                <v:shape id="Shape 4835" style="position:absolute;width:53150;height:91;left:0;top:0;" coordsize="5315077,9144" path="m0,0l5315077,0l531507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F3C09" w:rsidRDefault="00FB4E60">
      <w:pPr>
        <w:spacing w:after="1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F3C09" w:rsidRDefault="00FB4E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3C09" w:rsidRDefault="00FB4E60">
      <w:pPr>
        <w:spacing w:after="0" w:line="249" w:lineRule="auto"/>
        <w:ind w:left="-5" w:right="37"/>
      </w:pPr>
      <w:r>
        <w:rPr>
          <w:b/>
        </w:rPr>
        <w:t xml:space="preserve">КОНТЕКСТ </w:t>
      </w:r>
    </w:p>
    <w:p w:rsidR="00AF3C09" w:rsidRDefault="00FB4E6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</w:t>
      </w:r>
      <w:r>
        <w:rPr>
          <w:b/>
          <w:i/>
        </w:rPr>
        <w:t xml:space="preserve"> </w:t>
      </w:r>
    </w:p>
    <w:p w:rsidR="00DF5B4D" w:rsidRDefault="003E6796">
      <w:pPr>
        <w:ind w:left="-5" w:right="40"/>
      </w:pPr>
      <w:r w:rsidRPr="003E6796">
        <w:t xml:space="preserve">През 2025 г. се навършват </w:t>
      </w:r>
      <w:r w:rsidR="00DF5B4D" w:rsidRPr="003E6796">
        <w:t xml:space="preserve">70 години от членството на </w:t>
      </w:r>
      <w:r w:rsidR="00DF5B4D">
        <w:t xml:space="preserve">Република </w:t>
      </w:r>
      <w:r w:rsidR="00DF5B4D" w:rsidRPr="003E6796">
        <w:t>България в</w:t>
      </w:r>
      <w:r w:rsidR="00DF5B4D">
        <w:t xml:space="preserve"> </w:t>
      </w:r>
      <w:r w:rsidR="00DF5B4D" w:rsidRPr="003E6796">
        <w:t xml:space="preserve">Организацията на </w:t>
      </w:r>
      <w:r w:rsidR="00A00C47">
        <w:t>о</w:t>
      </w:r>
      <w:r w:rsidR="00DF5B4D" w:rsidRPr="003E6796">
        <w:t xml:space="preserve">бединените </w:t>
      </w:r>
      <w:r w:rsidR="00A00C47">
        <w:t>н</w:t>
      </w:r>
      <w:r w:rsidR="00DF5B4D" w:rsidRPr="003E6796">
        <w:t>ации (ООН)</w:t>
      </w:r>
      <w:r w:rsidR="00DF5B4D">
        <w:t xml:space="preserve"> </w:t>
      </w:r>
      <w:r w:rsidRPr="003E6796">
        <w:t>и 80 години от създаването на ООН. България е приета за пълноправен член на ООН на 14 декември 1955 г.</w:t>
      </w:r>
      <w:r w:rsidR="00DF5B4D">
        <w:t>, само 10 години след официалното създаване на организацията.</w:t>
      </w:r>
      <w:r w:rsidRPr="003E6796">
        <w:t xml:space="preserve"> </w:t>
      </w:r>
    </w:p>
    <w:p w:rsidR="003E6796" w:rsidRDefault="00DF5B4D">
      <w:pPr>
        <w:ind w:left="-5" w:right="40"/>
      </w:pPr>
      <w:r>
        <w:t>С</w:t>
      </w:r>
      <w:r w:rsidR="003E6796" w:rsidRPr="003E6796">
        <w:t xml:space="preserve"> традиционното си участие на високо и най-високо ниво в годишните сесии на ОС на ООН, във форуми, провеждащи се под егидата на ООН, както и в работата на различните органи от системата на организацията, България съдейства за утвърждаване на ефективния мултилатерализъм, доверието, сигурността и взаимноизгодното сътрудничество в международните отношения.</w:t>
      </w:r>
    </w:p>
    <w:p w:rsidR="00AF3C09" w:rsidRDefault="00FB4E60" w:rsidP="00FB1BD6">
      <w:pPr>
        <w:ind w:left="-5" w:right="40"/>
      </w:pPr>
      <w:r w:rsidRPr="00774827">
        <w:t>За да отбележи годишнината</w:t>
      </w:r>
      <w:r w:rsidR="00FB1BD6" w:rsidRPr="00774827">
        <w:t xml:space="preserve"> </w:t>
      </w:r>
      <w:r w:rsidRPr="00774827">
        <w:t xml:space="preserve">Министерството на външните работи на Република България (МВнР) организира провеждането на </w:t>
      </w:r>
      <w:r w:rsidRPr="00774827">
        <w:rPr>
          <w:b/>
        </w:rPr>
        <w:t xml:space="preserve">конкурс за </w:t>
      </w:r>
      <w:r w:rsidR="003C18CA" w:rsidRPr="00774827">
        <w:rPr>
          <w:b/>
        </w:rPr>
        <w:t>есе</w:t>
      </w:r>
      <w:r w:rsidRPr="00774827">
        <w:rPr>
          <w:b/>
        </w:rPr>
        <w:t xml:space="preserve"> на тема „</w:t>
      </w:r>
      <w:bookmarkStart w:id="1" w:name="_Hlk194331053"/>
      <w:r w:rsidR="003C18CA" w:rsidRPr="00774827">
        <w:rPr>
          <w:b/>
        </w:rPr>
        <w:t xml:space="preserve">България в ООН: гласът на малките </w:t>
      </w:r>
      <w:r w:rsidR="002951E7">
        <w:rPr>
          <w:b/>
        </w:rPr>
        <w:t xml:space="preserve">и средните </w:t>
      </w:r>
      <w:r w:rsidR="003C18CA" w:rsidRPr="00774827">
        <w:rPr>
          <w:b/>
        </w:rPr>
        <w:t xml:space="preserve">държави в </w:t>
      </w:r>
      <w:r w:rsidR="00A26570">
        <w:rPr>
          <w:b/>
        </w:rPr>
        <w:t>световната</w:t>
      </w:r>
      <w:r w:rsidR="00A26570" w:rsidRPr="00774827">
        <w:rPr>
          <w:b/>
        </w:rPr>
        <w:t xml:space="preserve"> </w:t>
      </w:r>
      <w:r w:rsidR="003C18CA" w:rsidRPr="00774827">
        <w:rPr>
          <w:b/>
        </w:rPr>
        <w:t>политика</w:t>
      </w:r>
      <w:bookmarkEnd w:id="1"/>
      <w:r w:rsidRPr="00774827">
        <w:rPr>
          <w:b/>
        </w:rPr>
        <w:t>“</w:t>
      </w:r>
      <w:r w:rsidRPr="00774827">
        <w:t>.</w:t>
      </w:r>
      <w:r>
        <w:rPr>
          <w:b/>
        </w:rPr>
        <w:t xml:space="preserve">  </w:t>
      </w:r>
    </w:p>
    <w:p w:rsidR="00AF3C09" w:rsidRDefault="00AF3C09">
      <w:pPr>
        <w:spacing w:after="0" w:line="259" w:lineRule="auto"/>
        <w:ind w:left="0" w:right="12" w:firstLine="0"/>
        <w:jc w:val="center"/>
      </w:pPr>
    </w:p>
    <w:p w:rsidR="00FB1BD6" w:rsidRPr="00A21191" w:rsidRDefault="009E3D9F">
      <w:pPr>
        <w:ind w:left="-5" w:right="40"/>
        <w:rPr>
          <w:b/>
        </w:rPr>
      </w:pPr>
      <w:r>
        <w:rPr>
          <w:b/>
        </w:rPr>
        <w:t>ЦЕЛИ НА КОНКУРСА</w:t>
      </w:r>
    </w:p>
    <w:p w:rsidR="00A21191" w:rsidRPr="00AE6F5D" w:rsidRDefault="00DF5B4D" w:rsidP="00AB57AC">
      <w:pPr>
        <w:pStyle w:val="ListParagraph"/>
        <w:numPr>
          <w:ilvl w:val="0"/>
          <w:numId w:val="4"/>
        </w:numPr>
        <w:ind w:left="0" w:right="40"/>
      </w:pPr>
      <w:r>
        <w:t>П</w:t>
      </w:r>
      <w:r w:rsidR="00A21191" w:rsidRPr="00A21191">
        <w:t xml:space="preserve">ривличане </w:t>
      </w:r>
      <w:r w:rsidR="00DB760F">
        <w:t>интереса на студентите</w:t>
      </w:r>
      <w:r w:rsidR="00A21191" w:rsidRPr="00A21191">
        <w:t xml:space="preserve"> за участие</w:t>
      </w:r>
      <w:r w:rsidR="00DB760F">
        <w:t xml:space="preserve"> в конкурса за есе</w:t>
      </w:r>
      <w:r w:rsidR="00A21191" w:rsidRPr="00AE6F5D">
        <w:t>;</w:t>
      </w:r>
    </w:p>
    <w:p w:rsidR="00A21191" w:rsidRDefault="00A00C47" w:rsidP="00AB57AC">
      <w:pPr>
        <w:pStyle w:val="ListParagraph"/>
        <w:numPr>
          <w:ilvl w:val="0"/>
          <w:numId w:val="4"/>
        </w:numPr>
        <w:ind w:left="0" w:right="40"/>
      </w:pPr>
      <w:r>
        <w:t>Насочване</w:t>
      </w:r>
      <w:r w:rsidR="00A21191" w:rsidRPr="00A21191">
        <w:t xml:space="preserve"> вниманието на младите хора към </w:t>
      </w:r>
      <w:r w:rsidR="00A21191">
        <w:t xml:space="preserve">международните отношения и </w:t>
      </w:r>
      <w:r w:rsidR="00A21191" w:rsidRPr="00A21191">
        <w:t>история;</w:t>
      </w:r>
    </w:p>
    <w:p w:rsidR="00A21191" w:rsidRDefault="00A00C47" w:rsidP="00AB57AC">
      <w:pPr>
        <w:pStyle w:val="ListParagraph"/>
        <w:numPr>
          <w:ilvl w:val="0"/>
          <w:numId w:val="4"/>
        </w:numPr>
        <w:ind w:left="0" w:right="40"/>
      </w:pPr>
      <w:r>
        <w:t>Стимулиране на</w:t>
      </w:r>
      <w:r w:rsidR="00A21191">
        <w:t xml:space="preserve"> творческото мислене и изявата на младите хора;</w:t>
      </w:r>
    </w:p>
    <w:p w:rsidR="00A21191" w:rsidRDefault="00A00C47" w:rsidP="00AB57AC">
      <w:pPr>
        <w:pStyle w:val="ListParagraph"/>
        <w:numPr>
          <w:ilvl w:val="0"/>
          <w:numId w:val="4"/>
        </w:numPr>
        <w:ind w:left="0" w:right="40"/>
      </w:pPr>
      <w:r>
        <w:t>Създаване на</w:t>
      </w:r>
      <w:r w:rsidR="00A21191">
        <w:t xml:space="preserve"> възможност </w:t>
      </w:r>
      <w:r>
        <w:t xml:space="preserve">за </w:t>
      </w:r>
      <w:r w:rsidR="00A21191">
        <w:t>студентите, чрез средствата на информационните и комуникационните технологии, да представят своята гледна точка за значението и актуалността на събитието;</w:t>
      </w:r>
    </w:p>
    <w:p w:rsidR="00A21191" w:rsidRDefault="00A00C47" w:rsidP="00AB57AC">
      <w:pPr>
        <w:pStyle w:val="ListParagraph"/>
        <w:numPr>
          <w:ilvl w:val="0"/>
          <w:numId w:val="4"/>
        </w:numPr>
        <w:ind w:left="0" w:right="40"/>
      </w:pPr>
      <w:r>
        <w:t>Предоставяне на</w:t>
      </w:r>
      <w:r w:rsidR="00A21191" w:rsidRPr="00A21191">
        <w:t xml:space="preserve"> възможност </w:t>
      </w:r>
      <w:r>
        <w:t>за</w:t>
      </w:r>
      <w:r w:rsidRPr="00A21191">
        <w:t xml:space="preserve"> </w:t>
      </w:r>
      <w:r w:rsidR="00A21191" w:rsidRPr="00A21191">
        <w:t>младите хора да изразят своето отношение към</w:t>
      </w:r>
      <w:r w:rsidR="00A21191">
        <w:t xml:space="preserve"> международната дипломация и </w:t>
      </w:r>
      <w:r w:rsidR="00A21191" w:rsidRPr="00A21191">
        <w:t xml:space="preserve">Организацията на </w:t>
      </w:r>
      <w:r>
        <w:t>о</w:t>
      </w:r>
      <w:r w:rsidR="00A21191" w:rsidRPr="00A21191">
        <w:t xml:space="preserve">бединените </w:t>
      </w:r>
      <w:r>
        <w:t>н</w:t>
      </w:r>
      <w:r w:rsidR="00A21191" w:rsidRPr="00A21191">
        <w:t>ации</w:t>
      </w:r>
    </w:p>
    <w:p w:rsidR="00BA3885" w:rsidRDefault="00BA3885">
      <w:pPr>
        <w:spacing w:after="215" w:line="259" w:lineRule="auto"/>
        <w:ind w:left="0" w:right="0" w:firstLine="0"/>
        <w:jc w:val="left"/>
      </w:pPr>
    </w:p>
    <w:p w:rsidR="00A26570" w:rsidRDefault="00A26570">
      <w:pPr>
        <w:spacing w:after="215" w:line="259" w:lineRule="auto"/>
        <w:ind w:left="0" w:right="0" w:firstLine="0"/>
        <w:jc w:val="left"/>
      </w:pPr>
    </w:p>
    <w:p w:rsidR="00AF3C09" w:rsidRDefault="00FB4E60">
      <w:pPr>
        <w:spacing w:after="0" w:line="249" w:lineRule="auto"/>
        <w:ind w:left="-5" w:right="37"/>
      </w:pPr>
      <w:r>
        <w:rPr>
          <w:b/>
        </w:rPr>
        <w:lastRenderedPageBreak/>
        <w:t xml:space="preserve">УСЛОВИЯ НА КОНКУРСА </w:t>
      </w:r>
    </w:p>
    <w:p w:rsidR="00AF3C09" w:rsidRDefault="00FB4E60" w:rsidP="00AB57AC">
      <w:pPr>
        <w:spacing w:line="259" w:lineRule="auto"/>
        <w:ind w:left="0" w:right="0" w:firstLine="0"/>
        <w:jc w:val="left"/>
      </w:pPr>
      <w:r>
        <w:t xml:space="preserve"> </w:t>
      </w:r>
    </w:p>
    <w:p w:rsidR="00AF3C09" w:rsidRDefault="00FB4E60" w:rsidP="00AB57AC">
      <w:pPr>
        <w:pStyle w:val="Heading1"/>
        <w:ind w:left="235" w:hanging="250"/>
      </w:pPr>
      <w:r>
        <w:t>ПРЕДМЕТ</w:t>
      </w:r>
      <w:r w:rsidRPr="0013016B">
        <w:t xml:space="preserve">  </w:t>
      </w:r>
    </w:p>
    <w:p w:rsidR="00AF3C09" w:rsidRDefault="00FB4E60" w:rsidP="00AB57AC">
      <w:pPr>
        <w:spacing w:before="240" w:after="0" w:line="249" w:lineRule="auto"/>
        <w:ind w:left="-5" w:right="37"/>
      </w:pPr>
      <w:r w:rsidRPr="00AB57AC">
        <w:t xml:space="preserve">Представяне на </w:t>
      </w:r>
      <w:r w:rsidR="003C18CA" w:rsidRPr="00AB57AC">
        <w:t>есе</w:t>
      </w:r>
      <w:r w:rsidRPr="00AB57AC">
        <w:t xml:space="preserve"> на тема</w:t>
      </w:r>
      <w:r>
        <w:rPr>
          <w:b/>
        </w:rPr>
        <w:t xml:space="preserve"> „</w:t>
      </w:r>
      <w:r w:rsidR="003C18CA" w:rsidRPr="003C18CA">
        <w:rPr>
          <w:b/>
        </w:rPr>
        <w:t xml:space="preserve">България в ООН: гласът на малките </w:t>
      </w:r>
      <w:r w:rsidR="002951E7">
        <w:rPr>
          <w:b/>
        </w:rPr>
        <w:t xml:space="preserve">и средните </w:t>
      </w:r>
      <w:r w:rsidR="003C18CA" w:rsidRPr="003C18CA">
        <w:rPr>
          <w:b/>
        </w:rPr>
        <w:t xml:space="preserve">държави в </w:t>
      </w:r>
      <w:r w:rsidR="00A26570">
        <w:rPr>
          <w:b/>
        </w:rPr>
        <w:t>световната</w:t>
      </w:r>
      <w:r w:rsidR="00A26570" w:rsidRPr="003C18CA">
        <w:rPr>
          <w:b/>
        </w:rPr>
        <w:t xml:space="preserve"> </w:t>
      </w:r>
      <w:r w:rsidR="003C18CA" w:rsidRPr="003C18CA">
        <w:rPr>
          <w:b/>
        </w:rPr>
        <w:t>политика</w:t>
      </w:r>
      <w:r>
        <w:rPr>
          <w:b/>
        </w:rPr>
        <w:t xml:space="preserve">“ </w:t>
      </w:r>
      <w:r w:rsidRPr="00AB57AC">
        <w:t xml:space="preserve">в контекста на </w:t>
      </w:r>
      <w:r w:rsidR="003C18CA" w:rsidRPr="00AB57AC">
        <w:t>7</w:t>
      </w:r>
      <w:r w:rsidRPr="00AB57AC">
        <w:t xml:space="preserve">0-ата годишнина от присъединяването на България към </w:t>
      </w:r>
      <w:r w:rsidR="003C18CA" w:rsidRPr="00AB57AC">
        <w:t>ООН</w:t>
      </w:r>
      <w:r w:rsidRPr="00AB57AC">
        <w:t>.</w:t>
      </w:r>
      <w:r>
        <w:rPr>
          <w:b/>
        </w:rPr>
        <w:t xml:space="preserve">  </w:t>
      </w:r>
    </w:p>
    <w:p w:rsidR="00AF3C09" w:rsidRDefault="00FB4E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00C47" w:rsidRDefault="003C18CA">
      <w:pPr>
        <w:spacing w:after="0" w:line="249" w:lineRule="auto"/>
        <w:ind w:left="-5" w:right="37"/>
      </w:pPr>
      <w:r w:rsidRPr="003F124B">
        <w:t>Есето</w:t>
      </w:r>
      <w:r w:rsidR="00FB4E60" w:rsidRPr="003F124B">
        <w:t xml:space="preserve"> трябва да бъд</w:t>
      </w:r>
      <w:r w:rsidRPr="003F124B">
        <w:t>е</w:t>
      </w:r>
      <w:r w:rsidR="00FB4E60" w:rsidRPr="003F124B">
        <w:t xml:space="preserve"> насоче</w:t>
      </w:r>
      <w:r w:rsidRPr="003F124B">
        <w:t>но</w:t>
      </w:r>
      <w:r w:rsidR="00FB4E60" w:rsidRPr="003F124B">
        <w:t xml:space="preserve"> към популяризиране на </w:t>
      </w:r>
      <w:r w:rsidR="00A26570">
        <w:t>по-актуални</w:t>
      </w:r>
      <w:r w:rsidR="00FB4E60" w:rsidRPr="003F124B">
        <w:t xml:space="preserve"> аспекти от работата на </w:t>
      </w:r>
      <w:r w:rsidRPr="003F124B">
        <w:t>ООН</w:t>
      </w:r>
      <w:r w:rsidR="00FB4E60" w:rsidRPr="003F124B">
        <w:t xml:space="preserve"> като: </w:t>
      </w:r>
    </w:p>
    <w:p w:rsidR="00A00C47" w:rsidRDefault="00A00C47">
      <w:pPr>
        <w:spacing w:after="0" w:line="249" w:lineRule="auto"/>
        <w:ind w:left="-5" w:right="37"/>
      </w:pPr>
    </w:p>
    <w:p w:rsidR="00F32A43" w:rsidRPr="00AB57AC" w:rsidRDefault="00F32A43" w:rsidP="00F32A43">
      <w:pPr>
        <w:pStyle w:val="ListParagraph"/>
        <w:numPr>
          <w:ilvl w:val="0"/>
          <w:numId w:val="5"/>
        </w:numPr>
        <w:spacing w:after="0" w:line="249" w:lineRule="auto"/>
        <w:ind w:left="0" w:right="37"/>
        <w:rPr>
          <w:b/>
        </w:rPr>
      </w:pPr>
      <w:r w:rsidRPr="00AB57AC">
        <w:rPr>
          <w:b/>
        </w:rPr>
        <w:t xml:space="preserve">ООН като гарант за мира и сигурността; </w:t>
      </w:r>
    </w:p>
    <w:p w:rsidR="00A00C47" w:rsidRPr="00AB57AC" w:rsidRDefault="00DC65B1" w:rsidP="00AB57AC">
      <w:pPr>
        <w:pStyle w:val="ListParagraph"/>
        <w:numPr>
          <w:ilvl w:val="0"/>
          <w:numId w:val="5"/>
        </w:numPr>
        <w:spacing w:after="0" w:line="249" w:lineRule="auto"/>
        <w:ind w:left="0" w:right="37"/>
        <w:rPr>
          <w:b/>
        </w:rPr>
      </w:pPr>
      <w:r w:rsidRPr="00AB57AC">
        <w:rPr>
          <w:b/>
        </w:rPr>
        <w:t>ООН</w:t>
      </w:r>
      <w:r w:rsidR="00A00C47" w:rsidRPr="00AB57AC">
        <w:rPr>
          <w:b/>
        </w:rPr>
        <w:t xml:space="preserve"> и</w:t>
      </w:r>
      <w:r w:rsidR="00FB4E60" w:rsidRPr="00AB57AC">
        <w:rPr>
          <w:b/>
        </w:rPr>
        <w:t xml:space="preserve"> </w:t>
      </w:r>
      <w:r w:rsidR="00A00C47" w:rsidRPr="00AB57AC">
        <w:rPr>
          <w:b/>
        </w:rPr>
        <w:t>п</w:t>
      </w:r>
      <w:r w:rsidRPr="00AB57AC">
        <w:rPr>
          <w:b/>
        </w:rPr>
        <w:t>равата на човека</w:t>
      </w:r>
      <w:r w:rsidR="00A00C47" w:rsidRPr="00AB57AC">
        <w:rPr>
          <w:b/>
        </w:rPr>
        <w:t>;</w:t>
      </w:r>
    </w:p>
    <w:p w:rsidR="00A00C47" w:rsidRPr="00AB57AC" w:rsidRDefault="00DC65B1" w:rsidP="00A00C47">
      <w:pPr>
        <w:pStyle w:val="ListParagraph"/>
        <w:numPr>
          <w:ilvl w:val="0"/>
          <w:numId w:val="5"/>
        </w:numPr>
        <w:spacing w:after="0" w:line="249" w:lineRule="auto"/>
        <w:ind w:left="0" w:right="37"/>
      </w:pPr>
      <w:r w:rsidRPr="00AB57AC">
        <w:rPr>
          <w:b/>
        </w:rPr>
        <w:t>ООН</w:t>
      </w:r>
      <w:r w:rsidR="00FB4E60" w:rsidRPr="00AB57AC">
        <w:rPr>
          <w:b/>
        </w:rPr>
        <w:t xml:space="preserve"> </w:t>
      </w:r>
      <w:r w:rsidR="00A00C47" w:rsidRPr="00AB57AC">
        <w:rPr>
          <w:b/>
        </w:rPr>
        <w:t xml:space="preserve">в борбата с </w:t>
      </w:r>
      <w:r w:rsidR="00FB4E60" w:rsidRPr="00AB57AC">
        <w:rPr>
          <w:b/>
        </w:rPr>
        <w:t>климатичните промени</w:t>
      </w:r>
      <w:r w:rsidR="00A00C47" w:rsidRPr="00AB57AC">
        <w:rPr>
          <w:b/>
        </w:rPr>
        <w:t xml:space="preserve"> и защитата на околната среда</w:t>
      </w:r>
      <w:r w:rsidR="00FB4E60" w:rsidRPr="00AB57AC">
        <w:rPr>
          <w:b/>
        </w:rPr>
        <w:t xml:space="preserve">; </w:t>
      </w:r>
    </w:p>
    <w:p w:rsidR="00AF3C09" w:rsidRDefault="00FB4E60" w:rsidP="00AB57AC">
      <w:pPr>
        <w:pStyle w:val="ListParagraph"/>
        <w:numPr>
          <w:ilvl w:val="0"/>
          <w:numId w:val="5"/>
        </w:numPr>
        <w:spacing w:after="0" w:line="249" w:lineRule="auto"/>
        <w:ind w:left="0" w:right="37"/>
      </w:pPr>
      <w:r w:rsidRPr="00AB57AC">
        <w:rPr>
          <w:b/>
        </w:rPr>
        <w:t>О</w:t>
      </w:r>
      <w:r w:rsidR="00A00C47" w:rsidRPr="00AB57AC">
        <w:rPr>
          <w:b/>
        </w:rPr>
        <w:t>О</w:t>
      </w:r>
      <w:r w:rsidR="00DC65B1" w:rsidRPr="00AB57AC">
        <w:rPr>
          <w:b/>
        </w:rPr>
        <w:t>Н</w:t>
      </w:r>
      <w:r w:rsidRPr="00AB57AC">
        <w:rPr>
          <w:b/>
        </w:rPr>
        <w:t xml:space="preserve"> и </w:t>
      </w:r>
      <w:r w:rsidR="00A26570">
        <w:rPr>
          <w:b/>
        </w:rPr>
        <w:t>иновациите в технологичното развитие</w:t>
      </w:r>
    </w:p>
    <w:p w:rsidR="00AF3C09" w:rsidRDefault="00FB4E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C18CA" w:rsidRDefault="00FB4E60" w:rsidP="003C18CA">
      <w:r>
        <w:t xml:space="preserve">В рамките на конкурса ще бъдат селектирани петте най-добри </w:t>
      </w:r>
      <w:r w:rsidR="003C18CA">
        <w:t xml:space="preserve">есета и ще се проведе </w:t>
      </w:r>
      <w:r w:rsidR="003C18CA" w:rsidRPr="003C18CA">
        <w:t xml:space="preserve">кратко събеседване, на базата на което ще бъде определен победителят. </w:t>
      </w:r>
    </w:p>
    <w:p w:rsidR="00A00C47" w:rsidRPr="003C18CA" w:rsidRDefault="00A00C47" w:rsidP="003C18CA"/>
    <w:p w:rsidR="00AF3C09" w:rsidRDefault="00FB4E60">
      <w:pPr>
        <w:pStyle w:val="Heading1"/>
        <w:spacing w:after="217"/>
        <w:ind w:left="235" w:hanging="250"/>
      </w:pPr>
      <w:r>
        <w:t>ДОПУСТИМОСТ ЗА УЧАСТИЕ</w:t>
      </w:r>
      <w:r>
        <w:rPr>
          <w:u w:val="none"/>
        </w:rPr>
        <w:t xml:space="preserve"> </w:t>
      </w:r>
    </w:p>
    <w:p w:rsidR="00AF3C09" w:rsidRDefault="00FB4E60">
      <w:pPr>
        <w:spacing w:after="280"/>
        <w:ind w:left="-5" w:right="40"/>
      </w:pPr>
      <w:r w:rsidRPr="00DC65B1">
        <w:t xml:space="preserve">Конкурсът е насочен към </w:t>
      </w:r>
      <w:r w:rsidR="0048489D" w:rsidRPr="00DC65B1">
        <w:t>студенти</w:t>
      </w:r>
      <w:r w:rsidRPr="00DC65B1">
        <w:t xml:space="preserve"> от цялата страна, </w:t>
      </w:r>
      <w:r w:rsidR="00DC65B1" w:rsidRPr="00DC65B1">
        <w:t xml:space="preserve">проявяващи интерес към Организация на </w:t>
      </w:r>
      <w:r w:rsidR="00A00C47">
        <w:t>о</w:t>
      </w:r>
      <w:r w:rsidR="00DC65B1" w:rsidRPr="00DC65B1">
        <w:t xml:space="preserve">бединените </w:t>
      </w:r>
      <w:r w:rsidR="00A00C47">
        <w:t>н</w:t>
      </w:r>
      <w:r w:rsidR="00DC65B1" w:rsidRPr="00DC65B1">
        <w:t>ации</w:t>
      </w:r>
      <w:r w:rsidR="00A26570">
        <w:t xml:space="preserve"> и международните отношения</w:t>
      </w:r>
      <w:r w:rsidR="00DC65B1" w:rsidRPr="00DC65B1">
        <w:t>.</w:t>
      </w:r>
      <w:r>
        <w:t xml:space="preserve">  </w:t>
      </w:r>
    </w:p>
    <w:p w:rsidR="00A00C47" w:rsidRDefault="00A00C47">
      <w:pPr>
        <w:spacing w:after="280"/>
        <w:ind w:left="-5" w:right="40"/>
      </w:pPr>
    </w:p>
    <w:p w:rsidR="00AF3C09" w:rsidRDefault="00FB4E60" w:rsidP="00AB57AC">
      <w:pPr>
        <w:pStyle w:val="Heading1"/>
        <w:spacing w:after="217"/>
        <w:ind w:left="235" w:hanging="250"/>
      </w:pPr>
      <w:r>
        <w:t>КАНДИДАТСТВАНЕ</w:t>
      </w:r>
      <w:r w:rsidRPr="00A00C47">
        <w:t xml:space="preserve"> </w:t>
      </w:r>
    </w:p>
    <w:p w:rsidR="00FB1BD6" w:rsidRPr="00AE6F5D" w:rsidRDefault="00FB1BD6" w:rsidP="00FB1BD6">
      <w:pPr>
        <w:ind w:left="-5" w:right="40"/>
      </w:pPr>
      <w:r w:rsidRPr="00FB1BD6">
        <w:rPr>
          <w:b/>
        </w:rPr>
        <w:t>Участници:</w:t>
      </w:r>
      <w:r>
        <w:t xml:space="preserve"> студенти от всички български университети</w:t>
      </w:r>
      <w:r w:rsidRPr="00AE6F5D">
        <w:t>;</w:t>
      </w:r>
    </w:p>
    <w:p w:rsidR="00FB1BD6" w:rsidRPr="00AE6F5D" w:rsidRDefault="00FB1BD6" w:rsidP="00FB1BD6">
      <w:pPr>
        <w:ind w:left="-5" w:right="40"/>
      </w:pPr>
      <w:r w:rsidRPr="00FB1BD6">
        <w:rPr>
          <w:b/>
        </w:rPr>
        <w:t>Език на есетата:</w:t>
      </w:r>
      <w:r>
        <w:t xml:space="preserve"> български</w:t>
      </w:r>
      <w:r w:rsidRPr="00AE6F5D">
        <w:t>;</w:t>
      </w:r>
    </w:p>
    <w:p w:rsidR="00FB1BD6" w:rsidRPr="00AE6F5D" w:rsidRDefault="00FB1BD6" w:rsidP="00FB1BD6">
      <w:pPr>
        <w:ind w:left="-5" w:right="40"/>
      </w:pPr>
      <w:r w:rsidRPr="00FB1BD6">
        <w:rPr>
          <w:b/>
        </w:rPr>
        <w:t>Обем:</w:t>
      </w:r>
      <w:r>
        <w:t xml:space="preserve"> до </w:t>
      </w:r>
      <w:r w:rsidR="00A26570">
        <w:t>2000 думи</w:t>
      </w:r>
      <w:r w:rsidRPr="00AE6F5D">
        <w:t>.</w:t>
      </w:r>
    </w:p>
    <w:p w:rsidR="00FB1BD6" w:rsidRPr="00AE6F5D" w:rsidRDefault="00FB1BD6" w:rsidP="00FB1BD6">
      <w:pPr>
        <w:ind w:left="-5" w:right="40"/>
      </w:pPr>
      <w:r w:rsidRPr="00FB1BD6">
        <w:t xml:space="preserve">Всички кандидати могат да изпращат своите есета </w:t>
      </w:r>
      <w:r w:rsidRPr="00AE6F5D">
        <w:t xml:space="preserve">(в </w:t>
      </w:r>
      <w:r w:rsidR="00F32A43" w:rsidRPr="00AE6F5D">
        <w:rPr>
          <w:lang w:val="en-US"/>
        </w:rPr>
        <w:t>W</w:t>
      </w:r>
      <w:r w:rsidR="00F32A43" w:rsidRPr="00AE6F5D">
        <w:t>ORD/</w:t>
      </w:r>
      <w:r w:rsidR="00F32A43" w:rsidRPr="00AE6F5D">
        <w:rPr>
          <w:lang w:val="en-US"/>
        </w:rPr>
        <w:t>PDF</w:t>
      </w:r>
      <w:r w:rsidRPr="00AE6F5D">
        <w:t xml:space="preserve"> формат) до </w:t>
      </w:r>
      <w:r w:rsidR="00A26570" w:rsidRPr="00AE6F5D">
        <w:t xml:space="preserve">           </w:t>
      </w:r>
      <w:r w:rsidRPr="00AE6F5D">
        <w:rPr>
          <w:b/>
        </w:rPr>
        <w:t xml:space="preserve">30 </w:t>
      </w:r>
      <w:r w:rsidR="00524B9D" w:rsidRPr="00AE6F5D">
        <w:rPr>
          <w:b/>
        </w:rPr>
        <w:t>юни</w:t>
      </w:r>
      <w:r w:rsidRPr="00AE6F5D">
        <w:rPr>
          <w:b/>
        </w:rPr>
        <w:t xml:space="preserve"> 2025 г.</w:t>
      </w:r>
      <w:r w:rsidRPr="00AE6F5D">
        <w:t xml:space="preserve"> на следния имейл адрес: </w:t>
      </w:r>
      <w:r w:rsidR="00F32A43" w:rsidRPr="00AE6F5D">
        <w:rPr>
          <w:color w:val="0000FF"/>
          <w:sz w:val="23"/>
          <w:szCs w:val="23"/>
        </w:rPr>
        <w:t>info@mfa.bg</w:t>
      </w:r>
      <w:r w:rsidR="00F32A43" w:rsidRPr="00AE6F5D">
        <w:rPr>
          <w:sz w:val="23"/>
          <w:szCs w:val="23"/>
        </w:rPr>
        <w:t>.</w:t>
      </w:r>
    </w:p>
    <w:p w:rsidR="00AF3C09" w:rsidRDefault="00FB4E60">
      <w:pPr>
        <w:spacing w:after="229" w:line="249" w:lineRule="auto"/>
        <w:ind w:left="-5" w:right="37"/>
      </w:pPr>
      <w:r w:rsidRPr="00AE6F5D">
        <w:t>Кандидатите трябва да приложат попълнени и подписани</w:t>
      </w:r>
      <w:r w:rsidRPr="00AE6F5D">
        <w:rPr>
          <w:b/>
        </w:rPr>
        <w:t xml:space="preserve"> заявление за участие в конкурса</w:t>
      </w:r>
      <w:r w:rsidRPr="00AE6F5D">
        <w:t xml:space="preserve"> (приложение №1)</w:t>
      </w:r>
      <w:r w:rsidR="003826F2" w:rsidRPr="00AE6F5D">
        <w:t>,</w:t>
      </w:r>
      <w:r w:rsidRPr="00AE6F5D">
        <w:t xml:space="preserve"> </w:t>
      </w:r>
      <w:r w:rsidRPr="00AE6F5D">
        <w:rPr>
          <w:b/>
        </w:rPr>
        <w:t>деклараци</w:t>
      </w:r>
      <w:r w:rsidR="00A26570" w:rsidRPr="00AE6F5D">
        <w:rPr>
          <w:b/>
        </w:rPr>
        <w:t xml:space="preserve">я за </w:t>
      </w:r>
      <w:r w:rsidR="003353AA" w:rsidRPr="00AE6F5D">
        <w:rPr>
          <w:b/>
        </w:rPr>
        <w:t xml:space="preserve">предоставяне на </w:t>
      </w:r>
      <w:r w:rsidR="00A26570" w:rsidRPr="00AE6F5D">
        <w:rPr>
          <w:b/>
        </w:rPr>
        <w:t>лични данни</w:t>
      </w:r>
      <w:r w:rsidRPr="00AE6F5D">
        <w:t xml:space="preserve"> (Приложение №2</w:t>
      </w:r>
      <w:r w:rsidR="00A26570" w:rsidRPr="00AE6F5D">
        <w:t>)</w:t>
      </w:r>
      <w:r w:rsidR="003826F2" w:rsidRPr="00AE6F5D">
        <w:t xml:space="preserve"> и </w:t>
      </w:r>
      <w:r w:rsidR="003826F2" w:rsidRPr="00AE6F5D">
        <w:rPr>
          <w:b/>
        </w:rPr>
        <w:t>актуално уверение</w:t>
      </w:r>
      <w:r w:rsidR="003826F2" w:rsidRPr="00AE6F5D">
        <w:t xml:space="preserve"> от </w:t>
      </w:r>
      <w:r w:rsidR="00B16196" w:rsidRPr="00AE6F5D">
        <w:t>университета</w:t>
      </w:r>
      <w:r w:rsidR="003826F2" w:rsidRPr="00AE6F5D">
        <w:t>.</w:t>
      </w:r>
    </w:p>
    <w:p w:rsidR="00AF3C09" w:rsidRDefault="00FB4E60">
      <w:pPr>
        <w:ind w:left="-5" w:right="40"/>
      </w:pPr>
      <w:r w:rsidRPr="00502001">
        <w:t xml:space="preserve">С </w:t>
      </w:r>
      <w:r w:rsidR="00A26570">
        <w:t>подаване на заявлението за участие</w:t>
      </w:r>
      <w:r w:rsidRPr="00502001">
        <w:t xml:space="preserve"> в конкурса, участникът </w:t>
      </w:r>
      <w:r w:rsidR="00A26570">
        <w:t xml:space="preserve">се съгласява с условията и </w:t>
      </w:r>
      <w:r w:rsidRPr="00502001">
        <w:t xml:space="preserve">заявява, че е автор, респективно, че е носител на изключителните авторски права върху </w:t>
      </w:r>
      <w:r w:rsidR="00502001" w:rsidRPr="00502001">
        <w:t>есето</w:t>
      </w:r>
      <w:r w:rsidRPr="00502001">
        <w:t>, предоставен</w:t>
      </w:r>
      <w:r w:rsidR="00A26570">
        <w:t>о</w:t>
      </w:r>
      <w:r w:rsidRPr="00502001">
        <w:t xml:space="preserve"> от него за участие в конкурса, както и че не е отстъпвал изключително право за използването  му от/на трети лица, различни от </w:t>
      </w:r>
      <w:r w:rsidR="00A26570">
        <w:t>организатора на конкурса</w:t>
      </w:r>
      <w:r w:rsidRPr="00502001">
        <w:t xml:space="preserve">. </w:t>
      </w:r>
    </w:p>
    <w:p w:rsidR="0013016B" w:rsidRPr="00502001" w:rsidRDefault="0013016B">
      <w:pPr>
        <w:ind w:left="-5" w:right="40"/>
      </w:pPr>
    </w:p>
    <w:p w:rsidR="00AF3C09" w:rsidRDefault="00AF3C09">
      <w:pPr>
        <w:spacing w:after="0" w:line="259" w:lineRule="auto"/>
        <w:ind w:left="0" w:right="0" w:firstLine="0"/>
        <w:jc w:val="left"/>
      </w:pPr>
    </w:p>
    <w:p w:rsidR="00A21191" w:rsidRDefault="00FB4E60" w:rsidP="00AB57AC">
      <w:pPr>
        <w:pStyle w:val="Heading1"/>
        <w:spacing w:after="217"/>
        <w:ind w:left="235" w:hanging="250"/>
      </w:pPr>
      <w:r>
        <w:lastRenderedPageBreak/>
        <w:t>ПОДБОР, ОЦЕНКА И РЕАЛИЗАЦИЯ</w:t>
      </w:r>
      <w:r w:rsidRPr="0013016B">
        <w:t xml:space="preserve"> </w:t>
      </w:r>
    </w:p>
    <w:p w:rsidR="00A21191" w:rsidRPr="00A21191" w:rsidRDefault="00A21191" w:rsidP="00A21191">
      <w:pPr>
        <w:rPr>
          <w:b/>
        </w:rPr>
      </w:pPr>
      <w:r w:rsidRPr="00A21191">
        <w:rPr>
          <w:b/>
        </w:rPr>
        <w:t>Критерии за оценяване:</w:t>
      </w:r>
    </w:p>
    <w:p w:rsidR="00A21191" w:rsidRDefault="0013016B" w:rsidP="00AB57AC">
      <w:pPr>
        <w:pStyle w:val="ListParagraph"/>
        <w:numPr>
          <w:ilvl w:val="0"/>
          <w:numId w:val="9"/>
        </w:numPr>
        <w:ind w:left="0"/>
      </w:pPr>
      <w:r>
        <w:t>Я</w:t>
      </w:r>
      <w:r w:rsidR="00A21191">
        <w:t>сно и точно формулирана теза;</w:t>
      </w:r>
    </w:p>
    <w:p w:rsidR="00A21191" w:rsidRDefault="0013016B" w:rsidP="00AB57AC">
      <w:pPr>
        <w:pStyle w:val="ListParagraph"/>
        <w:numPr>
          <w:ilvl w:val="0"/>
          <w:numId w:val="9"/>
        </w:numPr>
        <w:ind w:left="0"/>
      </w:pPr>
      <w:r>
        <w:t>У</w:t>
      </w:r>
      <w:r w:rsidR="00A21191">
        <w:t>дачно подбрани аргументи;</w:t>
      </w:r>
    </w:p>
    <w:p w:rsidR="00A21191" w:rsidRDefault="0013016B" w:rsidP="00AB57AC">
      <w:pPr>
        <w:pStyle w:val="ListParagraph"/>
        <w:numPr>
          <w:ilvl w:val="0"/>
          <w:numId w:val="9"/>
        </w:numPr>
        <w:ind w:left="0"/>
      </w:pPr>
      <w:r>
        <w:t>Л</w:t>
      </w:r>
      <w:r w:rsidR="00A21191">
        <w:t>ичностна позиция;</w:t>
      </w:r>
    </w:p>
    <w:p w:rsidR="00A21191" w:rsidRDefault="0013016B" w:rsidP="00AB57AC">
      <w:pPr>
        <w:pStyle w:val="ListParagraph"/>
        <w:numPr>
          <w:ilvl w:val="0"/>
          <w:numId w:val="9"/>
        </w:numPr>
        <w:ind w:left="0"/>
      </w:pPr>
      <w:r>
        <w:t>О</w:t>
      </w:r>
      <w:r w:rsidR="00A21191">
        <w:t>ригиналност и творчески подход към темата;</w:t>
      </w:r>
    </w:p>
    <w:p w:rsidR="00A21191" w:rsidRPr="00A21191" w:rsidRDefault="0013016B" w:rsidP="00AB57AC">
      <w:pPr>
        <w:pStyle w:val="ListParagraph"/>
        <w:numPr>
          <w:ilvl w:val="0"/>
          <w:numId w:val="9"/>
        </w:numPr>
        <w:ind w:left="0"/>
      </w:pPr>
      <w:r>
        <w:t>Е</w:t>
      </w:r>
      <w:r w:rsidR="00A21191">
        <w:t>зикова и стилистична култура;</w:t>
      </w:r>
    </w:p>
    <w:p w:rsidR="00A21191" w:rsidRDefault="003F124B" w:rsidP="00A21191">
      <w:pPr>
        <w:spacing w:after="280"/>
        <w:ind w:left="-5" w:right="40"/>
      </w:pPr>
      <w:r>
        <w:t>Есетата</w:t>
      </w:r>
      <w:r w:rsidR="00FB4E60">
        <w:t>, съответстващи на целите и условията на конкурса, ще бъдат оценени от жури</w:t>
      </w:r>
      <w:r w:rsidR="00A26570">
        <w:t xml:space="preserve">, в състав от членове на </w:t>
      </w:r>
      <w:r w:rsidR="003826F2">
        <w:t>дирекция „ООН и глобални въпроси“ към МВнР, Дипломатически институт и Дружество за ООН в България</w:t>
      </w:r>
      <w:r w:rsidR="00FB4E60">
        <w:t xml:space="preserve">. Резултатите от конкурса ще бъдат обявени на страницата на МВнР </w:t>
      </w:r>
      <w:r w:rsidR="003826F2">
        <w:t xml:space="preserve">                    </w:t>
      </w:r>
      <w:r w:rsidR="00FB4E60">
        <w:t xml:space="preserve">до </w:t>
      </w:r>
      <w:r w:rsidR="00502001" w:rsidRPr="00502001">
        <w:t xml:space="preserve">1 </w:t>
      </w:r>
      <w:r w:rsidR="00524B9D">
        <w:t>август</w:t>
      </w:r>
      <w:r w:rsidR="00502001" w:rsidRPr="00502001">
        <w:t xml:space="preserve"> 2025 г.</w:t>
      </w:r>
    </w:p>
    <w:p w:rsidR="00AF3C09" w:rsidRDefault="00AF3C09" w:rsidP="00AB57AC">
      <w:pPr>
        <w:spacing w:line="259" w:lineRule="auto"/>
        <w:ind w:left="0" w:right="0" w:firstLine="0"/>
        <w:jc w:val="left"/>
      </w:pPr>
    </w:p>
    <w:p w:rsidR="00AF3C09" w:rsidRDefault="00FB4E60" w:rsidP="00AB57AC">
      <w:pPr>
        <w:pStyle w:val="Heading1"/>
        <w:spacing w:after="217"/>
        <w:ind w:left="235" w:hanging="250"/>
      </w:pPr>
      <w:r>
        <w:t>НАГРАД</w:t>
      </w:r>
      <w:r w:rsidR="009F473A">
        <w:t>А</w:t>
      </w:r>
      <w:r w:rsidRPr="00AB57AC">
        <w:t xml:space="preserve"> </w:t>
      </w:r>
    </w:p>
    <w:p w:rsidR="00AF3C09" w:rsidRDefault="009F473A" w:rsidP="00D039FD">
      <w:pPr>
        <w:spacing w:after="0" w:line="249" w:lineRule="auto"/>
        <w:ind w:left="-5" w:right="37"/>
      </w:pPr>
      <w:r>
        <w:t>Победителят в</w:t>
      </w:r>
      <w:r w:rsidR="00FB4E60">
        <w:t xml:space="preserve"> конкурса за </w:t>
      </w:r>
      <w:r w:rsidR="0048489D">
        <w:t>есе</w:t>
      </w:r>
      <w:r w:rsidR="00FB4E60">
        <w:t xml:space="preserve"> на тема „</w:t>
      </w:r>
      <w:r w:rsidR="0048489D" w:rsidRPr="00AB57AC">
        <w:rPr>
          <w:b/>
        </w:rPr>
        <w:t xml:space="preserve">България в ООН: гласът на малките </w:t>
      </w:r>
      <w:r w:rsidR="002951E7">
        <w:rPr>
          <w:b/>
        </w:rPr>
        <w:t xml:space="preserve">и средните </w:t>
      </w:r>
      <w:r w:rsidR="0048489D" w:rsidRPr="00AB57AC">
        <w:rPr>
          <w:b/>
        </w:rPr>
        <w:t xml:space="preserve">държави в </w:t>
      </w:r>
      <w:r w:rsidR="003826F2">
        <w:rPr>
          <w:b/>
        </w:rPr>
        <w:t>световната</w:t>
      </w:r>
      <w:r w:rsidR="003826F2" w:rsidRPr="00AB57AC">
        <w:rPr>
          <w:b/>
        </w:rPr>
        <w:t xml:space="preserve"> </w:t>
      </w:r>
      <w:r w:rsidR="0048489D" w:rsidRPr="00AB57AC">
        <w:rPr>
          <w:b/>
        </w:rPr>
        <w:t>политика</w:t>
      </w:r>
      <w:r w:rsidR="00FB4E60">
        <w:t xml:space="preserve">“ </w:t>
      </w:r>
      <w:r>
        <w:t>щ</w:t>
      </w:r>
      <w:r w:rsidR="00FB4E60">
        <w:t xml:space="preserve">е </w:t>
      </w:r>
      <w:r>
        <w:t xml:space="preserve">участва в </w:t>
      </w:r>
      <w:r w:rsidR="0048489D" w:rsidRPr="0048489D">
        <w:t>българската делегация за 80-</w:t>
      </w:r>
      <w:r w:rsidR="003826F2">
        <w:t>а</w:t>
      </w:r>
      <w:r w:rsidR="0048489D" w:rsidRPr="0048489D">
        <w:t xml:space="preserve">та </w:t>
      </w:r>
      <w:r w:rsidR="0013016B">
        <w:t>с</w:t>
      </w:r>
      <w:r w:rsidR="0048489D" w:rsidRPr="0048489D">
        <w:t>есия на О</w:t>
      </w:r>
      <w:r w:rsidR="00984C4B">
        <w:t>бщото събрание</w:t>
      </w:r>
      <w:r w:rsidR="0048489D" w:rsidRPr="0048489D">
        <w:t xml:space="preserve"> на ООН</w:t>
      </w:r>
      <w:r w:rsidR="0048489D">
        <w:t xml:space="preserve"> в Ню Йорк</w:t>
      </w:r>
      <w:r w:rsidR="00E902C2">
        <w:t xml:space="preserve"> </w:t>
      </w:r>
      <w:r w:rsidR="00E902C2">
        <w:rPr>
          <w:szCs w:val="24"/>
        </w:rPr>
        <w:t>(в периода септември – декември 2025 г.)</w:t>
      </w:r>
      <w:r w:rsidR="0048489D">
        <w:t>.</w:t>
      </w:r>
    </w:p>
    <w:p w:rsidR="00772FE4" w:rsidRDefault="00772FE4" w:rsidP="00D039FD">
      <w:pPr>
        <w:spacing w:after="0" w:line="249" w:lineRule="auto"/>
        <w:ind w:left="-5" w:right="37"/>
      </w:pPr>
    </w:p>
    <w:p w:rsidR="00772FE4" w:rsidRDefault="00772FE4" w:rsidP="00D039FD">
      <w:pPr>
        <w:spacing w:after="0" w:line="249" w:lineRule="auto"/>
        <w:ind w:left="-5" w:right="37"/>
      </w:pPr>
      <w:r>
        <w:t>Останалите 4 от най-високо оценените 5 участника ще получат поощрителни награди.</w:t>
      </w:r>
    </w:p>
    <w:p w:rsidR="00D039FD" w:rsidRDefault="00D039FD" w:rsidP="00D039FD">
      <w:pPr>
        <w:spacing w:after="0" w:line="249" w:lineRule="auto"/>
        <w:ind w:left="-5" w:right="37"/>
      </w:pPr>
    </w:p>
    <w:p w:rsidR="00AF3C09" w:rsidRDefault="00FB4E6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039FD" w:rsidRPr="00D039FD" w:rsidRDefault="00D039FD" w:rsidP="00AB57AC">
      <w:pPr>
        <w:spacing w:after="0" w:line="259" w:lineRule="auto"/>
        <w:ind w:left="0" w:right="0" w:firstLine="0"/>
        <w:rPr>
          <w:b/>
          <w:sz w:val="22"/>
        </w:rPr>
      </w:pPr>
      <w:r w:rsidRPr="00D039FD">
        <w:rPr>
          <w:b/>
          <w:sz w:val="22"/>
        </w:rPr>
        <w:t>Необходимо е участниците да посочат координати за обратна връзка (име, адрес, телефон, електронна поща), изучавана специалност и университет.</w:t>
      </w:r>
    </w:p>
    <w:p w:rsidR="00D039FD" w:rsidRDefault="00D039FD" w:rsidP="00D039FD">
      <w:pPr>
        <w:spacing w:after="0" w:line="259" w:lineRule="auto"/>
        <w:ind w:left="0" w:right="0" w:firstLine="0"/>
        <w:jc w:val="left"/>
      </w:pPr>
    </w:p>
    <w:p w:rsidR="00D039FD" w:rsidRPr="00D039FD" w:rsidRDefault="00D039FD" w:rsidP="00D039FD">
      <w:pPr>
        <w:spacing w:after="0" w:line="259" w:lineRule="auto"/>
        <w:ind w:left="0" w:right="0" w:firstLine="0"/>
        <w:jc w:val="left"/>
        <w:rPr>
          <w:b/>
        </w:rPr>
      </w:pPr>
      <w:r w:rsidRPr="00D039FD">
        <w:rPr>
          <w:b/>
        </w:rPr>
        <w:t>За повече информация:</w:t>
      </w:r>
    </w:p>
    <w:p w:rsidR="00D039FD" w:rsidRDefault="00673CE9" w:rsidP="00D039FD">
      <w:pPr>
        <w:spacing w:after="0" w:line="259" w:lineRule="auto"/>
        <w:ind w:left="0" w:right="0" w:firstLine="0"/>
        <w:jc w:val="left"/>
      </w:pPr>
      <w:hyperlink r:id="rId8" w:history="1">
        <w:r w:rsidR="00D039FD" w:rsidRPr="00D039FD">
          <w:rPr>
            <w:rStyle w:val="Hyperlink"/>
          </w:rPr>
          <w:t>https://www.mfa.bg/</w:t>
        </w:r>
      </w:hyperlink>
    </w:p>
    <w:p w:rsidR="00D039FD" w:rsidRDefault="00673CE9" w:rsidP="00D039FD">
      <w:pPr>
        <w:spacing w:after="0" w:line="259" w:lineRule="auto"/>
        <w:ind w:left="0" w:right="0" w:firstLine="0"/>
        <w:jc w:val="left"/>
      </w:pPr>
      <w:hyperlink r:id="rId9" w:history="1">
        <w:r w:rsidR="00D039FD" w:rsidRPr="00D039FD">
          <w:rPr>
            <w:rStyle w:val="Hyperlink"/>
          </w:rPr>
          <w:t>https://bdi.bg/</w:t>
        </w:r>
      </w:hyperlink>
    </w:p>
    <w:p w:rsidR="00D039FD" w:rsidRDefault="00673CE9" w:rsidP="00D039FD">
      <w:pPr>
        <w:spacing w:after="0" w:line="259" w:lineRule="auto"/>
        <w:ind w:left="0" w:right="0" w:firstLine="0"/>
        <w:jc w:val="left"/>
      </w:pPr>
      <w:hyperlink r:id="rId10" w:history="1">
        <w:r w:rsidR="00D039FD" w:rsidRPr="00D039FD">
          <w:rPr>
            <w:rStyle w:val="Hyperlink"/>
          </w:rPr>
          <w:t>https://una.bg/</w:t>
        </w:r>
      </w:hyperlink>
    </w:p>
    <w:p w:rsidR="00D039FD" w:rsidRDefault="00673CE9" w:rsidP="00D039FD">
      <w:pPr>
        <w:spacing w:after="0" w:line="259" w:lineRule="auto"/>
        <w:ind w:left="0" w:right="0" w:firstLine="0"/>
        <w:jc w:val="left"/>
      </w:pPr>
      <w:hyperlink r:id="rId11" w:history="1">
        <w:r w:rsidR="00D039FD" w:rsidRPr="00D039FD">
          <w:rPr>
            <w:rStyle w:val="Hyperlink"/>
          </w:rPr>
          <w:t>https://www.mfa.bg/bg/culture</w:t>
        </w:r>
      </w:hyperlink>
    </w:p>
    <w:p w:rsidR="00AF3C09" w:rsidRDefault="00AF3C09">
      <w:pPr>
        <w:spacing w:after="0" w:line="259" w:lineRule="auto"/>
        <w:ind w:left="0" w:right="0" w:firstLine="0"/>
        <w:jc w:val="left"/>
      </w:pPr>
    </w:p>
    <w:p w:rsidR="00AF3C09" w:rsidRDefault="00FB4E6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sectPr w:rsidR="00AF3C09">
      <w:footerReference w:type="even" r:id="rId12"/>
      <w:footerReference w:type="default" r:id="rId13"/>
      <w:footerReference w:type="first" r:id="rId14"/>
      <w:pgSz w:w="11906" w:h="16838"/>
      <w:pgMar w:top="889" w:right="1743" w:bottom="455" w:left="179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CE9" w:rsidRDefault="00673CE9">
      <w:pPr>
        <w:spacing w:after="0" w:line="240" w:lineRule="auto"/>
      </w:pPr>
      <w:r>
        <w:separator/>
      </w:r>
    </w:p>
  </w:endnote>
  <w:endnote w:type="continuationSeparator" w:id="0">
    <w:p w:rsidR="00673CE9" w:rsidRDefault="0067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09" w:rsidRDefault="00FB4E60">
    <w:pPr>
      <w:spacing w:after="0" w:line="259" w:lineRule="auto"/>
      <w:ind w:left="0" w:right="52" w:firstLine="0"/>
      <w:jc w:val="center"/>
    </w:pPr>
    <w:r>
      <w:rPr>
        <w:rFonts w:ascii="Calibri" w:eastAsia="Calibri" w:hAnsi="Calibri" w:cs="Calibri"/>
      </w:rP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от </w:t>
    </w:r>
    <w:r w:rsidR="00673CE9">
      <w:fldChar w:fldCharType="begin"/>
    </w:r>
    <w:r w:rsidR="00673CE9">
      <w:instrText xml:space="preserve"> NUMPAGES   \* MERGEFORMAT </w:instrText>
    </w:r>
    <w:r w:rsidR="00673CE9">
      <w:fldChar w:fldCharType="separate"/>
    </w:r>
    <w:r>
      <w:rPr>
        <w:rFonts w:ascii="Calibri" w:eastAsia="Calibri" w:hAnsi="Calibri" w:cs="Calibri"/>
      </w:rPr>
      <w:t>4</w:t>
    </w:r>
    <w:r w:rsidR="00673CE9"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09" w:rsidRDefault="00FB4E60">
    <w:pPr>
      <w:spacing w:after="0" w:line="259" w:lineRule="auto"/>
      <w:ind w:left="0" w:right="52" w:firstLine="0"/>
      <w:jc w:val="center"/>
    </w:pPr>
    <w:r>
      <w:rPr>
        <w:rFonts w:ascii="Calibri" w:eastAsia="Calibri" w:hAnsi="Calibri" w:cs="Calibri"/>
      </w:rP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от </w:t>
    </w:r>
    <w:r w:rsidR="00673CE9">
      <w:fldChar w:fldCharType="begin"/>
    </w:r>
    <w:r w:rsidR="00673CE9">
      <w:instrText xml:space="preserve"> NUMPAGES   \* MERGEFORMAT </w:instrText>
    </w:r>
    <w:r w:rsidR="00673CE9">
      <w:fldChar w:fldCharType="separate"/>
    </w:r>
    <w:r>
      <w:rPr>
        <w:rFonts w:ascii="Calibri" w:eastAsia="Calibri" w:hAnsi="Calibri" w:cs="Calibri"/>
      </w:rPr>
      <w:t>4</w:t>
    </w:r>
    <w:r w:rsidR="00673CE9"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09" w:rsidRDefault="00AF3C0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CE9" w:rsidRDefault="00673CE9">
      <w:pPr>
        <w:spacing w:after="0" w:line="240" w:lineRule="auto"/>
      </w:pPr>
      <w:r>
        <w:separator/>
      </w:r>
    </w:p>
  </w:footnote>
  <w:footnote w:type="continuationSeparator" w:id="0">
    <w:p w:rsidR="00673CE9" w:rsidRDefault="00673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4A11"/>
    <w:multiLevelType w:val="hybridMultilevel"/>
    <w:tmpl w:val="717AB988"/>
    <w:lvl w:ilvl="0" w:tplc="0402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3E33D5E"/>
    <w:multiLevelType w:val="hybridMultilevel"/>
    <w:tmpl w:val="0EC055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140AD"/>
    <w:multiLevelType w:val="hybridMultilevel"/>
    <w:tmpl w:val="D910E7E0"/>
    <w:lvl w:ilvl="0" w:tplc="0402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CF70D4B"/>
    <w:multiLevelType w:val="hybridMultilevel"/>
    <w:tmpl w:val="2DA6B3F6"/>
    <w:lvl w:ilvl="0" w:tplc="7D384910">
      <w:start w:val="1"/>
      <w:numFmt w:val="decimal"/>
      <w:pStyle w:val="Heading1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57D6288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503C925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D518B6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3512679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4E5469E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70945C6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555C3DE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9CDAD59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C09"/>
    <w:rsid w:val="00024819"/>
    <w:rsid w:val="00082CC9"/>
    <w:rsid w:val="001038B4"/>
    <w:rsid w:val="00123694"/>
    <w:rsid w:val="0013016B"/>
    <w:rsid w:val="00173F1C"/>
    <w:rsid w:val="001B58A8"/>
    <w:rsid w:val="001F69D3"/>
    <w:rsid w:val="00257A04"/>
    <w:rsid w:val="002951E7"/>
    <w:rsid w:val="003353AA"/>
    <w:rsid w:val="003826F2"/>
    <w:rsid w:val="003C18CA"/>
    <w:rsid w:val="003E6796"/>
    <w:rsid w:val="003F124B"/>
    <w:rsid w:val="0045098D"/>
    <w:rsid w:val="0048489D"/>
    <w:rsid w:val="004E59A7"/>
    <w:rsid w:val="00502001"/>
    <w:rsid w:val="0052132B"/>
    <w:rsid w:val="00524B9D"/>
    <w:rsid w:val="0055745E"/>
    <w:rsid w:val="00574BF4"/>
    <w:rsid w:val="00601351"/>
    <w:rsid w:val="00641C91"/>
    <w:rsid w:val="00673CE9"/>
    <w:rsid w:val="00723DF1"/>
    <w:rsid w:val="00772FE4"/>
    <w:rsid w:val="00774827"/>
    <w:rsid w:val="007F5133"/>
    <w:rsid w:val="0080636D"/>
    <w:rsid w:val="00845CED"/>
    <w:rsid w:val="00904420"/>
    <w:rsid w:val="00965EA9"/>
    <w:rsid w:val="00980C4D"/>
    <w:rsid w:val="00984C4B"/>
    <w:rsid w:val="009E3D9F"/>
    <w:rsid w:val="009F473A"/>
    <w:rsid w:val="00A00C47"/>
    <w:rsid w:val="00A21191"/>
    <w:rsid w:val="00A26570"/>
    <w:rsid w:val="00A359A7"/>
    <w:rsid w:val="00A429AD"/>
    <w:rsid w:val="00AB57AC"/>
    <w:rsid w:val="00AE6F5D"/>
    <w:rsid w:val="00AF3C09"/>
    <w:rsid w:val="00B16196"/>
    <w:rsid w:val="00B45075"/>
    <w:rsid w:val="00BA3885"/>
    <w:rsid w:val="00CE34BD"/>
    <w:rsid w:val="00D039FD"/>
    <w:rsid w:val="00D32CD7"/>
    <w:rsid w:val="00DB760F"/>
    <w:rsid w:val="00DC65B1"/>
    <w:rsid w:val="00DF5B4D"/>
    <w:rsid w:val="00E0403F"/>
    <w:rsid w:val="00E902C2"/>
    <w:rsid w:val="00E95BC8"/>
    <w:rsid w:val="00F32A43"/>
    <w:rsid w:val="00FB1BD6"/>
    <w:rsid w:val="00F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D2075-40D1-4CE4-8A6A-11C092B4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41" w:line="238" w:lineRule="auto"/>
      <w:ind w:left="10" w:right="54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3"/>
      <w:outlineLvl w:val="0"/>
    </w:pPr>
    <w:rPr>
      <w:rFonts w:ascii="Cambria" w:eastAsia="Cambria" w:hAnsi="Cambria" w:cs="Cambria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D039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9F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B4D"/>
    <w:rPr>
      <w:rFonts w:ascii="Segoe UI" w:eastAsia="Cambria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DF5B4D"/>
    <w:pPr>
      <w:spacing w:after="0" w:line="240" w:lineRule="auto"/>
    </w:pPr>
    <w:rPr>
      <w:rFonts w:ascii="Cambria" w:eastAsia="Cambria" w:hAnsi="Cambria" w:cs="Cambria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F5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a.b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fa.bg/bg/cultur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na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di.bg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</dc:creator>
  <cp:keywords/>
  <cp:lastModifiedBy>Nikola Nikolov</cp:lastModifiedBy>
  <cp:revision>2</cp:revision>
  <dcterms:created xsi:type="dcterms:W3CDTF">2025-04-17T11:59:00Z</dcterms:created>
  <dcterms:modified xsi:type="dcterms:W3CDTF">2025-04-17T11:59:00Z</dcterms:modified>
</cp:coreProperties>
</file>