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Pr="001D3EEC" w:rsidR="008241B0" w14:paraId="3C0E4E5E" w14:textId="77777777">
            <w:trPr>
              <w:cantSplit/>
            </w:trPr>
            <w:tc>
              <w:tcPr>
                <w:tcW w:w="2400" w:type="dxa"/>
              </w:tcPr>
              <w:p w:rsidRPr="001D3EEC" w:rsidR="008241B0" w:rsidRDefault="00E0579E" w14:paraId="5E59DCF1" w14:textId="77777777">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rsidRPr="001D3EEC" w:rsidR="008241B0" w:rsidRDefault="00014382" w14:paraId="387DE45D" w14:textId="77777777">
                <w:pPr>
                  <w:pStyle w:val="ZCom"/>
                  <w:rPr>
                    <w:lang w:val="fr-BE"/>
                  </w:rPr>
                </w:pPr>
                <w:sdt>
                  <w:sdtPr>
                    <w:rPr>
                      <w:lang w:val="fr-BE"/>
                    </w:rPr>
                    <w:id w:val="-1384316332"/>
                    <w:dataBinding w:xpath="/Texts/OrgaRoot" w:storeItemID="{4EF90DE6-88B6-4264-9629-4D8DFDFE87D2}"/>
                    <w:text w:multiLine="1"/>
                  </w:sdtPr>
                  <w:sdtEndPr/>
                  <w:sdtContent>
                    <w:r w:rsidRPr="001D3EEC" w:rsidR="002A6E30">
                      <w:rPr>
                        <w:lang w:val="fr-BE"/>
                      </w:rPr>
                      <w:t>COMMISSION EUROPÉENNE</w:t>
                    </w:r>
                  </w:sdtContent>
                </w:sdt>
              </w:p>
              <w:p w:rsidRPr="001D3EEC" w:rsidR="008241B0" w:rsidRDefault="00014382" w14:paraId="50AEA351" w14:textId="39D8A342">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Pr="001D3EEC" w:rsidR="00B31DC8">
                      <w:rPr>
                        <w:caps/>
                        <w:lang w:val="fr-BE"/>
                      </w:rPr>
                      <w:t xml:space="preserve">     </w:t>
                    </w:r>
                  </w:sdtContent>
                </w:sdt>
              </w:p>
              <w:p w:rsidRPr="001D3EEC" w:rsidR="008241B0" w:rsidRDefault="00014382" w14:paraId="56BC4AF8" w14:textId="4B1F8545">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Pr="001D3EEC" w:rsidR="00B31DC8">
                      <w:rPr>
                        <w:caps/>
                        <w:lang w:val="fr-BE"/>
                      </w:rPr>
                      <w:t xml:space="preserve">     </w:t>
                    </w:r>
                  </w:sdtContent>
                </w:sdt>
              </w:p>
              <w:p w:rsidRPr="001D3EEC" w:rsidR="008241B0" w:rsidRDefault="00014382" w14:paraId="1094DF31" w14:textId="5FFCEF55">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Pr="001D3EEC" w:rsidR="00B31DC8">
                      <w:rPr>
                        <w:lang w:val="fr-BE"/>
                      </w:rPr>
                      <w:t xml:space="preserve">     </w:t>
                    </w:r>
                  </w:sdtContent>
                </w:sdt>
              </w:p>
              <w:p w:rsidRPr="001D3EEC" w:rsidR="008241B0" w:rsidRDefault="00014382" w14:paraId="3A431F23" w14:textId="2AA5CACF">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Pr="001D3EEC" w:rsidR="00B31DC8">
                      <w:rPr>
                        <w:b/>
                        <w:lang w:val="fr-BE"/>
                      </w:rPr>
                      <w:t xml:space="preserve">     </w:t>
                    </w:r>
                  </w:sdtContent>
                </w:sdt>
              </w:p>
            </w:tc>
          </w:tr>
        </w:sdtContent>
      </w:sdt>
    </w:tbl>
    <w:p w:rsidRPr="001D3EEC" w:rsidR="008241B0" w:rsidP="00C518F5" w:rsidRDefault="00014382" w14:paraId="138ED1B1" w14:textId="4A615850">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Pr="001D3EEC" w:rsidR="00B31DC8">
            <w:rPr>
              <w:lang w:val="fr-BE"/>
            </w:rPr>
            <w:t>AVIS DE VACANCE POUR UN POSTE D</w:t>
          </w:r>
          <w:r w:rsidRPr="001D3EEC" w:rsidR="006F23BA">
            <w:rPr>
              <w:lang w:val="fr-BE"/>
            </w:rPr>
            <w:t>’</w:t>
          </w:r>
          <w:r w:rsidRPr="001D3EEC" w:rsidR="00B31DC8">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Pr="001B7AF6" w:rsidR="00377580" w:rsidTr="005F6927" w14:paraId="1568E05F" w14:textId="77777777">
        <w:tc>
          <w:tcPr>
            <w:tcW w:w="3111" w:type="dxa"/>
          </w:tcPr>
          <w:p w:rsidRPr="001D3EEC" w:rsidR="00377580" w:rsidP="005F6927" w:rsidRDefault="00377580" w14:paraId="77985940" w14:textId="3179BE2D">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1729989648"/>
                <w:placeholder>
                  <w:docPart w:val="75E014B48A0642A5961868E43878E8AE"/>
                </w:placeholder>
              </w:sdtPr>
              <w:sdtEndPr>
                <w:rPr>
                  <w:lang w:val="en-IE"/>
                </w:rPr>
              </w:sdtEndPr>
              <w:sdtContent>
                <w:tc>
                  <w:tcPr>
                    <w:tcW w:w="5491" w:type="dxa"/>
                  </w:tcPr>
                  <w:p w:rsidRPr="00080A71" w:rsidR="00377580" w:rsidP="005F6927" w:rsidRDefault="001B7AF6" w14:paraId="2AA4F572" w14:textId="4E7E0D59">
                    <w:pPr>
                      <w:tabs>
                        <w:tab w:val="left" w:pos="426"/>
                      </w:tabs>
                      <w:rPr>
                        <w:bCs/>
                        <w:lang w:val="en-IE" w:eastAsia="en-GB"/>
                      </w:rPr>
                    </w:pPr>
                    <w:r>
                      <w:rPr>
                        <w:bCs/>
                        <w:lang w:val="en-IE" w:eastAsia="en-GB"/>
                      </w:rPr>
                      <w:t>DGT.B.1.PT.1</w:t>
                    </w:r>
                  </w:p>
                </w:tc>
              </w:sdtContent>
            </w:sdt>
          </w:sdtContent>
        </w:sdt>
      </w:tr>
      <w:tr w:rsidRPr="00BA25AF" w:rsidR="00377580" w:rsidTr="005F6927" w14:paraId="134D49F6" w14:textId="77777777">
        <w:tc>
          <w:tcPr>
            <w:tcW w:w="3111" w:type="dxa"/>
          </w:tcPr>
          <w:p w:rsidRPr="001D3EEC" w:rsidR="00377580" w:rsidP="005F6927" w:rsidRDefault="00377580" w14:paraId="73745AB3" w14:textId="46970E25">
            <w:pPr>
              <w:tabs>
                <w:tab w:val="left" w:pos="426"/>
              </w:tabs>
              <w:rPr>
                <w:bCs/>
                <w:lang w:val="fr-BE" w:eastAsia="en-GB"/>
              </w:rPr>
            </w:pPr>
            <w:r w:rsidRPr="001D3EEC">
              <w:rPr>
                <w:bCs/>
                <w:lang w:val="fr-BE" w:eastAsia="en-GB"/>
              </w:rPr>
              <w:t xml:space="preserve">Numéro de poste </w:t>
            </w:r>
            <w:proofErr w:type="spellStart"/>
            <w:proofErr w:type="gramStart"/>
            <w:r w:rsidR="001D3EEC">
              <w:rPr>
                <w:bCs/>
                <w:lang w:val="fr-BE" w:eastAsia="en-GB"/>
              </w:rPr>
              <w:t>S</w:t>
            </w:r>
            <w:r w:rsidRPr="001D3EEC">
              <w:rPr>
                <w:bCs/>
                <w:lang w:val="fr-BE" w:eastAsia="en-GB"/>
              </w:rPr>
              <w:t>ysper</w:t>
            </w:r>
            <w:proofErr w:type="spellEnd"/>
            <w:r w:rsidRPr="001D3EEC">
              <w:rPr>
                <w:bCs/>
                <w:lang w:val="fr-BE" w:eastAsia="en-GB"/>
              </w:rPr>
              <w:t>:</w:t>
            </w:r>
            <w:proofErr w:type="gramEnd"/>
          </w:p>
        </w:tc>
        <w:sdt>
          <w:sdtPr>
            <w:rPr>
              <w:bCs/>
              <w:lang w:val="fr-BE" w:eastAsia="en-GB"/>
            </w:rPr>
            <w:id w:val="-686597872"/>
            <w:placeholder>
              <w:docPart w:val="60106104C58244479DA9EA116B4F1602"/>
            </w:placeholder>
            <w:showingPlcHdr/>
          </w:sdtPr>
          <w:sdtEndPr/>
          <w:sdtContent>
            <w:tc>
              <w:tcPr>
                <w:tcW w:w="5491" w:type="dxa"/>
              </w:tcPr>
              <w:p w:rsidRPr="00080A71" w:rsidR="00377580" w:rsidP="005F6927" w:rsidRDefault="00377580" w14:paraId="51C87C16" w14:textId="77777777">
                <w:pPr>
                  <w:tabs>
                    <w:tab w:val="left" w:pos="426"/>
                  </w:tabs>
                  <w:rPr>
                    <w:bCs/>
                    <w:lang w:val="en-IE" w:eastAsia="en-GB"/>
                  </w:rPr>
                </w:pPr>
                <w:r w:rsidRPr="00462268">
                  <w:rPr>
                    <w:rStyle w:val="PlaceholderText"/>
                    <w:bCs/>
                    <w:lang w:val="en-IE"/>
                  </w:rPr>
                  <w:t>Click or tap here to enter text.</w:t>
                </w:r>
              </w:p>
            </w:tc>
          </w:sdtContent>
        </w:sdt>
      </w:tr>
      <w:tr w:rsidRPr="001D3EEC" w:rsidR="00377580" w:rsidTr="005F6927" w14:paraId="38F42E75" w14:textId="77777777">
        <w:tc>
          <w:tcPr>
            <w:tcW w:w="3111" w:type="dxa"/>
          </w:tcPr>
          <w:p w:rsidRPr="001D3EEC" w:rsidR="00377580" w:rsidP="005F6927" w:rsidRDefault="00377580" w14:paraId="171B2069" w14:textId="55356334">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rsidRPr="001D3EEC" w:rsidR="00377580" w:rsidP="005F6927" w:rsidRDefault="00377580" w14:paraId="06B71EE9" w14:textId="77777777">
            <w:pPr>
              <w:tabs>
                <w:tab w:val="left" w:pos="1697"/>
              </w:tabs>
              <w:ind w:right="-1739"/>
              <w:contextualSpacing/>
              <w:rPr>
                <w:bCs/>
                <w:szCs w:val="24"/>
                <w:lang w:val="fr-BE" w:eastAsia="en-GB"/>
              </w:rPr>
            </w:pPr>
          </w:p>
          <w:p w:rsidRPr="001D3EEC" w:rsidR="00377580" w:rsidP="005F6927" w:rsidRDefault="00377580" w14:paraId="3A297E0D" w14:textId="7C2BB14E">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rsidRPr="001D3EEC" w:rsidR="00377580" w:rsidP="005F6927" w:rsidRDefault="00377580" w14:paraId="64D59568" w14:textId="333E015C">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rsidRPr="001D3EEC" w:rsidR="00377580" w:rsidP="005F6927" w:rsidRDefault="00377580" w14:paraId="70D1AB11" w14:textId="6CC7025B">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sdt>
                <w:sdtPr>
                  <w:rPr>
                    <w:bCs/>
                    <w:highlight w:val="yellow"/>
                    <w:lang w:val="en-IE" w:eastAsia="en-GB"/>
                  </w:rPr>
                  <w:id w:val="657738116"/>
                  <w:placeholder>
                    <w:docPart w:val="67CF9ECE87F14D3686F21C4AFC5A577D"/>
                  </w:placeholder>
                </w:sdtPr>
                <w:sdtEndPr>
                  <w:rPr>
                    <w:sz w:val="20"/>
                  </w:rPr>
                </w:sdtEndPr>
                <w:sdtContent>
                  <w:p w:rsidRPr="001B7AF6" w:rsidR="00377580" w:rsidP="001B7AF6" w:rsidRDefault="001B7AF6" w14:paraId="369CA7C8" w14:textId="3A8E9D61">
                    <w:pPr>
                      <w:tabs>
                        <w:tab w:val="left" w:pos="426"/>
                      </w:tabs>
                      <w:spacing w:before="120"/>
                      <w:rPr>
                        <w:sz w:val="20"/>
                        <w:lang w:val="pt-PT" w:eastAsia="en-GB"/>
                      </w:rPr>
                    </w:pPr>
                    <w:r w:rsidRPr="00A8530D">
                      <w:rPr>
                        <w:bCs/>
                        <w:sz w:val="22"/>
                        <w:szCs w:val="22"/>
                        <w:lang w:val="pt-PT" w:eastAsia="en-GB"/>
                      </w:rPr>
                      <w:t>Teresa BAIROS</w:t>
                    </w:r>
                    <w:r w:rsidRPr="00A8530D">
                      <w:rPr>
                        <w:bCs/>
                        <w:lang w:val="pt-PT" w:eastAsia="en-GB"/>
                      </w:rPr>
                      <w:t xml:space="preserve"> </w:t>
                    </w:r>
                    <w:r w:rsidRPr="00A8530D">
                      <w:rPr>
                        <w:bCs/>
                        <w:sz w:val="20"/>
                        <w:lang w:val="pt-PT" w:eastAsia="en-GB"/>
                      </w:rPr>
                      <w:t>(</w:t>
                    </w:r>
                    <w:hyperlink w:history="1" r:id="rId15">
                      <w:r w:rsidRPr="00A8530D">
                        <w:rPr>
                          <w:rStyle w:val="Hyperlink"/>
                          <w:bCs/>
                          <w:sz w:val="20"/>
                          <w:lang w:val="pt-PT" w:eastAsia="en-GB"/>
                        </w:rPr>
                        <w:t>Teresa.Bairos@ec.europa.eu</w:t>
                      </w:r>
                    </w:hyperlink>
                    <w:r w:rsidRPr="00A8530D">
                      <w:rPr>
                        <w:bCs/>
                        <w:sz w:val="20"/>
                        <w:lang w:val="pt-PT" w:eastAsia="en-GB"/>
                      </w:rPr>
                      <w:t xml:space="preserve"> / </w:t>
                    </w:r>
                    <w:r w:rsidRPr="00A8530D">
                      <w:rPr>
                        <w:b/>
                        <w:bCs/>
                        <w:sz w:val="20"/>
                        <w:lang w:val="pt-PT" w:eastAsia="en-GB"/>
                      </w:rPr>
                      <w:t>+</w:t>
                    </w:r>
                    <w:r w:rsidRPr="00A8530D">
                      <w:rPr>
                        <w:sz w:val="20"/>
                        <w:lang w:val="pt-PT" w:eastAsia="en-GB"/>
                      </w:rPr>
                      <w:t>32 229</w:t>
                    </w:r>
                    <w:r w:rsidRPr="0035197C">
                      <w:rPr>
                        <w:sz w:val="20"/>
                        <w:lang w:val="pt-PT" w:eastAsia="en-GB"/>
                      </w:rPr>
                      <w:t xml:space="preserve"> 83916</w:t>
                    </w:r>
                    <w:r>
                      <w:rPr>
                        <w:sz w:val="20"/>
                        <w:lang w:val="pt-PT" w:eastAsia="en-GB"/>
                      </w:rPr>
                      <w:t>)</w:t>
                    </w:r>
                  </w:p>
                </w:sdtContent>
              </w:sdt>
            </w:sdtContent>
          </w:sdt>
          <w:p w:rsidRPr="001D3EEC" w:rsidR="00377580" w:rsidP="005F6927" w:rsidRDefault="00014382" w14:paraId="32DD8032" w14:textId="2BD73416">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BA25AF">
                  <w:rPr>
                    <w:bCs/>
                    <w:lang w:val="fr-BE" w:eastAsia="en-GB"/>
                  </w:rPr>
                  <w:t>2</w:t>
                </w:r>
                <w:r w:rsidR="001B7AF6">
                  <w:rPr>
                    <w:bCs/>
                    <w:lang w:val="fr-BE" w:eastAsia="en-GB"/>
                  </w:rPr>
                  <w:t>.ème</w:t>
                </w:r>
              </w:sdtContent>
            </w:sdt>
            <w:r w:rsidRPr="001D3EEC" w:rsidR="00377580">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Pr="00BA25AF" w:rsidR="001B7AF6">
                      <w:rPr>
                        <w:bCs/>
                        <w:lang w:val="fr-BE" w:eastAsia="en-GB"/>
                      </w:rPr>
                      <w:t>2025</w:t>
                    </w:r>
                  </w:sdtContent>
                </w:sdt>
              </w:sdtContent>
            </w:sdt>
            <w:r w:rsidRPr="00496F92" w:rsidR="00496F92">
              <w:rPr>
                <w:bCs/>
                <w:lang w:val="fr-BE" w:eastAsia="en-GB"/>
              </w:rPr>
              <w:t> (</w:t>
            </w:r>
            <w:r w:rsidR="00496F92">
              <w:rPr>
                <w:rStyle w:val="FootnoteReference"/>
                <w:bCs/>
                <w:lang w:val="fr-BE" w:eastAsia="en-GB"/>
              </w:rPr>
              <w:footnoteReference w:id="1"/>
            </w:r>
            <w:r w:rsidR="00496F92">
              <w:rPr>
                <w:bCs/>
                <w:lang w:val="fr-BE" w:eastAsia="en-GB"/>
              </w:rPr>
              <w:t>)</w:t>
            </w:r>
          </w:p>
          <w:p w:rsidRPr="001D3EEC" w:rsidR="00377580" w:rsidP="005F6927" w:rsidRDefault="00014382" w14:paraId="768BBE26" w14:textId="0A693EC1">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1B7AF6">
                  <w:rPr>
                    <w:bCs/>
                    <w:lang w:val="fr-BE" w:eastAsia="en-GB"/>
                  </w:rPr>
                  <w:t>2</w:t>
                </w:r>
              </w:sdtContent>
            </w:sdt>
            <w:r w:rsidRPr="001D3EEC" w:rsidR="00377580">
              <w:rPr>
                <w:bCs/>
                <w:lang w:val="fr-BE" w:eastAsia="en-GB"/>
              </w:rPr>
              <w:t xml:space="preserve"> années</w:t>
            </w:r>
            <w:r w:rsidRPr="001D3EEC" w:rsidR="00377580">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1B7AF6">
                  <w:rPr>
                    <w:rFonts w:hint="eastAsia" w:ascii="MS Gothic" w:hAnsi="MS Gothic" w:eastAsia="MS Gothic"/>
                    <w:bCs/>
                    <w:szCs w:val="24"/>
                    <w:lang w:val="fr-BE" w:eastAsia="en-GB"/>
                  </w:rPr>
                  <w:t>☒</w:t>
                </w:r>
              </w:sdtContent>
            </w:sdt>
            <w:r w:rsidRPr="001D3EEC" w:rsidR="00377580">
              <w:rPr>
                <w:bCs/>
                <w:lang w:val="fr-BE" w:eastAsia="en-GB"/>
              </w:rPr>
              <w:t xml:space="preserve"> Bruxelles </w:t>
            </w:r>
            <w:r w:rsidR="0092295D">
              <w:rPr>
                <w:bCs/>
                <w:lang w:val="fr-BE" w:eastAsia="en-GB"/>
              </w:rPr>
              <w:t xml:space="preserve"> </w:t>
            </w:r>
            <w:r w:rsidRPr="001D3EEC" w:rsidR="00377580">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Pr="001D3EEC" w:rsidR="00377580">
                  <w:rPr>
                    <w:rFonts w:ascii="MS Gothic" w:hAnsi="MS Gothic" w:eastAsia="MS Gothic"/>
                    <w:bCs/>
                    <w:szCs w:val="24"/>
                    <w:lang w:val="fr-BE" w:eastAsia="en-GB"/>
                  </w:rPr>
                  <w:t>☐</w:t>
                </w:r>
              </w:sdtContent>
            </w:sdt>
            <w:r w:rsidRPr="001D3EEC" w:rsidR="00377580">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Pr="001D3EEC" w:rsidR="00377580">
                  <w:rPr>
                    <w:rFonts w:ascii="MS Gothic" w:hAnsi="MS Gothic" w:eastAsia="MS Gothic"/>
                    <w:bCs/>
                    <w:szCs w:val="24"/>
                    <w:lang w:val="fr-BE" w:eastAsia="en-GB"/>
                  </w:rPr>
                  <w:t>☐</w:t>
                </w:r>
              </w:sdtContent>
            </w:sdt>
            <w:r w:rsidRPr="001D3EEC" w:rsidR="00377580">
              <w:rPr>
                <w:bCs/>
                <w:szCs w:val="24"/>
                <w:lang w:val="fr-BE" w:eastAsia="en-GB"/>
              </w:rPr>
              <w:t xml:space="preserve"> </w:t>
            </w:r>
            <w:proofErr w:type="gramStart"/>
            <w:r w:rsidRPr="001D3EEC" w:rsidR="00377580">
              <w:rPr>
                <w:bCs/>
                <w:szCs w:val="24"/>
                <w:lang w:val="fr-BE" w:eastAsia="en-GB"/>
              </w:rPr>
              <w:t>Autre:</w:t>
            </w:r>
            <w:proofErr w:type="gramEnd"/>
            <w:r w:rsidRPr="001D3EEC" w:rsidR="00377580">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Pr="001D3EEC" w:rsidR="00377580">
                  <w:rPr>
                    <w:rStyle w:val="PlaceholderText"/>
                    <w:lang w:val="fr-BE"/>
                  </w:rPr>
                  <w:t>Click or tap here to enter text.</w:t>
                </w:r>
              </w:sdtContent>
            </w:sdt>
          </w:p>
          <w:p w:rsidRPr="001D3EEC" w:rsidR="00377580" w:rsidP="005F6927" w:rsidRDefault="00377580" w14:paraId="6A0ABCA6" w14:textId="77777777">
            <w:pPr>
              <w:tabs>
                <w:tab w:val="left" w:pos="426"/>
              </w:tabs>
              <w:spacing w:after="0"/>
              <w:contextualSpacing/>
              <w:rPr>
                <w:bCs/>
                <w:lang w:val="fr-BE" w:eastAsia="en-GB"/>
              </w:rPr>
            </w:pPr>
          </w:p>
        </w:tc>
      </w:tr>
      <w:tr w:rsidRPr="00AF417C" w:rsidR="00E850B7" w:rsidTr="00BC2C0C" w14:paraId="7643981F" w14:textId="77777777">
        <w:tc>
          <w:tcPr>
            <w:tcW w:w="3111" w:type="dxa"/>
          </w:tcPr>
          <w:p w:rsidRPr="0007110E" w:rsidR="00E850B7" w:rsidP="00BC2C0C" w:rsidRDefault="00DC5C83" w14:paraId="6EF8291E" w14:textId="38B2B2AA">
            <w:pPr>
              <w:tabs>
                <w:tab w:val="left" w:pos="426"/>
              </w:tabs>
              <w:spacing w:before="120" w:after="0"/>
              <w:rPr>
                <w:bCs/>
                <w:lang w:val="en-IE" w:eastAsia="en-GB"/>
              </w:rPr>
            </w:pPr>
            <w:r>
              <w:rPr>
                <w:bCs/>
                <w:lang w:val="en-IE" w:eastAsia="en-GB"/>
              </w:rPr>
              <w:t xml:space="preserve">Type de </w:t>
            </w:r>
            <w:proofErr w:type="spellStart"/>
            <w:r>
              <w:rPr>
                <w:bCs/>
                <w:lang w:val="en-IE" w:eastAsia="en-GB"/>
              </w:rPr>
              <w:t>détachement</w:t>
            </w:r>
            <w:proofErr w:type="spellEnd"/>
          </w:p>
        </w:tc>
        <w:tc>
          <w:tcPr>
            <w:tcW w:w="5491" w:type="dxa"/>
          </w:tcPr>
          <w:p w:rsidRPr="0007110E" w:rsidR="00E850B7" w:rsidP="00BC2C0C" w:rsidRDefault="00E850B7" w14:paraId="414E5C9C" w14:textId="7FBDE17A">
            <w:pPr>
              <w:tabs>
                <w:tab w:val="left" w:pos="426"/>
              </w:tabs>
              <w:spacing w:before="120"/>
              <w:rPr>
                <w:bCs/>
                <w:lang w:val="en-IE" w:eastAsia="en-GB"/>
              </w:rPr>
            </w:pPr>
            <w:r>
              <w:rPr>
                <w:bCs/>
                <w:lang w:val="en-GB" w:eastAsia="en-GB"/>
              </w:rPr>
              <w:object w:dxaOrig="225" w:dyaOrig="225" w14:anchorId="19E13742">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37" style="width:108pt;height:21.75pt" o:ole="" type="#_x0000_t75">
                  <v:imagedata o:title="" r:id="rId16"/>
                </v:shape>
                <w:control w:name="OptionButton6" w:shapeid="_x0000_i1037" r:id="rId17"/>
              </w:object>
            </w:r>
            <w:r>
              <w:rPr>
                <w:bCs/>
                <w:lang w:val="en-GB" w:eastAsia="en-GB"/>
              </w:rPr>
              <w:object w:dxaOrig="225" w:dyaOrig="225" w14:anchorId="70119E70">
                <v:shape id="_x0000_i1039" style="width:108pt;height:21.75pt" o:ole="" type="#_x0000_t75">
                  <v:imagedata o:title="" r:id="rId18"/>
                </v:shape>
                <w:control w:name="OptionButton7" w:shapeid="_x0000_i1039" r:id="rId19"/>
              </w:object>
            </w:r>
          </w:p>
        </w:tc>
      </w:tr>
      <w:tr w:rsidRPr="001D3EEC" w:rsidR="00377580" w:rsidTr="005F6927" w14:paraId="52DCBCF8" w14:textId="77777777">
        <w:tc>
          <w:tcPr>
            <w:tcW w:w="8602" w:type="dxa"/>
            <w:gridSpan w:val="2"/>
          </w:tcPr>
          <w:p w:rsidR="00377580" w:rsidP="005F6927" w:rsidRDefault="001A0074" w14:paraId="75C9C8EC" w14:textId="24E4F1D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rsidR="00A65B97" w:rsidP="00A65B97" w:rsidRDefault="00A65B97" w14:paraId="58BA5DEB" w14:textId="1499B29E">
            <w:pPr>
              <w:tabs>
                <w:tab w:val="left" w:pos="426"/>
              </w:tabs>
              <w:contextualSpacing/>
              <w:rPr>
                <w:bCs/>
                <w:szCs w:val="24"/>
                <w:lang w:eastAsia="en-GB"/>
              </w:rPr>
            </w:pPr>
            <w:r>
              <w:rPr>
                <w:bCs/>
                <w:lang w:val="en-GB" w:eastAsia="en-GB"/>
              </w:rPr>
              <w:object w:dxaOrig="225" w:dyaOrig="225" w14:anchorId="490F6E61">
                <v:shape id="_x0000_i1041" style="width:171pt;height:21.75pt" o:ole="" type="#_x0000_t75">
                  <v:imagedata o:title="" r:id="rId20"/>
                </v:shape>
                <w:control w:name="OptionButton41" w:shapeid="_x0000_i1041" r:id="rId21"/>
              </w:object>
            </w:r>
          </w:p>
          <w:p w:rsidRPr="00A65B97" w:rsidR="00A65B97" w:rsidP="00A65B97" w:rsidRDefault="00A65B97" w14:paraId="00B1E6CD" w14:textId="7777777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rsidRPr="001D3EEC" w:rsidR="00377580" w:rsidP="00A65B97" w:rsidRDefault="00014382" w14:paraId="592E0483" w14:textId="67D779D9">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Pr="001D3EEC" w:rsidR="00377580">
                  <w:rPr>
                    <w:rFonts w:ascii="MS Gothic" w:hAnsi="MS Gothic" w:eastAsia="MS Gothic"/>
                    <w:bCs/>
                    <w:szCs w:val="24"/>
                    <w:lang w:val="fr-BE" w:eastAsia="en-GB"/>
                  </w:rPr>
                  <w:t>☐</w:t>
                </w:r>
              </w:sdtContent>
            </w:sdt>
            <w:r w:rsidR="00A65B97">
              <w:rPr>
                <w:bCs/>
                <w:szCs w:val="24"/>
                <w:lang w:val="fr-BE" w:eastAsia="en-GB"/>
              </w:rPr>
              <w:t xml:space="preserve"> </w:t>
            </w:r>
            <w:proofErr w:type="gramStart"/>
            <w:r w:rsidRPr="001D3EEC" w:rsidR="001A0074">
              <w:rPr>
                <w:bCs/>
                <w:szCs w:val="24"/>
                <w:lang w:val="fr-BE" w:eastAsia="en-GB"/>
              </w:rPr>
              <w:t>pays</w:t>
            </w:r>
            <w:proofErr w:type="gramEnd"/>
            <w:r w:rsidRPr="001D3EEC" w:rsidR="001A0074">
              <w:rPr>
                <w:bCs/>
                <w:szCs w:val="24"/>
                <w:lang w:val="fr-BE" w:eastAsia="en-GB"/>
              </w:rPr>
              <w:t xml:space="preserve"> AELE suivants</w:t>
            </w:r>
            <w:r w:rsidRPr="001D3EEC" w:rsidR="00377580">
              <w:rPr>
                <w:bCs/>
                <w:szCs w:val="24"/>
                <w:lang w:val="fr-BE" w:eastAsia="en-GB"/>
              </w:rPr>
              <w:t>:</w:t>
            </w:r>
          </w:p>
          <w:p w:rsidRPr="001D3EEC" w:rsidR="00377580" w:rsidP="00A65B97" w:rsidRDefault="00377580" w14:paraId="556FFC51" w14:textId="369BEB2C">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hAnsi="MS Gothic" w:eastAsia="MS Gothic"/>
                    <w:bCs/>
                    <w:szCs w:val="24"/>
                    <w:lang w:val="fr-BE" w:eastAsia="en-GB"/>
                  </w:rPr>
                  <w:t>☐</w:t>
                </w:r>
              </w:sdtContent>
            </w:sdt>
            <w:r w:rsidRPr="001D3EEC">
              <w:rPr>
                <w:bCs/>
                <w:szCs w:val="24"/>
                <w:lang w:val="fr-BE" w:eastAsia="en-GB"/>
              </w:rPr>
              <w:t xml:space="preserve"> I</w:t>
            </w:r>
            <w:r w:rsidRPr="001D3EEC" w:rsidR="001A0074">
              <w:rPr>
                <w:bCs/>
                <w:szCs w:val="24"/>
                <w:lang w:val="fr-BE" w:eastAsia="en-GB"/>
              </w:rPr>
              <w:t>s</w:t>
            </w:r>
            <w:r w:rsidRPr="001D3EEC">
              <w:rPr>
                <w:bCs/>
                <w:szCs w:val="24"/>
                <w:lang w:val="fr-BE" w:eastAsia="en-GB"/>
              </w:rPr>
              <w:t>land</w:t>
            </w:r>
            <w:r w:rsidRPr="001D3EEC" w:rsidR="001A0074">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hAnsi="MS Gothic" w:eastAsia="MS Gothic"/>
                    <w:bCs/>
                    <w:szCs w:val="24"/>
                    <w:lang w:val="fr-BE" w:eastAsia="en-GB"/>
                  </w:rPr>
                  <w:t>☐</w:t>
                </w:r>
              </w:sdtContent>
            </w:sdt>
            <w:r w:rsidRPr="001D3EEC">
              <w:rPr>
                <w:bCs/>
                <w:szCs w:val="24"/>
                <w:lang w:val="fr-BE" w:eastAsia="en-GB"/>
              </w:rPr>
              <w:t xml:space="preserve"> </w:t>
            </w:r>
            <w:r w:rsidRPr="001D3EEC" w:rsidR="00C518F5">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Pr="001D3EEC">
              <w:rPr>
                <w:bCs/>
                <w:szCs w:val="24"/>
                <w:lang w:val="fr-BE" w:eastAsia="en-GB"/>
              </w:rPr>
              <w:t xml:space="preserve"> </w:t>
            </w:r>
            <w:r w:rsidRPr="001D3EEC" w:rsidR="00C518F5">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Pr="001D3EEC">
              <w:rPr>
                <w:bCs/>
                <w:szCs w:val="24"/>
                <w:lang w:val="fr-BE" w:eastAsia="en-GB"/>
              </w:rPr>
              <w:t xml:space="preserve"> S</w:t>
            </w:r>
            <w:r w:rsidRPr="001D3EEC" w:rsidR="001A0074">
              <w:rPr>
                <w:bCs/>
                <w:szCs w:val="24"/>
                <w:lang w:val="fr-BE" w:eastAsia="en-GB"/>
              </w:rPr>
              <w:t>uisse</w:t>
            </w:r>
          </w:p>
          <w:p w:rsidRPr="001D3EEC" w:rsidR="00377580" w:rsidP="00A65B97" w:rsidRDefault="00014382" w14:paraId="442F8A64" w14:textId="18008AF8">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00A65B97">
              <w:rPr>
                <w:bCs/>
                <w:szCs w:val="24"/>
                <w:lang w:val="fr-BE" w:eastAsia="en-GB"/>
              </w:rPr>
              <w:t xml:space="preserve"> </w:t>
            </w:r>
            <w:proofErr w:type="gramStart"/>
            <w:r w:rsidRPr="001D3EEC" w:rsidR="001A0074">
              <w:rPr>
                <w:bCs/>
                <w:szCs w:val="24"/>
                <w:lang w:val="fr-BE" w:eastAsia="en-GB"/>
              </w:rPr>
              <w:t>pays</w:t>
            </w:r>
            <w:proofErr w:type="gramEnd"/>
            <w:r w:rsidRPr="001D3EEC" w:rsidR="001A0074">
              <w:rPr>
                <w:bCs/>
                <w:szCs w:val="24"/>
                <w:lang w:val="fr-BE" w:eastAsia="en-GB"/>
              </w:rPr>
              <w:t xml:space="preserve"> tiers suivants:</w:t>
            </w:r>
            <w:r w:rsidRPr="001D3EEC" w:rsidR="00377580">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Pr="001D3EEC" w:rsidR="00377580">
                  <w:rPr>
                    <w:rStyle w:val="PlaceholderText"/>
                    <w:bCs/>
                    <w:lang w:val="fr-BE"/>
                  </w:rPr>
                  <w:t xml:space="preserve"> </w:t>
                </w:r>
                <w:r w:rsidR="00DC5C83">
                  <w:rPr>
                    <w:rStyle w:val="PlaceholderText"/>
                    <w:bCs/>
                    <w:lang w:val="fr-BE"/>
                  </w:rPr>
                  <w:t>…</w:t>
                </w:r>
                <w:r w:rsidRPr="001D3EEC" w:rsidR="00377580">
                  <w:rPr>
                    <w:rStyle w:val="PlaceholderText"/>
                    <w:bCs/>
                    <w:lang w:val="fr-BE"/>
                  </w:rPr>
                  <w:t xml:space="preserve">    </w:t>
                </w:r>
              </w:sdtContent>
            </w:sdt>
          </w:p>
          <w:p w:rsidR="00377580" w:rsidP="00A65B97" w:rsidRDefault="00014382" w14:paraId="77C548F6" w14:textId="1BBE49F2">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00A65B97">
              <w:rPr>
                <w:bCs/>
                <w:szCs w:val="24"/>
                <w:lang w:val="fr-BE" w:eastAsia="en-GB"/>
              </w:rPr>
              <w:t xml:space="preserve"> </w:t>
            </w:r>
            <w:proofErr w:type="gramStart"/>
            <w:r w:rsidRPr="001D3EEC" w:rsidR="001A0074">
              <w:rPr>
                <w:bCs/>
                <w:szCs w:val="24"/>
                <w:lang w:val="fr-BE" w:eastAsia="en-GB"/>
              </w:rPr>
              <w:t>organisations</w:t>
            </w:r>
            <w:proofErr w:type="gramEnd"/>
            <w:r w:rsidRPr="001D3EEC" w:rsidR="001A0074">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rsidRPr="001D3EEC" w:rsidR="00A65B97" w:rsidP="00A65B97" w:rsidRDefault="00A65B97" w14:paraId="2B5ABBA0" w14:textId="7EA5163E">
            <w:pPr>
              <w:tabs>
                <w:tab w:val="left" w:pos="426"/>
              </w:tabs>
              <w:rPr>
                <w:bCs/>
                <w:szCs w:val="24"/>
                <w:lang w:val="fr-BE" w:eastAsia="en-GB"/>
              </w:rPr>
            </w:pPr>
            <w:r>
              <w:rPr>
                <w:bCs/>
                <w:lang w:val="en-GB" w:eastAsia="en-GB"/>
              </w:rPr>
              <w:object w:dxaOrig="225" w:dyaOrig="225" w14:anchorId="668CFC0D">
                <v:shape id="_x0000_i1043" style="width:320.25pt;height:21.75pt" o:ole="" type="#_x0000_t75">
                  <v:imagedata o:title="" r:id="rId22"/>
                </v:shape>
                <w:control w:name="OptionButton5" w:shapeid="_x0000_i1043" r:id="rId23"/>
              </w:object>
            </w:r>
          </w:p>
        </w:tc>
      </w:tr>
      <w:tr w:rsidRPr="001B7AF6" w:rsidR="00E850B7" w:rsidTr="00DE0E7F" w14:paraId="377A2509" w14:textId="77777777">
        <w:tc>
          <w:tcPr>
            <w:tcW w:w="3111" w:type="dxa"/>
          </w:tcPr>
          <w:p w:rsidRPr="0007110E" w:rsidR="00E850B7" w:rsidP="00DE0E7F" w:rsidRDefault="00A65B97" w14:paraId="296D5EDE" w14:textId="5F090CB6">
            <w:pPr>
              <w:tabs>
                <w:tab w:val="left" w:pos="426"/>
              </w:tabs>
              <w:spacing w:before="180"/>
              <w:rPr>
                <w:bCs/>
                <w:lang w:val="en-IE" w:eastAsia="en-GB"/>
              </w:rPr>
            </w:pPr>
            <w:r w:rsidRPr="001D3EEC">
              <w:rPr>
                <w:bCs/>
                <w:lang w:val="fr-BE" w:eastAsia="en-GB"/>
              </w:rPr>
              <w:t>Délai des candidatures</w:t>
            </w:r>
          </w:p>
        </w:tc>
        <w:tc>
          <w:tcPr>
            <w:tcW w:w="5491" w:type="dxa"/>
          </w:tcPr>
          <w:p w:rsidR="00E850B7" w:rsidP="00DE0E7F" w:rsidRDefault="00E850B7" w14:paraId="35A2EEC2" w14:textId="7731B5A1">
            <w:pPr>
              <w:tabs>
                <w:tab w:val="left" w:pos="426"/>
              </w:tabs>
              <w:spacing w:before="120" w:after="120"/>
              <w:rPr>
                <w:bCs/>
                <w:szCs w:val="24"/>
                <w:lang w:val="en-GB" w:eastAsia="en-GB"/>
              </w:rPr>
            </w:pPr>
            <w:r>
              <w:rPr>
                <w:bCs/>
                <w:lang w:val="en-GB" w:eastAsia="en-GB"/>
              </w:rPr>
              <w:object w:dxaOrig="225" w:dyaOrig="225" w14:anchorId="4F9AA0C1">
                <v:shape id="_x0000_i1045" style="width:108pt;height:21.75pt" o:ole="" type="#_x0000_t75">
                  <v:imagedata o:title="" r:id="rId24"/>
                </v:shape>
                <w:control w:name="OptionButton2" w:shapeid="_x0000_i1045" r:id="rId25"/>
              </w:object>
            </w:r>
            <w:r>
              <w:rPr>
                <w:bCs/>
                <w:lang w:val="en-GB" w:eastAsia="en-GB"/>
              </w:rPr>
              <w:object w:dxaOrig="225" w:dyaOrig="225" w14:anchorId="7A15FAEE">
                <v:shape id="_x0000_i1047" style="width:108pt;height:21.75pt" o:ole="" type="#_x0000_t75">
                  <v:imagedata o:title="" r:id="rId26"/>
                </v:shape>
                <w:control w:name="OptionButton3" w:shapeid="_x0000_i1047" r:id="rId27"/>
              </w:object>
            </w:r>
          </w:p>
          <w:p w:rsidRPr="0007110E" w:rsidR="006B47B6" w:rsidP="00DE0E7F" w:rsidRDefault="00BF389A" w14:paraId="63DD2FA8" w14:textId="42A8D911">
            <w:pPr>
              <w:tabs>
                <w:tab w:val="left" w:pos="426"/>
              </w:tabs>
              <w:spacing w:before="120" w:after="120"/>
              <w:rPr>
                <w:bCs/>
                <w:lang w:val="en-IE" w:eastAsia="en-GB"/>
              </w:rPr>
            </w:pPr>
            <w:r w:rsidRPr="00B566C1">
              <w:rPr>
                <w:bCs/>
                <w:lang w:val="en-IE" w:eastAsia="en-GB"/>
              </w:rPr>
              <w:t xml:space="preserve">Date </w:t>
            </w:r>
            <w:proofErr w:type="spellStart"/>
            <w:r w:rsidRPr="00B566C1">
              <w:rPr>
                <w:bCs/>
                <w:lang w:val="en-IE" w:eastAsia="en-GB"/>
              </w:rPr>
              <w:t>limite</w:t>
            </w:r>
            <w:proofErr w:type="spellEnd"/>
            <w:r w:rsidRPr="00B566C1">
              <w:rPr>
                <w:bCs/>
                <w:lang w:val="en-IE" w:eastAsia="en-GB"/>
              </w:rPr>
              <w:t xml:space="preserve"> pour </w:t>
            </w:r>
            <w:proofErr w:type="spellStart"/>
            <w:r w:rsidRPr="00B566C1">
              <w:rPr>
                <w:bCs/>
                <w:lang w:val="en-IE" w:eastAsia="en-GB"/>
              </w:rPr>
              <w:t>postuler</w:t>
            </w:r>
            <w:proofErr w:type="spellEnd"/>
            <w:r>
              <w:rPr>
                <w:bCs/>
                <w:lang w:val="en-IE" w:eastAsia="en-GB"/>
              </w:rPr>
              <w:t xml:space="preserve">: </w:t>
            </w:r>
            <w:sdt>
              <w:sdtPr>
                <w:rPr>
                  <w:bCs/>
                  <w:lang w:val="en-IE" w:eastAsia="en-GB"/>
                </w:rPr>
                <w:id w:val="319154040"/>
                <w:placeholder>
                  <w:docPart w:val="D33812E3C570400484B558C421C8A64E"/>
                </w:placeholder>
                <w:date w:fullDate="2025-03-25T00:00:00Z">
                  <w:dateFormat w:val="dd-MM-yyyy"/>
                  <w:lid w:val="fr-BE"/>
                  <w:storeMappedDataAs w:val="dateTime"/>
                  <w:calendar w:val="gregorian"/>
                </w:date>
              </w:sdtPr>
              <w:sdtEndPr/>
              <w:sdtContent>
                <w:r w:rsidR="001B7AF6">
                  <w:rPr>
                    <w:bCs/>
                    <w:lang w:val="fr-BE" w:eastAsia="en-GB"/>
                  </w:rPr>
                  <w:t>25-03-2025</w:t>
                </w:r>
              </w:sdtContent>
            </w:sdt>
          </w:p>
        </w:tc>
      </w:tr>
    </w:tbl>
    <w:p w:rsidRPr="00BF389A" w:rsidR="00E850B7" w:rsidP="00377580" w:rsidRDefault="00E850B7" w14:paraId="64E3B7F7" w14:textId="4ACBF2E8">
      <w:pPr>
        <w:rPr>
          <w:b/>
          <w:bCs/>
          <w:lang w:val="en-IE" w:eastAsia="en-GB"/>
        </w:rPr>
      </w:pPr>
    </w:p>
    <w:p w:rsidRPr="0053405E" w:rsidR="001A0074" w:rsidP="001A0074" w:rsidRDefault="00B31DC8" w14:paraId="56FF37FF" w14:textId="7820A366">
      <w:pPr>
        <w:pStyle w:val="ListNumber"/>
        <w:numPr>
          <w:ilvl w:val="0"/>
          <w:numId w:val="0"/>
        </w:numPr>
        <w:ind w:left="709" w:hanging="709"/>
        <w:rPr>
          <w:lang w:val="fr-BE" w:eastAsia="en-GB"/>
        </w:rPr>
      </w:pPr>
      <w:r w:rsidRPr="001D3EEC">
        <w:rPr>
          <w:b/>
          <w:bCs/>
          <w:lang w:val="fr-BE" w:eastAsia="en-GB"/>
        </w:rPr>
        <w:t>Présentation de l</w:t>
      </w:r>
      <w:r w:rsidRPr="001D3EEC" w:rsidR="006F23BA">
        <w:rPr>
          <w:b/>
          <w:bCs/>
          <w:lang w:val="fr-BE" w:eastAsia="en-GB"/>
        </w:rPr>
        <w:t>’</w:t>
      </w:r>
      <w:r w:rsidRPr="001D3EEC">
        <w:rPr>
          <w:b/>
          <w:bCs/>
          <w:lang w:val="fr-BE" w:eastAsia="en-GB"/>
        </w:rPr>
        <w:t>entité (nous sommes)</w:t>
      </w:r>
    </w:p>
    <w:sdt>
      <w:sdtPr>
        <w:rPr>
          <w:highlight w:val="yellow"/>
          <w:lang w:val="fr-BE" w:eastAsia="en-GB"/>
        </w:rPr>
        <w:id w:val="1822233941"/>
        <w:placeholder>
          <w:docPart w:val="502342290B3541ABA4032C2AA949ADE4"/>
        </w:placeholder>
      </w:sdtPr>
      <w:sdtEndPr>
        <w:rPr>
          <w:highlight w:val="yellow"/>
          <w:lang w:val="fr-BE" w:eastAsia="en-GB"/>
        </w:rPr>
      </w:sdtEndPr>
      <w:sdtContent>
        <w:p w:rsidRPr="00A8530D" w:rsidR="002D109B" w:rsidP="001A0074" w:rsidRDefault="002D109B" w14:paraId="7AAFC2AB" w14:textId="39B109BA">
          <w:pPr>
            <w:rPr>
              <w:lang w:eastAsia="en-GB"/>
            </w:rPr>
          </w:pPr>
          <w:r w:rsidRPr="00A8530D">
            <w:rPr>
              <w:lang w:eastAsia="en-GB"/>
            </w:rPr>
            <w:t xml:space="preserve">L’unité B.1.PT.1 est l’une des deux unités de langue portugaise de la direction générale de la traduction (DGT) de la Commission européenne. Basée à Bruxelles, l’unité a pour mission de fournir aux directions générales et aux services de la Commission des traductions de haute qualité, en portugais, de documents rédigés dans toutes les langues officielles de l’UE et plusieurs langues de pays tiers. Occasionnellement, nous délivrons aussi des résumés et des traductions en anglais (surtout) et français (rarement) de textes dont la langue de départ </w:t>
          </w:r>
          <w:r w:rsidRPr="00A8530D" w:rsidR="005E209D">
            <w:rPr>
              <w:lang w:eastAsia="en-GB"/>
            </w:rPr>
            <w:t>était</w:t>
          </w:r>
          <w:r w:rsidRPr="00A8530D">
            <w:rPr>
              <w:lang w:eastAsia="en-GB"/>
            </w:rPr>
            <w:t xml:space="preserve"> le portugais. Nous traduisons</w:t>
          </w:r>
          <w:r w:rsidRPr="00A8530D" w:rsidR="00E60CD4">
            <w:rPr>
              <w:lang w:eastAsia="en-GB"/>
            </w:rPr>
            <w:t>,</w:t>
          </w:r>
          <w:r w:rsidRPr="00A8530D">
            <w:rPr>
              <w:lang w:eastAsia="en-GB"/>
            </w:rPr>
            <w:t xml:space="preserve"> pour différentes directions générales et pour le secrétariat général de la Commission, des textes appartenant à un large éventail de domaines, allant de l’agriculture, la pêche, l’environnement et l’énergie à la numérisation, la migration, les affaires intérieures, le budget, l’économie et les finances, en passant par les ressources humaines, les relations extérieures et les partenariats internationaux. Nos clients sont les directions générales et services suivants (ainsi que les cabinets des commissaires correspondants</w:t>
          </w:r>
          <w:proofErr w:type="gramStart"/>
          <w:r w:rsidRPr="00A8530D">
            <w:rPr>
              <w:lang w:eastAsia="en-GB"/>
            </w:rPr>
            <w:t>):</w:t>
          </w:r>
          <w:proofErr w:type="gramEnd"/>
          <w:r w:rsidRPr="00A8530D">
            <w:rPr>
              <w:lang w:eastAsia="en-GB"/>
            </w:rPr>
            <w:t xml:space="preserve"> - DG AGRI, BUDG, CLIMA, CNECT, DIGIT, ECFIN, ECHO,EDPS, EEAS, ENER, ENV, EPSO, FISMA, FPI, HOME, HR, IAS, INTPA, JRC, MARE, NEAR, OIB, OLAF, PMO, RTD, SG et SJ.</w:t>
          </w:r>
        </w:p>
        <w:p w:rsidRPr="002D109B" w:rsidR="001A0074" w:rsidP="001A0074" w:rsidRDefault="002D109B" w14:paraId="18140A21" w14:textId="7F304ABA">
          <w:pPr>
            <w:rPr>
              <w:lang w:eastAsia="en-GB"/>
            </w:rPr>
          </w:pPr>
          <w:r w:rsidRPr="00A8530D">
            <w:rPr>
              <w:lang w:eastAsia="en-GB"/>
            </w:rPr>
            <w:t>Actuellement, notre équipe est composée de 22 traducteurs, 1 terminologue et 6 assistants.</w:t>
          </w:r>
        </w:p>
      </w:sdtContent>
    </w:sdt>
    <w:p w:rsidRPr="002D109B" w:rsidR="00301CA3" w:rsidP="001A0074" w:rsidRDefault="00301CA3" w14:paraId="30B422AA" w14:textId="77777777">
      <w:pPr>
        <w:rPr>
          <w:b/>
          <w:bCs/>
          <w:lang w:eastAsia="en-GB"/>
        </w:rPr>
      </w:pPr>
    </w:p>
    <w:p w:rsidRPr="0053405E" w:rsidR="00B31DC8" w:rsidP="001A0074" w:rsidRDefault="00B31DC8" w14:paraId="28AD0173" w14:textId="2B27CB6F">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rPr>
          <w:lang w:val="fr-BE" w:eastAsia="en-GB"/>
        </w:rPr>
      </w:sdtEndPr>
      <w:sdtContent>
        <w:p w:rsidRPr="00A8530D" w:rsidR="002D109B" w:rsidP="002D109B" w:rsidRDefault="002D109B" w14:paraId="15A05565" w14:textId="77777777">
          <w:pPr>
            <w:rPr>
              <w:lang w:val="fr-BE" w:eastAsia="en-GB"/>
            </w:rPr>
          </w:pPr>
          <w:r w:rsidRPr="00A8530D">
            <w:rPr>
              <w:lang w:val="fr-BE" w:eastAsia="en-GB"/>
            </w:rPr>
            <w:t xml:space="preserve">Nous proposons un poste exigeant et stimulant au sein d’une équipe dynamique. </w:t>
          </w:r>
        </w:p>
        <w:p w:rsidRPr="002D109B" w:rsidR="001A0074" w:rsidP="002D109B" w:rsidRDefault="002D109B" w14:paraId="3B1D2FA2" w14:textId="570DD8B6">
          <w:pPr>
            <w:rPr>
              <w:lang w:eastAsia="en-GB"/>
            </w:rPr>
          </w:pPr>
          <w:r w:rsidRPr="00A8530D">
            <w:rPr>
              <w:lang w:val="fr-BE" w:eastAsia="en-GB"/>
            </w:rPr>
            <w:t>L’expert national détaché (</w:t>
          </w:r>
          <w:r w:rsidR="00BA25AF">
            <w:rPr>
              <w:lang w:val="fr-BE" w:eastAsia="en-GB"/>
            </w:rPr>
            <w:t>h</w:t>
          </w:r>
          <w:r w:rsidRPr="00A8530D">
            <w:rPr>
              <w:lang w:val="fr-BE" w:eastAsia="en-GB"/>
            </w:rPr>
            <w:t>/f) rejoindra l’unité PT.1 de la direction générale de la traduction (DGT) de la Commission européenne et contribuera à renforcer ses compétences thématiques spécialisées. Le candidat retenu devra souvent traduire des documents hautement techniques et exécuter d’autres tâches liées à la traduction, telles que la révision du travail des pairs ou l’évaluation et la révision de traductions externalisées, tout comme participer à des projets terminologiques. Ce poste implique une collaboration étroite avec l’équipe PT.1 et, le cas échéant, les collègues basés à Luxembourg et l’antenne à Lisbonne.</w:t>
          </w:r>
        </w:p>
      </w:sdtContent>
    </w:sdt>
    <w:p w:rsidRPr="002D109B" w:rsidR="00301CA3" w:rsidP="001A0074" w:rsidRDefault="00301CA3" w14:paraId="3D69C09B" w14:textId="77777777">
      <w:pPr>
        <w:pStyle w:val="ListNumber"/>
        <w:numPr>
          <w:ilvl w:val="0"/>
          <w:numId w:val="0"/>
        </w:numPr>
        <w:ind w:left="709" w:hanging="709"/>
        <w:rPr>
          <w:b/>
          <w:bCs/>
          <w:lang w:eastAsia="en-GB"/>
        </w:rPr>
      </w:pPr>
    </w:p>
    <w:p w:rsidRPr="0053405E" w:rsidR="001A0074" w:rsidP="001A0074" w:rsidRDefault="00B31DC8" w14:paraId="69B92155" w14:textId="09A29639">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rPr>
          <w:lang w:val="fr-BE" w:eastAsia="en-GB"/>
        </w:rPr>
      </w:sdtEndPr>
      <w:sdtContent>
        <w:p w:rsidRPr="00A8530D" w:rsidR="002D109B" w:rsidP="002D109B" w:rsidRDefault="002D109B" w14:paraId="04C6CEEF" w14:textId="77777777">
          <w:pPr>
            <w:pStyle w:val="ListNumber"/>
            <w:numPr>
              <w:ilvl w:val="0"/>
              <w:numId w:val="0"/>
            </w:numPr>
            <w:rPr>
              <w:lang w:val="fr-BE" w:eastAsia="en-GB"/>
            </w:rPr>
          </w:pPr>
          <w:r w:rsidRPr="00A8530D">
            <w:rPr>
              <w:lang w:val="fr-BE" w:eastAsia="en-GB"/>
            </w:rPr>
            <w:t>L’expert national détaché travaillera en tant que traducteur, réviseur et/ou terminologue dans des sphères essentiellement techniques qui, en fonction de son profil spécialisé et de ses domaines d’expertise, peuvent couvrir une vaste gamme de thèmes et de domaines d’action, y compris l’économie, les finances, le budget, le droit, l’énergie, l’environnement, l’agriculture, la pêche, la migration ou la technologie.</w:t>
          </w:r>
        </w:p>
        <w:p w:rsidRPr="00A8530D" w:rsidR="002D109B" w:rsidP="002D109B" w:rsidRDefault="002D109B" w14:paraId="21110FD5" w14:textId="3F2551BC">
          <w:pPr>
            <w:pStyle w:val="ListNumber"/>
            <w:numPr>
              <w:ilvl w:val="0"/>
              <w:numId w:val="0"/>
            </w:numPr>
            <w:rPr>
              <w:lang w:val="fr-BE" w:eastAsia="en-GB"/>
            </w:rPr>
          </w:pPr>
          <w:r w:rsidRPr="00A8530D">
            <w:rPr>
              <w:lang w:val="fr-BE" w:eastAsia="en-GB"/>
            </w:rPr>
            <w:t xml:space="preserve">L’expert national détaché </w:t>
          </w:r>
          <w:r w:rsidRPr="00A8530D" w:rsidR="00E60CD4">
            <w:rPr>
              <w:lang w:val="fr-BE" w:eastAsia="en-GB"/>
            </w:rPr>
            <w:t>sera</w:t>
          </w:r>
          <w:r w:rsidRPr="00A8530D">
            <w:rPr>
              <w:lang w:val="fr-BE" w:eastAsia="en-GB"/>
            </w:rPr>
            <w:t xml:space="preserve"> responsable, entre autres, des tâches </w:t>
          </w:r>
          <w:proofErr w:type="gramStart"/>
          <w:r w:rsidRPr="00A8530D">
            <w:rPr>
              <w:lang w:val="fr-BE" w:eastAsia="en-GB"/>
            </w:rPr>
            <w:t>suivantes:</w:t>
          </w:r>
          <w:proofErr w:type="gramEnd"/>
        </w:p>
        <w:p w:rsidRPr="00A8530D" w:rsidR="002D109B" w:rsidP="002D109B" w:rsidRDefault="002D109B" w14:paraId="2699209E" w14:textId="05D2CBEB">
          <w:pPr>
            <w:pStyle w:val="ListNumber"/>
            <w:numPr>
              <w:ilvl w:val="0"/>
              <w:numId w:val="29"/>
            </w:numPr>
            <w:rPr>
              <w:lang w:val="fr-BE" w:eastAsia="en-GB"/>
            </w:rPr>
          </w:pPr>
          <w:proofErr w:type="gramStart"/>
          <w:r w:rsidRPr="00A8530D">
            <w:rPr>
              <w:lang w:val="fr-BE" w:eastAsia="en-GB"/>
            </w:rPr>
            <w:t>traduire</w:t>
          </w:r>
          <w:proofErr w:type="gramEnd"/>
          <w:r w:rsidRPr="00A8530D">
            <w:rPr>
              <w:lang w:val="fr-BE" w:eastAsia="en-GB"/>
            </w:rPr>
            <w:t>, de l’anglais vers le portugais, des documents demandés par la Commission dans un ou plusieurs des domaines susmentionnés, en fonction de ses domaines d’expertise;</w:t>
          </w:r>
        </w:p>
        <w:p w:rsidRPr="00A8530D" w:rsidR="002D109B" w:rsidP="002D109B" w:rsidRDefault="002D109B" w14:paraId="5B8516C0" w14:textId="0D3BBB6E">
          <w:pPr>
            <w:pStyle w:val="ListNumber"/>
            <w:numPr>
              <w:ilvl w:val="0"/>
              <w:numId w:val="29"/>
            </w:numPr>
            <w:rPr>
              <w:lang w:val="fr-BE" w:eastAsia="en-GB"/>
            </w:rPr>
          </w:pPr>
          <w:proofErr w:type="gramStart"/>
          <w:r w:rsidRPr="00A8530D">
            <w:rPr>
              <w:lang w:val="fr-BE" w:eastAsia="en-GB"/>
            </w:rPr>
            <w:t>réviser</w:t>
          </w:r>
          <w:proofErr w:type="gramEnd"/>
          <w:r w:rsidRPr="00A8530D">
            <w:rPr>
              <w:lang w:val="fr-BE" w:eastAsia="en-GB"/>
            </w:rPr>
            <w:t>, relire et évaluer des traductions effectuées par des traducteurs internes ou externes;</w:t>
          </w:r>
        </w:p>
        <w:p w:rsidRPr="00A8530D" w:rsidR="002D109B" w:rsidP="002D109B" w:rsidRDefault="002D109B" w14:paraId="1BC6BD49" w14:textId="3C21BC27">
          <w:pPr>
            <w:pStyle w:val="ListNumber"/>
            <w:numPr>
              <w:ilvl w:val="0"/>
              <w:numId w:val="29"/>
            </w:numPr>
            <w:rPr>
              <w:lang w:val="fr-BE" w:eastAsia="en-GB"/>
            </w:rPr>
          </w:pPr>
          <w:proofErr w:type="gramStart"/>
          <w:r w:rsidRPr="00A8530D">
            <w:rPr>
              <w:lang w:val="fr-BE" w:eastAsia="en-GB"/>
            </w:rPr>
            <w:t>satisfaire</w:t>
          </w:r>
          <w:proofErr w:type="gramEnd"/>
          <w:r w:rsidRPr="00A8530D">
            <w:rPr>
              <w:lang w:val="fr-BE" w:eastAsia="en-GB"/>
            </w:rPr>
            <w:t xml:space="preserve"> aux exigences de qualité définies dans les lignes directrices de la DGT;</w:t>
          </w:r>
        </w:p>
        <w:p w:rsidRPr="00A8530D" w:rsidR="002D109B" w:rsidP="002D109B" w:rsidRDefault="002D109B" w14:paraId="53029520" w14:textId="753C0619">
          <w:pPr>
            <w:pStyle w:val="ListNumber"/>
            <w:numPr>
              <w:ilvl w:val="0"/>
              <w:numId w:val="29"/>
            </w:numPr>
            <w:rPr>
              <w:lang w:val="fr-BE" w:eastAsia="en-GB"/>
            </w:rPr>
          </w:pPr>
          <w:proofErr w:type="gramStart"/>
          <w:r w:rsidRPr="00A8530D">
            <w:rPr>
              <w:lang w:val="fr-BE" w:eastAsia="en-GB"/>
            </w:rPr>
            <w:t>contribuer</w:t>
          </w:r>
          <w:proofErr w:type="gramEnd"/>
          <w:r w:rsidRPr="00A8530D">
            <w:rPr>
              <w:lang w:val="fr-BE" w:eastAsia="en-GB"/>
            </w:rPr>
            <w:t xml:space="preserve"> au travail terminologique dans ses domaines de spécialisation;</w:t>
          </w:r>
        </w:p>
        <w:p w:rsidRPr="00A8530D" w:rsidR="001A0074" w:rsidP="002D109B" w:rsidRDefault="002D109B" w14:paraId="7E409EA7" w14:textId="4C9A509E">
          <w:pPr>
            <w:pStyle w:val="ListNumber"/>
            <w:numPr>
              <w:ilvl w:val="0"/>
              <w:numId w:val="29"/>
            </w:numPr>
            <w:rPr>
              <w:lang w:val="fr-BE" w:eastAsia="en-GB"/>
            </w:rPr>
          </w:pPr>
          <w:proofErr w:type="gramStart"/>
          <w:r w:rsidRPr="00A8530D">
            <w:rPr>
              <w:lang w:val="fr-BE" w:eastAsia="en-GB"/>
            </w:rPr>
            <w:t>assurer</w:t>
          </w:r>
          <w:proofErr w:type="gramEnd"/>
          <w:r w:rsidRPr="00A8530D">
            <w:rPr>
              <w:lang w:val="fr-BE" w:eastAsia="en-GB"/>
            </w:rPr>
            <w:t xml:space="preserve"> la cohérence linguistique et terminologique, ainsi que l’harmonisation du travail de traduction de l’unité</w:t>
          </w:r>
          <w:r w:rsidRPr="00A8530D" w:rsidR="005E209D">
            <w:rPr>
              <w:lang w:val="fr-BE" w:eastAsia="en-GB"/>
            </w:rPr>
            <w:t>,</w:t>
          </w:r>
          <w:r w:rsidRPr="00A8530D">
            <w:rPr>
              <w:lang w:val="fr-BE" w:eastAsia="en-GB"/>
            </w:rPr>
            <w:t xml:space="preserve"> dans ses domaines de spécialisation.</w:t>
          </w:r>
        </w:p>
      </w:sdtContent>
    </w:sdt>
    <w:p w:rsidRPr="002D109B" w:rsidR="00F65CC2" w:rsidP="00377580" w:rsidRDefault="00F65CC2" w14:paraId="5D76C15C" w14:textId="77777777">
      <w:pPr>
        <w:rPr>
          <w:b/>
          <w:lang w:eastAsia="en-GB"/>
        </w:rPr>
      </w:pPr>
    </w:p>
    <w:p w:rsidRPr="001D3EEC" w:rsidR="00B31DC8" w:rsidP="00377580" w:rsidRDefault="00377580" w14:paraId="0E0736C5" w14:textId="0F8C254A">
      <w:pPr>
        <w:rPr>
          <w:b/>
          <w:u w:val="single"/>
          <w:lang w:val="fr-BE" w:eastAsia="en-GB"/>
        </w:rPr>
      </w:pPr>
      <w:r w:rsidRPr="001D3EEC">
        <w:rPr>
          <w:b/>
          <w:u w:val="single"/>
          <w:lang w:val="fr-BE" w:eastAsia="en-GB"/>
        </w:rPr>
        <w:t>Critères d</w:t>
      </w:r>
      <w:r w:rsidRPr="001D3EEC" w:rsidR="006F23BA">
        <w:rPr>
          <w:b/>
          <w:u w:val="single"/>
          <w:lang w:val="fr-BE" w:eastAsia="en-GB"/>
        </w:rPr>
        <w:t>’</w:t>
      </w:r>
      <w:r w:rsidRPr="001D3EEC">
        <w:rPr>
          <w:b/>
          <w:u w:val="single"/>
          <w:lang w:val="fr-BE" w:eastAsia="en-GB"/>
        </w:rPr>
        <w:t>éligibilité</w:t>
      </w:r>
    </w:p>
    <w:p w:rsidRPr="001D3EEC" w:rsidR="00B31DC8" w:rsidP="00377580" w:rsidRDefault="00B31DC8" w14:paraId="5E51F49C" w14:textId="528BE030">
      <w:pPr>
        <w:rPr>
          <w:lang w:val="fr-BE" w:eastAsia="en-GB"/>
        </w:rPr>
      </w:pPr>
      <w:r w:rsidRPr="001D3EEC">
        <w:rPr>
          <w:lang w:val="fr-BE" w:eastAsia="en-GB"/>
        </w:rPr>
        <w:t>Le détachement s</w:t>
      </w:r>
      <w:r w:rsidRPr="001D3EEC" w:rsidR="00443957">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rsidR="00443957" w:rsidP="00377580" w:rsidRDefault="00B31DC8" w14:paraId="7AC32D4A" w14:textId="6BB2BC18">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Pr="001D3EEC" w:rsidR="00377580">
        <w:rPr>
          <w:lang w:val="fr-BE" w:eastAsia="en-GB"/>
        </w:rPr>
        <w:t xml:space="preserve"> obligatoirement rempli</w:t>
      </w:r>
      <w:r w:rsidRPr="001D3EEC">
        <w:rPr>
          <w:lang w:val="fr-BE" w:eastAsia="en-GB"/>
        </w:rPr>
        <w:t>r les critères d</w:t>
      </w:r>
      <w:r w:rsidRPr="001D3EEC" w:rsidR="006F23BA">
        <w:rPr>
          <w:lang w:val="fr-BE" w:eastAsia="en-GB"/>
        </w:rPr>
        <w:t>’</w:t>
      </w:r>
      <w:r w:rsidRPr="001D3EEC">
        <w:rPr>
          <w:lang w:val="fr-BE" w:eastAsia="en-GB"/>
        </w:rPr>
        <w:t xml:space="preserve">éligibilité suivants </w:t>
      </w:r>
      <w:r w:rsidRPr="001D3EEC">
        <w:rPr>
          <w:b/>
          <w:bCs/>
          <w:lang w:val="fr-BE" w:eastAsia="en-GB"/>
        </w:rPr>
        <w:t>à la date</w:t>
      </w:r>
      <w:r w:rsidRPr="001D3EEC" w:rsidR="00443957">
        <w:rPr>
          <w:b/>
          <w:bCs/>
          <w:lang w:val="fr-BE" w:eastAsia="en-GB"/>
        </w:rPr>
        <w:t xml:space="preserve"> </w:t>
      </w:r>
      <w:r w:rsidRPr="001D3EEC" w:rsidR="00F65CC2">
        <w:rPr>
          <w:b/>
          <w:bCs/>
          <w:lang w:val="fr-BE" w:eastAsia="en-GB"/>
        </w:rPr>
        <w:t>de début du</w:t>
      </w:r>
      <w:r w:rsidRPr="001D3EEC" w:rsidR="00443957">
        <w:rPr>
          <w:b/>
          <w:bCs/>
          <w:lang w:val="fr-BE" w:eastAsia="en-GB"/>
        </w:rPr>
        <w:t xml:space="preserve"> </w:t>
      </w:r>
      <w:r w:rsidRPr="001D3EEC" w:rsidR="00215A56">
        <w:rPr>
          <w:b/>
          <w:bCs/>
          <w:lang w:val="fr-BE" w:eastAsia="en-GB"/>
        </w:rPr>
        <w:t>détachement</w:t>
      </w:r>
      <w:r w:rsidRPr="001D3EEC" w:rsidR="00215A56">
        <w:rPr>
          <w:lang w:val="fr-BE" w:eastAsia="en-GB"/>
        </w:rPr>
        <w:t xml:space="preserve"> :</w:t>
      </w:r>
    </w:p>
    <w:p w:rsidRPr="001D3EEC" w:rsidR="00443957" w:rsidP="00377580" w:rsidRDefault="00443957" w14:paraId="1B97B0F3" w14:textId="5C384723">
      <w:pPr>
        <w:rPr>
          <w:lang w:val="fr-BE" w:eastAsia="en-GB"/>
        </w:rPr>
      </w:pPr>
      <w:r w:rsidRPr="001D3EEC">
        <w:rPr>
          <w:u w:val="single"/>
          <w:lang w:val="fr-BE" w:eastAsia="en-GB"/>
        </w:rPr>
        <w:t xml:space="preserve">Expérience </w:t>
      </w:r>
      <w:r w:rsidRPr="00215A56" w:rsidR="00215A56">
        <w:rPr>
          <w:u w:val="single"/>
          <w:lang w:val="fr-BE" w:eastAsia="en-GB"/>
        </w:rPr>
        <w:t>professionnelle :</w:t>
      </w:r>
      <w:r w:rsidRPr="001D3EEC">
        <w:rPr>
          <w:lang w:val="fr-BE" w:eastAsia="en-GB"/>
        </w:rPr>
        <w:t xml:space="preserve"> posséder une expérience professionnelle d</w:t>
      </w:r>
      <w:r w:rsidRPr="001D3EEC" w:rsidR="006F23BA">
        <w:rPr>
          <w:lang w:val="fr-BE" w:eastAsia="en-GB"/>
        </w:rPr>
        <w:t>’</w:t>
      </w:r>
      <w:r w:rsidRPr="001D3EEC">
        <w:rPr>
          <w:lang w:val="fr-BE" w:eastAsia="en-GB"/>
        </w:rPr>
        <w:t xml:space="preserve">au moins trois ans dans des fonctions administratives, judiciaires, scientifiques, techniques, de conseil ou de supervision, à un grade équivalant au groupe de fonctions administrateur </w:t>
      </w:r>
      <w:proofErr w:type="gramStart"/>
      <w:r w:rsidRPr="001D3EEC">
        <w:rPr>
          <w:lang w:val="fr-BE" w:eastAsia="en-GB"/>
        </w:rPr>
        <w:t>AD;</w:t>
      </w:r>
      <w:proofErr w:type="gramEnd"/>
    </w:p>
    <w:p w:rsidRPr="001D3EEC" w:rsidR="00443957" w:rsidP="00377580" w:rsidRDefault="00377580" w14:paraId="00DB18A5" w14:textId="446D9CEE">
      <w:pPr>
        <w:rPr>
          <w:lang w:val="fr-BE" w:eastAsia="en-GB"/>
        </w:rPr>
      </w:pPr>
      <w:r w:rsidRPr="001D3EEC">
        <w:rPr>
          <w:u w:val="single"/>
          <w:lang w:val="fr-BE" w:eastAsia="en-GB"/>
        </w:rPr>
        <w:t xml:space="preserve">Ancienneté de </w:t>
      </w:r>
      <w:r w:rsidRPr="001D3EEC" w:rsidR="00215A56">
        <w:rPr>
          <w:u w:val="single"/>
          <w:lang w:val="fr-BE" w:eastAsia="en-GB"/>
        </w:rPr>
        <w:t>service</w:t>
      </w:r>
      <w:r w:rsidRPr="00215A56" w:rsidR="00215A56">
        <w:rPr>
          <w:u w:val="single"/>
          <w:lang w:val="fr-BE" w:eastAsia="en-GB"/>
        </w:rPr>
        <w:t xml:space="preserve"> :</w:t>
      </w:r>
      <w:r w:rsidRPr="001D3EEC">
        <w:rPr>
          <w:lang w:val="fr-BE" w:eastAsia="en-GB"/>
        </w:rPr>
        <w:t xml:space="preserve"> avoir une ancienneté d</w:t>
      </w:r>
      <w:r w:rsidRPr="001D3EEC" w:rsidR="006F23BA">
        <w:rPr>
          <w:lang w:val="fr-BE" w:eastAsia="en-GB"/>
        </w:rPr>
        <w:t>’</w:t>
      </w:r>
      <w:r w:rsidRPr="001D3EEC">
        <w:rPr>
          <w:lang w:val="fr-BE" w:eastAsia="en-GB"/>
        </w:rPr>
        <w:t xml:space="preserve">au moins un an </w:t>
      </w:r>
      <w:r w:rsidRPr="001D3EEC" w:rsidR="00443957">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xml:space="preserve">, dans un cadre statutaire ou </w:t>
      </w:r>
      <w:proofErr w:type="gramStart"/>
      <w:r w:rsidRPr="001D3EEC">
        <w:rPr>
          <w:lang w:val="fr-BE" w:eastAsia="en-GB"/>
        </w:rPr>
        <w:t>contractuel</w:t>
      </w:r>
      <w:r w:rsidRPr="001D3EEC" w:rsidR="00443957">
        <w:rPr>
          <w:lang w:val="fr-BE" w:eastAsia="en-GB"/>
        </w:rPr>
        <w:t>;</w:t>
      </w:r>
      <w:proofErr w:type="gramEnd"/>
    </w:p>
    <w:p w:rsidR="00443957" w:rsidP="5F18AC0C" w:rsidRDefault="00215A56" w14:paraId="5C4AB867" w14:textId="5AC363BD" w14:noSpellErr="1">
      <w:pPr>
        <w:rPr>
          <w:lang w:val="fr-FR" w:eastAsia="en-GB"/>
        </w:rPr>
      </w:pPr>
      <w:r w:rsidRPr="5F18AC0C" w:rsidR="00215A56">
        <w:rPr>
          <w:u w:val="single"/>
          <w:lang w:val="fr-FR" w:eastAsia="en-GB"/>
        </w:rPr>
        <w:t>Employeur :</w:t>
      </w:r>
      <w:r w:rsidRPr="5F18AC0C" w:rsidR="00443957">
        <w:rPr>
          <w:lang w:val="fr-FR" w:eastAsia="en-GB"/>
        </w:rPr>
        <w:t xml:space="preserve"> </w:t>
      </w:r>
      <w:r w:rsidRPr="5F18AC0C" w:rsidR="000914BF">
        <w:rPr>
          <w:lang w:val="fr-FR" w:eastAsia="en-GB"/>
        </w:rPr>
        <w:t xml:space="preserve">être employé par </w:t>
      </w:r>
      <w:r w:rsidRPr="5F18AC0C" w:rsidR="00443957">
        <w:rPr>
          <w:lang w:val="fr-FR" w:eastAsia="en-GB"/>
        </w:rPr>
        <w:t xml:space="preserve">une administration publique nationale, régionale ou locale, ou </w:t>
      </w:r>
      <w:r w:rsidRPr="5F18AC0C" w:rsidR="000914BF">
        <w:rPr>
          <w:lang w:val="fr-FR" w:eastAsia="en-GB"/>
        </w:rPr>
        <w:t>par une organisation intergouvernementale</w:t>
      </w:r>
      <w:r w:rsidRPr="5F18AC0C" w:rsidR="00443957">
        <w:rPr>
          <w:lang w:val="fr-FR" w:eastAsia="en-GB"/>
        </w:rPr>
        <w:t xml:space="preserve"> (OIG</w:t>
      </w:r>
      <w:r w:rsidRPr="5F18AC0C" w:rsidR="00443957">
        <w:rPr>
          <w:lang w:val="fr-FR" w:eastAsia="en-GB"/>
        </w:rPr>
        <w:t>);</w:t>
      </w:r>
      <w:r w:rsidRPr="5F18AC0C" w:rsidR="00443957">
        <w:rPr>
          <w:lang w:val="fr-FR" w:eastAsia="en-GB"/>
        </w:rPr>
        <w:t xml:space="preserve"> </w:t>
      </w:r>
      <w:r w:rsidRPr="5F18AC0C" w:rsidR="000914BF">
        <w:rPr>
          <w:lang w:val="fr-FR" w:eastAsia="en-GB"/>
        </w:rPr>
        <w:t xml:space="preserve">exceptionnellement et après dérogation, la Commission peut accepter des candidatures </w:t>
      </w:r>
      <w:r w:rsidRPr="5F18AC0C" w:rsidR="00866E7F">
        <w:rPr>
          <w:lang w:val="fr-FR" w:eastAsia="en-GB"/>
        </w:rPr>
        <w:t>lorsque votre</w:t>
      </w:r>
      <w:r w:rsidRPr="5F18AC0C" w:rsidR="004D3B51">
        <w:rPr>
          <w:lang w:val="fr-FR" w:eastAsia="en-GB"/>
        </w:rPr>
        <w:t xml:space="preserve"> </w:t>
      </w:r>
      <w:r w:rsidRPr="5F18AC0C" w:rsidR="000914BF">
        <w:rPr>
          <w:lang w:val="fr-FR" w:eastAsia="en-GB"/>
        </w:rPr>
        <w:t xml:space="preserve">employeur </w:t>
      </w:r>
      <w:r w:rsidRPr="5F18AC0C" w:rsidR="00866E7F">
        <w:rPr>
          <w:lang w:val="fr-FR" w:eastAsia="en-GB"/>
        </w:rPr>
        <w:t>est un organisme</w:t>
      </w:r>
      <w:r w:rsidRPr="5F18AC0C" w:rsidR="004D3B51">
        <w:rPr>
          <w:lang w:val="fr-FR" w:eastAsia="en-GB"/>
        </w:rPr>
        <w:t xml:space="preserve"> </w:t>
      </w:r>
      <w:r w:rsidRPr="5F18AC0C" w:rsidR="000914BF">
        <w:rPr>
          <w:lang w:val="fr-FR" w:eastAsia="en-GB"/>
        </w:rPr>
        <w:t>du secteur public (e.g. agence ou institut de régularisation)</w:t>
      </w:r>
      <w:r w:rsidRPr="5F18AC0C" w:rsidR="006F23BA">
        <w:rPr>
          <w:lang w:val="fr-FR" w:eastAsia="en-GB"/>
        </w:rPr>
        <w:t xml:space="preserve">, </w:t>
      </w:r>
      <w:r w:rsidRPr="5F18AC0C" w:rsidR="000914BF">
        <w:rPr>
          <w:lang w:val="fr-FR" w:eastAsia="en-GB"/>
        </w:rPr>
        <w:t>une université ou un organisme de recherche indépendant.</w:t>
      </w:r>
    </w:p>
    <w:p w:rsidRPr="001D3EEC" w:rsidR="00377580" w:rsidP="00377580" w:rsidRDefault="00377580" w14:paraId="6DBB170A" w14:textId="39E3431D">
      <w:pPr>
        <w:rPr>
          <w:lang w:val="fr-BE" w:eastAsia="en-GB"/>
        </w:rPr>
      </w:pPr>
      <w:r w:rsidRPr="00215A56">
        <w:rPr>
          <w:u w:val="single"/>
          <w:lang w:val="fr-BE" w:eastAsia="en-GB"/>
        </w:rPr>
        <w:t xml:space="preserve">Compétences </w:t>
      </w:r>
      <w:r w:rsidRPr="00215A56" w:rsidR="00215A56">
        <w:rPr>
          <w:u w:val="single"/>
          <w:lang w:val="fr-BE" w:eastAsia="en-GB"/>
        </w:rPr>
        <w:t>linguistiques :</w:t>
      </w:r>
      <w:r w:rsidRPr="001D3EEC">
        <w:rPr>
          <w:lang w:val="fr-BE" w:eastAsia="en-GB"/>
        </w:rPr>
        <w:t xml:space="preserve"> avoir une connaissance approfondie d</w:t>
      </w:r>
      <w:r w:rsidRPr="001D3EEC" w:rsidR="006F23BA">
        <w:rPr>
          <w:lang w:val="fr-BE" w:eastAsia="en-GB"/>
        </w:rPr>
        <w:t>’</w:t>
      </w:r>
      <w:r w:rsidRPr="001D3EEC">
        <w:rPr>
          <w:lang w:val="fr-BE" w:eastAsia="en-GB"/>
        </w:rPr>
        <w:t>une des langues de l</w:t>
      </w:r>
      <w:r w:rsidRPr="001D3EEC" w:rsidR="006F23BA">
        <w:rPr>
          <w:lang w:val="fr-BE" w:eastAsia="en-GB"/>
        </w:rPr>
        <w:t>’</w:t>
      </w:r>
      <w:r w:rsidRPr="001D3EEC">
        <w:rPr>
          <w:lang w:val="fr-BE" w:eastAsia="en-GB"/>
        </w:rPr>
        <w:t>Union européenne et une connaissance satisfaisante d</w:t>
      </w:r>
      <w:r w:rsidRPr="001D3EEC" w:rsidR="006F23BA">
        <w:rPr>
          <w:lang w:val="fr-BE" w:eastAsia="en-GB"/>
        </w:rPr>
        <w:t>’</w:t>
      </w:r>
      <w:r w:rsidRPr="001D3EEC">
        <w:rPr>
          <w:lang w:val="fr-BE" w:eastAsia="en-GB"/>
        </w:rPr>
        <w:t>une autre langue de l</w:t>
      </w:r>
      <w:r w:rsidRPr="001D3EEC" w:rsidR="006F23BA">
        <w:rPr>
          <w:lang w:val="fr-BE" w:eastAsia="en-GB"/>
        </w:rPr>
        <w:t>’</w:t>
      </w:r>
      <w:r w:rsidRPr="001D3EEC">
        <w:rPr>
          <w:lang w:val="fr-BE" w:eastAsia="en-GB"/>
        </w:rPr>
        <w:t>Union européenne dans la mesure nécessaire aux fonctions qu</w:t>
      </w:r>
      <w:r w:rsidRPr="001D3EEC" w:rsidR="006F23BA">
        <w:rPr>
          <w:lang w:val="fr-BE" w:eastAsia="en-GB"/>
        </w:rPr>
        <w:t>’</w:t>
      </w:r>
      <w:r w:rsidRPr="001D3EEC">
        <w:rPr>
          <w:lang w:val="fr-BE" w:eastAsia="en-GB"/>
        </w:rPr>
        <w:t xml:space="preserve">il est appelé à exercer. </w:t>
      </w:r>
      <w:r w:rsidR="00866E7F">
        <w:rPr>
          <w:lang w:val="fr-BE" w:eastAsia="en-GB"/>
        </w:rPr>
        <w:t>Si vous venez</w:t>
      </w:r>
      <w:r w:rsidRPr="001D3EEC" w:rsidR="004D3B51">
        <w:rPr>
          <w:lang w:val="fr-BE" w:eastAsia="en-GB"/>
        </w:rPr>
        <w:t xml:space="preserve"> d</w:t>
      </w:r>
      <w:r w:rsidRPr="001D3EEC" w:rsidR="006F23BA">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Pr="001D3EEC" w:rsidR="007A1396">
        <w:rPr>
          <w:lang w:val="fr-BE" w:eastAsia="en-GB"/>
        </w:rPr>
        <w:t>de la</w:t>
      </w:r>
      <w:r w:rsidRPr="001D3EEC">
        <w:rPr>
          <w:lang w:val="fr-BE" w:eastAsia="en-GB"/>
        </w:rPr>
        <w:t xml:space="preserve"> langue de l</w:t>
      </w:r>
      <w:r w:rsidRPr="001D3EEC" w:rsidR="006F23BA">
        <w:rPr>
          <w:lang w:val="fr-BE" w:eastAsia="en-GB"/>
        </w:rPr>
        <w:t>’</w:t>
      </w:r>
      <w:r w:rsidRPr="001D3EEC">
        <w:rPr>
          <w:lang w:val="fr-BE" w:eastAsia="en-GB"/>
        </w:rPr>
        <w:t>Union européenne nécessaire à l</w:t>
      </w:r>
      <w:r w:rsidRPr="001D3EEC" w:rsidR="006F23BA">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rsidRPr="001D3EEC" w:rsidR="00377580" w:rsidP="00377580" w:rsidRDefault="00377580" w14:paraId="5293BC74" w14:textId="77777777">
      <w:pPr>
        <w:rPr>
          <w:lang w:val="fr-BE" w:eastAsia="en-GB"/>
        </w:rPr>
      </w:pPr>
    </w:p>
    <w:p w:rsidRPr="001D3EEC" w:rsidR="004D3B51" w:rsidP="00377580" w:rsidRDefault="00377580" w14:paraId="2FB5DCD5" w14:textId="77777777">
      <w:pPr>
        <w:rPr>
          <w:b/>
          <w:u w:val="single"/>
          <w:lang w:val="fr-BE" w:eastAsia="en-GB"/>
        </w:rPr>
      </w:pPr>
      <w:r w:rsidRPr="001D3EEC">
        <w:rPr>
          <w:b/>
          <w:u w:val="single"/>
          <w:lang w:val="fr-BE" w:eastAsia="en-GB"/>
        </w:rPr>
        <w:t>Conditions du détachement</w:t>
      </w:r>
    </w:p>
    <w:p w:rsidRPr="001D3EEC" w:rsidR="004D3B51" w:rsidP="004D3B51" w:rsidRDefault="004A4BB7" w14:paraId="4BF19B6D" w14:textId="4A7E5A70">
      <w:pPr>
        <w:rPr>
          <w:bCs/>
          <w:lang w:val="fr-BE" w:eastAsia="en-GB"/>
        </w:rPr>
      </w:pPr>
      <w:r>
        <w:rPr>
          <w:bCs/>
          <w:lang w:val="fr-BE" w:eastAsia="en-GB"/>
        </w:rPr>
        <w:t>Durant toute la durée de votre détachement, v</w:t>
      </w:r>
      <w:r w:rsidR="007A10AA">
        <w:rPr>
          <w:bCs/>
          <w:lang w:val="fr-BE" w:eastAsia="en-GB"/>
        </w:rPr>
        <w:t xml:space="preserve">ous devrez rester </w:t>
      </w:r>
      <w:r w:rsidRPr="001D3EEC" w:rsidR="00377580">
        <w:rPr>
          <w:bCs/>
          <w:lang w:val="fr-BE" w:eastAsia="en-GB"/>
        </w:rPr>
        <w:t xml:space="preserve">employé et rémunéré par </w:t>
      </w:r>
      <w:r w:rsidR="007A10AA">
        <w:rPr>
          <w:bCs/>
          <w:lang w:val="fr-BE" w:eastAsia="en-GB"/>
        </w:rPr>
        <w:t>votre</w:t>
      </w:r>
      <w:r w:rsidRPr="001D3EEC" w:rsidR="00377580">
        <w:rPr>
          <w:bCs/>
          <w:lang w:val="fr-BE" w:eastAsia="en-GB"/>
        </w:rPr>
        <w:t xml:space="preserve"> employeur </w:t>
      </w:r>
      <w:r w:rsidRPr="001D3EEC" w:rsidR="004D3B51">
        <w:rPr>
          <w:bCs/>
          <w:lang w:val="fr-BE" w:eastAsia="en-GB"/>
        </w:rPr>
        <w:t xml:space="preserve">et </w:t>
      </w:r>
      <w:r w:rsidR="007A10AA">
        <w:rPr>
          <w:bCs/>
          <w:lang w:val="fr-BE" w:eastAsia="en-GB"/>
        </w:rPr>
        <w:t>devrez</w:t>
      </w:r>
      <w:r w:rsidRPr="001D3EEC" w:rsidR="00377580">
        <w:rPr>
          <w:bCs/>
          <w:lang w:val="fr-BE" w:eastAsia="en-GB"/>
        </w:rPr>
        <w:t xml:space="preserve"> également </w:t>
      </w:r>
      <w:r w:rsidR="007A10AA">
        <w:rPr>
          <w:bCs/>
          <w:lang w:val="fr-BE" w:eastAsia="en-GB"/>
        </w:rPr>
        <w:t xml:space="preserve">rester </w:t>
      </w:r>
      <w:r w:rsidRPr="001D3EEC" w:rsidR="00377580">
        <w:rPr>
          <w:bCs/>
          <w:lang w:val="fr-BE" w:eastAsia="en-GB"/>
        </w:rPr>
        <w:t xml:space="preserve">couvert par </w:t>
      </w:r>
      <w:r w:rsidR="007A10AA">
        <w:rPr>
          <w:bCs/>
          <w:lang w:val="fr-BE" w:eastAsia="en-GB"/>
        </w:rPr>
        <w:t>votre</w:t>
      </w:r>
      <w:r w:rsidRPr="001D3EEC" w:rsidR="00377580">
        <w:rPr>
          <w:bCs/>
          <w:lang w:val="fr-BE" w:eastAsia="en-GB"/>
        </w:rPr>
        <w:t xml:space="preserve"> sécurité sociale </w:t>
      </w:r>
      <w:r w:rsidRPr="001D3EEC" w:rsidR="004D3B51">
        <w:rPr>
          <w:bCs/>
          <w:lang w:val="fr-BE" w:eastAsia="en-GB"/>
        </w:rPr>
        <w:t>(</w:t>
      </w:r>
      <w:r w:rsidRPr="001D3EEC" w:rsidR="00377580">
        <w:rPr>
          <w:bCs/>
          <w:lang w:val="fr-BE" w:eastAsia="en-GB"/>
        </w:rPr>
        <w:t>nationale</w:t>
      </w:r>
      <w:r w:rsidRPr="001D3EEC" w:rsidR="004D3B51">
        <w:rPr>
          <w:bCs/>
          <w:lang w:val="fr-BE" w:eastAsia="en-GB"/>
        </w:rPr>
        <w:t>).</w:t>
      </w:r>
    </w:p>
    <w:p w:rsidR="006F23BA" w:rsidP="00A917BE" w:rsidRDefault="007A10AA" w14:paraId="329873DE" w14:textId="1CBFA516">
      <w:pPr>
        <w:rPr>
          <w:bCs/>
          <w:lang w:val="fr-BE" w:eastAsia="en-GB"/>
        </w:rPr>
      </w:pPr>
      <w:r>
        <w:rPr>
          <w:bCs/>
          <w:lang w:val="fr-BE" w:eastAsia="en-GB"/>
        </w:rPr>
        <w:t>Vous</w:t>
      </w:r>
      <w:r w:rsidRPr="001D3EEC" w:rsidR="007A1396">
        <w:rPr>
          <w:bCs/>
          <w:lang w:val="fr-BE" w:eastAsia="en-GB"/>
        </w:rPr>
        <w:t xml:space="preserve"> </w:t>
      </w:r>
      <w:r w:rsidRPr="001D3EEC" w:rsidR="006F23BA">
        <w:rPr>
          <w:bCs/>
          <w:lang w:val="fr-BE" w:eastAsia="en-GB"/>
        </w:rPr>
        <w:t>exerce</w:t>
      </w:r>
      <w:r>
        <w:rPr>
          <w:bCs/>
          <w:lang w:val="fr-BE" w:eastAsia="en-GB"/>
        </w:rPr>
        <w:t>rez</w:t>
      </w:r>
      <w:r w:rsidRPr="001D3EEC" w:rsidR="006F23BA">
        <w:rPr>
          <w:bCs/>
          <w:lang w:val="fr-BE" w:eastAsia="en-GB"/>
        </w:rPr>
        <w:t xml:space="preserve"> </w:t>
      </w:r>
      <w:r>
        <w:rPr>
          <w:bCs/>
          <w:lang w:val="fr-BE" w:eastAsia="en-GB"/>
        </w:rPr>
        <w:t>vos</w:t>
      </w:r>
      <w:r w:rsidRPr="001D3EEC" w:rsidR="006F23BA">
        <w:rPr>
          <w:bCs/>
          <w:lang w:val="fr-BE" w:eastAsia="en-GB"/>
        </w:rPr>
        <w:t xml:space="preserve"> fonctions au sein de la Commission dans les conditions fixées par la décision END précitée et </w:t>
      </w:r>
      <w:r>
        <w:rPr>
          <w:bCs/>
          <w:lang w:val="fr-BE" w:eastAsia="en-GB"/>
        </w:rPr>
        <w:t>serez</w:t>
      </w:r>
      <w:r w:rsidRPr="001D3EEC" w:rsidR="007B5FAE">
        <w:rPr>
          <w:bCs/>
          <w:lang w:val="fr-BE" w:eastAsia="en-GB"/>
        </w:rPr>
        <w:t xml:space="preserve"> </w:t>
      </w:r>
      <w:r w:rsidRPr="001D3EEC" w:rsidR="006F23BA">
        <w:rPr>
          <w:bCs/>
          <w:lang w:val="fr-BE" w:eastAsia="en-GB"/>
        </w:rPr>
        <w:t>soumis</w:t>
      </w:r>
      <w:r w:rsidRPr="001D3EEC" w:rsidR="007A1396">
        <w:rPr>
          <w:bCs/>
          <w:lang w:val="fr-BE" w:eastAsia="en-GB"/>
        </w:rPr>
        <w:t>(e)</w:t>
      </w:r>
      <w:r w:rsidRPr="001D3EEC" w:rsidR="006F23BA">
        <w:rPr>
          <w:bCs/>
          <w:lang w:val="fr-BE" w:eastAsia="en-GB"/>
        </w:rPr>
        <w:t xml:space="preserve"> aux règles de confidentialité, de loyauté et d’absence de conflit d’intérêts qui y sont définies.</w:t>
      </w:r>
    </w:p>
    <w:p w:rsidR="00443957" w:rsidP="006F23BA" w:rsidRDefault="007A10AA" w14:paraId="43DCD3E1" w14:textId="154E7469">
      <w:pPr>
        <w:pStyle w:val="Replace"/>
        <w:rPr>
          <w:lang w:val="fr-BE"/>
        </w:rPr>
      </w:pPr>
      <w:r>
        <w:rPr>
          <w:lang w:val="fr-BE"/>
        </w:rPr>
        <w:t xml:space="preserve">Dans le cas où le poste est publié avec </w:t>
      </w:r>
      <w:r w:rsidRPr="001D3EEC" w:rsidR="00A917BE">
        <w:rPr>
          <w:lang w:val="fr-BE"/>
        </w:rPr>
        <w:t>indemnités de séjour</w:t>
      </w:r>
      <w:r>
        <w:rPr>
          <w:lang w:val="fr-BE"/>
        </w:rPr>
        <w:t>, celles-ci</w:t>
      </w:r>
      <w:r w:rsidRPr="001D3EEC" w:rsidR="00A917BE">
        <w:rPr>
          <w:lang w:val="fr-BE"/>
        </w:rPr>
        <w:t xml:space="preserve"> </w:t>
      </w:r>
      <w:r w:rsidRPr="001D3EEC" w:rsidR="006F23BA">
        <w:rPr>
          <w:lang w:val="fr-BE"/>
        </w:rPr>
        <w:t xml:space="preserve">ne </w:t>
      </w:r>
      <w:r>
        <w:rPr>
          <w:lang w:val="fr-BE"/>
        </w:rPr>
        <w:t xml:space="preserve">vous </w:t>
      </w:r>
      <w:r w:rsidRPr="001D3EEC" w:rsidR="006F23BA">
        <w:rPr>
          <w:lang w:val="fr-BE"/>
        </w:rPr>
        <w:t xml:space="preserve">seront </w:t>
      </w:r>
      <w:r w:rsidRPr="001D3EEC" w:rsidR="007B5FAE">
        <w:rPr>
          <w:lang w:val="fr-BE"/>
        </w:rPr>
        <w:t>octroyées</w:t>
      </w:r>
      <w:r w:rsidRPr="001D3EEC" w:rsidR="006F23BA">
        <w:rPr>
          <w:lang w:val="fr-BE"/>
        </w:rPr>
        <w:t xml:space="preserve"> </w:t>
      </w:r>
      <w:r>
        <w:rPr>
          <w:lang w:val="fr-BE"/>
        </w:rPr>
        <w:t>que si vous</w:t>
      </w:r>
      <w:r w:rsidRPr="001D3EEC" w:rsidR="00A917BE">
        <w:rPr>
          <w:lang w:val="fr-BE"/>
        </w:rPr>
        <w:t xml:space="preserve"> rempli</w:t>
      </w:r>
      <w:r w:rsidRPr="001D3EEC" w:rsidR="00F65CC2">
        <w:rPr>
          <w:lang w:val="fr-BE"/>
        </w:rPr>
        <w:t>sse</w:t>
      </w:r>
      <w:r>
        <w:rPr>
          <w:lang w:val="fr-BE"/>
        </w:rPr>
        <w:t>z</w:t>
      </w:r>
      <w:r w:rsidRPr="001D3EEC" w:rsidR="00A917BE">
        <w:rPr>
          <w:lang w:val="fr-BE"/>
        </w:rPr>
        <w:t xml:space="preserve"> les conditions</w:t>
      </w:r>
      <w:r w:rsidRPr="001D3EEC" w:rsidR="006F23BA">
        <w:rPr>
          <w:lang w:val="fr-BE"/>
        </w:rPr>
        <w:t xml:space="preserve"> prévues à </w:t>
      </w:r>
      <w:r w:rsidRPr="001D3EEC" w:rsidR="00A917BE">
        <w:rPr>
          <w:lang w:val="fr-BE"/>
        </w:rPr>
        <w:t>l</w:t>
      </w:r>
      <w:r w:rsidRPr="001D3EEC" w:rsidR="006F23BA">
        <w:rPr>
          <w:lang w:val="fr-BE"/>
        </w:rPr>
        <w:t>’</w:t>
      </w:r>
      <w:r w:rsidRPr="001D3EEC" w:rsidR="00A917BE">
        <w:rPr>
          <w:lang w:val="fr-BE"/>
        </w:rPr>
        <w:t>article 17 de la décision END.</w:t>
      </w:r>
    </w:p>
    <w:p w:rsidRPr="001D3EEC" w:rsidR="00377580" w:rsidP="00377580" w:rsidRDefault="007A10AA" w14:paraId="1D83DC51" w14:textId="340AA940">
      <w:pPr>
        <w:rPr>
          <w:lang w:val="fr-BE" w:eastAsia="en-GB"/>
        </w:rPr>
      </w:pPr>
      <w:r>
        <w:rPr>
          <w:lang w:val="fr-BE" w:eastAsia="en-GB"/>
        </w:rPr>
        <w:t>Le personnel en poste</w:t>
      </w:r>
      <w:r w:rsidRPr="001D3EEC" w:rsidR="00377580">
        <w:rPr>
          <w:lang w:val="fr-BE" w:eastAsia="en-GB"/>
        </w:rPr>
        <w:t xml:space="preserve"> dans une </w:t>
      </w:r>
      <w:r w:rsidRPr="001D3EEC" w:rsidR="00377580">
        <w:rPr>
          <w:bCs/>
          <w:lang w:val="fr-BE" w:eastAsia="en-GB"/>
        </w:rPr>
        <w:t>délégation de l</w:t>
      </w:r>
      <w:r w:rsidRPr="001D3EEC" w:rsidR="006F23BA">
        <w:rPr>
          <w:bCs/>
          <w:lang w:val="fr-BE" w:eastAsia="en-GB"/>
        </w:rPr>
        <w:t>’</w:t>
      </w:r>
      <w:r w:rsidRPr="001D3EEC" w:rsidR="00377580">
        <w:rPr>
          <w:bCs/>
          <w:lang w:val="fr-BE" w:eastAsia="en-GB"/>
        </w:rPr>
        <w:t>Union européenne</w:t>
      </w:r>
      <w:r w:rsidRPr="001D3EEC" w:rsidR="00377580">
        <w:rPr>
          <w:lang w:val="fr-BE" w:eastAsia="en-GB"/>
        </w:rPr>
        <w:t xml:space="preserve"> doit</w:t>
      </w:r>
      <w:r>
        <w:rPr>
          <w:lang w:val="fr-BE" w:eastAsia="en-GB"/>
        </w:rPr>
        <w:t xml:space="preserve"> obligatoirement</w:t>
      </w:r>
      <w:r w:rsidRPr="001D3EEC" w:rsidR="00377580">
        <w:rPr>
          <w:lang w:val="fr-BE" w:eastAsia="en-GB"/>
        </w:rPr>
        <w:t xml:space="preserve"> </w:t>
      </w:r>
      <w:r>
        <w:rPr>
          <w:lang w:val="fr-BE" w:eastAsia="en-GB"/>
        </w:rPr>
        <w:t>disposer d’</w:t>
      </w:r>
      <w:r w:rsidRPr="001D3EEC" w:rsidR="00377580">
        <w:rPr>
          <w:lang w:val="fr-BE" w:eastAsia="en-GB"/>
        </w:rPr>
        <w:t>une habilitation de sécurité (jusqu</w:t>
      </w:r>
      <w:r w:rsidRPr="001D3EEC" w:rsidR="006F23BA">
        <w:rPr>
          <w:lang w:val="fr-BE" w:eastAsia="en-GB"/>
        </w:rPr>
        <w:t>’</w:t>
      </w:r>
      <w:r w:rsidRPr="001D3EEC" w:rsidR="00377580">
        <w:rPr>
          <w:lang w:val="fr-BE" w:eastAsia="en-GB"/>
        </w:rPr>
        <w:t xml:space="preserve">au niveau SECRET UE/EU SECRET conformément </w:t>
      </w:r>
      <w:hyperlink w:history="1" r:id="rId28">
        <w:r w:rsidRPr="001D3EEC" w:rsidR="00F65CC2">
          <w:rPr>
            <w:rStyle w:val="Hyperlink"/>
            <w:lang w:val="fr-BE"/>
          </w:rPr>
          <w:t>à la décision de la Commission (EU – Euratom) 2015/444 du 13 mars 2015</w:t>
        </w:r>
      </w:hyperlink>
      <w:r w:rsidRPr="001D3EEC" w:rsidR="00377580">
        <w:rPr>
          <w:lang w:val="fr-BE" w:eastAsia="en-GB"/>
        </w:rPr>
        <w:t xml:space="preserve">. </w:t>
      </w:r>
      <w:r>
        <w:rPr>
          <w:lang w:val="fr-BE" w:eastAsia="en-GB"/>
        </w:rPr>
        <w:t xml:space="preserve">Il vous appartient de </w:t>
      </w:r>
      <w:r w:rsidRPr="001D3EEC" w:rsidR="00377580">
        <w:rPr>
          <w:lang w:val="fr-BE" w:eastAsia="en-GB"/>
        </w:rPr>
        <w:t>lancer cette procédure d</w:t>
      </w:r>
      <w:r w:rsidRPr="001D3EEC" w:rsidR="006F23BA">
        <w:rPr>
          <w:lang w:val="fr-BE" w:eastAsia="en-GB"/>
        </w:rPr>
        <w:t>’</w:t>
      </w:r>
      <w:r w:rsidRPr="001D3EEC" w:rsidR="00377580">
        <w:rPr>
          <w:lang w:val="fr-BE" w:eastAsia="en-GB"/>
        </w:rPr>
        <w:t>habilitation de sécurité avant d</w:t>
      </w:r>
      <w:r w:rsidRPr="001D3EEC" w:rsidR="006F23BA">
        <w:rPr>
          <w:lang w:val="fr-BE" w:eastAsia="en-GB"/>
        </w:rPr>
        <w:t>’</w:t>
      </w:r>
      <w:r w:rsidRPr="001D3EEC" w:rsidR="00377580">
        <w:rPr>
          <w:lang w:val="fr-BE" w:eastAsia="en-GB"/>
        </w:rPr>
        <w:t xml:space="preserve">obtenir la confirmation de </w:t>
      </w:r>
      <w:r>
        <w:rPr>
          <w:lang w:val="fr-BE" w:eastAsia="en-GB"/>
        </w:rPr>
        <w:t>votre</w:t>
      </w:r>
      <w:r w:rsidRPr="001D3EEC" w:rsidR="00377580">
        <w:rPr>
          <w:lang w:val="fr-BE" w:eastAsia="en-GB"/>
        </w:rPr>
        <w:t xml:space="preserve"> détachement.</w:t>
      </w:r>
    </w:p>
    <w:p w:rsidRPr="001D3EEC" w:rsidR="00443957" w:rsidP="00443957" w:rsidRDefault="00443957" w14:paraId="39E123A3" w14:textId="77777777">
      <w:pPr>
        <w:rPr>
          <w:u w:val="single"/>
          <w:lang w:val="fr-BE" w:eastAsia="en-GB"/>
        </w:rPr>
      </w:pPr>
    </w:p>
    <w:p w:rsidRPr="001D3EEC" w:rsidR="007B5FAE" w:rsidP="00F65CC2" w:rsidRDefault="00443957" w14:paraId="7E1895C8" w14:textId="77777777">
      <w:pPr>
        <w:keepNext/>
        <w:rPr>
          <w:b/>
          <w:szCs w:val="24"/>
          <w:u w:val="single"/>
          <w:lang w:val="fr-BE" w:eastAsia="en-GB"/>
        </w:rPr>
      </w:pPr>
      <w:r w:rsidRPr="001D3EEC">
        <w:rPr>
          <w:b/>
          <w:szCs w:val="24"/>
          <w:u w:val="single"/>
          <w:lang w:val="fr-BE" w:eastAsia="en-GB"/>
        </w:rPr>
        <w:t>Soumission des candidatures et procédure de sélection</w:t>
      </w:r>
    </w:p>
    <w:p w:rsidR="008A0FF3" w:rsidP="00443957" w:rsidRDefault="008A0FF3" w14:paraId="29FA9519" w14:textId="77777777">
      <w:pPr>
        <w:rPr>
          <w:lang w:val="fr-BE" w:eastAsia="en-GB"/>
        </w:rPr>
      </w:pPr>
      <w:r>
        <w:rPr>
          <w:lang w:val="fr-BE" w:eastAsia="en-GB"/>
        </w:rPr>
        <w:t>Si vous êtes intéressé, veuillez suivre les instructions données par votre employeur pour postuler.</w:t>
      </w:r>
    </w:p>
    <w:p w:rsidR="008A0FF3" w:rsidP="00443957" w:rsidRDefault="008A0FF3" w14:paraId="033A75F1" w14:textId="2D02150C">
      <w:pPr>
        <w:rPr>
          <w:lang w:val="fr-BE" w:eastAsia="en-GB"/>
        </w:rPr>
      </w:pPr>
      <w:r>
        <w:rPr>
          <w:lang w:val="fr-BE" w:eastAsia="en-GB"/>
        </w:rPr>
        <w:t xml:space="preserve">La Commission Européenne </w:t>
      </w:r>
      <w:r w:rsidRPr="00D703FC">
        <w:rPr>
          <w:b/>
          <w:bCs/>
          <w:u w:val="single"/>
          <w:lang w:val="fr-BE" w:eastAsia="en-GB"/>
        </w:rPr>
        <w:t xml:space="preserve">acceptera </w:t>
      </w:r>
      <w:r w:rsidRPr="00D703FC" w:rsid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Pr="00D703FC" w:rsidR="00D703FC">
        <w:rPr>
          <w:b/>
          <w:bCs/>
          <w:u w:val="single"/>
          <w:lang w:val="fr-BE" w:eastAsia="en-GB"/>
        </w:rPr>
        <w:t xml:space="preserve"> de votre pays</w:t>
      </w:r>
      <w:r w:rsidRPr="00D703FC">
        <w:rPr>
          <w:b/>
          <w:bCs/>
          <w:u w:val="single"/>
          <w:lang w:val="fr-BE" w:eastAsia="en-GB"/>
        </w:rPr>
        <w:t xml:space="preserve"> auprès de </w:t>
      </w:r>
      <w:r w:rsidRPr="00D703FC" w:rsid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rsidR="007B5FAE" w:rsidP="008A0FF3" w:rsidRDefault="008A0FF3" w14:paraId="3E74F7FF" w14:textId="4885FA78">
      <w:pPr>
        <w:rPr>
          <w:lang w:val="fr-BE" w:eastAsia="en-GB"/>
        </w:rPr>
      </w:pPr>
      <w:r>
        <w:rPr>
          <w:lang w:val="fr-BE" w:eastAsia="en-GB"/>
        </w:rPr>
        <w:t xml:space="preserve">Vous devez </w:t>
      </w:r>
      <w:r w:rsidRPr="001D3EEC" w:rsidR="00443957">
        <w:rPr>
          <w:lang w:val="fr-BE" w:eastAsia="en-GB"/>
        </w:rPr>
        <w:t xml:space="preserve">envoyer </w:t>
      </w:r>
      <w:r>
        <w:rPr>
          <w:lang w:val="fr-BE" w:eastAsia="en-GB"/>
        </w:rPr>
        <w:t>votre</w:t>
      </w:r>
      <w:r w:rsidRPr="001D3EEC" w:rsidR="00443957">
        <w:rPr>
          <w:lang w:val="fr-BE" w:eastAsia="en-GB"/>
        </w:rPr>
        <w:t xml:space="preserve"> candidature</w:t>
      </w:r>
      <w:r w:rsidRPr="001D3EEC" w:rsidR="00443957">
        <w:rPr>
          <w:b/>
          <w:color w:val="FF0000"/>
          <w:lang w:val="fr-BE" w:eastAsia="en-GB"/>
        </w:rPr>
        <w:t xml:space="preserve"> </w:t>
      </w:r>
      <w:r w:rsidRPr="001D3EEC" w:rsidR="00443957">
        <w:rPr>
          <w:lang w:val="fr-BE" w:eastAsia="en-GB"/>
        </w:rPr>
        <w:t xml:space="preserve">sous format </w:t>
      </w:r>
      <w:r w:rsidRPr="001D3EEC" w:rsidR="00443957">
        <w:rPr>
          <w:b/>
          <w:lang w:val="fr-BE" w:eastAsia="en-GB"/>
        </w:rPr>
        <w:t xml:space="preserve">CV Europass </w:t>
      </w:r>
      <w:r w:rsidRPr="001D3EEC" w:rsidR="00443957">
        <w:rPr>
          <w:lang w:val="fr-BE" w:eastAsia="en-GB"/>
        </w:rPr>
        <w:t>(</w:t>
      </w:r>
      <w:hyperlink w:history="1" r:id="rId29">
        <w:r w:rsidRPr="001D3EEC" w:rsidR="00E5708E">
          <w:rPr>
            <w:rStyle w:val="Hyperlink"/>
            <w:lang w:val="fr-BE"/>
          </w:rPr>
          <w:t>Créez votre CV Europass | Europass</w:t>
        </w:r>
      </w:hyperlink>
      <w:r w:rsidRPr="001D3EEC" w:rsidR="00443957">
        <w:rPr>
          <w:lang w:val="fr-BE" w:eastAsia="en-GB"/>
        </w:rPr>
        <w:t>)</w:t>
      </w:r>
      <w:r w:rsidRPr="001D3EEC" w:rsidR="00443957">
        <w:rPr>
          <w:b/>
          <w:lang w:val="fr-BE" w:eastAsia="en-GB"/>
        </w:rPr>
        <w:t xml:space="preserve"> </w:t>
      </w:r>
      <w:r w:rsidRPr="001D3EEC" w:rsidR="00443957">
        <w:rPr>
          <w:lang w:val="fr-BE" w:eastAsia="en-GB"/>
        </w:rPr>
        <w:t>en français, anglais ou allemand</w:t>
      </w:r>
      <w:r w:rsidR="00D703FC">
        <w:rPr>
          <w:lang w:val="fr-BE" w:eastAsia="en-GB"/>
        </w:rPr>
        <w:t>.</w:t>
      </w:r>
      <w:r w:rsidRPr="001D3EEC" w:rsidR="00443957">
        <w:rPr>
          <w:b/>
          <w:lang w:val="fr-BE" w:eastAsia="en-GB"/>
        </w:rPr>
        <w:t xml:space="preserve"> </w:t>
      </w:r>
      <w:r w:rsidR="00D703FC">
        <w:rPr>
          <w:lang w:val="fr-BE" w:eastAsia="en-GB"/>
        </w:rPr>
        <w:t>Votre</w:t>
      </w:r>
      <w:r w:rsidRPr="001D3EEC" w:rsidR="00443957">
        <w:rPr>
          <w:lang w:val="fr-BE" w:eastAsia="en-GB"/>
        </w:rPr>
        <w:t xml:space="preserve"> CV doit obligatoirement mentionner </w:t>
      </w:r>
      <w:r>
        <w:rPr>
          <w:lang w:val="fr-BE" w:eastAsia="en-GB"/>
        </w:rPr>
        <w:t>votre</w:t>
      </w:r>
      <w:r w:rsidRPr="001D3EEC" w:rsidR="00443957">
        <w:rPr>
          <w:lang w:val="fr-BE" w:eastAsia="en-GB"/>
        </w:rPr>
        <w:t xml:space="preserve"> nationalité.</w:t>
      </w:r>
    </w:p>
    <w:p w:rsidRPr="001D3EEC" w:rsidR="00443957" w:rsidP="00443957" w:rsidRDefault="00D703FC" w14:paraId="0D20F032" w14:textId="714D67BA">
      <w:pPr>
        <w:rPr>
          <w:lang w:val="fr-BE" w:eastAsia="en-GB"/>
        </w:rPr>
      </w:pPr>
      <w:r>
        <w:rPr>
          <w:lang w:val="fr-BE" w:eastAsia="en-GB"/>
        </w:rPr>
        <w:t xml:space="preserve">Veuillez ne pas ajouter </w:t>
      </w:r>
      <w:r w:rsidRPr="001D3EEC" w:rsidR="00443957">
        <w:rPr>
          <w:lang w:val="fr-BE" w:eastAsia="en-GB"/>
        </w:rPr>
        <w:t>d</w:t>
      </w:r>
      <w:r w:rsidRPr="001D3EEC" w:rsidR="006F23BA">
        <w:rPr>
          <w:lang w:val="fr-BE" w:eastAsia="en-GB"/>
        </w:rPr>
        <w:t>’</w:t>
      </w:r>
      <w:r w:rsidRPr="001D3EEC" w:rsidR="00443957">
        <w:rPr>
          <w:lang w:val="fr-BE" w:eastAsia="en-GB"/>
        </w:rPr>
        <w:t>autres documents</w:t>
      </w:r>
      <w:r w:rsidRPr="001D3EEC" w:rsidR="00443957">
        <w:rPr>
          <w:b/>
          <w:lang w:val="fr-BE" w:eastAsia="en-GB"/>
        </w:rPr>
        <w:t xml:space="preserve"> </w:t>
      </w:r>
      <w:r w:rsidRPr="001D3EEC" w:rsidR="00443957">
        <w:rPr>
          <w:lang w:val="fr-BE" w:eastAsia="en-GB"/>
        </w:rPr>
        <w:t>(tels que copie de carte d</w:t>
      </w:r>
      <w:r w:rsidRPr="001D3EEC" w:rsidR="006F23BA">
        <w:rPr>
          <w:lang w:val="fr-BE" w:eastAsia="en-GB"/>
        </w:rPr>
        <w:t>’</w:t>
      </w:r>
      <w:r w:rsidRPr="001D3EEC" w:rsidR="00443957">
        <w:rPr>
          <w:lang w:val="fr-BE" w:eastAsia="en-GB"/>
        </w:rPr>
        <w:t xml:space="preserve">identité, copie des diplômes </w:t>
      </w:r>
      <w:r>
        <w:rPr>
          <w:lang w:val="fr-BE" w:eastAsia="en-GB"/>
        </w:rPr>
        <w:t>ou</w:t>
      </w:r>
      <w:r w:rsidRPr="001D3EEC" w:rsidR="00443957">
        <w:rPr>
          <w:lang w:val="fr-BE" w:eastAsia="en-GB"/>
        </w:rPr>
        <w:t xml:space="preserve"> attestation d</w:t>
      </w:r>
      <w:r w:rsidRPr="001D3EEC" w:rsidR="006F23BA">
        <w:rPr>
          <w:lang w:val="fr-BE" w:eastAsia="en-GB"/>
        </w:rPr>
        <w:t>’</w:t>
      </w:r>
      <w:r w:rsidRPr="001D3EEC" w:rsidR="00443957">
        <w:rPr>
          <w:lang w:val="fr-BE" w:eastAsia="en-GB"/>
        </w:rPr>
        <w:t>expérience professionnelle,</w:t>
      </w:r>
      <w:r>
        <w:rPr>
          <w:lang w:val="fr-BE" w:eastAsia="en-GB"/>
        </w:rPr>
        <w:t xml:space="preserve"> etc.</w:t>
      </w:r>
      <w:r w:rsidRPr="001D3EEC" w:rsidR="00443957">
        <w:rPr>
          <w:lang w:val="fr-BE" w:eastAsia="en-GB"/>
        </w:rPr>
        <w:t xml:space="preserve">). </w:t>
      </w:r>
      <w:r w:rsidRPr="001D3EEC" w:rsidR="00E5708E">
        <w:rPr>
          <w:lang w:val="fr-BE" w:eastAsia="en-GB"/>
        </w:rPr>
        <w:t>Le cas échéant, c</w:t>
      </w:r>
      <w:r w:rsidRPr="001D3EEC" w:rsidR="00443957">
        <w:rPr>
          <w:lang w:val="fr-BE" w:eastAsia="en-GB"/>
        </w:rPr>
        <w:t xml:space="preserve">es documents </w:t>
      </w:r>
      <w:r>
        <w:rPr>
          <w:lang w:val="fr-BE" w:eastAsia="en-GB"/>
        </w:rPr>
        <w:t xml:space="preserve">vous </w:t>
      </w:r>
      <w:r w:rsidRPr="001D3EEC" w:rsidR="00443957">
        <w:rPr>
          <w:lang w:val="fr-BE" w:eastAsia="en-GB"/>
        </w:rPr>
        <w:t xml:space="preserve">seront demandés </w:t>
      </w:r>
      <w:r>
        <w:rPr>
          <w:lang w:val="fr-BE" w:eastAsia="en-GB"/>
        </w:rPr>
        <w:t>ultérieurement</w:t>
      </w:r>
      <w:r w:rsidRPr="001D3EEC" w:rsidR="00443957">
        <w:rPr>
          <w:lang w:val="fr-BE" w:eastAsia="en-GB"/>
        </w:rPr>
        <w:t>.</w:t>
      </w:r>
    </w:p>
    <w:p w:rsidRPr="001D3EEC" w:rsidR="00377580" w:rsidP="00377580" w:rsidRDefault="00377580" w14:paraId="4D1807A6" w14:textId="77777777">
      <w:pPr>
        <w:rPr>
          <w:lang w:val="fr-BE" w:eastAsia="en-GB"/>
        </w:rPr>
      </w:pPr>
    </w:p>
    <w:p w:rsidRPr="001D3EEC" w:rsidR="007B5FAE" w:rsidP="00377580" w:rsidRDefault="00377580" w14:paraId="27F8CF87" w14:textId="29041AB3">
      <w:pPr>
        <w:rPr>
          <w:b/>
          <w:szCs w:val="24"/>
          <w:u w:val="single"/>
          <w:lang w:val="fr-BE" w:eastAsia="en-GB"/>
        </w:rPr>
      </w:pPr>
      <w:r w:rsidRPr="001D3EEC">
        <w:rPr>
          <w:b/>
          <w:szCs w:val="24"/>
          <w:u w:val="single"/>
          <w:lang w:val="fr-BE" w:eastAsia="en-GB"/>
        </w:rPr>
        <w:t>Traitement des données à caractère personnel</w:t>
      </w:r>
    </w:p>
    <w:p w:rsidRPr="001D3EEC" w:rsidR="000914BF" w:rsidP="00E5708E" w:rsidRDefault="00E5708E" w14:paraId="501CCFC7" w14:textId="7FC10DD3">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2"/>
      </w:r>
      <w:r w:rsidRPr="001D3EEC">
        <w:rPr>
          <w:lang w:val="fr-BE"/>
        </w:rPr>
        <w:t xml:space="preserve">). Ces dispositions s’appliquent en particulier à la confidentialité et à la sécurité de ces données. Avant de postuler, veuillez lire la déclaration </w:t>
      </w:r>
      <w:r w:rsidRPr="001D3EEC" w:rsidR="00F65CC2">
        <w:rPr>
          <w:lang w:val="fr-BE"/>
        </w:rPr>
        <w:t>de confidentialité</w:t>
      </w:r>
      <w:r w:rsidRPr="001D3EEC">
        <w:rPr>
          <w:lang w:val="fr-BE"/>
        </w:rPr>
        <w:t>.</w:t>
      </w:r>
    </w:p>
    <w:sectPr w:rsidRPr="001D3EEC" w:rsidR="000914BF">
      <w:headerReference w:type="even" r:id="rId30"/>
      <w:headerReference w:type="default" r:id="rId31"/>
      <w:footerReference w:type="even" r:id="rId32"/>
      <w:footerReference w:type="default" r:id="rId33"/>
      <w:headerReference w:type="first" r:id="rId34"/>
      <w:footerReference w:type="first" r:id="rId35"/>
      <w:endnotePr>
        <w:numFmt w:val="lowerLetter"/>
      </w:endnotePr>
      <w:pgSz w:w="11906" w:h="16838" w:orient="portrait"/>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14382" w:rsidRDefault="00014382" w14:paraId="4C617D22" w14:textId="77777777">
      <w:pPr>
        <w:spacing w:after="0"/>
      </w:pPr>
      <w:r>
        <w:separator/>
      </w:r>
    </w:p>
  </w:endnote>
  <w:endnote w:type="continuationSeparator" w:id="0">
    <w:p w:rsidR="00014382" w:rsidRDefault="00014382" w14:paraId="4D53CFC0"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E0579E" w14:paraId="0F066FE2" w14:textId="77777777">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E0579E" w14:paraId="42518AE7" w14:textId="77777777">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B31DC8" w:rsidR="008241B0" w:rsidP="00B31DC8" w:rsidRDefault="008241B0" w14:paraId="0D070FAF" w14:textId="77E816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14382" w:rsidRDefault="00014382" w14:paraId="1AA2FD14" w14:textId="77777777">
      <w:pPr>
        <w:spacing w:after="0"/>
      </w:pPr>
      <w:r>
        <w:separator/>
      </w:r>
    </w:p>
  </w:footnote>
  <w:footnote w:type="continuationSeparator" w:id="0">
    <w:p w:rsidR="00014382" w:rsidRDefault="00014382" w14:paraId="491596A6" w14:textId="77777777">
      <w:pPr>
        <w:spacing w:after="0"/>
      </w:pPr>
      <w:r>
        <w:continuationSeparator/>
      </w:r>
    </w:p>
  </w:footnote>
  <w:footnote w:id="1">
    <w:p w:rsidRPr="00496F92" w:rsidR="00496F92" w:rsidRDefault="00496F92" w14:paraId="1D3F9174" w14:textId="1F12B6DD">
      <w:pPr>
        <w:pStyle w:val="FootnoteText"/>
        <w:rPr>
          <w:lang w:val="fr-BE"/>
        </w:rPr>
      </w:pPr>
      <w:r>
        <w:t>(</w:t>
      </w:r>
      <w:r>
        <w:rPr>
          <w:rStyle w:val="FootnoteReference"/>
        </w:rPr>
        <w:footnoteRef/>
      </w:r>
      <w:r>
        <w:t>)</w:t>
      </w:r>
      <w:r>
        <w:tab/>
      </w:r>
      <w:r w:rsidRPr="00496F92">
        <w:t>Ces précisions sont données à titre purement indicatif (article 4 de la décision END).</w:t>
      </w:r>
    </w:p>
  </w:footnote>
  <w:footnote w:id="2">
    <w:p w:rsidRPr="00E5708E" w:rsidR="00E5708E" w:rsidRDefault="00E5708E" w14:paraId="5ECB7AE6" w14:textId="47D93FB8">
      <w:pPr>
        <w:pStyle w:val="FootnoteText"/>
        <w:rPr>
          <w:lang w:val="fr-BE"/>
        </w:rPr>
      </w:pPr>
      <w:r>
        <w:t>(</w:t>
      </w:r>
      <w:r>
        <w:rPr>
          <w:rStyle w:val="FootnoteReference"/>
        </w:rPr>
        <w:footnoteRef/>
      </w:r>
      <w:r>
        <w:t>)</w:t>
      </w:r>
      <w:r>
        <w:tab/>
      </w:r>
      <w:r>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8241B0" w14:paraId="70769583"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8241B0" w14:paraId="5080C915"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8241B0" w14:paraId="4163FFE0"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71C6345C"/>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29F651BE"/>
    <w:name w:val="ListNumberNumbering"/>
    <w:lvl w:ilvl="0">
      <w:start w:val="1"/>
      <w:numFmt w:val="decimal"/>
      <w:pStyle w:val="ListNumber"/>
      <w:lvlText w:val="%1)"/>
      <w:lvlJc w:val="left"/>
      <w:pPr>
        <w:tabs>
          <w:tab w:val="num" w:pos="829"/>
        </w:tabs>
        <w:ind w:left="829" w:hanging="709"/>
      </w:pPr>
    </w:lvl>
    <w:lvl w:ilvl="1">
      <w:start w:val="1"/>
      <w:numFmt w:val="lowerLetter"/>
      <w:pStyle w:val="ListNumberLevel2"/>
      <w:lvlText w:val="%2)"/>
      <w:lvlJc w:val="left"/>
      <w:pPr>
        <w:tabs>
          <w:tab w:val="num" w:pos="1537"/>
        </w:tabs>
        <w:ind w:left="1537" w:hanging="708"/>
      </w:pPr>
    </w:lvl>
    <w:lvl w:ilvl="2">
      <w:start w:val="1"/>
      <w:numFmt w:val="bullet"/>
      <w:pStyle w:val="ListNumberLevel3"/>
      <w:lvlText w:val="–"/>
      <w:lvlJc w:val="left"/>
      <w:pPr>
        <w:tabs>
          <w:tab w:val="num" w:pos="2246"/>
        </w:tabs>
        <w:ind w:left="2246" w:hanging="709"/>
      </w:pPr>
      <w:rPr>
        <w:rFonts w:ascii="Times New Roman" w:hAnsi="Times New Roman"/>
      </w:rPr>
    </w:lvl>
    <w:lvl w:ilvl="3">
      <w:start w:val="1"/>
      <w:numFmt w:val="bullet"/>
      <w:pStyle w:val="ListNumberLevel4"/>
      <w:lvlText w:val=""/>
      <w:lvlJc w:val="left"/>
      <w:pPr>
        <w:tabs>
          <w:tab w:val="num" w:pos="2955"/>
        </w:tabs>
        <w:ind w:left="295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00A606E"/>
    <w:multiLevelType w:val="hybridMultilevel"/>
    <w:tmpl w:val="71A405EE"/>
    <w:lvl w:ilvl="0" w:tplc="18090001">
      <w:start w:val="1"/>
      <w:numFmt w:val="bullet"/>
      <w:lvlText w:val=""/>
      <w:lvlJc w:val="left"/>
      <w:pPr>
        <w:ind w:left="720" w:hanging="360"/>
      </w:pPr>
      <w:rPr>
        <w:rFonts w:hint="default" w:ascii="Symbol" w:hAnsi="Symbol"/>
      </w:rPr>
    </w:lvl>
    <w:lvl w:ilvl="1" w:tplc="C680AE70">
      <w:numFmt w:val="bullet"/>
      <w:lvlText w:val="•"/>
      <w:lvlJc w:val="left"/>
      <w:pPr>
        <w:ind w:left="1790" w:hanging="710"/>
      </w:pPr>
      <w:rPr>
        <w:rFonts w:hint="default" w:ascii="Times New Roman" w:hAnsi="Times New Roman" w:eastAsia="Times New Roman" w:cs="Times New Roman"/>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w:abstractNumId="10"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F9D2B3E"/>
    <w:multiLevelType w:val="hybridMultilevel"/>
    <w:tmpl w:val="64D25148"/>
    <w:lvl w:ilvl="0" w:tplc="18090001">
      <w:start w:val="1"/>
      <w:numFmt w:val="bullet"/>
      <w:lvlText w:val=""/>
      <w:lvlJc w:val="left"/>
      <w:pPr>
        <w:ind w:left="720" w:hanging="360"/>
      </w:pPr>
      <w:rPr>
        <w:rFonts w:hint="default" w:ascii="Symbol" w:hAnsi="Symbol"/>
      </w:rPr>
    </w:lvl>
    <w:lvl w:ilvl="1" w:tplc="18090003" w:tentative="1">
      <w:start w:val="1"/>
      <w:numFmt w:val="bullet"/>
      <w:lvlText w:val="o"/>
      <w:lvlJc w:val="left"/>
      <w:pPr>
        <w:ind w:left="1440" w:hanging="360"/>
      </w:pPr>
      <w:rPr>
        <w:rFonts w:hint="default" w:ascii="Courier New" w:hAnsi="Courier New" w:cs="Courier New"/>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w:abstractNumId="17"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6B84658"/>
    <w:multiLevelType w:val="hybridMultilevel"/>
    <w:tmpl w:val="D82233C6"/>
    <w:lvl w:ilvl="0" w:tplc="18090001">
      <w:start w:val="1"/>
      <w:numFmt w:val="bullet"/>
      <w:lvlText w:val=""/>
      <w:lvlJc w:val="left"/>
      <w:pPr>
        <w:ind w:left="840" w:hanging="360"/>
      </w:pPr>
      <w:rPr>
        <w:rFonts w:hint="default" w:ascii="Symbol" w:hAnsi="Symbol"/>
      </w:rPr>
    </w:lvl>
    <w:lvl w:ilvl="1" w:tplc="18090003" w:tentative="1">
      <w:start w:val="1"/>
      <w:numFmt w:val="bullet"/>
      <w:lvlText w:val="o"/>
      <w:lvlJc w:val="left"/>
      <w:pPr>
        <w:ind w:left="1560" w:hanging="360"/>
      </w:pPr>
      <w:rPr>
        <w:rFonts w:hint="default" w:ascii="Courier New" w:hAnsi="Courier New" w:cs="Courier New"/>
      </w:rPr>
    </w:lvl>
    <w:lvl w:ilvl="2" w:tplc="18090005" w:tentative="1">
      <w:start w:val="1"/>
      <w:numFmt w:val="bullet"/>
      <w:lvlText w:val=""/>
      <w:lvlJc w:val="left"/>
      <w:pPr>
        <w:ind w:left="2280" w:hanging="360"/>
      </w:pPr>
      <w:rPr>
        <w:rFonts w:hint="default" w:ascii="Wingdings" w:hAnsi="Wingdings"/>
      </w:rPr>
    </w:lvl>
    <w:lvl w:ilvl="3" w:tplc="18090001" w:tentative="1">
      <w:start w:val="1"/>
      <w:numFmt w:val="bullet"/>
      <w:lvlText w:val=""/>
      <w:lvlJc w:val="left"/>
      <w:pPr>
        <w:ind w:left="3000" w:hanging="360"/>
      </w:pPr>
      <w:rPr>
        <w:rFonts w:hint="default" w:ascii="Symbol" w:hAnsi="Symbol"/>
      </w:rPr>
    </w:lvl>
    <w:lvl w:ilvl="4" w:tplc="18090003" w:tentative="1">
      <w:start w:val="1"/>
      <w:numFmt w:val="bullet"/>
      <w:lvlText w:val="o"/>
      <w:lvlJc w:val="left"/>
      <w:pPr>
        <w:ind w:left="3720" w:hanging="360"/>
      </w:pPr>
      <w:rPr>
        <w:rFonts w:hint="default" w:ascii="Courier New" w:hAnsi="Courier New" w:cs="Courier New"/>
      </w:rPr>
    </w:lvl>
    <w:lvl w:ilvl="5" w:tplc="18090005" w:tentative="1">
      <w:start w:val="1"/>
      <w:numFmt w:val="bullet"/>
      <w:lvlText w:val=""/>
      <w:lvlJc w:val="left"/>
      <w:pPr>
        <w:ind w:left="4440" w:hanging="360"/>
      </w:pPr>
      <w:rPr>
        <w:rFonts w:hint="default" w:ascii="Wingdings" w:hAnsi="Wingdings"/>
      </w:rPr>
    </w:lvl>
    <w:lvl w:ilvl="6" w:tplc="18090001" w:tentative="1">
      <w:start w:val="1"/>
      <w:numFmt w:val="bullet"/>
      <w:lvlText w:val=""/>
      <w:lvlJc w:val="left"/>
      <w:pPr>
        <w:ind w:left="5160" w:hanging="360"/>
      </w:pPr>
      <w:rPr>
        <w:rFonts w:hint="default" w:ascii="Symbol" w:hAnsi="Symbol"/>
      </w:rPr>
    </w:lvl>
    <w:lvl w:ilvl="7" w:tplc="18090003" w:tentative="1">
      <w:start w:val="1"/>
      <w:numFmt w:val="bullet"/>
      <w:lvlText w:val="o"/>
      <w:lvlJc w:val="left"/>
      <w:pPr>
        <w:ind w:left="5880" w:hanging="360"/>
      </w:pPr>
      <w:rPr>
        <w:rFonts w:hint="default" w:ascii="Courier New" w:hAnsi="Courier New" w:cs="Courier New"/>
      </w:rPr>
    </w:lvl>
    <w:lvl w:ilvl="8" w:tplc="18090005" w:tentative="1">
      <w:start w:val="1"/>
      <w:numFmt w:val="bullet"/>
      <w:lvlText w:val=""/>
      <w:lvlJc w:val="left"/>
      <w:pPr>
        <w:ind w:left="6600" w:hanging="360"/>
      </w:pPr>
      <w:rPr>
        <w:rFonts w:hint="default" w:ascii="Wingdings" w:hAnsi="Wingdings"/>
      </w:rPr>
    </w:lvl>
  </w:abstractNum>
  <w:abstractNum w:abstractNumId="19"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4"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5"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6"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7"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8"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1"/>
  </w:num>
  <w:num w:numId="2" w16cid:durableId="1948195848">
    <w:abstractNumId w:val="13"/>
  </w:num>
  <w:num w:numId="3" w16cid:durableId="1283655466">
    <w:abstractNumId w:val="8"/>
  </w:num>
  <w:num w:numId="4" w16cid:durableId="627203124">
    <w:abstractNumId w:val="14"/>
  </w:num>
  <w:num w:numId="5" w16cid:durableId="1682463701">
    <w:abstractNumId w:val="21"/>
  </w:num>
  <w:num w:numId="6" w16cid:durableId="181284729">
    <w:abstractNumId w:val="25"/>
  </w:num>
  <w:num w:numId="7" w16cid:durableId="1703705955">
    <w:abstractNumId w:val="2"/>
  </w:num>
  <w:num w:numId="8" w16cid:durableId="1191845979">
    <w:abstractNumId w:val="7"/>
  </w:num>
  <w:num w:numId="9" w16cid:durableId="317001864">
    <w:abstractNumId w:val="17"/>
  </w:num>
  <w:num w:numId="10" w16cid:durableId="1149245481">
    <w:abstractNumId w:val="3"/>
  </w:num>
  <w:num w:numId="11" w16cid:durableId="1423138251">
    <w:abstractNumId w:val="5"/>
  </w:num>
  <w:num w:numId="12" w16cid:durableId="1835801341">
    <w:abstractNumId w:val="6"/>
  </w:num>
  <w:num w:numId="13" w16cid:durableId="773790429">
    <w:abstractNumId w:val="10"/>
  </w:num>
  <w:num w:numId="14" w16cid:durableId="440151463">
    <w:abstractNumId w:val="15"/>
  </w:num>
  <w:num w:numId="15" w16cid:durableId="1021391429">
    <w:abstractNumId w:val="20"/>
  </w:num>
  <w:num w:numId="16" w16cid:durableId="1891763309">
    <w:abstractNumId w:val="26"/>
  </w:num>
  <w:num w:numId="17" w16cid:durableId="359092911">
    <w:abstractNumId w:val="11"/>
  </w:num>
  <w:num w:numId="18" w16cid:durableId="308289900">
    <w:abstractNumId w:val="12"/>
  </w:num>
  <w:num w:numId="19" w16cid:durableId="1964581914">
    <w:abstractNumId w:val="27"/>
  </w:num>
  <w:num w:numId="20" w16cid:durableId="263345260">
    <w:abstractNumId w:val="19"/>
  </w:num>
  <w:num w:numId="21" w16cid:durableId="710300249">
    <w:abstractNumId w:val="22"/>
  </w:num>
  <w:num w:numId="22" w16cid:durableId="1059403124">
    <w:abstractNumId w:val="4"/>
  </w:num>
  <w:num w:numId="23" w16cid:durableId="482745588">
    <w:abstractNumId w:val="23"/>
  </w:num>
  <w:num w:numId="24" w16cid:durableId="1895769187">
    <w:abstractNumId w:val="24"/>
  </w:num>
  <w:num w:numId="25" w16cid:durableId="681978231">
    <w:abstractNumId w:val="28"/>
  </w:num>
  <w:num w:numId="26" w16cid:durableId="2131045540">
    <w:abstractNumId w:val="0"/>
  </w:num>
  <w:num w:numId="27" w16cid:durableId="359815675">
    <w:abstractNumId w:val="18"/>
  </w:num>
  <w:num w:numId="28" w16cid:durableId="2074617288">
    <w:abstractNumId w:val="9"/>
  </w:num>
  <w:num w:numId="29" w16cid:durableId="867332161">
    <w:abstractNumId w:val="16"/>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activeWritingStyle w:lang="pt-PT" w:vendorID="64" w:dllVersion="0" w:nlCheck="1" w:checkStyle="0" w:appName="MSWord"/>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val="false"/>
  <w:documentProtection w:edit="forms" w:enforcement="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4382"/>
    <w:rsid w:val="00017FBA"/>
    <w:rsid w:val="000206DC"/>
    <w:rsid w:val="00080A71"/>
    <w:rsid w:val="00082783"/>
    <w:rsid w:val="000914BF"/>
    <w:rsid w:val="00091A52"/>
    <w:rsid w:val="00097587"/>
    <w:rsid w:val="000D435E"/>
    <w:rsid w:val="001A0074"/>
    <w:rsid w:val="001B7AF6"/>
    <w:rsid w:val="001D3EEC"/>
    <w:rsid w:val="00215A56"/>
    <w:rsid w:val="00234031"/>
    <w:rsid w:val="0028413D"/>
    <w:rsid w:val="002841B7"/>
    <w:rsid w:val="002A6E30"/>
    <w:rsid w:val="002B37EB"/>
    <w:rsid w:val="002D109B"/>
    <w:rsid w:val="00301CA3"/>
    <w:rsid w:val="003649BB"/>
    <w:rsid w:val="00377580"/>
    <w:rsid w:val="00394581"/>
    <w:rsid w:val="003A3C12"/>
    <w:rsid w:val="00443957"/>
    <w:rsid w:val="00462268"/>
    <w:rsid w:val="00496F92"/>
    <w:rsid w:val="004A4BB7"/>
    <w:rsid w:val="004D3B51"/>
    <w:rsid w:val="0053405E"/>
    <w:rsid w:val="00556CBD"/>
    <w:rsid w:val="005710D1"/>
    <w:rsid w:val="005E209D"/>
    <w:rsid w:val="006A1CB2"/>
    <w:rsid w:val="006B47B6"/>
    <w:rsid w:val="006C19F7"/>
    <w:rsid w:val="006D5F97"/>
    <w:rsid w:val="006F23BA"/>
    <w:rsid w:val="00721753"/>
    <w:rsid w:val="0074301E"/>
    <w:rsid w:val="007A10AA"/>
    <w:rsid w:val="007A1396"/>
    <w:rsid w:val="007B5FAE"/>
    <w:rsid w:val="007E131B"/>
    <w:rsid w:val="007E4F35"/>
    <w:rsid w:val="008241B0"/>
    <w:rsid w:val="008315CD"/>
    <w:rsid w:val="00866E7F"/>
    <w:rsid w:val="008A0FF3"/>
    <w:rsid w:val="0092295D"/>
    <w:rsid w:val="00A65B97"/>
    <w:rsid w:val="00A8530D"/>
    <w:rsid w:val="00A917BE"/>
    <w:rsid w:val="00B31DC8"/>
    <w:rsid w:val="00B566C1"/>
    <w:rsid w:val="00BA25AF"/>
    <w:rsid w:val="00BF389A"/>
    <w:rsid w:val="00C518F5"/>
    <w:rsid w:val="00D703FC"/>
    <w:rsid w:val="00D82B48"/>
    <w:rsid w:val="00DC5C83"/>
    <w:rsid w:val="00DD317D"/>
    <w:rsid w:val="00E0579E"/>
    <w:rsid w:val="00E5708E"/>
    <w:rsid w:val="00E60CD4"/>
    <w:rsid w:val="00E850B7"/>
    <w:rsid w:val="00E927FE"/>
    <w:rsid w:val="00F65CC2"/>
    <w:rsid w:val="5F18AC0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1C678A"/>
  <w15:docId w15:val="{24EB1BAA-E645-402F-9756-D9AABE5719F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iPriority="99"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uiPriority="99"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styleId="Normal" w:default="1">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BodyPlaceholderText" w:customStyle="1">
    <w:name w:val="BodyPlaceholderText"/>
    <w:basedOn w:val="PlaceholderText"/>
    <w:semiHidden/>
    <w:rPr>
      <w:color w:val="3366CC"/>
    </w:rPr>
  </w:style>
  <w:style w:type="character" w:styleId="CrossReference" w:customStyle="1">
    <w:name w:val="Cross Reference"/>
    <w:basedOn w:val="DefaultParagraphFont"/>
    <w:uiPriority w:val="2"/>
    <w:rPr>
      <w:i/>
    </w:rPr>
  </w:style>
  <w:style w:type="character" w:styleId="InstructionBlue" w:customStyle="1">
    <w:name w:val="InstructionBlue"/>
    <w:uiPriority w:val="1"/>
    <w:rPr>
      <w:i/>
      <w:color w:val="3366CC"/>
    </w:rPr>
  </w:style>
  <w:style w:type="character" w:styleId="InstructionPlaceholder" w:customStyle="1">
    <w:name w:val="InstructionPlaceholder"/>
    <w:uiPriority w:val="1"/>
    <w:rPr>
      <w:color w:val="CB3535"/>
    </w:rPr>
  </w:style>
  <w:style w:type="character" w:styleId="InstructionRed" w:customStyle="1">
    <w:name w:val="InstructionRed"/>
    <w:uiPriority w:val="1"/>
    <w:rPr>
      <w:i/>
      <w:color w:val="CB3535"/>
    </w:rPr>
  </w:style>
  <w:style w:type="character" w:styleId="MarkingLabel" w:customStyle="1">
    <w:name w:val="MarkingLabel"/>
    <w:semiHidden/>
    <w:rPr>
      <w:b/>
      <w:caps/>
      <w:sz w:val="28"/>
    </w:rPr>
  </w:style>
  <w:style w:type="character" w:styleId="MarkingText" w:customStyle="1">
    <w:name w:val="MarkingText"/>
    <w:semiHidden/>
    <w:rPr>
      <w:i/>
      <w:sz w:val="28"/>
    </w:rPr>
  </w:style>
  <w:style w:type="character" w:styleId="PlaceholderText">
    <w:name w:val="Placeholder Text"/>
    <w:basedOn w:val="DefaultParagraphFont"/>
    <w:semiHidden/>
    <w:rPr>
      <w:color w:val="288061"/>
    </w:rPr>
  </w:style>
  <w:style w:type="paragraph" w:styleId="AfterTable" w:customStyle="1">
    <w:name w:val="After Table"/>
    <w:semiHidden/>
    <w:rPr>
      <w:sz w:val="4"/>
    </w:rPr>
  </w:style>
  <w:style w:type="paragraph" w:styleId="AnnexTitle" w:customStyle="1">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styleId="ClosingL" w:customStyle="1">
    <w:name w:val="ClosingL"/>
    <w:basedOn w:val="Normal"/>
    <w:next w:val="Signature"/>
    <w:uiPriority w:val="2"/>
    <w:pPr>
      <w:spacing w:before="240"/>
      <w:jc w:val="left"/>
    </w:pPr>
  </w:style>
  <w:style w:type="paragraph" w:styleId="ConfidentialUE" w:customStyle="1">
    <w:name w:val="Confidential UE"/>
    <w:basedOn w:val="Normal"/>
    <w:semiHidden/>
    <w:pPr>
      <w:spacing w:after="0"/>
      <w:jc w:val="center"/>
    </w:pPr>
    <w:rPr>
      <w:b/>
      <w:caps/>
      <w:sz w:val="32"/>
      <w:bdr w:val="single" w:color="auto" w:sz="18" w:space="0"/>
    </w:rPr>
  </w:style>
  <w:style w:type="paragraph" w:styleId="Contact" w:customStyle="1">
    <w:name w:val="Contact"/>
    <w:basedOn w:val="Normal"/>
    <w:uiPriority w:val="1"/>
    <w:pPr>
      <w:spacing w:before="480" w:after="0"/>
      <w:ind w:left="567" w:hanging="567"/>
      <w:contextualSpacing/>
      <w:jc w:val="left"/>
    </w:pPr>
  </w:style>
  <w:style w:type="paragraph" w:styleId="ContNum" w:customStyle="1">
    <w:name w:val="ContNum"/>
    <w:basedOn w:val="Normal"/>
    <w:uiPriority w:val="1"/>
    <w:qFormat/>
    <w:pPr>
      <w:numPr>
        <w:numId w:val="18"/>
      </w:numPr>
    </w:pPr>
  </w:style>
  <w:style w:type="paragraph" w:styleId="ContNumLevel2" w:customStyle="1">
    <w:name w:val="ContNum (Level 2)"/>
    <w:basedOn w:val="Normal"/>
    <w:uiPriority w:val="1"/>
    <w:pPr>
      <w:numPr>
        <w:ilvl w:val="1"/>
        <w:numId w:val="18"/>
      </w:numPr>
    </w:pPr>
  </w:style>
  <w:style w:type="paragraph" w:styleId="ContNumLevel3" w:customStyle="1">
    <w:name w:val="ContNum (Level 3)"/>
    <w:basedOn w:val="Normal"/>
    <w:uiPriority w:val="1"/>
    <w:pPr>
      <w:numPr>
        <w:ilvl w:val="2"/>
        <w:numId w:val="18"/>
      </w:numPr>
    </w:pPr>
  </w:style>
  <w:style w:type="paragraph" w:styleId="Copies" w:customStyle="1">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styleId="Designator" w:customStyle="1">
    <w:name w:val="Designator"/>
    <w:basedOn w:val="Normal"/>
    <w:semiHidden/>
    <w:pPr>
      <w:spacing w:after="0"/>
      <w:jc w:val="center"/>
    </w:pPr>
    <w:rPr>
      <w:b/>
      <w:caps/>
      <w:sz w:val="32"/>
    </w:rPr>
  </w:style>
  <w:style w:type="paragraph" w:styleId="DoubSign" w:customStyle="1">
    <w:name w:val="DoubSign"/>
    <w:basedOn w:val="Normal"/>
    <w:uiPriority w:val="2"/>
    <w:pPr>
      <w:spacing w:before="1200" w:after="0"/>
      <w:jc w:val="left"/>
    </w:pPr>
  </w:style>
  <w:style w:type="paragraph" w:styleId="EmptyParagraph" w:customStyle="1">
    <w:name w:val="Empty Paragraph"/>
    <w:basedOn w:val="Normal"/>
    <w:next w:val="Normal"/>
    <w:semiHidden/>
    <w:pPr>
      <w:spacing w:before="240"/>
    </w:pPr>
  </w:style>
  <w:style w:type="paragraph" w:styleId="Enclosures" w:customStyle="1">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styleId="FigureBody" w:customStyle="1">
    <w:name w:val="Figure Body"/>
    <w:basedOn w:val="Normal"/>
    <w:next w:val="FigureSource"/>
    <w:uiPriority w:val="2"/>
    <w:pPr>
      <w:keepNext/>
      <w:spacing w:after="40"/>
    </w:pPr>
  </w:style>
  <w:style w:type="paragraph" w:styleId="FigureBody1" w:customStyle="1">
    <w:name w:val="Figure Body 1"/>
    <w:basedOn w:val="Text1"/>
    <w:next w:val="FigureSource1"/>
    <w:uiPriority w:val="2"/>
    <w:pPr>
      <w:keepNext/>
      <w:spacing w:after="40"/>
    </w:pPr>
  </w:style>
  <w:style w:type="paragraph" w:styleId="FigureBody2" w:customStyle="1">
    <w:name w:val="Figure Body 2"/>
    <w:basedOn w:val="Text2"/>
    <w:next w:val="FigureSource2"/>
    <w:uiPriority w:val="2"/>
    <w:pPr>
      <w:keepNext/>
      <w:spacing w:after="40"/>
    </w:pPr>
  </w:style>
  <w:style w:type="paragraph" w:styleId="FigureBody3" w:customStyle="1">
    <w:name w:val="Figure Body 3"/>
    <w:basedOn w:val="Text3"/>
    <w:next w:val="FigureSource3"/>
    <w:uiPriority w:val="2"/>
    <w:pPr>
      <w:keepNext/>
      <w:spacing w:after="40"/>
    </w:pPr>
  </w:style>
  <w:style w:type="paragraph" w:styleId="FigureBody4" w:customStyle="1">
    <w:name w:val="Figure Body 4"/>
    <w:basedOn w:val="Text4"/>
    <w:next w:val="FigureSource4"/>
    <w:uiPriority w:val="2"/>
    <w:pPr>
      <w:keepNext/>
      <w:spacing w:after="40"/>
    </w:pPr>
  </w:style>
  <w:style w:type="paragraph" w:styleId="FigureSource" w:customStyle="1">
    <w:name w:val="Figure Source"/>
    <w:basedOn w:val="Normal"/>
    <w:next w:val="Normal"/>
    <w:uiPriority w:val="2"/>
    <w:rPr>
      <w:sz w:val="20"/>
    </w:rPr>
  </w:style>
  <w:style w:type="paragraph" w:styleId="FigureSource1" w:customStyle="1">
    <w:name w:val="Figure Source 1"/>
    <w:basedOn w:val="Text1"/>
    <w:next w:val="Text1"/>
    <w:uiPriority w:val="2"/>
    <w:rPr>
      <w:sz w:val="20"/>
    </w:rPr>
  </w:style>
  <w:style w:type="paragraph" w:styleId="FigureSource2" w:customStyle="1">
    <w:name w:val="Figure Source 2"/>
    <w:basedOn w:val="Text2"/>
    <w:next w:val="Text2"/>
    <w:uiPriority w:val="2"/>
    <w:rPr>
      <w:sz w:val="20"/>
    </w:rPr>
  </w:style>
  <w:style w:type="paragraph" w:styleId="FigureSource3" w:customStyle="1">
    <w:name w:val="Figure Source 3"/>
    <w:basedOn w:val="Text3"/>
    <w:next w:val="Text3"/>
    <w:uiPriority w:val="2"/>
    <w:rPr>
      <w:sz w:val="20"/>
    </w:rPr>
  </w:style>
  <w:style w:type="paragraph" w:styleId="FigureSource4" w:customStyle="1">
    <w:name w:val="Figure Source 4"/>
    <w:basedOn w:val="Text4"/>
    <w:next w:val="Text4"/>
    <w:uiPriority w:val="2"/>
    <w:rPr>
      <w:sz w:val="20"/>
    </w:rPr>
  </w:style>
  <w:style w:type="paragraph" w:styleId="FigureTitle" w:customStyle="1">
    <w:name w:val="Figure Title"/>
    <w:basedOn w:val="Normal"/>
    <w:next w:val="FigureBody"/>
    <w:uiPriority w:val="2"/>
    <w:pPr>
      <w:keepNext/>
      <w:spacing w:after="120"/>
    </w:pPr>
    <w:rPr>
      <w:b/>
      <w:i/>
    </w:rPr>
  </w:style>
  <w:style w:type="paragraph" w:styleId="FigureTitle1" w:customStyle="1">
    <w:name w:val="Figure Title 1"/>
    <w:basedOn w:val="Text1"/>
    <w:next w:val="FigureBody1"/>
    <w:uiPriority w:val="2"/>
    <w:pPr>
      <w:keepNext/>
      <w:spacing w:after="120"/>
    </w:pPr>
    <w:rPr>
      <w:b/>
      <w:i/>
    </w:rPr>
  </w:style>
  <w:style w:type="paragraph" w:styleId="FigureTitle2" w:customStyle="1">
    <w:name w:val="Figure Title 2"/>
    <w:basedOn w:val="Text2"/>
    <w:next w:val="FigureBody2"/>
    <w:uiPriority w:val="2"/>
    <w:pPr>
      <w:keepNext/>
      <w:spacing w:after="120"/>
    </w:pPr>
    <w:rPr>
      <w:b/>
      <w:i/>
    </w:rPr>
  </w:style>
  <w:style w:type="paragraph" w:styleId="FigureTitle3" w:customStyle="1">
    <w:name w:val="Figure Title 3"/>
    <w:basedOn w:val="Text3"/>
    <w:next w:val="FigureBody3"/>
    <w:uiPriority w:val="2"/>
    <w:pPr>
      <w:keepNext/>
      <w:spacing w:after="120"/>
    </w:pPr>
    <w:rPr>
      <w:b/>
      <w:i/>
    </w:rPr>
  </w:style>
  <w:style w:type="paragraph" w:styleId="FigureTitle4" w:customStyle="1">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styleId="FooterLine" w:customStyle="1">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styleId="LegalNumPar" w:customStyle="1">
    <w:name w:val="LegalNumPar"/>
    <w:basedOn w:val="Normal"/>
    <w:uiPriority w:val="1"/>
    <w:qFormat/>
    <w:pPr>
      <w:numPr>
        <w:numId w:val="17"/>
      </w:numPr>
      <w:spacing w:line="360" w:lineRule="auto"/>
    </w:pPr>
  </w:style>
  <w:style w:type="paragraph" w:styleId="LegalNumPar2" w:customStyle="1">
    <w:name w:val="LegalNumPar2"/>
    <w:basedOn w:val="Normal"/>
    <w:uiPriority w:val="1"/>
    <w:pPr>
      <w:numPr>
        <w:ilvl w:val="1"/>
        <w:numId w:val="17"/>
      </w:numPr>
      <w:spacing w:line="360" w:lineRule="auto"/>
    </w:pPr>
  </w:style>
  <w:style w:type="paragraph" w:styleId="LegalNumPar3" w:customStyle="1">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styleId="ListBulletLevel2" w:customStyle="1">
    <w:name w:val="List Bullet (Level 2)"/>
    <w:basedOn w:val="Normal"/>
    <w:uiPriority w:val="1"/>
    <w:pPr>
      <w:numPr>
        <w:ilvl w:val="1"/>
        <w:numId w:val="15"/>
      </w:numPr>
    </w:pPr>
  </w:style>
  <w:style w:type="paragraph" w:styleId="ListBulletLevel3" w:customStyle="1">
    <w:name w:val="List Bullet (Level 3)"/>
    <w:basedOn w:val="Normal"/>
    <w:uiPriority w:val="1"/>
    <w:semiHidden/>
    <w:unhideWhenUsed/>
    <w:pPr>
      <w:numPr>
        <w:ilvl w:val="2"/>
        <w:numId w:val="15"/>
      </w:numPr>
    </w:pPr>
  </w:style>
  <w:style w:type="paragraph" w:styleId="ListBulletLevel4" w:customStyle="1">
    <w:name w:val="List Bullet (Level 4)"/>
    <w:basedOn w:val="Normal"/>
    <w:uiPriority w:val="1"/>
    <w:semiHidden/>
    <w:unhideWhenUsed/>
    <w:pPr>
      <w:numPr>
        <w:ilvl w:val="3"/>
        <w:numId w:val="15"/>
      </w:numPr>
    </w:pPr>
  </w:style>
  <w:style w:type="paragraph" w:styleId="ListBullet1" w:customStyle="1">
    <w:name w:val="List Bullet 1"/>
    <w:basedOn w:val="Text1"/>
    <w:uiPriority w:val="1"/>
    <w:pPr>
      <w:numPr>
        <w:numId w:val="14"/>
      </w:numPr>
    </w:pPr>
  </w:style>
  <w:style w:type="paragraph" w:styleId="ListBullet1Level2" w:customStyle="1">
    <w:name w:val="List Bullet 1 (Level 2)"/>
    <w:basedOn w:val="Text1"/>
    <w:uiPriority w:val="1"/>
    <w:pPr>
      <w:numPr>
        <w:ilvl w:val="1"/>
        <w:numId w:val="14"/>
      </w:numPr>
    </w:pPr>
  </w:style>
  <w:style w:type="paragraph" w:styleId="ListBullet1Level3" w:customStyle="1">
    <w:name w:val="List Bullet 1 (Level 3)"/>
    <w:basedOn w:val="Text1"/>
    <w:uiPriority w:val="1"/>
    <w:semiHidden/>
    <w:unhideWhenUsed/>
    <w:pPr>
      <w:numPr>
        <w:ilvl w:val="2"/>
        <w:numId w:val="14"/>
      </w:numPr>
    </w:pPr>
  </w:style>
  <w:style w:type="paragraph" w:styleId="ListBullet1Level4" w:customStyle="1">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styleId="ListBullet2Level2" w:customStyle="1">
    <w:name w:val="List Bullet 2 (Level 2)"/>
    <w:basedOn w:val="Text2"/>
    <w:uiPriority w:val="1"/>
    <w:pPr>
      <w:numPr>
        <w:ilvl w:val="1"/>
        <w:numId w:val="13"/>
      </w:numPr>
    </w:pPr>
  </w:style>
  <w:style w:type="paragraph" w:styleId="ListBullet2Level3" w:customStyle="1">
    <w:name w:val="List Bullet 2 (Level 3)"/>
    <w:basedOn w:val="Text2"/>
    <w:uiPriority w:val="1"/>
    <w:semiHidden/>
    <w:unhideWhenUsed/>
    <w:pPr>
      <w:numPr>
        <w:ilvl w:val="2"/>
        <w:numId w:val="13"/>
      </w:numPr>
    </w:pPr>
  </w:style>
  <w:style w:type="paragraph" w:styleId="ListBullet2Level4" w:customStyle="1">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styleId="ListBullet3Level2" w:customStyle="1">
    <w:name w:val="List Bullet 3 (Level 2)"/>
    <w:basedOn w:val="Text3"/>
    <w:uiPriority w:val="1"/>
    <w:pPr>
      <w:numPr>
        <w:ilvl w:val="1"/>
        <w:numId w:val="12"/>
      </w:numPr>
    </w:pPr>
  </w:style>
  <w:style w:type="paragraph" w:styleId="ListBullet3Level3" w:customStyle="1">
    <w:name w:val="List Bullet 3 (Level 3)"/>
    <w:basedOn w:val="Text3"/>
    <w:uiPriority w:val="1"/>
    <w:semiHidden/>
    <w:unhideWhenUsed/>
    <w:pPr>
      <w:numPr>
        <w:ilvl w:val="2"/>
        <w:numId w:val="12"/>
      </w:numPr>
    </w:pPr>
  </w:style>
  <w:style w:type="paragraph" w:styleId="ListBullet3Level4" w:customStyle="1">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styleId="ListBullet4Level2" w:customStyle="1">
    <w:name w:val="List Bullet 4 (Level 2)"/>
    <w:basedOn w:val="Text4"/>
    <w:uiPriority w:val="1"/>
    <w:pPr>
      <w:numPr>
        <w:ilvl w:val="1"/>
        <w:numId w:val="11"/>
      </w:numPr>
    </w:pPr>
  </w:style>
  <w:style w:type="paragraph" w:styleId="ListBullet4Level3" w:customStyle="1">
    <w:name w:val="List Bullet 4 (Level 3)"/>
    <w:basedOn w:val="Text4"/>
    <w:uiPriority w:val="1"/>
    <w:semiHidden/>
    <w:unhideWhenUsed/>
    <w:pPr>
      <w:numPr>
        <w:ilvl w:val="2"/>
        <w:numId w:val="11"/>
      </w:numPr>
    </w:pPr>
  </w:style>
  <w:style w:type="paragraph" w:styleId="ListBullet4Level4" w:customStyle="1">
    <w:name w:val="List Bullet 4 (Level 4)"/>
    <w:basedOn w:val="Text4"/>
    <w:uiPriority w:val="1"/>
    <w:semiHidden/>
    <w:unhideWhenUsed/>
    <w:pPr>
      <w:numPr>
        <w:ilvl w:val="3"/>
        <w:numId w:val="11"/>
      </w:numPr>
    </w:pPr>
  </w:style>
  <w:style w:type="paragraph" w:styleId="ListDash" w:customStyle="1">
    <w:name w:val="List Dash"/>
    <w:basedOn w:val="Normal"/>
    <w:uiPriority w:val="1"/>
    <w:pPr>
      <w:numPr>
        <w:numId w:val="5"/>
      </w:numPr>
    </w:pPr>
  </w:style>
  <w:style w:type="paragraph" w:styleId="ListDashLevel2" w:customStyle="1">
    <w:name w:val="List Dash (Level 2)"/>
    <w:basedOn w:val="Normal"/>
    <w:uiPriority w:val="1"/>
    <w:pPr>
      <w:numPr>
        <w:ilvl w:val="1"/>
        <w:numId w:val="5"/>
      </w:numPr>
    </w:pPr>
  </w:style>
  <w:style w:type="paragraph" w:styleId="ListDashLevel3" w:customStyle="1">
    <w:name w:val="List Dash (Level 3)"/>
    <w:basedOn w:val="Normal"/>
    <w:uiPriority w:val="1"/>
    <w:semiHidden/>
    <w:unhideWhenUsed/>
    <w:pPr>
      <w:numPr>
        <w:ilvl w:val="2"/>
        <w:numId w:val="5"/>
      </w:numPr>
    </w:pPr>
  </w:style>
  <w:style w:type="paragraph" w:styleId="ListDashLevel4" w:customStyle="1">
    <w:name w:val="List Dash (Level 4)"/>
    <w:basedOn w:val="Normal"/>
    <w:uiPriority w:val="1"/>
    <w:semiHidden/>
    <w:unhideWhenUsed/>
    <w:pPr>
      <w:numPr>
        <w:ilvl w:val="3"/>
        <w:numId w:val="5"/>
      </w:numPr>
    </w:pPr>
  </w:style>
  <w:style w:type="paragraph" w:styleId="ListDash1" w:customStyle="1">
    <w:name w:val="List Dash 1"/>
    <w:basedOn w:val="Text1"/>
    <w:uiPriority w:val="1"/>
    <w:pPr>
      <w:numPr>
        <w:numId w:val="4"/>
      </w:numPr>
    </w:pPr>
  </w:style>
  <w:style w:type="paragraph" w:styleId="ListDash1Level2" w:customStyle="1">
    <w:name w:val="List Dash 1 (Level 2)"/>
    <w:basedOn w:val="Text1"/>
    <w:uiPriority w:val="1"/>
    <w:pPr>
      <w:numPr>
        <w:ilvl w:val="1"/>
        <w:numId w:val="4"/>
      </w:numPr>
    </w:pPr>
  </w:style>
  <w:style w:type="paragraph" w:styleId="ListDash1Level3" w:customStyle="1">
    <w:name w:val="List Dash 1 (Level 3)"/>
    <w:basedOn w:val="Text1"/>
    <w:uiPriority w:val="1"/>
    <w:semiHidden/>
    <w:unhideWhenUsed/>
    <w:pPr>
      <w:numPr>
        <w:ilvl w:val="2"/>
        <w:numId w:val="4"/>
      </w:numPr>
    </w:pPr>
  </w:style>
  <w:style w:type="paragraph" w:styleId="ListDash1Level4" w:customStyle="1">
    <w:name w:val="List Dash 1 (Level 4)"/>
    <w:basedOn w:val="Text1"/>
    <w:uiPriority w:val="1"/>
    <w:semiHidden/>
    <w:unhideWhenUsed/>
    <w:pPr>
      <w:numPr>
        <w:ilvl w:val="3"/>
        <w:numId w:val="4"/>
      </w:numPr>
    </w:pPr>
  </w:style>
  <w:style w:type="paragraph" w:styleId="ListDash2" w:customStyle="1">
    <w:name w:val="List Dash 2"/>
    <w:basedOn w:val="Text2"/>
    <w:pPr>
      <w:numPr>
        <w:numId w:val="3"/>
      </w:numPr>
    </w:pPr>
  </w:style>
  <w:style w:type="paragraph" w:styleId="ListDash2Level2" w:customStyle="1">
    <w:name w:val="List Dash 2 (Level 2)"/>
    <w:basedOn w:val="Text2"/>
    <w:uiPriority w:val="1"/>
    <w:pPr>
      <w:numPr>
        <w:ilvl w:val="1"/>
        <w:numId w:val="3"/>
      </w:numPr>
    </w:pPr>
  </w:style>
  <w:style w:type="paragraph" w:styleId="ListDash2Level3" w:customStyle="1">
    <w:name w:val="List Dash 2 (Level 3)"/>
    <w:basedOn w:val="Text2"/>
    <w:uiPriority w:val="1"/>
    <w:semiHidden/>
    <w:unhideWhenUsed/>
    <w:pPr>
      <w:numPr>
        <w:ilvl w:val="2"/>
        <w:numId w:val="3"/>
      </w:numPr>
    </w:pPr>
  </w:style>
  <w:style w:type="paragraph" w:styleId="ListDash2Level4" w:customStyle="1">
    <w:name w:val="List Dash 2 (Level 4)"/>
    <w:basedOn w:val="Text2"/>
    <w:uiPriority w:val="1"/>
    <w:semiHidden/>
    <w:unhideWhenUsed/>
    <w:pPr>
      <w:numPr>
        <w:ilvl w:val="3"/>
        <w:numId w:val="3"/>
      </w:numPr>
    </w:pPr>
  </w:style>
  <w:style w:type="paragraph" w:styleId="ListDash3" w:customStyle="1">
    <w:name w:val="List Dash 3"/>
    <w:basedOn w:val="Text3"/>
    <w:uiPriority w:val="1"/>
    <w:pPr>
      <w:numPr>
        <w:numId w:val="2"/>
      </w:numPr>
    </w:pPr>
  </w:style>
  <w:style w:type="paragraph" w:styleId="ListDash3Level2" w:customStyle="1">
    <w:name w:val="List Dash 3 (Level 2)"/>
    <w:basedOn w:val="Text3"/>
    <w:uiPriority w:val="1"/>
    <w:pPr>
      <w:numPr>
        <w:ilvl w:val="1"/>
        <w:numId w:val="2"/>
      </w:numPr>
    </w:pPr>
  </w:style>
  <w:style w:type="paragraph" w:styleId="ListDash3Level3" w:customStyle="1">
    <w:name w:val="List Dash 3 (Level 3)"/>
    <w:basedOn w:val="Text3"/>
    <w:uiPriority w:val="1"/>
    <w:semiHidden/>
    <w:unhideWhenUsed/>
    <w:pPr>
      <w:numPr>
        <w:ilvl w:val="2"/>
        <w:numId w:val="2"/>
      </w:numPr>
    </w:pPr>
  </w:style>
  <w:style w:type="paragraph" w:styleId="ListDash3Level4" w:customStyle="1">
    <w:name w:val="List Dash 3 (Level 4)"/>
    <w:basedOn w:val="Text3"/>
    <w:uiPriority w:val="1"/>
    <w:semiHidden/>
    <w:unhideWhenUsed/>
    <w:pPr>
      <w:numPr>
        <w:ilvl w:val="3"/>
        <w:numId w:val="2"/>
      </w:numPr>
    </w:pPr>
  </w:style>
  <w:style w:type="paragraph" w:styleId="ListDash4" w:customStyle="1">
    <w:name w:val="List Dash 4"/>
    <w:basedOn w:val="Text4"/>
    <w:uiPriority w:val="1"/>
    <w:pPr>
      <w:numPr>
        <w:numId w:val="1"/>
      </w:numPr>
    </w:pPr>
  </w:style>
  <w:style w:type="paragraph" w:styleId="ListDash4Level2" w:customStyle="1">
    <w:name w:val="List Dash 4 (Level 2)"/>
    <w:basedOn w:val="Text4"/>
    <w:uiPriority w:val="1"/>
    <w:pPr>
      <w:numPr>
        <w:ilvl w:val="1"/>
        <w:numId w:val="1"/>
      </w:numPr>
    </w:pPr>
  </w:style>
  <w:style w:type="paragraph" w:styleId="ListDash4Level3" w:customStyle="1">
    <w:name w:val="List Dash 4 (Level 3)"/>
    <w:basedOn w:val="Text4"/>
    <w:uiPriority w:val="1"/>
    <w:semiHidden/>
    <w:unhideWhenUsed/>
    <w:pPr>
      <w:numPr>
        <w:ilvl w:val="2"/>
        <w:numId w:val="1"/>
      </w:numPr>
    </w:pPr>
  </w:style>
  <w:style w:type="paragraph" w:styleId="ListDash4Level4" w:customStyle="1">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styleId="ListNumberLevel2" w:customStyle="1">
    <w:name w:val="List Number (Level 2)"/>
    <w:basedOn w:val="Normal"/>
    <w:uiPriority w:val="1"/>
    <w:pPr>
      <w:numPr>
        <w:ilvl w:val="1"/>
        <w:numId w:val="10"/>
      </w:numPr>
    </w:pPr>
  </w:style>
  <w:style w:type="paragraph" w:styleId="ListNumberLevel3" w:customStyle="1">
    <w:name w:val="List Number (Level 3)"/>
    <w:basedOn w:val="Normal"/>
    <w:uiPriority w:val="1"/>
    <w:semiHidden/>
    <w:unhideWhenUsed/>
    <w:pPr>
      <w:numPr>
        <w:ilvl w:val="2"/>
        <w:numId w:val="10"/>
      </w:numPr>
    </w:pPr>
  </w:style>
  <w:style w:type="paragraph" w:styleId="ListNumberLevel4" w:customStyle="1">
    <w:name w:val="List Number (Level 4)"/>
    <w:basedOn w:val="Normal"/>
    <w:uiPriority w:val="1"/>
    <w:semiHidden/>
    <w:unhideWhenUsed/>
    <w:pPr>
      <w:numPr>
        <w:ilvl w:val="3"/>
        <w:numId w:val="10"/>
      </w:numPr>
    </w:pPr>
  </w:style>
  <w:style w:type="paragraph" w:styleId="ListNumber1" w:customStyle="1">
    <w:name w:val="List Number 1"/>
    <w:basedOn w:val="Text1"/>
    <w:uiPriority w:val="1"/>
    <w:pPr>
      <w:numPr>
        <w:numId w:val="9"/>
      </w:numPr>
    </w:pPr>
  </w:style>
  <w:style w:type="paragraph" w:styleId="ListNumber1Level2" w:customStyle="1">
    <w:name w:val="List Number 1 (Level 2)"/>
    <w:basedOn w:val="Text1"/>
    <w:uiPriority w:val="1"/>
    <w:pPr>
      <w:numPr>
        <w:ilvl w:val="1"/>
        <w:numId w:val="9"/>
      </w:numPr>
    </w:pPr>
  </w:style>
  <w:style w:type="paragraph" w:styleId="ListNumber1Level3" w:customStyle="1">
    <w:name w:val="List Number 1 (Level 3)"/>
    <w:basedOn w:val="Text1"/>
    <w:uiPriority w:val="1"/>
    <w:semiHidden/>
    <w:unhideWhenUsed/>
    <w:pPr>
      <w:numPr>
        <w:ilvl w:val="2"/>
        <w:numId w:val="9"/>
      </w:numPr>
    </w:pPr>
  </w:style>
  <w:style w:type="paragraph" w:styleId="ListNumber1Level4" w:customStyle="1">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styleId="ListNumber2Level2" w:customStyle="1">
    <w:name w:val="List Number 2 (Level 2)"/>
    <w:basedOn w:val="Text2"/>
    <w:uiPriority w:val="1"/>
    <w:pPr>
      <w:numPr>
        <w:ilvl w:val="1"/>
        <w:numId w:val="8"/>
      </w:numPr>
    </w:pPr>
  </w:style>
  <w:style w:type="paragraph" w:styleId="ListNumber2Level3" w:customStyle="1">
    <w:name w:val="List Number 2 (Level 3)"/>
    <w:basedOn w:val="Text2"/>
    <w:uiPriority w:val="1"/>
    <w:semiHidden/>
    <w:unhideWhenUsed/>
    <w:pPr>
      <w:numPr>
        <w:ilvl w:val="2"/>
        <w:numId w:val="8"/>
      </w:numPr>
    </w:pPr>
  </w:style>
  <w:style w:type="paragraph" w:styleId="ListNumber2Level4" w:customStyle="1">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styleId="ListNumber3Level2" w:customStyle="1">
    <w:name w:val="List Number 3 (Level 2)"/>
    <w:basedOn w:val="Text3"/>
    <w:uiPriority w:val="1"/>
    <w:pPr>
      <w:numPr>
        <w:ilvl w:val="1"/>
        <w:numId w:val="7"/>
      </w:numPr>
    </w:pPr>
  </w:style>
  <w:style w:type="paragraph" w:styleId="ListNumber3Level3" w:customStyle="1">
    <w:name w:val="List Number 3 (Level 3)"/>
    <w:basedOn w:val="Text3"/>
    <w:uiPriority w:val="1"/>
    <w:semiHidden/>
    <w:unhideWhenUsed/>
    <w:pPr>
      <w:numPr>
        <w:ilvl w:val="2"/>
        <w:numId w:val="7"/>
      </w:numPr>
    </w:pPr>
  </w:style>
  <w:style w:type="paragraph" w:styleId="ListNumber3Level4" w:customStyle="1">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styleId="ListNumber4Level2" w:customStyle="1">
    <w:name w:val="List Number 4 (Level 2)"/>
    <w:basedOn w:val="Text4"/>
    <w:uiPriority w:val="1"/>
    <w:pPr>
      <w:numPr>
        <w:ilvl w:val="1"/>
        <w:numId w:val="6"/>
      </w:numPr>
    </w:pPr>
  </w:style>
  <w:style w:type="paragraph" w:styleId="ListNumber4Level3" w:customStyle="1">
    <w:name w:val="List Number 4 (Level 3)"/>
    <w:basedOn w:val="Text4"/>
    <w:uiPriority w:val="1"/>
    <w:semiHidden/>
    <w:unhideWhenUsed/>
    <w:pPr>
      <w:numPr>
        <w:ilvl w:val="2"/>
        <w:numId w:val="6"/>
      </w:numPr>
    </w:pPr>
  </w:style>
  <w:style w:type="paragraph" w:styleId="ListNumber4Level4" w:customStyle="1">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styleId="Marking" w:customStyle="1">
    <w:name w:val="Marking"/>
    <w:basedOn w:val="Normal"/>
    <w:semiHidden/>
    <w:pPr>
      <w:ind w:left="5102" w:right="-567"/>
      <w:contextualSpacing/>
      <w:jc w:val="left"/>
    </w:pPr>
    <w:rPr>
      <w:sz w:val="28"/>
    </w:rPr>
  </w:style>
  <w:style w:type="paragraph" w:styleId="NoteAddressee" w:customStyle="1">
    <w:name w:val="NoteAddressee"/>
    <w:basedOn w:val="Normal"/>
    <w:uiPriority w:val="2"/>
    <w:pPr>
      <w:spacing w:after="720"/>
      <w:contextualSpacing/>
      <w:jc w:val="center"/>
    </w:pPr>
    <w:rPr>
      <w:b/>
      <w:smallCaps/>
    </w:rPr>
  </w:style>
  <w:style w:type="paragraph" w:styleId="NoteColumn" w:customStyle="1">
    <w:name w:val="NoteColumn"/>
    <w:basedOn w:val="Normal"/>
    <w:uiPriority w:val="2"/>
    <w:pPr>
      <w:tabs>
        <w:tab w:val="left" w:pos="850"/>
        <w:tab w:val="left" w:pos="1570"/>
        <w:tab w:val="left" w:pos="5102"/>
        <w:tab w:val="left" w:pos="5822"/>
      </w:tabs>
      <w:spacing w:after="720"/>
      <w:ind w:left="850"/>
      <w:jc w:val="left"/>
    </w:pPr>
    <w:rPr>
      <w:b/>
      <w:smallCaps/>
    </w:rPr>
  </w:style>
  <w:style w:type="paragraph" w:styleId="NoteHead" w:customStyle="1">
    <w:name w:val="NoteHead"/>
    <w:basedOn w:val="Normal"/>
    <w:uiPriority w:val="2"/>
    <w:pPr>
      <w:spacing w:before="720" w:after="720"/>
      <w:contextualSpacing/>
      <w:jc w:val="center"/>
    </w:pPr>
    <w:rPr>
      <w:b/>
      <w:smallCaps/>
    </w:rPr>
  </w:style>
  <w:style w:type="paragraph" w:styleId="NoteList" w:customStyle="1">
    <w:name w:val="NoteList"/>
    <w:basedOn w:val="Normal"/>
    <w:uiPriority w:val="2"/>
    <w:pPr>
      <w:tabs>
        <w:tab w:val="left" w:pos="5822"/>
      </w:tabs>
      <w:spacing w:before="720" w:after="720"/>
      <w:ind w:left="5102" w:hanging="3118"/>
      <w:contextualSpacing/>
      <w:jc w:val="left"/>
    </w:pPr>
    <w:rPr>
      <w:b/>
      <w:smallCaps/>
    </w:rPr>
  </w:style>
  <w:style w:type="paragraph" w:styleId="NoteTitle" w:customStyle="1">
    <w:name w:val="NoteTitle"/>
    <w:basedOn w:val="Normal"/>
    <w:uiPriority w:val="2"/>
    <w:pPr>
      <w:spacing w:before="720" w:after="360"/>
      <w:contextualSpacing/>
      <w:jc w:val="center"/>
    </w:pPr>
    <w:rPr>
      <w:b/>
      <w:smallCaps/>
    </w:rPr>
  </w:style>
  <w:style w:type="paragraph" w:styleId="NumPar1" w:customStyle="1">
    <w:name w:val="NumPar 1"/>
    <w:basedOn w:val="Heading1"/>
    <w:qFormat/>
    <w:pPr>
      <w:keepNext w:val="0"/>
      <w:spacing w:before="0"/>
      <w:outlineLvl w:val="9"/>
    </w:pPr>
    <w:rPr>
      <w:b w:val="0"/>
      <w:smallCaps w:val="0"/>
    </w:rPr>
  </w:style>
  <w:style w:type="paragraph" w:styleId="NumPar2" w:customStyle="1">
    <w:name w:val="NumPar 2"/>
    <w:basedOn w:val="Heading2"/>
    <w:qFormat/>
    <w:pPr>
      <w:keepNext w:val="0"/>
      <w:outlineLvl w:val="9"/>
    </w:pPr>
    <w:rPr>
      <w:b w:val="0"/>
    </w:rPr>
  </w:style>
  <w:style w:type="paragraph" w:styleId="NumPar3" w:customStyle="1">
    <w:name w:val="NumPar 3"/>
    <w:basedOn w:val="Heading3"/>
    <w:qFormat/>
    <w:pPr>
      <w:keepNext w:val="0"/>
      <w:outlineLvl w:val="9"/>
    </w:pPr>
    <w:rPr>
      <w:i w:val="0"/>
    </w:rPr>
  </w:style>
  <w:style w:type="paragraph" w:styleId="NumPar4" w:customStyle="1">
    <w:name w:val="NumPar 4"/>
    <w:basedOn w:val="Heading4"/>
    <w:qFormat/>
    <w:pPr>
      <w:keepNext w:val="0"/>
      <w:outlineLvl w:val="9"/>
    </w:pPr>
  </w:style>
  <w:style w:type="paragraph" w:styleId="Participants" w:customStyle="1">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styleId="References" w:customStyle="1">
    <w:name w:val="References"/>
    <w:basedOn w:val="Normal"/>
    <w:uiPriority w:val="1"/>
    <w:pPr>
      <w:ind w:left="5102" w:right="-567"/>
      <w:contextualSpacing/>
      <w:jc w:val="left"/>
    </w:pPr>
    <w:rPr>
      <w:sz w:val="20"/>
    </w:rPr>
  </w:style>
  <w:style w:type="paragraph" w:styleId="Releasable" w:customStyle="1">
    <w:name w:val="Releasable"/>
    <w:basedOn w:val="Normal"/>
    <w:semiHidden/>
    <w:pPr>
      <w:spacing w:after="0"/>
      <w:jc w:val="center"/>
    </w:pPr>
    <w:rPr>
      <w:b/>
      <w:caps/>
      <w:sz w:val="32"/>
    </w:rPr>
  </w:style>
  <w:style w:type="paragraph" w:styleId="RUE" w:customStyle="1">
    <w:name w:val="RUE"/>
    <w:basedOn w:val="Normal"/>
    <w:semiHidden/>
    <w:pPr>
      <w:spacing w:after="0"/>
      <w:jc w:val="center"/>
    </w:pPr>
    <w:rPr>
      <w:b/>
      <w:caps/>
      <w:sz w:val="32"/>
      <w:bdr w:val="single" w:color="auto" w:sz="18" w:space="0"/>
    </w:rPr>
  </w:style>
  <w:style w:type="paragraph" w:styleId="SecretUE" w:customStyle="1">
    <w:name w:val="Secret UE"/>
    <w:basedOn w:val="Normal"/>
    <w:semiHidden/>
    <w:pPr>
      <w:spacing w:after="0"/>
      <w:jc w:val="center"/>
    </w:pPr>
    <w:rPr>
      <w:b/>
      <w:caps/>
      <w:color w:val="FF0000"/>
      <w:sz w:val="32"/>
      <w:bdr w:val="single" w:color="FF0000" w:sz="18" w:space="0"/>
    </w:rPr>
  </w:style>
  <w:style w:type="paragraph" w:styleId="Signature">
    <w:name w:val="Signature"/>
    <w:basedOn w:val="Normal"/>
    <w:uiPriority w:val="2"/>
    <w:pPr>
      <w:spacing w:before="1200" w:after="0"/>
      <w:ind w:left="5102"/>
      <w:jc w:val="center"/>
    </w:pPr>
  </w:style>
  <w:style w:type="paragraph" w:styleId="SignatureL" w:customStyle="1">
    <w:name w:val="SignatureL"/>
    <w:basedOn w:val="Normal"/>
    <w:uiPriority w:val="2"/>
    <w:pPr>
      <w:spacing w:before="1200" w:after="0"/>
      <w:jc w:val="left"/>
    </w:pPr>
  </w:style>
  <w:style w:type="paragraph" w:styleId="Subject" w:customStyle="1">
    <w:name w:val="Subject"/>
    <w:basedOn w:val="Normal"/>
    <w:uiPriority w:val="2"/>
    <w:pPr>
      <w:spacing w:after="480"/>
      <w:ind w:left="1191" w:hanging="1191"/>
      <w:contextualSpacing/>
      <w:jc w:val="left"/>
    </w:pPr>
    <w:rPr>
      <w:b/>
    </w:rPr>
  </w:style>
  <w:style w:type="paragraph" w:styleId="TableListBullet" w:customStyle="1">
    <w:name w:val="Table List Bullet"/>
    <w:basedOn w:val="TableText"/>
    <w:uiPriority w:val="1"/>
    <w:pPr>
      <w:numPr>
        <w:numId w:val="20"/>
      </w:numPr>
    </w:pPr>
  </w:style>
  <w:style w:type="paragraph" w:styleId="TableListBulletLevel2" w:customStyle="1">
    <w:name w:val="Table List Bullet (Level 2)"/>
    <w:basedOn w:val="TableText"/>
    <w:uiPriority w:val="1"/>
    <w:pPr>
      <w:numPr>
        <w:ilvl w:val="1"/>
        <w:numId w:val="20"/>
      </w:numPr>
    </w:pPr>
  </w:style>
  <w:style w:type="paragraph" w:styleId="TableListBulletLevel3" w:customStyle="1">
    <w:name w:val="Table List Bullet (Level 3)"/>
    <w:basedOn w:val="TableText"/>
    <w:uiPriority w:val="1"/>
    <w:semiHidden/>
    <w:unhideWhenUsed/>
    <w:pPr>
      <w:numPr>
        <w:ilvl w:val="2"/>
        <w:numId w:val="20"/>
      </w:numPr>
    </w:pPr>
  </w:style>
  <w:style w:type="paragraph" w:styleId="TableListBulletLevel4" w:customStyle="1">
    <w:name w:val="Table List Bullet (Level 4)"/>
    <w:basedOn w:val="TableText"/>
    <w:uiPriority w:val="1"/>
    <w:semiHidden/>
    <w:unhideWhenUsed/>
    <w:pPr>
      <w:numPr>
        <w:ilvl w:val="3"/>
        <w:numId w:val="20"/>
      </w:numPr>
    </w:pPr>
  </w:style>
  <w:style w:type="paragraph" w:styleId="TableListDash" w:customStyle="1">
    <w:name w:val="Table List Dash"/>
    <w:basedOn w:val="TableText"/>
    <w:uiPriority w:val="1"/>
    <w:pPr>
      <w:numPr>
        <w:numId w:val="21"/>
      </w:numPr>
    </w:pPr>
  </w:style>
  <w:style w:type="paragraph" w:styleId="TableListDashLevel2" w:customStyle="1">
    <w:name w:val="Table List Dash (Level 2)"/>
    <w:basedOn w:val="TableText"/>
    <w:uiPriority w:val="1"/>
    <w:pPr>
      <w:numPr>
        <w:ilvl w:val="1"/>
        <w:numId w:val="21"/>
      </w:numPr>
    </w:pPr>
  </w:style>
  <w:style w:type="paragraph" w:styleId="TableListDashLevel3" w:customStyle="1">
    <w:name w:val="Table List Dash (Level 3)"/>
    <w:basedOn w:val="TableText"/>
    <w:uiPriority w:val="1"/>
    <w:semiHidden/>
    <w:unhideWhenUsed/>
    <w:pPr>
      <w:numPr>
        <w:ilvl w:val="2"/>
        <w:numId w:val="21"/>
      </w:numPr>
    </w:pPr>
  </w:style>
  <w:style w:type="paragraph" w:styleId="TableListDashLevel4" w:customStyle="1">
    <w:name w:val="Table List Dash (Level 4)"/>
    <w:basedOn w:val="TableText"/>
    <w:uiPriority w:val="1"/>
    <w:semiHidden/>
    <w:unhideWhenUsed/>
    <w:pPr>
      <w:numPr>
        <w:ilvl w:val="3"/>
        <w:numId w:val="21"/>
      </w:numPr>
    </w:pPr>
  </w:style>
  <w:style w:type="paragraph" w:styleId="TableListNumber" w:customStyle="1">
    <w:name w:val="Table List Number"/>
    <w:basedOn w:val="TableText"/>
    <w:uiPriority w:val="1"/>
    <w:pPr>
      <w:numPr>
        <w:numId w:val="22"/>
      </w:numPr>
    </w:pPr>
  </w:style>
  <w:style w:type="paragraph" w:styleId="TableListNumberLevel2" w:customStyle="1">
    <w:name w:val="Table List Number (Level 2)"/>
    <w:basedOn w:val="TableText"/>
    <w:uiPriority w:val="1"/>
    <w:pPr>
      <w:numPr>
        <w:ilvl w:val="1"/>
        <w:numId w:val="22"/>
      </w:numPr>
    </w:pPr>
  </w:style>
  <w:style w:type="paragraph" w:styleId="TableListNumberLevel3" w:customStyle="1">
    <w:name w:val="Table List Number (Level 3)"/>
    <w:basedOn w:val="TableText"/>
    <w:uiPriority w:val="1"/>
    <w:semiHidden/>
    <w:unhideWhenUsed/>
    <w:pPr>
      <w:numPr>
        <w:ilvl w:val="2"/>
        <w:numId w:val="22"/>
      </w:numPr>
    </w:pPr>
  </w:style>
  <w:style w:type="paragraph" w:styleId="TableListNumberLevel4" w:customStyle="1">
    <w:name w:val="Table List Number (Level 4)"/>
    <w:basedOn w:val="TableText"/>
    <w:uiPriority w:val="1"/>
    <w:semiHidden/>
    <w:unhideWhenUsed/>
    <w:pPr>
      <w:numPr>
        <w:ilvl w:val="3"/>
        <w:numId w:val="22"/>
      </w:numPr>
    </w:pPr>
  </w:style>
  <w:style w:type="paragraph" w:styleId="TableSource" w:customStyle="1">
    <w:name w:val="Table Source"/>
    <w:basedOn w:val="Normal"/>
    <w:next w:val="Normal"/>
    <w:semiHidden/>
    <w:unhideWhenUsed/>
    <w:rPr>
      <w:sz w:val="20"/>
    </w:rPr>
  </w:style>
  <w:style w:type="paragraph" w:styleId="TableSource1" w:customStyle="1">
    <w:name w:val="Table Source 1"/>
    <w:basedOn w:val="Text1"/>
    <w:next w:val="Text1"/>
    <w:semiHidden/>
    <w:unhideWhenUsed/>
    <w:rPr>
      <w:sz w:val="20"/>
    </w:rPr>
  </w:style>
  <w:style w:type="paragraph" w:styleId="TableSource2" w:customStyle="1">
    <w:name w:val="Table Source 2"/>
    <w:basedOn w:val="Text2"/>
    <w:next w:val="Text2"/>
    <w:semiHidden/>
    <w:unhideWhenUsed/>
    <w:rPr>
      <w:sz w:val="20"/>
    </w:rPr>
  </w:style>
  <w:style w:type="paragraph" w:styleId="TableSource3" w:customStyle="1">
    <w:name w:val="Table Source 3"/>
    <w:basedOn w:val="Text3"/>
    <w:next w:val="Text3"/>
    <w:semiHidden/>
    <w:unhideWhenUsed/>
    <w:rPr>
      <w:sz w:val="20"/>
    </w:rPr>
  </w:style>
  <w:style w:type="paragraph" w:styleId="TableSource4" w:customStyle="1">
    <w:name w:val="Table Source 4"/>
    <w:basedOn w:val="Text4"/>
    <w:next w:val="Text4"/>
    <w:semiHidden/>
    <w:unhideWhenUsed/>
    <w:rPr>
      <w:sz w:val="20"/>
    </w:rPr>
  </w:style>
  <w:style w:type="paragraph" w:styleId="TableText" w:customStyle="1">
    <w:name w:val="Table Text"/>
    <w:basedOn w:val="Normal"/>
    <w:uiPriority w:val="1"/>
    <w:qFormat/>
    <w:pPr>
      <w:spacing w:before="60" w:after="60"/>
      <w:jc w:val="left"/>
    </w:pPr>
  </w:style>
  <w:style w:type="paragraph" w:styleId="TableTitle" w:customStyle="1">
    <w:name w:val="Table Title"/>
    <w:basedOn w:val="Normal"/>
    <w:uiPriority w:val="1"/>
    <w:semiHidden/>
    <w:unhideWhenUsed/>
    <w:pPr>
      <w:keepNext/>
      <w:spacing w:after="120"/>
    </w:pPr>
    <w:rPr>
      <w:b/>
      <w:i/>
    </w:rPr>
  </w:style>
  <w:style w:type="paragraph" w:styleId="TableTitle1" w:customStyle="1">
    <w:name w:val="Table Title 1"/>
    <w:basedOn w:val="Text1"/>
    <w:uiPriority w:val="1"/>
    <w:semiHidden/>
    <w:unhideWhenUsed/>
    <w:pPr>
      <w:keepNext/>
      <w:spacing w:after="120"/>
    </w:pPr>
    <w:rPr>
      <w:b/>
      <w:i/>
    </w:rPr>
  </w:style>
  <w:style w:type="paragraph" w:styleId="TableTitle2" w:customStyle="1">
    <w:name w:val="Table Title 2"/>
    <w:basedOn w:val="Text2"/>
    <w:uiPriority w:val="1"/>
    <w:semiHidden/>
    <w:unhideWhenUsed/>
    <w:pPr>
      <w:keepNext/>
      <w:spacing w:after="120"/>
    </w:pPr>
    <w:rPr>
      <w:b/>
      <w:i/>
    </w:rPr>
  </w:style>
  <w:style w:type="paragraph" w:styleId="TableTitle3" w:customStyle="1">
    <w:name w:val="Table Title 3"/>
    <w:basedOn w:val="Text3"/>
    <w:uiPriority w:val="1"/>
    <w:semiHidden/>
    <w:unhideWhenUsed/>
    <w:pPr>
      <w:keepNext/>
      <w:spacing w:after="120"/>
    </w:pPr>
    <w:rPr>
      <w:b/>
      <w:i/>
    </w:rPr>
  </w:style>
  <w:style w:type="paragraph" w:styleId="TableTitle4" w:customStyle="1">
    <w:name w:val="Table Title 4"/>
    <w:basedOn w:val="Text4"/>
    <w:uiPriority w:val="1"/>
    <w:semiHidden/>
    <w:unhideWhenUsed/>
    <w:pPr>
      <w:keepNext/>
      <w:spacing w:after="120"/>
    </w:pPr>
    <w:rPr>
      <w:b/>
      <w:i/>
    </w:rPr>
  </w:style>
  <w:style w:type="paragraph" w:styleId="Text1" w:customStyle="1">
    <w:name w:val="Text 1"/>
    <w:basedOn w:val="Normal"/>
    <w:qFormat/>
    <w:pPr>
      <w:ind w:left="482"/>
    </w:pPr>
  </w:style>
  <w:style w:type="paragraph" w:styleId="Text2" w:customStyle="1">
    <w:name w:val="Text 2"/>
    <w:basedOn w:val="Normal"/>
    <w:uiPriority w:val="1"/>
    <w:qFormat/>
    <w:pPr>
      <w:ind w:left="1077"/>
    </w:pPr>
  </w:style>
  <w:style w:type="paragraph" w:styleId="Text3" w:customStyle="1">
    <w:name w:val="Text 3"/>
    <w:basedOn w:val="Normal"/>
    <w:uiPriority w:val="1"/>
    <w:qFormat/>
    <w:pPr>
      <w:ind w:left="1916"/>
    </w:pPr>
  </w:style>
  <w:style w:type="paragraph" w:styleId="Text4" w:customStyle="1">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styleId="TrsSecretUE" w:customStyle="1">
    <w:name w:val="Très Secret UE"/>
    <w:basedOn w:val="Normal"/>
    <w:semiHidden/>
    <w:pPr>
      <w:spacing w:after="0"/>
      <w:jc w:val="center"/>
    </w:pPr>
    <w:rPr>
      <w:b/>
      <w:caps/>
      <w:color w:val="FF0000"/>
      <w:sz w:val="32"/>
      <w:bdr w:val="single" w:color="FF0000" w:sz="18" w:space="0"/>
    </w:rPr>
  </w:style>
  <w:style w:type="paragraph" w:styleId="YReferences" w:customStyle="1">
    <w:name w:val="YReferences"/>
    <w:basedOn w:val="Normal"/>
    <w:uiPriority w:val="2"/>
    <w:pPr>
      <w:spacing w:after="480"/>
      <w:ind w:left="1191" w:hanging="1191"/>
      <w:contextualSpacing/>
    </w:pPr>
  </w:style>
  <w:style w:type="paragraph" w:styleId="ZCom" w:customStyle="1">
    <w:name w:val="Z_Com"/>
    <w:basedOn w:val="Normal"/>
    <w:next w:val="Normal"/>
    <w:uiPriority w:val="2"/>
    <w:pPr>
      <w:widowControl w:val="0"/>
      <w:spacing w:before="90" w:after="0"/>
      <w:ind w:right="85"/>
      <w:jc w:val="left"/>
    </w:pPr>
  </w:style>
  <w:style w:type="paragraph" w:styleId="ZDGName" w:customStyle="1">
    <w:name w:val="Z_DGName"/>
    <w:basedOn w:val="Normal"/>
    <w:uiPriority w:val="2"/>
    <w:pPr>
      <w:widowControl w:val="0"/>
      <w:spacing w:after="0"/>
      <w:ind w:right="85"/>
      <w:jc w:val="left"/>
    </w:pPr>
    <w:rPr>
      <w:sz w:val="16"/>
    </w:rPr>
  </w:style>
  <w:style w:type="paragraph" w:styleId="ZFlag" w:customStyle="1">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styleId="HeaderChar" w:customStyle="1">
    <w:name w:val="Header Char"/>
    <w:basedOn w:val="DefaultParagraphFont"/>
    <w:link w:val="Header"/>
    <w:uiPriority w:val="2"/>
    <w:rPr>
      <w:sz w:val="24"/>
    </w:rPr>
  </w:style>
  <w:style w:type="table" w:styleId="EurolookClassicBlue" w:customStyle="1">
    <w:name w:val="Eurolook Classic Blu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1" w:customStyle="1">
    <w:name w:val="Eurolook Classic Blu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2" w:customStyle="1">
    <w:name w:val="Eurolook Classic Blu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3" w:customStyle="1">
    <w:name w:val="Eurolook Classic Blu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4" w:customStyle="1">
    <w:name w:val="Eurolook Classic Blu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Grey" w:customStyle="1">
    <w:name w:val="Eurolook Classic Grey"/>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1" w:customStyle="1">
    <w:name w:val="Eurolook Classic Grey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2" w:customStyle="1">
    <w:name w:val="Eurolook Classic Grey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3" w:customStyle="1">
    <w:name w:val="Eurolook Classic Grey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4" w:customStyle="1">
    <w:name w:val="Eurolook Classic Grey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Olive" w:customStyle="1">
    <w:name w:val="Eurolook Classic Oliv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1" w:customStyle="1">
    <w:name w:val="Eurolook Classic Oliv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2" w:customStyle="1">
    <w:name w:val="Eurolook Classic Oliv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3" w:customStyle="1">
    <w:name w:val="Eurolook Classic Oliv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4" w:customStyle="1">
    <w:name w:val="Eurolook Classic Oliv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Petrol" w:customStyle="1">
    <w:name w:val="Eurolook Classic Petrol"/>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1" w:customStyle="1">
    <w:name w:val="Eurolook Classic Petrol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2" w:customStyle="1">
    <w:name w:val="Eurolook Classic Petrol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3" w:customStyle="1">
    <w:name w:val="Eurolook Classic Petrol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4" w:customStyle="1">
    <w:name w:val="Eurolook Classic Petrol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urple" w:customStyle="1">
    <w:name w:val="Eurolook Classic Purpl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1" w:customStyle="1">
    <w:name w:val="Eurolook Classic Purpl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2" w:customStyle="1">
    <w:name w:val="Eurolook Classic Purpl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3" w:customStyle="1">
    <w:name w:val="Eurolook Classic Purpl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4" w:customStyle="1">
    <w:name w:val="Eurolook Classic Purpl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Rust" w:customStyle="1">
    <w:name w:val="Eurolook Classic Rust"/>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1" w:customStyle="1">
    <w:name w:val="Eurolook Classic Rust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2" w:customStyle="1">
    <w:name w:val="Eurolook Classic Rust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3" w:customStyle="1">
    <w:name w:val="Eurolook Classic Rust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4" w:customStyle="1">
    <w:name w:val="Eurolook Classic Rust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LightBlue" w:customStyle="1">
    <w:name w:val="Eurolook Light Blu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1" w:customStyl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2" w:customStyle="1">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3" w:customStyle="1">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4" w:customStyle="1">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 w:customStyle="1">
    <w:name w:val="Eurolook Light Grey"/>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1" w:customStyle="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2" w:customStyle="1">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3" w:customStyle="1">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4" w:customStyle="1">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 w:customStyle="1">
    <w:name w:val="Eurolook Light Oliv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1" w:customStyl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2" w:customStyle="1">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3" w:customStyle="1">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4" w:customStyle="1">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 w:customStyle="1">
    <w:name w:val="Eurolook Light Petrol"/>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1" w:customStyle="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2" w:customStyle="1">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3" w:customStyle="1">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4" w:customStyle="1">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 w:customStyle="1">
    <w:name w:val="Eurolook Light Purpl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1" w:customSty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2" w:customStyle="1">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3" w:customStyle="1">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4" w:customStyle="1">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 w:customStyle="1">
    <w:name w:val="Eurolook Light Rust"/>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1" w:customStyle="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2" w:customStyle="1">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3" w:customStyle="1">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4" w:customStyle="1">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Table" w:customStyle="1">
    <w:name w:val="Eurolook Table"/>
    <w:semiHidden/>
    <w:unhideWhenUsed/>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blStylePr w:type="firstRow">
      <w:rPr>
        <w:b/>
      </w:rPr>
      <w:tblPr/>
      <w:trPr>
        <w:cantSplit/>
        <w:tblHeader/>
      </w:trPr>
    </w:tblStylePr>
  </w:style>
  <w:style w:type="table" w:styleId="EurolookTable1" w:customStyle="1">
    <w:name w:val="Eurolook Table 1"/>
    <w:basedOn w:val="EurolookTable"/>
    <w:semiHidden/>
    <w:unhideWhenUsed/>
    <w:tblPr>
      <w:tblInd w:w="482" w:type="dxa"/>
    </w:tblPr>
    <w:tblStylePr w:type="firstRow">
      <w:rPr>
        <w:b/>
      </w:rPr>
      <w:tblPr/>
      <w:trPr>
        <w:cantSplit/>
        <w:tblHeader/>
      </w:trPr>
    </w:tblStylePr>
  </w:style>
  <w:style w:type="table" w:styleId="EurolookTable2" w:customStyle="1">
    <w:name w:val="Eurolook Table 2"/>
    <w:basedOn w:val="EurolookTable"/>
    <w:semiHidden/>
    <w:unhideWhenUsed/>
    <w:tblPr>
      <w:tblInd w:w="1077" w:type="dxa"/>
    </w:tblPr>
    <w:tblStylePr w:type="firstRow">
      <w:rPr>
        <w:b/>
      </w:rPr>
      <w:tblPr/>
      <w:trPr>
        <w:cantSplit/>
        <w:tblHeader/>
      </w:trPr>
    </w:tblStylePr>
  </w:style>
  <w:style w:type="table" w:styleId="EurolookTable3" w:customStyle="1">
    <w:name w:val="Eurolook Table 3"/>
    <w:basedOn w:val="EurolookTable"/>
    <w:semiHidden/>
    <w:unhideWhenUsed/>
    <w:tblPr>
      <w:tblInd w:w="1916" w:type="dxa"/>
    </w:tblPr>
    <w:tblStylePr w:type="firstRow">
      <w:rPr>
        <w:b/>
      </w:rPr>
      <w:tblPr/>
      <w:trPr>
        <w:cantSplit/>
        <w:tblHeader/>
      </w:trPr>
    </w:tblStylePr>
  </w:style>
  <w:style w:type="table" w:styleId="EurolookTable4" w:customStyle="1">
    <w:name w:val="Eurolook Table 4"/>
    <w:basedOn w:val="EurolookTable"/>
    <w:semiHidden/>
    <w:unhideWhenUsed/>
    <w:tblPr>
      <w:tblInd w:w="2880" w:type="dxa"/>
    </w:tblPr>
    <w:tblStylePr w:type="firstRow">
      <w:rPr>
        <w:b/>
      </w:rPr>
      <w:tblPr/>
      <w:trPr>
        <w:cantSplit/>
        <w:tblHeader/>
      </w:trPr>
    </w:tblStylePr>
  </w:style>
  <w:style w:type="table" w:styleId="HelperTableBase" w:customStyle="1">
    <w:name w:val="Helper Table Base"/>
    <w:semiHidden/>
    <w:tblPr>
      <w:tblInd w:w="0" w:type="dxa"/>
      <w:tblCellMar>
        <w:top w:w="0" w:type="dxa"/>
        <w:left w:w="0" w:type="dxa"/>
        <w:bottom w:w="0" w:type="dxa"/>
        <w:right w:w="0" w:type="dxa"/>
      </w:tblCellMar>
    </w:tblPr>
  </w:style>
  <w:style w:type="table" w:styleId="NoteTable" w:customStyle="1">
    <w:name w:val="Note Table"/>
    <w:basedOn w:val="HelperTableBase"/>
    <w:semiHidden/>
    <w:tblPr>
      <w:tblCellMar>
        <w:left w:w="108" w:type="dxa"/>
        <w:right w:w="108" w:type="dxa"/>
      </w:tblCellMar>
    </w:tblPr>
  </w:style>
  <w:style w:type="table" w:styleId="SignatureTable" w:customStyle="1">
    <w:name w:val="Signature Table"/>
    <w:basedOn w:val="HelperTableBase"/>
    <w:semiHidden/>
    <w:tblPr/>
  </w:style>
  <w:style w:type="table" w:styleId="TableGrid">
    <w:name w:val="Table Grid"/>
    <w:uiPriority w:val="59"/>
    <w:tblPr>
      <w:tblStyleRowBandSize w:val="1"/>
      <w:tblStyleColBandSize w:val="1"/>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styleId="TableLetterhead" w:customStyle="1">
    <w:name w:val="Table Letterhead"/>
    <w:basedOn w:val="TableNormal"/>
    <w:semiHidden/>
    <w:tblPr>
      <w:tblCellMar>
        <w:left w:w="0" w:type="dxa"/>
        <w:bottom w:w="340" w:type="dxa"/>
        <w:right w:w="0" w:type="dxa"/>
      </w:tblCellMar>
    </w:tblPr>
  </w:style>
  <w:style w:type="character" w:styleId="FootnoteTextChar" w:customStyle="1">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styleId="Tiret1" w:customStyle="1">
    <w:name w:val="Tiret 1"/>
    <w:basedOn w:val="Normal"/>
    <w:rsid w:val="00443957"/>
    <w:pPr>
      <w:numPr>
        <w:numId w:val="23"/>
      </w:numPr>
      <w:spacing w:before="120" w:after="120"/>
    </w:pPr>
    <w:rPr>
      <w:szCs w:val="24"/>
      <w:lang w:eastAsia="de-DE"/>
    </w:rPr>
  </w:style>
  <w:style w:type="paragraph" w:styleId="Replace" w:customStyle="1">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styleId="HTMLPreformattedChar" w:customStyle="1">
    <w:name w:val="HTML Preformatted Char"/>
    <w:basedOn w:val="DefaultParagraphFont"/>
    <w:link w:val="HTMLPreformatted"/>
    <w:uiPriority w:val="99"/>
    <w:semiHidden/>
    <w:rsid w:val="00866E7F"/>
    <w:rPr>
      <w:rFonts w:ascii="Courier New" w:hAnsi="Courier New" w:cs="Courier New"/>
      <w:sz w:val="20"/>
      <w:lang w:val="en-IE"/>
    </w:rPr>
  </w:style>
  <w:style w:type="character" w:styleId="y2iqfc" w:customStyle="1">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color="auto" w:sz="6" w:space="1"/>
      </w:pBdr>
      <w:spacing w:after="0"/>
      <w:jc w:val="center"/>
    </w:pPr>
    <w:rPr>
      <w:rFonts w:ascii="Arial" w:hAnsi="Arial" w:cs="Arial"/>
      <w:vanish/>
      <w:sz w:val="16"/>
      <w:szCs w:val="16"/>
    </w:rPr>
  </w:style>
  <w:style w:type="character" w:styleId="z-TopofFormChar" w:customStyle="1">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color="auto" w:sz="6" w:space="1"/>
      </w:pBdr>
      <w:spacing w:after="0"/>
      <w:jc w:val="center"/>
    </w:pPr>
    <w:rPr>
      <w:rFonts w:ascii="Arial" w:hAnsi="Arial" w:cs="Arial"/>
      <w:vanish/>
      <w:sz w:val="16"/>
      <w:szCs w:val="16"/>
    </w:rPr>
  </w:style>
  <w:style w:type="character" w:styleId="z-BottomofFormChar" w:customStyle="1">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332180823">
      <w:bodyDiv w:val="1"/>
      <w:marLeft w:val="0"/>
      <w:marRight w:val="0"/>
      <w:marTop w:val="0"/>
      <w:marBottom w:val="0"/>
      <w:divBdr>
        <w:top w:val="none" w:sz="0" w:space="0" w:color="auto"/>
        <w:left w:val="none" w:sz="0" w:space="0" w:color="auto"/>
        <w:bottom w:val="none" w:sz="0" w:space="0" w:color="auto"/>
        <w:right w:val="none" w:sz="0" w:space="0" w:color="auto"/>
      </w:divBdr>
    </w:div>
    <w:div w:id="1475024049">
      <w:bodyDiv w:val="1"/>
      <w:marLeft w:val="0"/>
      <w:marRight w:val="0"/>
      <w:marTop w:val="0"/>
      <w:marBottom w:val="0"/>
      <w:divBdr>
        <w:top w:val="none" w:sz="0" w:space="0" w:color="auto"/>
        <w:left w:val="none" w:sz="0" w:space="0" w:color="auto"/>
        <w:bottom w:val="none" w:sz="0" w:space="0" w:color="auto"/>
        <w:right w:val="none" w:sz="0" w:space="0" w:color="auto"/>
      </w:divBdr>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657612197">
      <w:bodyDiv w:val="1"/>
      <w:marLeft w:val="0"/>
      <w:marRight w:val="0"/>
      <w:marTop w:val="0"/>
      <w:marBottom w:val="0"/>
      <w:divBdr>
        <w:top w:val="none" w:sz="0" w:space="0" w:color="auto"/>
        <w:left w:val="none" w:sz="0" w:space="0" w:color="auto"/>
        <w:bottom w:val="none" w:sz="0" w:space="0" w:color="auto"/>
        <w:right w:val="none" w:sz="0" w:space="0" w:color="auto"/>
      </w:divBdr>
    </w:div>
    <w:div w:id="1738746532">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endnotes" Target="endnotes.xml" Id="rId13" /><Relationship Type="http://schemas.openxmlformats.org/officeDocument/2006/relationships/image" Target="media/image3.wmf" Id="rId18" /><Relationship Type="http://schemas.openxmlformats.org/officeDocument/2006/relationships/image" Target="media/image7.wmf" Id="rId26" /><Relationship Type="http://schemas.openxmlformats.org/officeDocument/2006/relationships/control" Target="activeX/activeX3.xml" Id="rId21" /><Relationship Type="http://schemas.openxmlformats.org/officeDocument/2006/relationships/header" Target="header3.xml" Id="rId34" /><Relationship Type="http://schemas.openxmlformats.org/officeDocument/2006/relationships/customXml" Target="../customXml/item7.xml" Id="rId7" /><Relationship Type="http://schemas.openxmlformats.org/officeDocument/2006/relationships/footnotes" Target="footnotes.xml" Id="rId12" /><Relationship Type="http://schemas.openxmlformats.org/officeDocument/2006/relationships/control" Target="activeX/activeX1.xml" Id="rId17" /><Relationship Type="http://schemas.openxmlformats.org/officeDocument/2006/relationships/control" Target="activeX/activeX5.xml" Id="rId25" /><Relationship Type="http://schemas.openxmlformats.org/officeDocument/2006/relationships/footer" Target="footer2.xml" Id="rId33" /><Relationship Type="http://schemas.openxmlformats.org/officeDocument/2006/relationships/theme" Target="theme/theme1.xml" Id="rId38" /><Relationship Type="http://schemas.openxmlformats.org/officeDocument/2006/relationships/customXml" Target="../customXml/item2.xml" Id="rId2" /><Relationship Type="http://schemas.openxmlformats.org/officeDocument/2006/relationships/image" Target="media/image2.wmf" Id="rId16" /><Relationship Type="http://schemas.openxmlformats.org/officeDocument/2006/relationships/image" Target="media/image4.wmf" Id="rId20" /><Relationship Type="http://schemas.openxmlformats.org/officeDocument/2006/relationships/hyperlink" Target="https://europa.eu/europass/fr/create-your-europass-cv" TargetMode="External" Id="rId29" /><Relationship Type="http://schemas.openxmlformats.org/officeDocument/2006/relationships/customXml" Target="../customXml/item1.xml" Id="rId1" /><Relationship Type="http://schemas.openxmlformats.org/officeDocument/2006/relationships/customXml" Target="../customXml/item6.xml" Id="rId6" /><Relationship Type="http://schemas.openxmlformats.org/officeDocument/2006/relationships/webSettings" Target="webSettings.xml" Id="rId11" /><Relationship Type="http://schemas.openxmlformats.org/officeDocument/2006/relationships/image" Target="media/image6.wmf" Id="rId24" /><Relationship Type="http://schemas.openxmlformats.org/officeDocument/2006/relationships/footer" Target="footer1.xml" Id="rId32" /><Relationship Type="http://schemas.openxmlformats.org/officeDocument/2006/relationships/glossaryDocument" Target="glossary/document.xml" Id="rId37" /><Relationship Type="http://schemas.openxmlformats.org/officeDocument/2006/relationships/customXml" Target="../customXml/item5.xml" Id="rId5" /><Relationship Type="http://schemas.openxmlformats.org/officeDocument/2006/relationships/hyperlink" Target="mailto:Teresa.Bairos@ec.europa.eu" TargetMode="External" Id="rId15" /><Relationship Type="http://schemas.openxmlformats.org/officeDocument/2006/relationships/control" Target="activeX/activeX4.xml" Id="rId23" /><Relationship Type="http://schemas.openxmlformats.org/officeDocument/2006/relationships/hyperlink" Target="https://eur-lex.europa.eu/legal-content/FR/TXT/?uri=CELEX:32015D0444" TargetMode="External" Id="rId28" /><Relationship Type="http://schemas.openxmlformats.org/officeDocument/2006/relationships/fontTable" Target="fontTable.xml" Id="rId36" /><Relationship Type="http://schemas.openxmlformats.org/officeDocument/2006/relationships/settings" Target="settings.xml" Id="rId10" /><Relationship Type="http://schemas.openxmlformats.org/officeDocument/2006/relationships/control" Target="activeX/activeX2.xml" Id="rId19" /><Relationship Type="http://schemas.openxmlformats.org/officeDocument/2006/relationships/header" Target="header2.xml" Id="rId31" /><Relationship Type="http://schemas.openxmlformats.org/officeDocument/2006/relationships/customXml" Target="../customXml/item4.xml" Id="rId4" /><Relationship Type="http://schemas.openxmlformats.org/officeDocument/2006/relationships/styles" Target="styles.xml" Id="rId9" /><Relationship Type="http://schemas.openxmlformats.org/officeDocument/2006/relationships/image" Target="media/image1.png" Id="rId14" /><Relationship Type="http://schemas.openxmlformats.org/officeDocument/2006/relationships/image" Target="media/image5.wmf" Id="rId22" /><Relationship Type="http://schemas.openxmlformats.org/officeDocument/2006/relationships/control" Target="activeX/activeX6.xml" Id="rId27" /><Relationship Type="http://schemas.openxmlformats.org/officeDocument/2006/relationships/header" Target="header1.xml" Id="rId30" /><Relationship Type="http://schemas.openxmlformats.org/officeDocument/2006/relationships/footer" Target="footer3.xml" Id="rId35" /><Relationship Type="http://schemas.openxmlformats.org/officeDocument/2006/relationships/numbering" Target="numbering.xml" Id="rId8" /><Relationship Type="http://schemas.openxmlformats.org/officeDocument/2006/relationships/customXml" Target="../customXml/item3.xml" Id="rId3" /></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xmlns:wp14="http://schemas.microsoft.com/office/word/2010/wordml" w:rsidR="007818B4" w:rsidP="00082783" w:rsidRDefault="00082783" w14:paraId="4C3E277F" wp14:textId="77777777">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xmlns:wp14="http://schemas.microsoft.com/office/word/2010/wordml" w:rsidR="007818B4" w:rsidP="00082783" w:rsidRDefault="00082783" w14:paraId="4F14D7C8" wp14:textId="77777777">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xmlns:wp14="http://schemas.microsoft.com/office/word/2010/wordml" w:rsidR="007818B4" w:rsidP="00082783" w:rsidRDefault="00082783" w14:paraId="5362E849" wp14:textId="77777777">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xmlns:wp14="http://schemas.microsoft.com/office/word/2010/wordml" w:rsidR="007818B4" w:rsidP="00082783" w:rsidRDefault="00082783" w14:paraId="07B2039B" wp14:textId="77777777">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xmlns:wp14="http://schemas.microsoft.com/office/word/2010/wordml" w:rsidR="007818B4" w:rsidP="00082783" w:rsidRDefault="00082783" w14:paraId="1E31FBB7" wp14:textId="77777777">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xmlns:wp14="http://schemas.microsoft.com/office/word/2010/wordml" w:rsidR="007818B4" w:rsidP="00082783" w:rsidRDefault="00082783" w14:paraId="5B951852" wp14:textId="77777777">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xmlns:wp14="http://schemas.microsoft.com/office/word/2010/wordml" w:rsidR="007818B4" w:rsidP="00082783" w:rsidRDefault="00082783" w14:paraId="2946BB5D" wp14:textId="77777777">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xmlns:wp14="http://schemas.microsoft.com/office/word/2010/wordml" w:rsidR="007818B4" w:rsidP="00082783" w:rsidRDefault="00082783" w14:paraId="46E69C4A" wp14:textId="77777777">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xmlns:wp14="http://schemas.microsoft.com/office/word/2010/wordml" w:rsidR="007818B4" w:rsidP="00082783" w:rsidRDefault="00082783" w14:paraId="5ED8C455" wp14:textId="77777777">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xmlns:wp14="http://schemas.microsoft.com/office/word/2010/wordml" w:rsidR="008F2A96" w:rsidP="00082783" w:rsidRDefault="00082783" w14:paraId="207CCF61" wp14:textId="77777777">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xmlns:wp14="http://schemas.microsoft.com/office/word/2010/wordml" w:rsidR="008F2A96" w:rsidP="00082783" w:rsidRDefault="00082783" w14:paraId="05C2A4D3" wp14:textId="77777777">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xmlns:wp14="http://schemas.microsoft.com/office/word/2010/wordml" w:rsidR="008F2A96" w:rsidP="00082783" w:rsidRDefault="00082783" w14:paraId="18FB4B73" wp14:textId="77777777">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xmlns:wp14="http://schemas.microsoft.com/office/word/2010/wordml" w:rsidR="008F2A96" w:rsidP="00082783" w:rsidRDefault="00082783" w14:paraId="2FB60F38" wp14:textId="77777777">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xmlns:wp14="http://schemas.microsoft.com/office/word/2010/wordml" w:rsidR="00082783" w:rsidP="00082783" w:rsidRDefault="00082783" w14:paraId="6358D8DA" wp14:textId="77777777">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xmlns:wp14="http://schemas.microsoft.com/office/word/2010/wordml" w:rsidR="00082783" w:rsidP="00082783" w:rsidRDefault="00082783" w14:paraId="6D91FE6C" wp14:textId="77777777">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xmlns:wp14="http://schemas.microsoft.com/office/word/2010/wordml" w:rsidR="00082783" w:rsidP="00082783" w:rsidRDefault="00082783" w14:paraId="39B6B1D1" wp14:textId="77777777">
          <w:pPr>
            <w:pStyle w:val="6BD24054AA444C4B96BA196B41F1F7E2"/>
          </w:pPr>
          <w:r>
            <w:rPr>
              <w:bCs/>
              <w:lang w:eastAsia="en-GB"/>
            </w:rPr>
            <w:t xml:space="preserve">    </w:t>
          </w:r>
        </w:p>
      </w:docPartBody>
    </w:docPart>
    <w:docPart>
      <w:docPartPr>
        <w:name w:val="75E014B48A0642A5961868E43878E8AE"/>
        <w:category>
          <w:name w:val="General"/>
          <w:gallery w:val="placeholder"/>
        </w:category>
        <w:types>
          <w:type w:val="bbPlcHdr"/>
        </w:types>
        <w:behaviors>
          <w:behavior w:val="content"/>
        </w:behaviors>
        <w:guid w:val="{277B8703-585C-4A76-B988-8BD108FFD94E}"/>
      </w:docPartPr>
      <w:docPartBody>
        <w:p xmlns:wp14="http://schemas.microsoft.com/office/word/2010/wordml" w:rsidR="00234031" w:rsidP="00234031" w:rsidRDefault="00234031" w14:paraId="72EE5986" wp14:textId="77777777">
          <w:pPr>
            <w:pStyle w:val="75E014B48A0642A5961868E43878E8AE"/>
          </w:pPr>
          <w:r w:rsidRPr="0007110E">
            <w:rPr>
              <w:rStyle w:val="PlaceholderText"/>
              <w:bCs/>
            </w:rPr>
            <w:t>Click or tap here to enter text.</w:t>
          </w:r>
        </w:p>
      </w:docPartBody>
    </w:docPart>
    <w:docPart>
      <w:docPartPr>
        <w:name w:val="67CF9ECE87F14D3686F21C4AFC5A577D"/>
        <w:category>
          <w:name w:val="General"/>
          <w:gallery w:val="placeholder"/>
        </w:category>
        <w:types>
          <w:type w:val="bbPlcHdr"/>
        </w:types>
        <w:behaviors>
          <w:behavior w:val="content"/>
        </w:behaviors>
        <w:guid w:val="{E97115A9-3427-4B16-85A5-B97429BB5CF9}"/>
      </w:docPartPr>
      <w:docPartBody>
        <w:p xmlns:wp14="http://schemas.microsoft.com/office/word/2010/wordml" w:rsidR="00234031" w:rsidP="00234031" w:rsidRDefault="00234031" w14:paraId="01E0A917" wp14:textId="77777777">
          <w:pPr>
            <w:pStyle w:val="67CF9ECE87F14D3686F21C4AFC5A577D"/>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69A36E4D"/>
    <w:multiLevelType w:val="multilevel"/>
    <w:tmpl w:val="9C9A314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1836146327">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206DC"/>
    <w:rsid w:val="00082783"/>
    <w:rsid w:val="00091A52"/>
    <w:rsid w:val="00234031"/>
    <w:rsid w:val="00534FB6"/>
    <w:rsid w:val="006C19F7"/>
    <w:rsid w:val="006D5F97"/>
    <w:rsid w:val="006E4152"/>
    <w:rsid w:val="007818B4"/>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234031"/>
    <w:rPr>
      <w:color w:val="288061"/>
    </w:rPr>
  </w:style>
  <w:style w:type="paragraph" w:customStyle="1" w:styleId="75E014B48A0642A5961868E43878E8AE">
    <w:name w:val="75E014B48A0642A5961868E43878E8AE"/>
    <w:rsid w:val="00234031"/>
    <w:pPr>
      <w:spacing w:line="278" w:lineRule="auto"/>
    </w:pPr>
    <w:rPr>
      <w:kern w:val="2"/>
      <w:sz w:val="24"/>
      <w:szCs w:val="24"/>
      <w14:ligatures w14:val="standardContextual"/>
    </w:rPr>
  </w:style>
  <w:style w:type="paragraph" w:customStyle="1" w:styleId="67CF9ECE87F14D3686F21C4AFC5A577D">
    <w:name w:val="67CF9ECE87F14D3686F21C4AFC5A577D"/>
    <w:rsid w:val="00234031"/>
    <w:pPr>
      <w:spacing w:line="278" w:lineRule="auto"/>
    </w:pPr>
    <w:rPr>
      <w:kern w:val="2"/>
      <w:sz w:val="24"/>
      <w:szCs w:val="24"/>
      <w14:ligatures w14:val="standardContextual"/>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0FE24155-2102-4D0B-801C-6C578ADF1CE6}">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4.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E35F0FC4-676F-4745-BE8D-E9686E8870C1}">
  <ds:schemaRefs>
    <ds:schemaRef ds:uri="http://schemas.openxmlformats.org/officeDocument/2006/bibliography"/>
  </ds:schemaRefs>
</ds:datastoreItem>
</file>

<file path=customXml/itemProps7.xml><?xml version="1.0" encoding="utf-8"?>
<ds:datastoreItem xmlns:ds="http://schemas.openxmlformats.org/officeDocument/2006/customXml" ds:itemID="{1C64BC60-0DE7-453D-BF9D-2FD3544F5B50}"/>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Eurolook</ap:Template>
  <ap:Application>Microsoft Word for the web</ap:Application>
  <ap:DocSecurity>0</ap:DocSecurity>
  <ap:PresentationFormat>Microsoft Word 14.0</ap:PresentationFormat>
  <ap:ScaleCrop>true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5</cp:revision>
  <cp:lastPrinted>2023-04-18T07:01:00Z</cp:lastPrinted>
  <dcterms:created xsi:type="dcterms:W3CDTF">2025-02-03T17:24:00Z</dcterms:created>
  <dcterms:modified xsi:type="dcterms:W3CDTF">2025-02-04T15:16:12Z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