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rsidR="007D0EC6" w:rsidRDefault="007716E4" w14:paraId="337BAD96" w14:textId="77777777">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F572F4" w14:paraId="2ABF26E4" w14:textId="77777777">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F572F4" w14:paraId="0243B2AD" w14:textId="3EBE0E0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F572F4" w14:paraId="7A2A5303" w14:textId="291FAB8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F572F4" w14:paraId="44BF94D3" w14:textId="41DCA8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F572F4" w14:paraId="04BD4171" w14:textId="6335BF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P="00803007" w:rsidRDefault="00F572F4" w14:paraId="7663C9C9" w14:textId="6AA70DEA">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Pr="00546DB1" w:rsidR="001203F8">
            <w:rPr>
              <w:smallCaps w:val="0"/>
              <w:lang w:eastAsia="en-GB"/>
            </w:rPr>
            <w:t xml:space="preserve">STELLENAUSSCHREIBUNG </w:t>
          </w:r>
          <w:r w:rsidR="001203F8">
            <w:rPr>
              <w:smallCaps w:val="0"/>
              <w:lang w:eastAsia="en-GB"/>
            </w:rPr>
            <w:t>FÜR</w:t>
          </w:r>
          <w:r w:rsidR="001203F8">
            <w:rPr>
              <w:smallCaps w:val="0"/>
              <w:lang w:eastAsia="en-GB"/>
            </w:rPr>
            <w:br/>
          </w:r>
          <w:r w:rsidRPr="00546DB1" w:rsidR="001203F8">
            <w:rPr>
              <w:smallCaps w:val="0"/>
              <w:lang w:eastAsia="en-GB"/>
            </w:rPr>
            <w:t xml:space="preserve">ABGEORDNETE(R) NATIONALE(R) SACHVERSTÄNDIGE(R) </w:t>
          </w:r>
        </w:sdtContent>
      </w:sdt>
    </w:p>
    <w:p w:rsidRPr="00950BA5" w:rsidR="00546DB1" w:rsidP="00546DB1" w:rsidRDefault="00546DB1" w14:paraId="367A9326" w14:textId="77777777">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Pr="00785A3F" w:rsidR="00546DB1" w:rsidTr="3E61F65C" w14:paraId="06DB0851" w14:textId="77777777">
        <w:tc>
          <w:tcPr>
            <w:tcW w:w="3111" w:type="dxa"/>
            <w:tcMar/>
          </w:tcPr>
          <w:p w:rsidRPr="00546DB1" w:rsidR="00546DB1" w:rsidP="00AB56F9" w:rsidRDefault="00546DB1" w14:paraId="22C90E2D" w14:textId="63539E4F">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rPr>
              <w:lang w:eastAsia="en-GB"/>
            </w:rPr>
          </w:sdtEndPr>
          <w:sdtContent>
            <w:sdt>
              <w:sdtPr>
                <w:rPr>
                  <w:lang w:eastAsia="en-GB"/>
                </w:rPr>
                <w:id w:val="-1729989648"/>
                <w:placeholder>
                  <w:docPart w:val="9F4D63DC307A4C469A73993772F3B39C"/>
                </w:placeholder>
              </w:sdtPr>
              <w:sdtEndPr>
                <w:rPr>
                  <w:bCs/>
                  <w:lang w:val="en-IE"/>
                </w:rPr>
              </w:sdtEndPr>
              <w:sdtContent>
                <w:tc>
                  <w:tcPr>
                    <w:tcW w:w="5491" w:type="dxa"/>
                    <w:tcMar/>
                  </w:tcPr>
                  <w:p w:rsidRPr="00546DB1" w:rsidR="00546DB1" w:rsidP="00AB56F9" w:rsidRDefault="00E55D41" w14:paraId="163192D7" w14:textId="0FFA8A5A">
                    <w:pPr>
                      <w:tabs>
                        <w:tab w:val="left" w:pos="426"/>
                      </w:tabs>
                      <w:spacing w:before="120"/>
                      <w:rPr>
                        <w:bCs/>
                        <w:lang w:val="en-IE" w:eastAsia="en-GB"/>
                      </w:rPr>
                    </w:pPr>
                    <w:r>
                      <w:rPr>
                        <w:bCs/>
                        <w:lang w:val="en-IE" w:eastAsia="en-GB"/>
                      </w:rPr>
                      <w:t>DG CONNECT – E.3</w:t>
                    </w:r>
                  </w:p>
                </w:tc>
              </w:sdtContent>
            </w:sdt>
          </w:sdtContent>
        </w:sdt>
      </w:tr>
      <w:tr w:rsidRPr="00785A3F" w:rsidR="00546DB1" w:rsidTr="3E61F65C" w14:paraId="26A5C234" w14:textId="77777777">
        <w:tc>
          <w:tcPr>
            <w:tcW w:w="3111" w:type="dxa"/>
            <w:tcMar/>
          </w:tcPr>
          <w:p w:rsidRPr="00546DB1" w:rsidR="00546DB1" w:rsidP="00AB56F9" w:rsidRDefault="00803007" w14:paraId="1BDAC679" w14:textId="0D0AA661">
            <w:pPr>
              <w:tabs>
                <w:tab w:val="left" w:pos="426"/>
              </w:tabs>
              <w:spacing w:before="120"/>
              <w:rPr>
                <w:bCs/>
                <w:lang w:eastAsia="en-GB"/>
              </w:rPr>
            </w:pPr>
            <w:r>
              <w:rPr>
                <w:bCs/>
                <w:lang w:eastAsia="en-GB"/>
              </w:rPr>
              <w:t>Stelle</w:t>
            </w:r>
            <w:r w:rsidR="003B2E38">
              <w:rPr>
                <w:bCs/>
                <w:lang w:eastAsia="en-GB"/>
              </w:rPr>
              <w:t>n</w:t>
            </w:r>
            <w:r>
              <w:rPr>
                <w:bCs/>
                <w:lang w:eastAsia="en-GB"/>
              </w:rPr>
              <w:t>n</w:t>
            </w:r>
            <w:r w:rsidRPr="00546DB1" w:rsidR="00546DB1">
              <w:rPr>
                <w:bCs/>
                <w:lang w:eastAsia="en-GB"/>
              </w:rPr>
              <w:t xml:space="preserve">ummer in </w:t>
            </w:r>
            <w:r w:rsidR="001203F8">
              <w:rPr>
                <w:bCs/>
                <w:lang w:eastAsia="en-GB"/>
              </w:rPr>
              <w:t>S</w:t>
            </w:r>
            <w:r w:rsidRPr="00546DB1" w:rsidR="00546DB1">
              <w:rPr>
                <w:bCs/>
                <w:lang w:eastAsia="en-GB"/>
              </w:rPr>
              <w:t>ysper:</w:t>
            </w:r>
          </w:p>
        </w:tc>
        <w:sdt>
          <w:sdtPr>
            <w:id w:val="1014658409"/>
            <w:placeholder>
              <w:docPart w:val="4E46FB0A49AF4393A532D78EBA6DC243"/>
            </w:placeholder>
            <w:rPr>
              <w:lang w:eastAsia="en-GB"/>
            </w:rPr>
          </w:sdtPr>
          <w:sdtEndPr>
            <w:rPr>
              <w:lang w:val="en-IE" w:eastAsia="en-GB"/>
            </w:rPr>
          </w:sdtEndPr>
          <w:sdtContent>
            <w:tc>
              <w:tcPr>
                <w:tcW w:w="5491" w:type="dxa"/>
                <w:tcMar/>
              </w:tcPr>
              <w:p w:rsidRPr="003B2E38" w:rsidR="00546DB1" w:rsidP="3170F8C0" w:rsidRDefault="19A6E893" w14:paraId="32FCC887" w14:textId="6F9E6038">
                <w:pPr>
                  <w:tabs>
                    <w:tab w:val="left" w:pos="426"/>
                  </w:tabs>
                  <w:spacing w:before="120"/>
                  <w:rPr>
                    <w:szCs w:val="24"/>
                    <w:lang w:val="en-IE"/>
                  </w:rPr>
                </w:pPr>
                <w:r w:rsidRPr="3170F8C0">
                  <w:rPr>
                    <w:rFonts w:ascii="Aptos" w:hAnsi="Aptos" w:eastAsia="Aptos" w:cs="Aptos"/>
                    <w:sz w:val="22"/>
                    <w:szCs w:val="22"/>
                    <w:lang w:val="en-US"/>
                  </w:rPr>
                  <w:t>259756</w:t>
                </w:r>
              </w:p>
            </w:tc>
          </w:sdtContent>
        </w:sdt>
      </w:tr>
      <w:tr w:rsidRPr="00546DB1" w:rsidR="00546DB1" w:rsidTr="3E61F65C" w14:paraId="24AC67DD" w14:textId="77777777">
        <w:tc>
          <w:tcPr>
            <w:tcW w:w="3111" w:type="dxa"/>
            <w:tcMar/>
          </w:tcPr>
          <w:p w:rsidRPr="00546DB1" w:rsidR="00546DB1" w:rsidP="00AB56F9" w:rsidRDefault="001203F8" w14:paraId="40181297" w14:textId="436A850C">
            <w:pPr>
              <w:tabs>
                <w:tab w:val="left" w:pos="1697"/>
              </w:tabs>
              <w:spacing w:before="120"/>
              <w:ind w:right="-1741"/>
              <w:rPr>
                <w:bCs/>
                <w:szCs w:val="24"/>
                <w:lang w:eastAsia="en-GB"/>
              </w:rPr>
            </w:pPr>
            <w:r>
              <w:rPr>
                <w:bCs/>
                <w:szCs w:val="24"/>
                <w:lang w:eastAsia="en-GB"/>
              </w:rPr>
              <w:t>Kontaktp</w:t>
            </w:r>
            <w:r w:rsidRPr="00546DB1" w:rsidR="00546DB1">
              <w:rPr>
                <w:bCs/>
                <w:szCs w:val="24"/>
                <w:lang w:eastAsia="en-GB"/>
              </w:rPr>
              <w:t>erson:</w:t>
            </w:r>
          </w:p>
          <w:p w:rsidRPr="00546DB1" w:rsidR="00546DB1" w:rsidP="005F6927" w:rsidRDefault="00546DB1" w14:paraId="436ABA69" w14:textId="7CBD7E1C">
            <w:pPr>
              <w:tabs>
                <w:tab w:val="left" w:pos="1697"/>
              </w:tabs>
              <w:ind w:right="-1739"/>
              <w:contextualSpacing/>
              <w:rPr>
                <w:bCs/>
                <w:szCs w:val="24"/>
                <w:lang w:eastAsia="en-GB"/>
              </w:rPr>
            </w:pPr>
            <w:r w:rsidRPr="00546DB1">
              <w:rPr>
                <w:bCs/>
                <w:szCs w:val="24"/>
                <w:lang w:eastAsia="en-GB"/>
              </w:rPr>
              <w:t>Gewünschter Dienstantritt:</w:t>
            </w:r>
          </w:p>
          <w:p w:rsidRPr="00546DB1" w:rsidR="00546DB1" w:rsidP="005F6927" w:rsidRDefault="00546DB1" w14:paraId="707E2C7A" w14:textId="52877B26">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Pr="00546DB1" w:rsidR="00546DB1" w:rsidP="005F6927" w:rsidRDefault="00546DB1" w14:paraId="337D3876" w14:textId="444CE3E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Mar/>
          </w:tcPr>
          <w:sdt>
            <w:sdtPr>
              <w:rPr>
                <w:lang w:eastAsia="en-GB"/>
              </w:rPr>
              <w:id w:val="226507670"/>
              <w:placeholder>
                <w:docPart w:val="67908C2613794ACB86549542C854C0CC"/>
              </w:placeholder>
            </w:sdtPr>
            <w:sdtEndPr>
              <w:rPr>
                <w:lang w:eastAsia="en-GB"/>
              </w:rPr>
            </w:sdtEndPr>
            <w:sdtContent>
              <w:sdt>
                <w:sdtPr>
                  <w:rPr>
                    <w:lang w:val="en-IE" w:eastAsia="en-GB"/>
                  </w:rPr>
                  <w:id w:val="487607379"/>
                  <w:placeholder>
                    <w:docPart w:val="25511E1EB20E4F1283287CD48FA1AA57"/>
                  </w:placeholder>
                </w:sdtPr>
                <w:sdtEndPr>
                  <w:rPr>
                    <w:lang w:val="en-IE" w:eastAsia="en-GB"/>
                  </w:rPr>
                </w:sdtEndPr>
                <w:sdtContent>
                  <w:p w:rsidRPr="00384C99" w:rsidR="00546DB1" w:rsidP="00AB56F9" w:rsidRDefault="00E55D41" w14:paraId="65EBCF52" w14:textId="13AFD97B">
                    <w:pPr>
                      <w:tabs>
                        <w:tab w:val="left" w:pos="426"/>
                      </w:tabs>
                      <w:spacing w:before="120"/>
                      <w:rPr>
                        <w:bCs/>
                        <w:lang w:val="pt-PT" w:eastAsia="en-GB"/>
                      </w:rPr>
                    </w:pPr>
                    <w:r w:rsidRPr="00384C99">
                      <w:rPr>
                        <w:bCs/>
                        <w:lang w:val="pt-PT" w:eastAsia="en-GB"/>
                      </w:rPr>
                      <w:t>Fabrizia Benini (</w:t>
                    </w:r>
                    <w:hyperlink w:history="1" r:id="rId15">
                      <w:r w:rsidRPr="00384C99">
                        <w:rPr>
                          <w:rStyle w:val="Hyperlink"/>
                          <w:bCs/>
                          <w:lang w:val="pt-PT" w:eastAsia="en-GB"/>
                        </w:rPr>
                        <w:t>fabrizia.benini@ec.europa.eu</w:t>
                      </w:r>
                    </w:hyperlink>
                    <w:r w:rsidRPr="00384C99">
                      <w:rPr>
                        <w:bCs/>
                        <w:lang w:val="pt-PT" w:eastAsia="en-GB"/>
                      </w:rPr>
                      <w:t xml:space="preserve"> )</w:t>
                    </w:r>
                  </w:p>
                </w:sdtContent>
              </w:sdt>
            </w:sdtContent>
          </w:sdt>
          <w:p w:rsidRPr="009F216F" w:rsidR="00546DB1" w:rsidP="3E61F65C" w:rsidRDefault="00E55D41" w14:paraId="227D6F6E" w14:textId="62FF1193">
            <w:pPr>
              <w:tabs>
                <w:tab w:val="left" w:pos="426"/>
              </w:tabs>
              <w:spacing/>
              <w:contextualSpacing/>
              <w:rPr>
                <w:lang w:eastAsia="en-GB"/>
              </w:rPr>
            </w:pPr>
            <w:r w:rsidRPr="3E61F65C" w:rsidR="00E55D41">
              <w:rPr>
                <w:lang w:eastAsia="en-GB"/>
              </w:rPr>
              <w:t>3</w:t>
            </w:r>
            <w:r w:rsidRPr="3E61F65C" w:rsidR="00546DB1">
              <w:rPr>
                <w:lang w:eastAsia="en-GB"/>
              </w:rPr>
              <w:t xml:space="preserve"> </w:t>
            </w:r>
            <w:r w:rsidRPr="3E61F65C" w:rsidR="00546DB1">
              <w:rPr>
                <w:lang w:eastAsia="en-GB"/>
              </w:rPr>
              <w:t xml:space="preserve">Quartal </w:t>
            </w:r>
            <w:sdt>
              <w:sdtPr>
                <w:id w:val="1463159910"/>
                <w:placeholder>
                  <w:docPart w:val="DefaultPlaceholder_-1854013440"/>
                </w:placeholder>
                <w:rPr>
                  <w:lang w:eastAsia="en-GB"/>
                </w:rPr>
              </w:sdtPr>
              <w:sdtContent>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3F8B7399541147C1B1E84701FCECAED2"/>
                    </w:placeholder>
                    <w:rPr>
                      <w:lang w:eastAsia="en-GB"/>
                    </w:rPr>
                  </w:sdtPr>
                  <w:sdtContent>
                    <w:r w:rsidRPr="3E61F65C" w:rsidR="003B2E38">
                      <w:rPr>
                        <w:lang w:eastAsia="en-GB"/>
                      </w:rPr>
                      <w:t>202</w:t>
                    </w:r>
                    <w:r w:rsidRPr="3E61F65C" w:rsidR="6D5E0D7F">
                      <w:rPr>
                        <w:lang w:eastAsia="en-GB"/>
                      </w:rPr>
                      <w:t>5</w:t>
                    </w:r>
                  </w:sdtContent>
                  <w:sdtEndPr>
                    <w:rPr>
                      <w:lang w:eastAsia="en-GB"/>
                    </w:rPr>
                  </w:sdtEndPr>
                </w:sdt>
              </w:sdtContent>
              <w:sdtEndPr>
                <w:rPr>
                  <w:lang w:eastAsia="en-GB"/>
                </w:rPr>
              </w:sdtEndPr>
            </w:sdt>
          </w:p>
          <w:p w:rsidRPr="00546DB1" w:rsidR="00546DB1" w:rsidP="005F6927" w:rsidRDefault="00F572F4" w14:paraId="4128A55A" w14:textId="13C9AD11">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55D41">
                  <w:rPr>
                    <w:bCs/>
                    <w:lang w:eastAsia="en-GB"/>
                  </w:rPr>
                  <w:t xml:space="preserve">2 </w:t>
                </w:r>
              </w:sdtContent>
            </w:sdt>
            <w:r w:rsidR="00546DB1">
              <w:rPr>
                <w:bCs/>
                <w:lang w:eastAsia="en-GB"/>
              </w:rPr>
              <w:t>Jahr(e)</w:t>
            </w:r>
            <w:r w:rsidRPr="00546DB1" w:rsid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55D41">
                  <w:rPr>
                    <w:rFonts w:hint="eastAsia" w:ascii="MS Gothic" w:hAnsi="MS Gothic" w:eastAsia="MS Gothic"/>
                    <w:bCs/>
                    <w:szCs w:val="24"/>
                    <w:lang w:eastAsia="en-GB"/>
                  </w:rPr>
                  <w:t>☒</w:t>
                </w:r>
              </w:sdtContent>
            </w:sdt>
            <w:r w:rsidRPr="00546DB1" w:rsidR="00546DB1">
              <w:rPr>
                <w:bCs/>
                <w:lang w:eastAsia="en-GB"/>
              </w:rPr>
              <w:t xml:space="preserve"> Br</w:t>
            </w:r>
            <w:r w:rsidR="00546DB1">
              <w:rPr>
                <w:bCs/>
                <w:lang w:eastAsia="en-GB"/>
              </w:rPr>
              <w:t>ü</w:t>
            </w:r>
            <w:r w:rsidRPr="00546DB1" w:rsid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w:t>
            </w:r>
            <w:r w:rsidR="00546DB1">
              <w:rPr>
                <w:bCs/>
                <w:szCs w:val="24"/>
                <w:lang w:eastAsia="en-GB"/>
              </w:rPr>
              <w:t>Anderer</w:t>
            </w:r>
            <w:r w:rsidRPr="00546DB1" w:rsid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sidR="00546DB1">
                  <w:rPr>
                    <w:rStyle w:val="PlaceholderText"/>
                  </w:rPr>
                  <w:t>Click or tap here to enter text.</w:t>
                </w:r>
              </w:sdtContent>
            </w:sdt>
          </w:p>
          <w:p w:rsidRPr="00546DB1" w:rsidR="00546DB1" w:rsidP="005F6927" w:rsidRDefault="00546DB1" w14:paraId="4F5C5818" w14:textId="77777777">
            <w:pPr>
              <w:tabs>
                <w:tab w:val="left" w:pos="426"/>
              </w:tabs>
              <w:spacing w:after="0"/>
              <w:contextualSpacing/>
              <w:rPr>
                <w:bCs/>
                <w:lang w:eastAsia="en-GB"/>
              </w:rPr>
            </w:pPr>
          </w:p>
        </w:tc>
      </w:tr>
      <w:tr w:rsidRPr="00AF417C" w:rsidR="002C5752" w:rsidTr="3E61F65C" w14:paraId="1D5187A6" w14:textId="77777777">
        <w:tc>
          <w:tcPr>
            <w:tcW w:w="3111" w:type="dxa"/>
            <w:tcMar/>
          </w:tcPr>
          <w:p w:rsidRPr="0007110E" w:rsidR="002C5752" w:rsidP="000675FD" w:rsidRDefault="00AB56F9" w14:paraId="117A7F54" w14:textId="684C7494">
            <w:pPr>
              <w:tabs>
                <w:tab w:val="left" w:pos="426"/>
              </w:tabs>
              <w:spacing w:before="180" w:after="0"/>
              <w:rPr>
                <w:bCs/>
                <w:lang w:val="en-IE" w:eastAsia="en-GB"/>
              </w:rPr>
            </w:pPr>
            <w:bookmarkStart w:name="_Hlk135920176" w:id="0"/>
            <w:r>
              <w:rPr>
                <w:bCs/>
                <w:lang w:val="en-IE" w:eastAsia="en-GB"/>
              </w:rPr>
              <w:t>Art der Abordnung</w:t>
            </w:r>
          </w:p>
        </w:tc>
        <w:tc>
          <w:tcPr>
            <w:tcW w:w="5491" w:type="dxa"/>
            <w:tcMar/>
          </w:tcPr>
          <w:p w:rsidRPr="0007110E" w:rsidR="002C5752" w:rsidP="000675FD" w:rsidRDefault="002C5752" w14:paraId="23736760" w14:textId="6AFBB7D6">
            <w:pPr>
              <w:tabs>
                <w:tab w:val="left" w:pos="426"/>
              </w:tabs>
              <w:spacing w:before="120"/>
              <w:rPr>
                <w:bCs/>
                <w:lang w:val="en-IE" w:eastAsia="en-GB"/>
              </w:rPr>
            </w:pPr>
            <w:r>
              <w:rPr>
                <w:bCs/>
                <w:lang w:val="en-GB" w:eastAsia="en-GB"/>
              </w:rPr>
              <w:object w:dxaOrig="225" w:dyaOrig="225" w14:anchorId="0714183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99pt;height:21.6pt" o:ole="" type="#_x0000_t75">
                  <v:imagedata o:title="" r:id="rId16"/>
                </v:shape>
                <w:control w:name="OptionButton6" w:shapeid="_x0000_i1037" r:id="rId17"/>
              </w:object>
            </w:r>
            <w:r>
              <w:rPr>
                <w:bCs/>
                <w:lang w:val="en-GB" w:eastAsia="en-GB"/>
              </w:rPr>
              <w:object w:dxaOrig="225" w:dyaOrig="225" w14:anchorId="28F21F18">
                <v:shape id="_x0000_i1039" style="width:159pt;height:21.6pt" o:ole="" type="#_x0000_t75">
                  <v:imagedata o:title="" r:id="rId18"/>
                </v:shape>
                <w:control w:name="OptionButton7" w:shapeid="_x0000_i1039" r:id="rId19"/>
              </w:object>
            </w:r>
          </w:p>
        </w:tc>
      </w:tr>
      <w:tr w:rsidRPr="00994062" w:rsidR="002C5752" w:rsidTr="3E61F65C" w14:paraId="777C186C" w14:textId="77777777">
        <w:tc>
          <w:tcPr>
            <w:tcW w:w="8602" w:type="dxa"/>
            <w:gridSpan w:val="2"/>
            <w:tcMar/>
          </w:tcPr>
          <w:p w:rsidRPr="00546DB1" w:rsidR="002C5752" w:rsidP="00AB56F9" w:rsidRDefault="002C5752" w14:paraId="1AC887FC" w14:textId="24E45A3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P="000675FD" w:rsidRDefault="002C5752" w14:paraId="7A934D5A" w14:textId="7CCAF99C">
            <w:pPr>
              <w:tabs>
                <w:tab w:val="left" w:pos="426"/>
              </w:tabs>
              <w:contextualSpacing/>
              <w:rPr>
                <w:bCs/>
                <w:szCs w:val="24"/>
                <w:lang w:eastAsia="en-GB"/>
              </w:rPr>
            </w:pPr>
            <w:r>
              <w:rPr>
                <w:bCs/>
                <w:lang w:val="en-GB" w:eastAsia="en-GB"/>
              </w:rPr>
              <w:object w:dxaOrig="225" w:dyaOrig="225" w14:anchorId="6B9FB422">
                <v:shape id="_x0000_i1041" style="width:241.8pt;height:21.6pt" o:ole="" type="#_x0000_t75">
                  <v:imagedata o:title="" r:id="rId20"/>
                </v:shape>
                <w:control w:name="OptionButton4" w:shapeid="_x0000_i1041" r:id="rId21"/>
              </w:object>
            </w:r>
          </w:p>
          <w:p w:rsidRPr="00546DB1" w:rsidR="002C5752" w:rsidP="00AB56F9" w:rsidRDefault="00AB56F9" w14:paraId="0EE1CC65" w14:textId="45772DE6">
            <w:pPr>
              <w:tabs>
                <w:tab w:val="left" w:pos="426"/>
              </w:tabs>
              <w:spacing w:after="120"/>
              <w:ind w:left="567"/>
              <w:rPr>
                <w:bCs/>
                <w:lang w:eastAsia="en-GB"/>
              </w:rPr>
            </w:pPr>
            <w:r>
              <w:rPr>
                <w:bCs/>
                <w:lang w:eastAsia="en-GB"/>
              </w:rPr>
              <w:t>Können sich auch bewerben</w:t>
            </w:r>
            <w:r w:rsidRPr="00546DB1" w:rsidR="002C5752">
              <w:rPr>
                <w:bCs/>
                <w:lang w:eastAsia="en-GB"/>
              </w:rPr>
              <w:t>:</w:t>
            </w:r>
          </w:p>
          <w:p w:rsidRPr="00546DB1" w:rsidR="002C5752" w:rsidP="00C27C81" w:rsidRDefault="00F572F4" w14:paraId="076B032E" w14:textId="3DEAB32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hint="eastAsia"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der folgenden EFTA-Staaten bewerben:</w:t>
            </w:r>
          </w:p>
          <w:p w:rsidRPr="00546DB1" w:rsidR="002C5752" w:rsidP="00C27C81" w:rsidRDefault="002C5752" w14:paraId="2F65AFF0" w14:textId="7777777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Schweiz</w:t>
            </w:r>
          </w:p>
          <w:p w:rsidRPr="00546DB1" w:rsidR="002C5752" w:rsidP="00C27C81" w:rsidRDefault="00F572F4" w14:paraId="6B1B54D0" w14:textId="01A9696E">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 xml:space="preserve">der folgenden </w:t>
            </w:r>
            <w:r w:rsidR="002C5752">
              <w:rPr>
                <w:bCs/>
                <w:szCs w:val="24"/>
                <w:lang w:eastAsia="en-GB"/>
              </w:rPr>
              <w:t>Drittländer bewerben</w:t>
            </w:r>
            <w:r w:rsidRPr="00546DB1" w:rsidR="002C5752">
              <w:rPr>
                <w:bCs/>
                <w:szCs w:val="24"/>
                <w:lang w:eastAsia="en-GB"/>
              </w:rPr>
              <w:t xml:space="preserve">: </w:t>
            </w:r>
            <w:sdt>
              <w:sdtPr>
                <w:rPr>
                  <w:bCs/>
                  <w:szCs w:val="24"/>
                  <w:lang w:eastAsia="en-GB"/>
                </w:rPr>
                <w:id w:val="1277215715"/>
                <w:placeholder>
                  <w:docPart w:val="F1E0F6E226254FA08642D3D72DB93F47"/>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p>
          <w:p w:rsidR="00AB56F9" w:rsidP="00AB56F9" w:rsidRDefault="00F572F4" w14:paraId="11A31139" w14:textId="003D29B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folgender zwischenstaatlicher Organisationen bewerben:</w:t>
            </w:r>
            <w:r w:rsidRPr="00546DB1" w:rsidR="002C5752">
              <w:rPr>
                <w:bCs/>
                <w:szCs w:val="24"/>
                <w:lang w:eastAsia="en-GB"/>
              </w:rPr>
              <w:tab/>
            </w:r>
            <w:sdt>
              <w:sdtPr>
                <w:rPr>
                  <w:bCs/>
                  <w:szCs w:val="24"/>
                  <w:lang w:eastAsia="en-GB"/>
                </w:rPr>
                <w:id w:val="-46761903"/>
                <w:placeholder>
                  <w:docPart w:val="FABBD6682D494043A1C923A39CFB6FDE"/>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r w:rsidRPr="00C27C81" w:rsidR="002C5752">
              <w:rPr>
                <w:bCs/>
                <w:szCs w:val="24"/>
                <w:lang w:eastAsia="en-GB"/>
              </w:rPr>
              <w:t xml:space="preserve"> </w:t>
            </w:r>
          </w:p>
          <w:p w:rsidRPr="00C27C81" w:rsidR="002C5752" w:rsidP="00AB56F9" w:rsidRDefault="002C5752" w14:paraId="1C760A76" w14:textId="3C119F77">
            <w:pPr>
              <w:tabs>
                <w:tab w:val="left" w:pos="426"/>
              </w:tabs>
              <w:spacing w:after="120"/>
              <w:rPr>
                <w:bCs/>
                <w:lang w:eastAsia="en-GB"/>
              </w:rPr>
            </w:pPr>
            <w:r>
              <w:rPr>
                <w:bCs/>
                <w:lang w:val="en-GB" w:eastAsia="en-GB"/>
              </w:rPr>
              <w:object w:dxaOrig="225" w:dyaOrig="225" w14:anchorId="68CE6313">
                <v:shape id="_x0000_i1043" style="width:419.4pt;height:37.8pt" o:ole="" type="#_x0000_t75">
                  <v:imagedata o:title="" r:id="rId22"/>
                </v:shape>
                <w:control w:name="OptionButton5" w:shapeid="_x0000_i1043" r:id="rId23"/>
              </w:object>
            </w:r>
            <w:r w:rsidRPr="0007110E">
              <w:rPr>
                <w:bCs/>
                <w:szCs w:val="24"/>
                <w:lang w:eastAsia="en-GB"/>
              </w:rPr>
              <w:t xml:space="preserve"> </w:t>
            </w:r>
          </w:p>
        </w:tc>
      </w:tr>
      <w:tr w:rsidRPr="00AF417C" w:rsidR="002C5752" w:rsidTr="3E61F65C" w14:paraId="376FC77A" w14:textId="77777777">
        <w:tc>
          <w:tcPr>
            <w:tcW w:w="3111" w:type="dxa"/>
            <w:tcMar/>
          </w:tcPr>
          <w:p w:rsidRPr="0007110E" w:rsidR="002C5752" w:rsidP="000675FD" w:rsidRDefault="00C27C81" w14:paraId="6EC1D2FB" w14:textId="4C1B41A2">
            <w:pPr>
              <w:tabs>
                <w:tab w:val="left" w:pos="426"/>
              </w:tabs>
              <w:spacing w:before="180"/>
              <w:rPr>
                <w:bCs/>
                <w:lang w:val="en-IE" w:eastAsia="en-GB"/>
              </w:rPr>
            </w:pPr>
            <w:r>
              <w:t>Bewerbungsschluss:</w:t>
            </w:r>
          </w:p>
        </w:tc>
        <w:tc>
          <w:tcPr>
            <w:tcW w:w="5491" w:type="dxa"/>
            <w:tcMar/>
          </w:tcPr>
          <w:p w:rsidR="002C5752" w:rsidP="000675FD" w:rsidRDefault="002C5752" w14:paraId="1AE3B716" w14:textId="1C3A84B8">
            <w:pPr>
              <w:tabs>
                <w:tab w:val="left" w:pos="426"/>
              </w:tabs>
              <w:spacing w:before="120" w:after="120"/>
              <w:rPr>
                <w:bCs/>
                <w:szCs w:val="24"/>
                <w:lang w:val="en-GB" w:eastAsia="en-GB"/>
              </w:rPr>
            </w:pPr>
            <w:r>
              <w:rPr>
                <w:bCs/>
                <w:lang w:val="en-GB" w:eastAsia="en-GB"/>
              </w:rPr>
              <w:object w:dxaOrig="225" w:dyaOrig="225" w14:anchorId="50BBD14E">
                <v:shape id="_x0000_i1045" style="width:108pt;height:21.6pt" o:ole="" type="#_x0000_t75">
                  <v:imagedata o:title="" r:id="rId24"/>
                </v:shape>
                <w:control w:name="OptionButton2" w:shapeid="_x0000_i1045" r:id="rId25"/>
              </w:object>
            </w:r>
            <w:r>
              <w:rPr>
                <w:bCs/>
                <w:lang w:val="en-GB" w:eastAsia="en-GB"/>
              </w:rPr>
              <w:object w:dxaOrig="225" w:dyaOrig="225" w14:anchorId="50596B69">
                <v:shape id="_x0000_i1047" style="width:108pt;height:21.6pt" o:ole="" type="#_x0000_t75">
                  <v:imagedata o:title="" r:id="rId26"/>
                </v:shape>
                <w:control w:name="OptionButton3" w:shapeid="_x0000_i1047" r:id="rId27"/>
              </w:object>
            </w:r>
          </w:p>
          <w:p w:rsidRPr="0007110E" w:rsidR="00785A3F" w:rsidP="000675FD" w:rsidRDefault="00785A3F" w14:paraId="1CC7C8D1" w14:textId="2F2D0384">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F572F4">
                  <w:rPr>
                    <w:bCs/>
                    <w:lang w:val="fr-BE" w:eastAsia="en-GB"/>
                  </w:rPr>
                  <w:t>25-04-2025</w:t>
                </w:r>
              </w:sdtContent>
            </w:sdt>
          </w:p>
        </w:tc>
      </w:tr>
      <w:bookmarkEnd w:id="0"/>
    </w:tbl>
    <w:p w:rsidR="00546DB1" w:rsidP="00546DB1" w:rsidRDefault="00546DB1" w14:paraId="2025E647" w14:textId="0DF9E3E1">
      <w:pPr>
        <w:tabs>
          <w:tab w:val="left" w:pos="426"/>
        </w:tabs>
        <w:spacing w:after="0"/>
        <w:rPr>
          <w:b/>
          <w:lang w:eastAsia="en-GB"/>
        </w:rPr>
      </w:pPr>
    </w:p>
    <w:p w:rsidR="002C5752" w:rsidP="00546DB1" w:rsidRDefault="002C5752" w14:paraId="6258E347" w14:textId="77777777">
      <w:pPr>
        <w:tabs>
          <w:tab w:val="left" w:pos="426"/>
        </w:tabs>
        <w:spacing w:after="0"/>
        <w:rPr>
          <w:b/>
          <w:lang w:eastAsia="en-GB"/>
        </w:rPr>
      </w:pPr>
    </w:p>
    <w:p w:rsidRPr="007B514A" w:rsidR="00803007" w:rsidP="007C07D8" w:rsidRDefault="00803007" w14:paraId="18EA7D7F" w14:textId="772DA3F2">
      <w:pPr>
        <w:pStyle w:val="ListNumber"/>
        <w:numPr>
          <w:ilvl w:val="0"/>
          <w:numId w:val="0"/>
        </w:numPr>
        <w:ind w:left="709" w:hanging="709"/>
        <w:rPr>
          <w:lang w:val="en-IE" w:eastAsia="en-GB"/>
        </w:rPr>
      </w:pPr>
      <w:r w:rsidRPr="007B514A">
        <w:rPr>
          <w:b/>
          <w:bCs/>
          <w:lang w:val="en-IE" w:eastAsia="en-GB"/>
        </w:rPr>
        <w:t>Wer wi</w:t>
      </w:r>
      <w:r w:rsidRPr="007B514A" w:rsidR="002F7504">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lang w:val="en-US" w:eastAsia="en-GB"/>
        </w:rPr>
      </w:sdtEndPr>
      <w:sdtContent>
        <w:p w:rsidRPr="00384C99" w:rsidR="00E55D41" w:rsidP="00E55D41" w:rsidRDefault="00E55D41" w14:paraId="41A0B0D6" w14:textId="249801FB">
          <w:pPr>
            <w:rPr>
              <w:lang w:eastAsia="en-GB"/>
            </w:rPr>
          </w:pPr>
          <w:r w:rsidRPr="00384C99">
            <w:rPr>
              <w:lang w:eastAsia="en-GB"/>
            </w:rPr>
            <w:t xml:space="preserve">Die DG CONNECT unterstützt den digitalen Wandel unserer Wirtschaft und Gesellschaft und konzipiert und setzt die Maßnahmen um, die erforderlich sind, um den Binnenmarkt </w:t>
          </w:r>
          <w:r w:rsidRPr="00384C99">
            <w:rPr>
              <w:lang w:eastAsia="en-GB"/>
            </w:rPr>
            <w:t xml:space="preserve">zu fördern, Europa für das digitale Zeitalter zu rüsten und technologische Autonomie zu erlangen. </w:t>
          </w:r>
        </w:p>
        <w:p w:rsidRPr="00384C99" w:rsidR="00803007" w:rsidP="00E55D41" w:rsidRDefault="00E55D41" w14:paraId="76DD1EEA" w14:textId="4CACDF2D">
          <w:pPr>
            <w:rPr>
              <w:lang w:eastAsia="en-GB"/>
            </w:rPr>
          </w:pPr>
          <w:r w:rsidRPr="00384C99">
            <w:rPr>
              <w:lang w:eastAsia="en-GB"/>
            </w:rPr>
            <w:t>Das Referat CNECT.E.3 „Internet der nächsten Generation“ (NGI) koordiniert die Internet-Initiative der nächsten Generation und ist für die Entwicklung und Umsetzung der EU-Politik für die Internet-Governance zuständig, um die Entwicklung des globalen Internets hin zu einem offenen und sicheren, auf den Menschen ausgerichteten Internet zu gestalten. Wir sind ein multidisziplinäres Team, das über Kompetenzen in den Bereichen Politikgestaltung, Rechtsetzung und Umsetzung, Programmverwaltung, allesamt Leidenschaft für das Internet verfügt und sich verpflichtet hat, das Internet durch politische Maßnahmen und Programme zu verbessern.</w:t>
          </w:r>
        </w:p>
      </w:sdtContent>
    </w:sdt>
    <w:p w:rsidRPr="00384C99" w:rsidR="00803007" w:rsidP="00803007" w:rsidRDefault="00803007" w14:paraId="3862387A" w14:textId="77777777">
      <w:pPr>
        <w:pStyle w:val="ListNumber"/>
        <w:numPr>
          <w:ilvl w:val="0"/>
          <w:numId w:val="0"/>
        </w:numPr>
        <w:ind w:left="709" w:hanging="709"/>
        <w:rPr>
          <w:b/>
          <w:bCs/>
          <w:lang w:eastAsia="en-GB"/>
        </w:rPr>
      </w:pPr>
    </w:p>
    <w:p w:rsidRPr="003B2E38" w:rsidR="007C07D8" w:rsidP="00803007" w:rsidRDefault="00803007" w14:paraId="046800D0" w14:textId="24F3CD48">
      <w:pPr>
        <w:pStyle w:val="ListNumber"/>
        <w:numPr>
          <w:ilvl w:val="0"/>
          <w:numId w:val="0"/>
        </w:numPr>
        <w:ind w:left="709" w:hanging="709"/>
        <w:rPr>
          <w:lang w:eastAsia="en-GB"/>
        </w:rPr>
      </w:pPr>
      <w:r w:rsidRPr="007C07D8">
        <w:rPr>
          <w:b/>
          <w:bCs/>
          <w:lang w:eastAsia="en-GB"/>
        </w:rPr>
        <w:t>Stellenprofil</w:t>
      </w:r>
      <w:r w:rsidRPr="007C07D8" w:rsidR="007C07D8">
        <w:rPr>
          <w:b/>
          <w:bCs/>
          <w:lang w:eastAsia="en-GB"/>
        </w:rPr>
        <w:t xml:space="preserve"> (wir schlagen vor)</w:t>
      </w:r>
    </w:p>
    <w:sdt>
      <w:sdtPr>
        <w:rPr>
          <w:lang w:val="en-US" w:eastAsia="en-GB"/>
        </w:rPr>
        <w:id w:val="-723136291"/>
        <w:placeholder>
          <w:docPart w:val="2D9A90DC0280475D996998F2F9FD95D5"/>
        </w:placeholder>
      </w:sdtPr>
      <w:sdtEndPr>
        <w:rPr>
          <w:lang w:val="en-US" w:eastAsia="en-GB"/>
        </w:rPr>
      </w:sdtEndPr>
      <w:sdtContent>
        <w:p w:rsidRPr="00384C99" w:rsidR="00E55D41" w:rsidP="00E55D41" w:rsidRDefault="00E55D41" w14:paraId="48A5D33A" w14:textId="77777777">
          <w:pPr>
            <w:rPr>
              <w:lang w:eastAsia="en-GB"/>
            </w:rPr>
          </w:pPr>
          <w:r w:rsidRPr="00384C99">
            <w:rPr>
              <w:lang w:eastAsia="en-GB"/>
            </w:rPr>
            <w:t xml:space="preserve">Wir erwarten, dass unsere neue Kollegin einen Beitrag zur Weiterentwicklung der allgemeinen Internetpolitik leistet, die das Referat koordiniert, insbesondere im Bereich der Internet-Governance. Zu den Aufgaben können gehören: </w:t>
          </w:r>
        </w:p>
        <w:p w:rsidRPr="00384C99" w:rsidR="00E55D41" w:rsidP="00E55D41" w:rsidRDefault="00E55D41" w14:paraId="1CA52639" w14:textId="77777777">
          <w:pPr>
            <w:rPr>
              <w:lang w:eastAsia="en-GB"/>
            </w:rPr>
          </w:pPr>
          <w:r w:rsidRPr="00384C99">
            <w:rPr>
              <w:lang w:eastAsia="en-GB"/>
            </w:rPr>
            <w:t xml:space="preserve">• Beitrag zur Festlegung der Prioritäten und Standpunkte der Kommission in globalen Internet-Governance-Foren (einschließlich ICANN, IGF, EuroDIG), insbesondere im Vorfeld der WSIS+ 20-Überprüfung der Internet-Governance-Architektur; </w:t>
          </w:r>
        </w:p>
        <w:p w:rsidRPr="00384C99" w:rsidR="00E55D41" w:rsidP="00E55D41" w:rsidRDefault="00E55D41" w14:paraId="06B81D7F" w14:textId="77777777">
          <w:pPr>
            <w:rPr>
              <w:lang w:eastAsia="en-GB"/>
            </w:rPr>
          </w:pPr>
          <w:r w:rsidRPr="00384C99">
            <w:rPr>
              <w:lang w:eastAsia="en-GB"/>
            </w:rPr>
            <w:t xml:space="preserve">• Beitrag zur Umsetzung der EU-Politik im Bereich der Internetsicherheit gemäß der EU-Cybersicherheitsstrategie von 2020 und den anschließenden Maßnahmen sowie zur künftigen Weiterentwicklung solcher Strategien, um das Internet widerstandsfähig, sicher und offen zu halten, insbesondere im Hinblick auf die Prävention und Bekämpfung von DNS-Missbrauch. </w:t>
          </w:r>
        </w:p>
        <w:p w:rsidRPr="00384C99" w:rsidR="00E55D41" w:rsidP="00E55D41" w:rsidRDefault="00E55D41" w14:paraId="60503ADF" w14:textId="77777777">
          <w:pPr>
            <w:rPr>
              <w:lang w:eastAsia="en-GB"/>
            </w:rPr>
          </w:pPr>
          <w:r w:rsidRPr="00384C99">
            <w:rPr>
              <w:lang w:eastAsia="en-GB"/>
            </w:rPr>
            <w:t xml:space="preserve">• Vorbereitung und Koordinierung des Standpunkts der EU zur Internet-Governance: </w:t>
          </w:r>
        </w:p>
        <w:p w:rsidRPr="00384C99" w:rsidR="00E55D41" w:rsidP="00E55D41" w:rsidRDefault="00E55D41" w14:paraId="00EF5D86" w14:textId="77777777">
          <w:pPr>
            <w:rPr>
              <w:lang w:eastAsia="en-GB"/>
            </w:rPr>
          </w:pPr>
          <w:r w:rsidRPr="00384C99">
            <w:rPr>
              <w:lang w:eastAsia="en-GB"/>
            </w:rPr>
            <w:t xml:space="preserve">O in der gesamten Kommission zu Fragen im Zusammenhang mit Datenschutz, Cybersicherheit und Cyberkriminalität, Schutz der Rechte des geistigen Eigentums; </w:t>
          </w:r>
        </w:p>
        <w:p w:rsidRPr="00384C99" w:rsidR="00E55D41" w:rsidP="00E55D41" w:rsidRDefault="00E55D41" w14:paraId="79E38F5B" w14:textId="77777777">
          <w:pPr>
            <w:rPr>
              <w:lang w:eastAsia="en-GB"/>
            </w:rPr>
          </w:pPr>
          <w:r w:rsidRPr="00384C99">
            <w:rPr>
              <w:lang w:eastAsia="en-GB"/>
            </w:rPr>
            <w:t xml:space="preserve">O mit dem EAD über die globale digitale Zusammenarbeit und Dialoge mit Drittländern; </w:t>
          </w:r>
        </w:p>
        <w:p w:rsidRPr="00384C99" w:rsidR="00E55D41" w:rsidP="00E55D41" w:rsidRDefault="00E55D41" w14:paraId="29FF804F" w14:textId="77777777">
          <w:pPr>
            <w:rPr>
              <w:lang w:eastAsia="en-GB"/>
            </w:rPr>
          </w:pPr>
          <w:r w:rsidRPr="00384C99">
            <w:rPr>
              <w:lang w:eastAsia="en-GB"/>
            </w:rPr>
            <w:t xml:space="preserve">O mit den Mitgliedstaaten und europäischen Interessenträgern, insbesondere im Rahmen der Hochrangigen Gruppe für Internet-Governance;  </w:t>
          </w:r>
        </w:p>
        <w:p w:rsidRPr="009F216F" w:rsidR="00803007" w:rsidP="00E55D41" w:rsidRDefault="00E55D41" w14:paraId="12B9C59B" w14:textId="7A8756F5">
          <w:pPr>
            <w:rPr>
              <w:lang w:eastAsia="en-GB"/>
            </w:rPr>
          </w:pPr>
          <w:r w:rsidRPr="00384C99">
            <w:rPr>
              <w:lang w:eastAsia="en-GB"/>
            </w:rPr>
            <w:t xml:space="preserve">• Beitrag zur Umsetzung der Politik und des Rechtsrahmens für die Domäne </w:t>
          </w:r>
          <w:r w:rsidR="007F2DFC">
            <w:rPr>
              <w:lang w:eastAsia="en-GB"/>
            </w:rPr>
            <w:t xml:space="preserve">.eu </w:t>
          </w:r>
          <w:r w:rsidRPr="00384C99">
            <w:rPr>
              <w:lang w:eastAsia="en-GB"/>
            </w:rPr>
            <w:t>oberster Stufe, einschließlich der Umsetzung der überarbeiteten.eu-Verordnung und der Verwaltung des Dienstleistungskonzessionsvertrags mit dem Betreiber des „.eu“-Registers.</w:t>
          </w:r>
        </w:p>
      </w:sdtContent>
    </w:sdt>
    <w:p w:rsidRPr="009F216F" w:rsidR="00803007" w:rsidP="00803007" w:rsidRDefault="00803007" w14:paraId="221E4883" w14:textId="77777777">
      <w:pPr>
        <w:pStyle w:val="ListNumber"/>
        <w:numPr>
          <w:ilvl w:val="0"/>
          <w:numId w:val="0"/>
        </w:numPr>
        <w:ind w:left="709" w:hanging="709"/>
        <w:rPr>
          <w:b/>
          <w:bCs/>
          <w:lang w:eastAsia="en-GB"/>
        </w:rPr>
      </w:pPr>
    </w:p>
    <w:p w:rsidRPr="00324D8D" w:rsidR="00803007" w:rsidP="00803007" w:rsidRDefault="00803007" w14:paraId="7BDE8AFF" w14:textId="31F4D018">
      <w:pPr>
        <w:pStyle w:val="ListNumber"/>
        <w:numPr>
          <w:ilvl w:val="0"/>
          <w:numId w:val="0"/>
        </w:numPr>
        <w:ind w:left="709" w:hanging="709"/>
        <w:rPr>
          <w:lang w:eastAsia="en-GB"/>
        </w:rPr>
      </w:pPr>
      <w:r w:rsidRPr="007C07D8">
        <w:rPr>
          <w:b/>
          <w:bCs/>
          <w:lang w:eastAsia="en-GB"/>
        </w:rPr>
        <w:t>Auswahlkriterien</w:t>
      </w:r>
      <w:r w:rsidRPr="007C07D8" w:rsidR="007C07D8">
        <w:rPr>
          <w:b/>
          <w:bCs/>
          <w:lang w:eastAsia="en-GB"/>
        </w:rPr>
        <w:t xml:space="preserve"> (wir suchen)</w:t>
      </w:r>
    </w:p>
    <w:sdt>
      <w:sdtPr>
        <w:rPr>
          <w:lang w:val="en-US" w:eastAsia="en-GB"/>
        </w:rPr>
        <w:id w:val="-1767066427"/>
        <w:placeholder>
          <w:docPart w:val="B30E44B90B7F435497E9EE7D5097ED0B"/>
        </w:placeholder>
      </w:sdtPr>
      <w:sdtEndPr>
        <w:rPr>
          <w:lang w:val="en-US" w:eastAsia="en-GB"/>
        </w:rPr>
      </w:sdtEndPr>
      <w:sdtContent>
        <w:p w:rsidRPr="00384C99" w:rsidR="00E55D41" w:rsidP="00E55D41" w:rsidRDefault="00E55D41" w14:paraId="16B98B86" w14:textId="54538F44">
          <w:pPr>
            <w:rPr>
              <w:lang w:eastAsia="en-GB"/>
            </w:rPr>
          </w:pPr>
          <w:r w:rsidRPr="00E55D41">
            <w:rPr>
              <w:lang w:eastAsia="en-GB"/>
            </w:rPr>
            <w:t>Ein enthusiastischer, hochmotivierter</w:t>
          </w:r>
          <w:r w:rsidR="007F2DFC">
            <w:rPr>
              <w:lang w:eastAsia="en-GB"/>
            </w:rPr>
            <w:t>, unabhängiger</w:t>
          </w:r>
          <w:r w:rsidRPr="00E55D41">
            <w:rPr>
              <w:lang w:eastAsia="en-GB"/>
            </w:rPr>
            <w:t xml:space="preserve"> und ein Teamspieler</w:t>
          </w:r>
          <w:r w:rsidR="007F2DFC">
            <w:rPr>
              <w:lang w:eastAsia="en-GB"/>
            </w:rPr>
            <w:t xml:space="preserve"> in einem</w:t>
          </w:r>
          <w:r w:rsidRPr="00E55D41">
            <w:rPr>
              <w:lang w:eastAsia="en-GB"/>
            </w:rPr>
            <w:t xml:space="preserve">. Proaktiv und bereit, </w:t>
          </w:r>
          <w:r w:rsidR="007F2DFC">
            <w:rPr>
              <w:lang w:eastAsia="en-GB"/>
            </w:rPr>
            <w:t xml:space="preserve">unkonventionell </w:t>
          </w:r>
          <w:r w:rsidRPr="00E55D41">
            <w:rPr>
              <w:lang w:eastAsia="en-GB"/>
            </w:rPr>
            <w:t>zu denken, wird der ideale</w:t>
          </w:r>
          <w:r w:rsidR="007F2DFC">
            <w:rPr>
              <w:lang w:eastAsia="en-GB"/>
            </w:rPr>
            <w:t xml:space="preserve"> Kandidat</w:t>
          </w:r>
          <w:r w:rsidRPr="00E55D41">
            <w:rPr>
              <w:lang w:eastAsia="en-GB"/>
            </w:rPr>
            <w:t xml:space="preserve"> technisches Wissen im IKT-Bereich mit einem Verständnis politischer Trends kombinieren. </w:t>
          </w:r>
          <w:r w:rsidRPr="00384C99">
            <w:rPr>
              <w:lang w:eastAsia="en-GB"/>
            </w:rPr>
            <w:t xml:space="preserve">Wichtigste angestrebte Merkmale: </w:t>
          </w:r>
        </w:p>
        <w:p w:rsidRPr="00384C99" w:rsidR="00E55D41" w:rsidP="00E55D41" w:rsidRDefault="00E55D41" w14:paraId="672A5B89" w14:textId="77777777">
          <w:pPr>
            <w:rPr>
              <w:u w:val="single"/>
              <w:lang w:eastAsia="en-GB"/>
            </w:rPr>
          </w:pPr>
          <w:r w:rsidRPr="00384C99">
            <w:rPr>
              <w:u w:val="single"/>
              <w:lang w:eastAsia="en-GB"/>
            </w:rPr>
            <w:t>Berufserfahrung</w:t>
          </w:r>
        </w:p>
        <w:p w:rsidRPr="00384C99" w:rsidR="00E55D41" w:rsidP="00E55D41" w:rsidRDefault="00E55D41" w14:paraId="5F067806" w14:textId="77777777">
          <w:pPr>
            <w:rPr>
              <w:lang w:eastAsia="en-GB"/>
            </w:rPr>
          </w:pPr>
          <w:r w:rsidRPr="00384C99">
            <w:rPr>
              <w:lang w:eastAsia="en-GB"/>
            </w:rPr>
            <w:t xml:space="preserve">• Erfahrung mit der Entwicklung und Umsetzung von Strategien und Strategien im Bereich der Digitalpolitik, wobei Bereiche im Zusammenhang mit Internettechnologien (z. B. Domain-Namen-System) und Internet-Governance bevorzugt werden. </w:t>
          </w:r>
        </w:p>
        <w:p w:rsidRPr="00384C99" w:rsidR="00E55D41" w:rsidP="00E55D41" w:rsidRDefault="00E55D41" w14:paraId="1637758B" w14:textId="77777777">
          <w:pPr>
            <w:rPr>
              <w:lang w:eastAsia="en-GB"/>
            </w:rPr>
          </w:pPr>
          <w:r w:rsidRPr="00384C99">
            <w:rPr>
              <w:lang w:eastAsia="en-GB"/>
            </w:rPr>
            <w:t xml:space="preserve">• solide Berufserfahrung in der Einbeziehung und Kommunikation von Interessenträgern im Bereich der Digital- und Internetpolitik. </w:t>
          </w:r>
        </w:p>
        <w:p w:rsidRPr="00384C99" w:rsidR="00E55D41" w:rsidP="00E55D41" w:rsidRDefault="00E55D41" w14:paraId="68A51688" w14:textId="77777777">
          <w:pPr>
            <w:rPr>
              <w:lang w:eastAsia="en-GB"/>
            </w:rPr>
          </w:pPr>
          <w:r w:rsidRPr="00384C99">
            <w:rPr>
              <w:lang w:eastAsia="en-GB"/>
            </w:rPr>
            <w:t>• Erfahrung in der zwischenstaatlichen Zusammenarbeit in der Digital-/Internetpolitik</w:t>
          </w:r>
        </w:p>
        <w:p w:rsidRPr="00384C99" w:rsidR="00E55D41" w:rsidP="00E55D41" w:rsidRDefault="00E55D41" w14:paraId="205E52B9" w14:textId="77777777">
          <w:pPr>
            <w:rPr>
              <w:lang w:eastAsia="en-GB"/>
            </w:rPr>
          </w:pPr>
          <w:r w:rsidRPr="00384C99">
            <w:rPr>
              <w:lang w:eastAsia="en-GB"/>
            </w:rPr>
            <w:t>• Erfahrung in der Organisation/Teilnahme von Multi-Stakeholder-Sitzungen und Workshops und Vertretung von Regierungspositionen in Multi-Stakeholder-Umgebungen</w:t>
          </w:r>
        </w:p>
        <w:p w:rsidRPr="00384C99" w:rsidR="00E55D41" w:rsidP="00E55D41" w:rsidRDefault="00E55D41" w14:paraId="5D984B96" w14:textId="77777777">
          <w:pPr>
            <w:rPr>
              <w:lang w:eastAsia="en-GB"/>
            </w:rPr>
          </w:pPr>
          <w:r w:rsidRPr="00384C99">
            <w:rPr>
              <w:lang w:eastAsia="en-GB"/>
            </w:rPr>
            <w:t xml:space="preserve">• gutes Verständnis des Internets und seiner wichtigsten politischen Herausforderungen.  </w:t>
          </w:r>
        </w:p>
        <w:p w:rsidRPr="009F216F" w:rsidR="009321C6" w:rsidP="00E55D41" w:rsidRDefault="00E55D41" w14:paraId="2A0F153A" w14:textId="3698A52A">
          <w:pPr>
            <w:rPr>
              <w:lang w:eastAsia="en-GB"/>
            </w:rPr>
          </w:pPr>
          <w:r w:rsidRPr="00384C99">
            <w:rPr>
              <w:lang w:eastAsia="en-GB"/>
            </w:rPr>
            <w:t>• frühere Erfahrungen oder ein Interesse an internationalen Beziehungen wären ein Plus.</w:t>
          </w:r>
        </w:p>
      </w:sdtContent>
    </w:sdt>
    <w:p w:rsidRPr="009321C6" w:rsidR="00546DB1" w:rsidP="00546DB1" w:rsidRDefault="00546DB1" w14:paraId="3CF70F22" w14:textId="77777777">
      <w:pPr>
        <w:tabs>
          <w:tab w:val="left" w:pos="426"/>
        </w:tabs>
        <w:spacing w:after="0"/>
        <w:rPr>
          <w:b/>
          <w:lang w:eastAsia="en-GB"/>
        </w:rPr>
      </w:pPr>
    </w:p>
    <w:p w:rsidRPr="007C07D8" w:rsidR="00546DB1" w:rsidP="007C07D8" w:rsidRDefault="007C07D8" w14:paraId="0C0698E7" w14:textId="666391D3">
      <w:pPr>
        <w:pStyle w:val="ListNumber"/>
        <w:numPr>
          <w:ilvl w:val="0"/>
          <w:numId w:val="0"/>
        </w:numPr>
        <w:ind w:left="709" w:hanging="709"/>
        <w:rPr>
          <w:b/>
          <w:bCs/>
          <w:u w:val="single"/>
          <w:lang w:eastAsia="en-GB"/>
        </w:rPr>
      </w:pPr>
      <w:r w:rsidRPr="007C07D8">
        <w:rPr>
          <w:b/>
          <w:bCs/>
          <w:u w:val="single"/>
          <w:lang w:eastAsia="en-GB"/>
        </w:rPr>
        <w:t>Zulassungsbedingungen</w:t>
      </w:r>
    </w:p>
    <w:p w:rsidRPr="00D605F4" w:rsidR="007C07D8" w:rsidP="007C07D8" w:rsidRDefault="007C07D8" w14:paraId="107D341A" w14:textId="5F62D1F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w:t>
      </w:r>
      <w:r w:rsidR="00384C99">
        <w:rPr>
          <w:lang w:eastAsia="en-GB"/>
        </w:rPr>
        <w:t>bgeordnete</w:t>
      </w:r>
      <w:r w:rsidRPr="00D605F4">
        <w:rPr>
          <w:lang w:eastAsia="en-GB"/>
        </w:rPr>
        <w:t xml:space="preserve"> nationale Sachverständige (ANS-Beschluss).</w:t>
      </w:r>
    </w:p>
    <w:p w:rsidRPr="00D605F4" w:rsidR="007C07D8" w:rsidP="00AE6941" w:rsidRDefault="007C07D8" w14:paraId="56462DDE" w14:textId="797A17DA">
      <w:pPr>
        <w:rPr>
          <w:lang w:eastAsia="en-GB"/>
        </w:rPr>
      </w:pPr>
      <w:r w:rsidRPr="00D605F4">
        <w:rPr>
          <w:lang w:eastAsia="en-GB"/>
        </w:rPr>
        <w:t>Gemäß dem ANS-Beschluss</w:t>
      </w:r>
      <w:r w:rsidRPr="00D605F4" w:rsidR="00F60E71">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Pr="00D605F4" w:rsidR="00546DB1" w:rsidP="007C07D8" w:rsidRDefault="00546DB1" w14:paraId="2B2FF37F" w14:textId="5CBB18DC">
      <w:pPr>
        <w:rPr>
          <w:lang w:eastAsia="en-GB"/>
        </w:rPr>
      </w:pPr>
      <w:r w:rsidRPr="00D605F4">
        <w:rPr>
          <w:u w:val="single"/>
          <w:lang w:eastAsia="en-GB"/>
        </w:rPr>
        <w:t>Berufserfahrung:</w:t>
      </w:r>
      <w:r w:rsidRPr="00D605F4">
        <w:rPr>
          <w:lang w:eastAsia="en-GB"/>
        </w:rPr>
        <w:t xml:space="preserve"> eine mindestens dreijährige Berufserfahrung mit Aufgaben im administrativen, ju</w:t>
      </w:r>
      <w:r w:rsidR="00384C99">
        <w:rPr>
          <w:lang w:eastAsia="en-GB"/>
        </w:rPr>
        <w:t>ristischen</w:t>
      </w:r>
      <w:r w:rsidRPr="00D605F4">
        <w:rPr>
          <w:lang w:eastAsia="en-GB"/>
        </w:rPr>
        <w:t>, wissenschaftlichen oder technischen Bereich in beratender oder leitender Funktion, die mit den Tätigkeiten der Funktionsgruppe Administration (AD) vergleichbar ist.</w:t>
      </w:r>
    </w:p>
    <w:p w:rsidRPr="00D605F4" w:rsidR="00546DB1" w:rsidP="007C07D8" w:rsidRDefault="00546DB1" w14:paraId="499C45A3" w14:textId="36C593CD">
      <w:pPr>
        <w:rPr>
          <w:lang w:eastAsia="en-GB"/>
        </w:rPr>
      </w:pPr>
      <w:r w:rsidRPr="00D605F4">
        <w:rPr>
          <w:u w:val="single"/>
          <w:lang w:eastAsia="en-GB"/>
        </w:rPr>
        <w:t>Dienstalter</w:t>
      </w:r>
      <w:r w:rsidRPr="00D605F4">
        <w:rPr>
          <w:lang w:eastAsia="en-GB"/>
        </w:rPr>
        <w:t xml:space="preserve">: ein Dienstalter von mindestens einem Jahr </w:t>
      </w:r>
      <w:r w:rsidRPr="00D605F4" w:rsidR="007C07D8">
        <w:rPr>
          <w:lang w:eastAsia="en-GB"/>
        </w:rPr>
        <w:t xml:space="preserve">(12 Monate) </w:t>
      </w:r>
      <w:r w:rsidRPr="00D605F4">
        <w:rPr>
          <w:lang w:eastAsia="en-GB"/>
        </w:rPr>
        <w:t>bei</w:t>
      </w:r>
      <w:r w:rsidRPr="00D605F4" w:rsidR="00F60E71">
        <w:rPr>
          <w:lang w:eastAsia="en-GB"/>
        </w:rPr>
        <w:t xml:space="preserve"> Ihrem derzeitigen</w:t>
      </w:r>
      <w:r w:rsidRPr="00D605F4">
        <w:rPr>
          <w:lang w:eastAsia="en-GB"/>
        </w:rPr>
        <w:t xml:space="preserve"> Arbeitgeber in einem dienst- oder vertragsrechtlichen Verhältnis.  </w:t>
      </w:r>
    </w:p>
    <w:p w:rsidRPr="00D605F4" w:rsidR="00546DB1" w:rsidP="007C07D8" w:rsidRDefault="007C07D8" w14:paraId="0B28567C" w14:textId="77D2AF43">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w:t>
      </w:r>
      <w:r w:rsidR="00384C99">
        <w:rPr>
          <w:lang w:eastAsia="en-GB"/>
        </w:rPr>
        <w:t xml:space="preserve">Bewerbungen </w:t>
      </w:r>
      <w:r w:rsidRPr="00D605F4">
        <w:rPr>
          <w:lang w:eastAsia="en-GB"/>
        </w:rPr>
        <w:t xml:space="preserve"> </w:t>
      </w:r>
      <w:r w:rsidR="00384C99">
        <w:rPr>
          <w:lang w:eastAsia="en-GB"/>
        </w:rPr>
        <w:t>akzeptieren</w:t>
      </w:r>
      <w:r w:rsidRPr="00D605F4">
        <w:rPr>
          <w:lang w:eastAsia="en-GB"/>
        </w:rPr>
        <w:t xml:space="preserve">, wenn es sich bei </w:t>
      </w:r>
      <w:r w:rsidRPr="00D605F4" w:rsidR="00F60E71">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Pr="00D605F4" w:rsidR="00546DB1" w:rsidP="007C07D8" w:rsidRDefault="00546DB1" w14:paraId="258A857A" w14:textId="3752BE16">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w:t>
      </w:r>
      <w:r w:rsidR="00384C99">
        <w:rPr>
          <w:lang w:eastAsia="en-GB"/>
        </w:rPr>
        <w:t xml:space="preserve">, die </w:t>
      </w:r>
      <w:r w:rsidRPr="00D605F4">
        <w:rPr>
          <w:lang w:eastAsia="en-GB"/>
        </w:rPr>
        <w:t xml:space="preserve"> für die Wahrnehmung </w:t>
      </w:r>
      <w:r w:rsidRPr="00D605F4" w:rsidR="000D7B5E">
        <w:rPr>
          <w:lang w:eastAsia="en-GB"/>
        </w:rPr>
        <w:t>d</w:t>
      </w:r>
      <w:r w:rsidRPr="00D605F4">
        <w:rPr>
          <w:lang w:eastAsia="en-GB"/>
        </w:rPr>
        <w:t>er Funktion erforder</w:t>
      </w:r>
      <w:r w:rsidR="00384C99">
        <w:rPr>
          <w:lang w:eastAsia="en-GB"/>
        </w:rPr>
        <w:t>lich sind</w:t>
      </w:r>
      <w:r w:rsidRPr="00D605F4">
        <w:rPr>
          <w:lang w:eastAsia="en-GB"/>
        </w:rPr>
        <w:t xml:space="preserve">. </w:t>
      </w:r>
      <w:r w:rsidRPr="00D605F4" w:rsidR="008102E0">
        <w:rPr>
          <w:lang w:eastAsia="en-GB"/>
        </w:rPr>
        <w:t xml:space="preserve">Sollten Sie aus einem </w:t>
      </w:r>
      <w:r w:rsidRPr="00D605F4">
        <w:rPr>
          <w:lang w:eastAsia="en-GB"/>
        </w:rPr>
        <w:t>Drittland</w:t>
      </w:r>
      <w:r w:rsidRPr="00D605F4" w:rsidR="008102E0">
        <w:rPr>
          <w:lang w:eastAsia="en-GB"/>
        </w:rPr>
        <w:t xml:space="preserve"> kommen, müssen Sie</w:t>
      </w:r>
      <w:r w:rsidRPr="00D605F4">
        <w:rPr>
          <w:lang w:eastAsia="en-GB"/>
        </w:rPr>
        <w:t xml:space="preserve"> nachweisen, dass </w:t>
      </w:r>
      <w:r w:rsidRPr="00D605F4" w:rsidR="008102E0">
        <w:rPr>
          <w:lang w:eastAsia="en-GB"/>
        </w:rPr>
        <w:t>Sie</w:t>
      </w:r>
      <w:r w:rsidRPr="00D605F4">
        <w:rPr>
          <w:lang w:eastAsia="en-GB"/>
        </w:rPr>
        <w:t xml:space="preserve"> über gründliche Kenntnisse in </w:t>
      </w:r>
      <w:r w:rsidRPr="00D605F4" w:rsidR="000D7B5E">
        <w:rPr>
          <w:lang w:eastAsia="en-GB"/>
        </w:rPr>
        <w:t>der</w:t>
      </w:r>
      <w:r w:rsidRPr="00D605F4">
        <w:rPr>
          <w:lang w:eastAsia="en-GB"/>
        </w:rPr>
        <w:t xml:space="preserve"> zur Ausübung </w:t>
      </w:r>
      <w:r w:rsidRPr="00D605F4" w:rsidR="008102E0">
        <w:rPr>
          <w:lang w:eastAsia="en-GB"/>
        </w:rPr>
        <w:t>Ihrer</w:t>
      </w:r>
      <w:r w:rsidRPr="00D605F4">
        <w:rPr>
          <w:lang w:eastAsia="en-GB"/>
        </w:rPr>
        <w:t xml:space="preserve"> Tätigkeit erforderlichen Sprache der Europäischen Union verfüg</w:t>
      </w:r>
      <w:r w:rsidRPr="00D605F4" w:rsidR="008102E0">
        <w:rPr>
          <w:lang w:eastAsia="en-GB"/>
        </w:rPr>
        <w:t>en</w:t>
      </w:r>
      <w:r w:rsidRPr="00D605F4">
        <w:rPr>
          <w:lang w:eastAsia="en-GB"/>
        </w:rPr>
        <w:t>.</w:t>
      </w:r>
    </w:p>
    <w:p w:rsidRPr="00D605F4" w:rsidR="00546DB1" w:rsidP="007B514A" w:rsidRDefault="00546DB1" w14:paraId="21E64871" w14:textId="404E2E9C">
      <w:pPr>
        <w:tabs>
          <w:tab w:val="left" w:pos="709"/>
        </w:tabs>
        <w:spacing w:after="0"/>
        <w:ind w:right="60"/>
        <w:rPr>
          <w:lang w:eastAsia="en-GB"/>
        </w:rPr>
      </w:pPr>
    </w:p>
    <w:p w:rsidRPr="00D605F4" w:rsidR="000D7B5E" w:rsidP="009442BE" w:rsidRDefault="000D7B5E" w14:paraId="5A0F8122" w14:textId="470FCE9B">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Pr="00D605F4" w:rsidR="000D7B5E" w:rsidP="000D7B5E" w:rsidRDefault="00CD33B4" w14:paraId="3D706995" w14:textId="0B72BCE8">
      <w:pPr>
        <w:rPr>
          <w:lang w:eastAsia="en-GB"/>
        </w:rPr>
      </w:pPr>
      <w:r w:rsidRPr="00D605F4">
        <w:rPr>
          <w:lang w:eastAsia="en-GB"/>
        </w:rPr>
        <w:t>W</w:t>
      </w:r>
      <w:r w:rsidRPr="00D605F4" w:rsidR="000D7B5E">
        <w:rPr>
          <w:lang w:eastAsia="en-GB"/>
        </w:rPr>
        <w:t>ährend der gesamten Dauer der Abordnung</w:t>
      </w:r>
      <w:r w:rsidRPr="00D605F4">
        <w:rPr>
          <w:lang w:eastAsia="en-GB"/>
        </w:rPr>
        <w:t xml:space="preserve"> müssen Sie </w:t>
      </w:r>
      <w:r w:rsidRPr="00D605F4" w:rsidR="000D7B5E">
        <w:rPr>
          <w:lang w:eastAsia="en-GB"/>
        </w:rPr>
        <w:t xml:space="preserve">bei </w:t>
      </w:r>
      <w:r w:rsidRPr="00D605F4">
        <w:rPr>
          <w:lang w:eastAsia="en-GB"/>
        </w:rPr>
        <w:t>I</w:t>
      </w:r>
      <w:r w:rsidRPr="00D605F4" w:rsidR="0089735C">
        <w:rPr>
          <w:lang w:eastAsia="en-GB"/>
        </w:rPr>
        <w:t>hrem</w:t>
      </w:r>
      <w:r w:rsidRPr="00D605F4" w:rsidR="000D7B5E">
        <w:rPr>
          <w:lang w:eastAsia="en-GB"/>
        </w:rPr>
        <w:t xml:space="preserve"> Arbeitgeber angestellt</w:t>
      </w:r>
      <w:r w:rsidRPr="00D605F4">
        <w:rPr>
          <w:lang w:eastAsia="en-GB"/>
        </w:rPr>
        <w:t xml:space="preserve"> bleiben, von diesem Ihre </w:t>
      </w:r>
      <w:r w:rsidRPr="00D605F4" w:rsidR="000D7B5E">
        <w:rPr>
          <w:lang w:eastAsia="en-GB"/>
        </w:rPr>
        <w:t>Bezüge</w:t>
      </w:r>
      <w:r w:rsidRPr="00D605F4">
        <w:rPr>
          <w:lang w:eastAsia="en-GB"/>
        </w:rPr>
        <w:t xml:space="preserve"> erhalten </w:t>
      </w:r>
      <w:r w:rsidRPr="00D605F4" w:rsidR="000D7B5E">
        <w:rPr>
          <w:lang w:eastAsia="en-GB"/>
        </w:rPr>
        <w:t xml:space="preserve">und auch weiterhin </w:t>
      </w:r>
      <w:r w:rsidRPr="00D605F4">
        <w:rPr>
          <w:lang w:eastAsia="en-GB"/>
        </w:rPr>
        <w:t>Ihrem</w:t>
      </w:r>
      <w:r w:rsidRPr="00D605F4" w:rsidR="000D7B5E">
        <w:rPr>
          <w:lang w:eastAsia="en-GB"/>
        </w:rPr>
        <w:t xml:space="preserve"> (nationalen) Sozialversicherungssystem angeschlossen</w:t>
      </w:r>
      <w:r w:rsidRPr="00D605F4">
        <w:rPr>
          <w:lang w:eastAsia="en-GB"/>
        </w:rPr>
        <w:t xml:space="preserve"> bleiben</w:t>
      </w:r>
      <w:r w:rsidRPr="00D605F4" w:rsidR="000D7B5E">
        <w:rPr>
          <w:lang w:eastAsia="en-GB"/>
        </w:rPr>
        <w:t>.</w:t>
      </w:r>
    </w:p>
    <w:p w:rsidRPr="00D605F4" w:rsidR="000D7B5E" w:rsidP="000D7B5E" w:rsidRDefault="0089735C" w14:paraId="43A7463E" w14:textId="7CE3262E">
      <w:pPr>
        <w:rPr>
          <w:lang w:eastAsia="en-GB"/>
        </w:rPr>
      </w:pPr>
      <w:r w:rsidRPr="00D605F4">
        <w:rPr>
          <w:lang w:eastAsia="en-GB"/>
        </w:rPr>
        <w:t>Sie</w:t>
      </w:r>
      <w:r w:rsidRPr="00D605F4" w:rsidR="000D7B5E">
        <w:rPr>
          <w:lang w:eastAsia="en-GB"/>
        </w:rPr>
        <w:t xml:space="preserve"> </w:t>
      </w:r>
      <w:r w:rsidRPr="00D605F4" w:rsidR="00CD33B4">
        <w:rPr>
          <w:lang w:eastAsia="en-GB"/>
        </w:rPr>
        <w:t>werden Ihre</w:t>
      </w:r>
      <w:r w:rsidRPr="00D605F4" w:rsidR="000D7B5E">
        <w:rPr>
          <w:lang w:eastAsia="en-GB"/>
        </w:rPr>
        <w:t xml:space="preserve"> Aufgaben innerhalb der Kommission nach Maßgabe des genannten ANS-Beschlusses aus</w:t>
      </w:r>
      <w:r w:rsidRPr="00D605F4" w:rsidR="00CD33B4">
        <w:rPr>
          <w:lang w:eastAsia="en-GB"/>
        </w:rPr>
        <w:t>üben</w:t>
      </w:r>
      <w:r w:rsidRPr="00D605F4" w:rsidR="000D7B5E">
        <w:rPr>
          <w:lang w:eastAsia="en-GB"/>
        </w:rPr>
        <w:t xml:space="preserve"> und den darin festgelegten Bestimmungen über Vertraulichkeit, Loyalität und Nichtvorliegen von Interessenkonflikten</w:t>
      </w:r>
      <w:r w:rsidRPr="00D605F4" w:rsidR="00CD33B4">
        <w:rPr>
          <w:lang w:eastAsia="en-GB"/>
        </w:rPr>
        <w:t xml:space="preserve"> unterliegen</w:t>
      </w:r>
      <w:r w:rsidRPr="00D605F4" w:rsidR="000D7B5E">
        <w:rPr>
          <w:lang w:eastAsia="en-GB"/>
        </w:rPr>
        <w:t xml:space="preserve">.  </w:t>
      </w:r>
    </w:p>
    <w:p w:rsidRPr="00D605F4" w:rsidR="000D7B5E" w:rsidP="000D7B5E" w:rsidRDefault="00BF6139" w14:paraId="1C8F3D04" w14:textId="14B60DB2">
      <w:pPr>
        <w:rPr>
          <w:lang w:eastAsia="en-GB"/>
        </w:rPr>
      </w:pPr>
      <w:r w:rsidRPr="00D605F4">
        <w:rPr>
          <w:lang w:eastAsia="en-GB"/>
        </w:rPr>
        <w:t>Falls diese Stelle mit Vergütungen ausgeschrieben wird, können diese nur</w:t>
      </w:r>
      <w:r w:rsidRPr="00D605F4" w:rsidR="000D7B5E">
        <w:rPr>
          <w:lang w:eastAsia="en-GB"/>
        </w:rPr>
        <w:t xml:space="preserve"> gewährt werden, wenn </w:t>
      </w:r>
      <w:r w:rsidRPr="00D605F4">
        <w:rPr>
          <w:lang w:eastAsia="en-GB"/>
        </w:rPr>
        <w:t>Sie</w:t>
      </w:r>
      <w:r w:rsidRPr="00D605F4" w:rsidR="000D7B5E">
        <w:rPr>
          <w:lang w:eastAsia="en-GB"/>
        </w:rPr>
        <w:t xml:space="preserve"> die Bedingungen gemäß Artikel 17 des ANS-Beschlusses erfüll</w:t>
      </w:r>
      <w:r w:rsidRPr="00D605F4">
        <w:rPr>
          <w:lang w:eastAsia="en-GB"/>
        </w:rPr>
        <w:t>en</w:t>
      </w:r>
      <w:r w:rsidRPr="00D605F4" w:rsidR="000D7B5E">
        <w:rPr>
          <w:lang w:eastAsia="en-GB"/>
        </w:rPr>
        <w:t>.</w:t>
      </w:r>
    </w:p>
    <w:p w:rsidRPr="00D605F4" w:rsidR="000D7B5E" w:rsidP="000D7B5E" w:rsidRDefault="000D7B5E" w14:paraId="4553B535" w14:textId="5AE83FEB">
      <w:pPr>
        <w:rPr>
          <w:lang w:eastAsia="en-GB"/>
        </w:rPr>
      </w:pPr>
      <w:r w:rsidRPr="00D605F4">
        <w:t>Mitarbeiter</w:t>
      </w:r>
      <w:r w:rsidRPr="00D605F4" w:rsidR="0089735C">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sidR="00BF6139">
        <w:rPr>
          <w:lang w:eastAsia="en-GB"/>
        </w:rPr>
        <w:t>Es obliegt Ihnen</w:t>
      </w:r>
      <w:r w:rsidRPr="00D605F4">
        <w:rPr>
          <w:lang w:eastAsia="en-GB"/>
        </w:rPr>
        <w:t>, das Überprüfungsverfahren vor der Abordnung einzuleiten.</w:t>
      </w:r>
    </w:p>
    <w:p w:rsidRPr="00D605F4" w:rsidR="000D7B5E" w:rsidP="000D7B5E" w:rsidRDefault="000D7B5E" w14:paraId="481B2BC2" w14:textId="77777777">
      <w:pPr>
        <w:rPr>
          <w:lang w:eastAsia="en-GB"/>
        </w:rPr>
      </w:pPr>
    </w:p>
    <w:p w:rsidRPr="00D605F4" w:rsidR="00546DB1" w:rsidP="009442BE" w:rsidRDefault="00546DB1" w14:paraId="1A75D71E" w14:textId="35F381C2">
      <w:pPr>
        <w:pStyle w:val="ListNumber"/>
        <w:numPr>
          <w:ilvl w:val="0"/>
          <w:numId w:val="0"/>
        </w:numPr>
        <w:ind w:left="709" w:hanging="709"/>
        <w:rPr>
          <w:b/>
          <w:bCs/>
          <w:u w:val="single"/>
          <w:lang w:eastAsia="en-GB"/>
        </w:rPr>
      </w:pPr>
      <w:r w:rsidRPr="00D605F4">
        <w:rPr>
          <w:b/>
          <w:bCs/>
          <w:u w:val="single"/>
          <w:lang w:eastAsia="en-GB"/>
        </w:rPr>
        <w:t>Bewerbung und Auswahlverfahren</w:t>
      </w:r>
    </w:p>
    <w:p w:rsidRPr="00D605F4" w:rsidR="00E35460" w:rsidP="000D7B5E" w:rsidRDefault="00E35460" w14:paraId="7A9D12D1" w14:textId="77777777">
      <w:pPr>
        <w:rPr>
          <w:lang w:eastAsia="en-GB"/>
        </w:rPr>
      </w:pPr>
      <w:r w:rsidRPr="00D605F4">
        <w:rPr>
          <w:lang w:eastAsia="en-GB"/>
        </w:rPr>
        <w:t>Wenn Sie interessiert sind, befolgen Sie bitte die Anweisungen Ihres Arbeitgebers zur Bewerbung.</w:t>
      </w:r>
    </w:p>
    <w:p w:rsidRPr="00D605F4" w:rsidR="00E35460" w:rsidP="000D7B5E" w:rsidRDefault="00E35460" w14:paraId="35C428E1" w14:textId="41DA60F1">
      <w:pPr>
        <w:rPr>
          <w:lang w:eastAsia="en-GB"/>
        </w:rPr>
      </w:pPr>
      <w:r w:rsidRPr="00D605F4">
        <w:rPr>
          <w:lang w:eastAsia="en-GB"/>
        </w:rPr>
        <w:t xml:space="preserve">Die Europäische Kommission akzeptiert nur Bewerbungen, die über die Ständige Vertretung/Diplomatische Vertretung </w:t>
      </w:r>
      <w:r w:rsidRPr="00D605F4" w:rsidR="00676119">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Pr="00D605F4" w:rsidR="00795C41" w:rsidP="000D7B5E" w:rsidRDefault="00795C41" w14:paraId="650455CB" w14:textId="0E1AE4D3">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Pr="00D605F4" w:rsidR="00546DB1" w:rsidP="000D7B5E" w:rsidRDefault="00795C41" w14:paraId="2EC4B981" w14:textId="432529F9">
      <w:pPr>
        <w:rPr>
          <w:lang w:eastAsia="en-GB"/>
        </w:rPr>
      </w:pPr>
      <w:r w:rsidRPr="00D605F4">
        <w:rPr>
          <w:lang w:eastAsia="en-GB"/>
        </w:rPr>
        <w:t>Bitte fügen Sie</w:t>
      </w:r>
      <w:r w:rsidRPr="00D605F4" w:rsidR="00546DB1">
        <w:rPr>
          <w:lang w:eastAsia="en-GB"/>
        </w:rPr>
        <w:t xml:space="preserve"> </w:t>
      </w:r>
      <w:r w:rsidRPr="00D605F4">
        <w:rPr>
          <w:lang w:eastAsia="en-GB"/>
        </w:rPr>
        <w:t>I</w:t>
      </w:r>
      <w:r w:rsidRPr="00D605F4" w:rsidR="00546DB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Pr="00D605F4" w:rsidR="00546DB1" w:rsidP="00546DB1" w:rsidRDefault="00546DB1" w14:paraId="1FF13EFB" w14:textId="77777777">
      <w:pPr>
        <w:spacing w:after="0"/>
        <w:rPr>
          <w:lang w:eastAsia="en-GB"/>
        </w:rPr>
      </w:pPr>
    </w:p>
    <w:p w:rsidRPr="00D605F4" w:rsidR="00546DB1" w:rsidP="009442BE" w:rsidRDefault="00546DB1" w14:paraId="0509E6EC" w14:textId="64F431A5">
      <w:pPr>
        <w:pStyle w:val="ListNumber"/>
        <w:numPr>
          <w:ilvl w:val="0"/>
          <w:numId w:val="0"/>
        </w:numPr>
        <w:ind w:left="709" w:hanging="709"/>
        <w:rPr>
          <w:b/>
          <w:bCs/>
          <w:u w:val="single"/>
          <w:lang w:eastAsia="en-GB"/>
        </w:rPr>
      </w:pPr>
      <w:r w:rsidRPr="00D605F4">
        <w:rPr>
          <w:b/>
          <w:bCs/>
          <w:u w:val="single"/>
          <w:lang w:eastAsia="en-GB"/>
        </w:rPr>
        <w:t>Verarbeitung personenbezogener Daten</w:t>
      </w:r>
    </w:p>
    <w:p w:rsidRPr="00D605F4" w:rsidR="007716E4" w:rsidP="007716E4" w:rsidRDefault="007716E4" w14:paraId="20E56DF8" w14:textId="1900D33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Pr="00D605F4" w:rsidR="007716E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1792" w:rsidRDefault="00E01792" w14:paraId="237985B4" w14:textId="77777777">
      <w:pPr>
        <w:spacing w:after="0"/>
      </w:pPr>
      <w:r>
        <w:separator/>
      </w:r>
    </w:p>
  </w:endnote>
  <w:endnote w:type="continuationSeparator" w:id="0">
    <w:p w:rsidR="00E01792" w:rsidRDefault="00E01792" w14:paraId="2D8B27D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68D2341D" w14:textId="77777777">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4B48A39A" w14:textId="690E39A9">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6DB1" w:rsidR="007D0EC6" w:rsidP="00546DB1" w:rsidRDefault="007D0EC6" w14:paraId="46788D99" w14:textId="6FB25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1792" w:rsidRDefault="00E01792" w14:paraId="7B699F7F" w14:textId="77777777">
      <w:pPr>
        <w:spacing w:after="0"/>
      </w:pPr>
      <w:r>
        <w:separator/>
      </w:r>
    </w:p>
  </w:footnote>
  <w:footnote w:type="continuationSeparator" w:id="0">
    <w:p w:rsidR="00E01792" w:rsidRDefault="00E01792" w14:paraId="35E4D575" w14:textId="77777777">
      <w:pPr>
        <w:spacing w:after="0"/>
      </w:pPr>
      <w:r>
        <w:continuationSeparator/>
      </w:r>
    </w:p>
  </w:footnote>
  <w:footnote w:id="1">
    <w:p w:rsidRPr="00D605F4" w:rsidR="007716E4" w:rsidRDefault="007716E4" w14:paraId="6B21068C" w14:textId="1B06F57A">
      <w:pPr>
        <w:pStyle w:val="FootnoteText"/>
      </w:pPr>
      <w:r>
        <w:t>(</w:t>
      </w:r>
      <w:r>
        <w:rPr>
          <w:rStyle w:val="FootnoteReference"/>
        </w:rPr>
        <w:footnoteRef/>
      </w:r>
      <w:r>
        <w:t>)</w:t>
      </w:r>
      <w:r>
        <w:tab/>
      </w:r>
      <w: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9C8F0B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D88942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25BC65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4648"/>
    <w:rsid w:val="000D7B5E"/>
    <w:rsid w:val="001203F8"/>
    <w:rsid w:val="00181A02"/>
    <w:rsid w:val="00183C10"/>
    <w:rsid w:val="001C2B47"/>
    <w:rsid w:val="002C5752"/>
    <w:rsid w:val="002F7504"/>
    <w:rsid w:val="00324D8D"/>
    <w:rsid w:val="0035094A"/>
    <w:rsid w:val="00384C99"/>
    <w:rsid w:val="003874E2"/>
    <w:rsid w:val="0039387D"/>
    <w:rsid w:val="00394A86"/>
    <w:rsid w:val="003B2E38"/>
    <w:rsid w:val="004B6B9E"/>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E4D2D"/>
    <w:rsid w:val="007F2DFC"/>
    <w:rsid w:val="00803007"/>
    <w:rsid w:val="00803BD3"/>
    <w:rsid w:val="008102E0"/>
    <w:rsid w:val="00897026"/>
    <w:rsid w:val="0089735C"/>
    <w:rsid w:val="008D04E3"/>
    <w:rsid w:val="008D52CF"/>
    <w:rsid w:val="008D5ED2"/>
    <w:rsid w:val="009321C6"/>
    <w:rsid w:val="009442BE"/>
    <w:rsid w:val="009F216F"/>
    <w:rsid w:val="00A71FAD"/>
    <w:rsid w:val="00AB56F9"/>
    <w:rsid w:val="00AC5FF8"/>
    <w:rsid w:val="00AE6941"/>
    <w:rsid w:val="00B73B91"/>
    <w:rsid w:val="00BF6139"/>
    <w:rsid w:val="00C07259"/>
    <w:rsid w:val="00C27C81"/>
    <w:rsid w:val="00C441E7"/>
    <w:rsid w:val="00C44335"/>
    <w:rsid w:val="00C525CB"/>
    <w:rsid w:val="00CD33B4"/>
    <w:rsid w:val="00D605F4"/>
    <w:rsid w:val="00DA711C"/>
    <w:rsid w:val="00DB57F8"/>
    <w:rsid w:val="00DF2567"/>
    <w:rsid w:val="00E01792"/>
    <w:rsid w:val="00E35460"/>
    <w:rsid w:val="00E55D41"/>
    <w:rsid w:val="00EB3060"/>
    <w:rsid w:val="00EC1ABB"/>
    <w:rsid w:val="00EC5C6B"/>
    <w:rsid w:val="00ED6452"/>
    <w:rsid w:val="00F572F4"/>
    <w:rsid w:val="00F60E71"/>
    <w:rsid w:val="19A6E893"/>
    <w:rsid w:val="3170F8C0"/>
    <w:rsid w:val="3E61F65C"/>
    <w:rsid w:val="6D5E0D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image" Target="media/image3.wmf" Id="rId18" /><Relationship Type="http://schemas.openxmlformats.org/officeDocument/2006/relationships/image" Target="media/image7.wmf" Id="rId26" /><Relationship Type="http://schemas.openxmlformats.org/officeDocument/2006/relationships/customXml" Target="../customXml/item3.xml" Id="rId3" /><Relationship Type="http://schemas.openxmlformats.org/officeDocument/2006/relationships/control" Target="activeX/activeX3.xml" Id="rId21" /><Relationship Type="http://schemas.openxmlformats.org/officeDocument/2006/relationships/fontTable" Target="fontTable.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control" Target="activeX/activeX1.xml" Id="rId17" /><Relationship Type="http://schemas.openxmlformats.org/officeDocument/2006/relationships/control" Target="activeX/activeX5.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2.wmf" Id="rId16" /><Relationship Type="http://schemas.openxmlformats.org/officeDocument/2006/relationships/image" Target="media/image4.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image" Target="media/image6.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hyperlink" Target="mailto:fabrizia.benini@ec.europa.eu" TargetMode="External" Id="rId15" /><Relationship Type="http://schemas.openxmlformats.org/officeDocument/2006/relationships/control" Target="activeX/activeX4.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settings" Target="settings.xml" Id="rId10" /><Relationship Type="http://schemas.openxmlformats.org/officeDocument/2006/relationships/control" Target="activeX/activeX2.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image" Target="media/image5.wmf" Id="rId22" /><Relationship Type="http://schemas.openxmlformats.org/officeDocument/2006/relationships/control" Target="activeX/activeX6.xm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xmlns:wp14="http://schemas.microsoft.com/office/word/2010/wordml" w:rsidR="008A7C76" w:rsidP="00897026" w:rsidRDefault="00897026" w14:paraId="4C3E277F" wp14:textId="77777777">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xmlns:wp14="http://schemas.microsoft.com/office/word/2010/wordml" w:rsidR="008A7C76" w:rsidP="00897026" w:rsidRDefault="00897026" w14:paraId="4F14D7C8" wp14:textId="77777777">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xmlns:wp14="http://schemas.microsoft.com/office/word/2010/wordml" w:rsidR="008A7C76" w:rsidRDefault="008D04E3" w14:paraId="5362E849" wp14:textId="77777777">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xmlns:wp14="http://schemas.microsoft.com/office/word/2010/wordml" w:rsidR="008A7C76" w:rsidP="00897026" w:rsidRDefault="00897026" w14:paraId="5B951852" wp14:textId="77777777">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xmlns:wp14="http://schemas.microsoft.com/office/word/2010/wordml" w:rsidR="008A7C76" w:rsidP="00897026" w:rsidRDefault="00897026" w14:paraId="2946BB5D" wp14:textId="77777777">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xmlns:wp14="http://schemas.microsoft.com/office/word/2010/wordml" w:rsidR="008A7C76" w:rsidP="00897026" w:rsidRDefault="00897026" w14:paraId="46E69C4A" wp14:textId="77777777">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xmlns:wp14="http://schemas.microsoft.com/office/word/2010/wordml" w:rsidR="00A71FAD" w:rsidP="00897026" w:rsidRDefault="00897026" w14:paraId="207CCF61" wp14:textId="77777777">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xmlns:wp14="http://schemas.microsoft.com/office/word/2010/wordml" w:rsidR="00A71FAD" w:rsidP="00897026" w:rsidRDefault="00897026" w14:paraId="05C2A4D3" wp14:textId="77777777">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xmlns:wp14="http://schemas.microsoft.com/office/word/2010/wordml" w:rsidR="00A71FAD" w:rsidRDefault="00897026" w14:paraId="18FB4B73" wp14:textId="77777777">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xmlns:wp14="http://schemas.microsoft.com/office/word/2010/wordml" w:rsidR="00A71FAD" w:rsidP="00897026" w:rsidRDefault="00897026" w14:paraId="2FB60F38" wp14:textId="77777777">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xmlns:wp14="http://schemas.microsoft.com/office/word/2010/wordml" w:rsidR="00F02C41" w:rsidP="00A71FAD" w:rsidRDefault="00A71FAD" w14:paraId="39B6B1D1" wp14:textId="77777777">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xmlns:wp14="http://schemas.microsoft.com/office/word/2010/wordml" w:rsidR="00B21BDA" w:rsidP="00897026" w:rsidRDefault="00897026" w14:paraId="5ED8C455" wp14:textId="77777777">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xmlns:wp14="http://schemas.microsoft.com/office/word/2010/wordml" w:rsidR="00E32AF1" w:rsidP="00897026" w:rsidRDefault="00897026" w14:paraId="07B2039B" wp14:textId="77777777">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xmlns:wp14="http://schemas.microsoft.com/office/word/2010/wordml" w:rsidR="00E32AF1" w:rsidP="00897026" w:rsidRDefault="00897026" w14:paraId="40CC212D" wp14:textId="77777777">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xmlns:wp14="http://schemas.microsoft.com/office/word/2010/wordml" w:rsidR="00897026" w:rsidP="00897026" w:rsidRDefault="00897026" w14:paraId="6358D8DA" wp14:textId="77777777">
          <w:pPr>
            <w:pStyle w:val="7A095002B5044C529611DC1FFA548CF41"/>
          </w:pPr>
          <w:r w:rsidRPr="003D4996">
            <w:rPr>
              <w:rStyle w:val="PlaceholderText"/>
            </w:rPr>
            <w:t>Click or tap to enter a date.</w:t>
          </w:r>
        </w:p>
      </w:docPartBody>
    </w:docPart>
    <w:docPart>
      <w:docPartPr>
        <w:name w:val="4E46FB0A49AF4393A532D78EBA6DC243"/>
        <w:category>
          <w:name w:val="General"/>
          <w:gallery w:val="placeholder"/>
        </w:category>
        <w:types>
          <w:type w:val="bbPlcHdr"/>
        </w:types>
        <w:behaviors>
          <w:behavior w:val="content"/>
        </w:behaviors>
        <w:guid w:val="{98093DB3-AF03-4C79-A6CB-DA8F7A5F6AE0}"/>
      </w:docPartPr>
      <w:docPartBody>
        <w:p xmlns:wp14="http://schemas.microsoft.com/office/word/2010/wordml" w:rsidR="00DF2567" w:rsidP="00DF2567" w:rsidRDefault="00DF2567" w14:paraId="6D91FE6C" wp14:textId="77777777">
          <w:pPr>
            <w:pStyle w:val="4E46FB0A49AF4393A532D78EBA6DC243"/>
          </w:pPr>
          <w:r w:rsidRPr="0007110E">
            <w:rPr>
              <w:rStyle w:val="PlaceholderText"/>
              <w:bCs/>
            </w:rPr>
            <w:t>Click or tap here to enter text.</w:t>
          </w:r>
        </w:p>
      </w:docPartBody>
    </w:docPart>
    <w:docPart>
      <w:docPartPr>
        <w:name w:val="9F4D63DC307A4C469A73993772F3B39C"/>
        <w:category>
          <w:name w:val="General"/>
          <w:gallery w:val="placeholder"/>
        </w:category>
        <w:types>
          <w:type w:val="bbPlcHdr"/>
        </w:types>
        <w:behaviors>
          <w:behavior w:val="content"/>
        </w:behaviors>
        <w:guid w:val="{5A52B5BF-6DE2-413E-B5F3-4E79C8AEFD76}"/>
      </w:docPartPr>
      <w:docPartBody>
        <w:p xmlns:wp14="http://schemas.microsoft.com/office/word/2010/wordml" w:rsidR="00DF2567" w:rsidP="00DF2567" w:rsidRDefault="00DF2567" w14:paraId="72EE5986" wp14:textId="77777777">
          <w:pPr>
            <w:pStyle w:val="9F4D63DC307A4C469A73993772F3B39C"/>
          </w:pPr>
          <w:r w:rsidRPr="0007110E">
            <w:rPr>
              <w:rStyle w:val="PlaceholderText"/>
              <w:bCs/>
            </w:rPr>
            <w:t>Click or tap here to enter text.</w:t>
          </w:r>
        </w:p>
      </w:docPartBody>
    </w:docPart>
    <w:docPart>
      <w:docPartPr>
        <w:name w:val="25511E1EB20E4F1283287CD48FA1AA57"/>
        <w:category>
          <w:name w:val="General"/>
          <w:gallery w:val="placeholder"/>
        </w:category>
        <w:types>
          <w:type w:val="bbPlcHdr"/>
        </w:types>
        <w:behaviors>
          <w:behavior w:val="content"/>
        </w:behaviors>
        <w:guid w:val="{BFD381ED-A5EB-4BC4-8A2E-92F996639AE1}"/>
      </w:docPartPr>
      <w:docPartBody>
        <w:p xmlns:wp14="http://schemas.microsoft.com/office/word/2010/wordml" w:rsidR="00DF2567" w:rsidP="00DF2567" w:rsidRDefault="00DF2567" w14:paraId="01E0A917" wp14:textId="77777777">
          <w:pPr>
            <w:pStyle w:val="25511E1EB20E4F1283287CD48FA1AA5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4648"/>
    <w:rsid w:val="0056186B"/>
    <w:rsid w:val="00723B02"/>
    <w:rsid w:val="00897026"/>
    <w:rsid w:val="008A7C76"/>
    <w:rsid w:val="008C406B"/>
    <w:rsid w:val="008D04E3"/>
    <w:rsid w:val="008D5ED2"/>
    <w:rsid w:val="00A71FAD"/>
    <w:rsid w:val="00B21BDA"/>
    <w:rsid w:val="00C441E7"/>
    <w:rsid w:val="00C44335"/>
    <w:rsid w:val="00C525CB"/>
    <w:rsid w:val="00DB168D"/>
    <w:rsid w:val="00DF2567"/>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F2567"/>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E46FB0A49AF4393A532D78EBA6DC243">
    <w:name w:val="4E46FB0A49AF4393A532D78EBA6DC243"/>
    <w:rsid w:val="00DF2567"/>
    <w:pPr>
      <w:spacing w:line="278" w:lineRule="auto"/>
    </w:pPr>
    <w:rPr>
      <w:kern w:val="2"/>
      <w:sz w:val="24"/>
      <w:szCs w:val="24"/>
      <w14:ligatures w14:val="standardContextual"/>
    </w:rPr>
  </w:style>
  <w:style w:type="paragraph" w:customStyle="1" w:styleId="9F4D63DC307A4C469A73993772F3B39C">
    <w:name w:val="9F4D63DC307A4C469A73993772F3B39C"/>
    <w:rsid w:val="00DF2567"/>
    <w:pPr>
      <w:spacing w:line="278" w:lineRule="auto"/>
    </w:pPr>
    <w:rPr>
      <w:kern w:val="2"/>
      <w:sz w:val="24"/>
      <w:szCs w:val="24"/>
      <w14:ligatures w14:val="standardContextual"/>
    </w:rPr>
  </w:style>
  <w:style w:type="paragraph" w:customStyle="1" w:styleId="25511E1EB20E4F1283287CD48FA1AA57">
    <w:name w:val="25511E1EB20E4F1283287CD48FA1AA57"/>
    <w:rsid w:val="00DF256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a41a97bf-0494-41d8-ba3d-259bd7771890"/>
    <ds:schemaRef ds:uri="http://purl.org/dc/elements/1.1/"/>
    <ds:schemaRef ds:uri="http://www.w3.org/XML/1998/namespace"/>
    <ds:schemaRef ds:uri="1929b814-5a78-4bdc-9841-d8b9ef424f65"/>
    <ds:schemaRef ds:uri="http://schemas.microsoft.com/sharepoint/v3/fields"/>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08927195-b699-4be0-9ee2-6c66dc215b5a"/>
    <ds:schemaRef ds:uri="http://schemas.microsoft.com/office/2006/metadata/properties"/>
    <ds:schemaRef ds:uri="30c666ed-fe46-43d6-bf30-6de2567680e6"/>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874E4B45-079F-4DAB-A7AB-357CF8511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dcterms:created xsi:type="dcterms:W3CDTF">2025-02-10T13:15:00.0000000Z</dcterms:created>
  <dcterms:modified xsi:type="dcterms:W3CDTF">2025-02-13T09:51:54.6778616Z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