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3228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3228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3228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3228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3228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3228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2132F3F86B94151ABB6A5F4443FBDDA"/>
                </w:placeholder>
              </w:sdtPr>
              <w:sdtEndPr>
                <w:rPr>
                  <w:lang w:val="en-IE"/>
                </w:rPr>
              </w:sdtEndPr>
              <w:sdtContent>
                <w:tc>
                  <w:tcPr>
                    <w:tcW w:w="5491" w:type="dxa"/>
                  </w:tcPr>
                  <w:p w14:paraId="163192D7" w14:textId="7D7DB8E9" w:rsidR="00546DB1" w:rsidRPr="00546DB1" w:rsidRDefault="00A54146" w:rsidP="00AB56F9">
                    <w:pPr>
                      <w:tabs>
                        <w:tab w:val="left" w:pos="426"/>
                      </w:tabs>
                      <w:spacing w:before="120"/>
                      <w:rPr>
                        <w:bCs/>
                        <w:lang w:val="en-IE" w:eastAsia="en-GB"/>
                      </w:rPr>
                    </w:pPr>
                    <w:r>
                      <w:rPr>
                        <w:bCs/>
                        <w:lang w:val="en-IE" w:eastAsia="en-GB"/>
                      </w:rPr>
                      <w:t>EMPL E.2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34DEA12" w:rsidR="00546DB1" w:rsidRPr="003B2E38" w:rsidRDefault="00A54146" w:rsidP="00AB56F9">
                <w:pPr>
                  <w:tabs>
                    <w:tab w:val="left" w:pos="426"/>
                  </w:tabs>
                  <w:spacing w:before="120"/>
                  <w:rPr>
                    <w:bCs/>
                    <w:lang w:val="en-IE" w:eastAsia="en-GB"/>
                  </w:rPr>
                </w:pPr>
                <w:r>
                  <w:rPr>
                    <w:bCs/>
                    <w:lang w:eastAsia="en-GB"/>
                  </w:rPr>
                  <w:t>5868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1CFF83D" w:rsidR="00546DB1" w:rsidRPr="003B2E38" w:rsidRDefault="00A54146" w:rsidP="00AB56F9">
                <w:pPr>
                  <w:tabs>
                    <w:tab w:val="left" w:pos="426"/>
                  </w:tabs>
                  <w:spacing w:before="120"/>
                  <w:rPr>
                    <w:bCs/>
                    <w:lang w:val="en-IE" w:eastAsia="en-GB"/>
                  </w:rPr>
                </w:pPr>
                <w:r>
                  <w:rPr>
                    <w:bCs/>
                    <w:lang w:eastAsia="en-GB"/>
                  </w:rPr>
                  <w:t>David Pascal DION</w:t>
                </w:r>
              </w:p>
            </w:sdtContent>
          </w:sdt>
          <w:p w14:paraId="227D6F6E" w14:textId="195D7A59" w:rsidR="00546DB1" w:rsidRPr="009F216F" w:rsidRDefault="00A54146" w:rsidP="005F6927">
            <w:pPr>
              <w:tabs>
                <w:tab w:val="left" w:pos="426"/>
              </w:tabs>
              <w:contextualSpacing/>
              <w:rPr>
                <w:bCs/>
                <w:lang w:eastAsia="en-GB"/>
              </w:rPr>
            </w:pPr>
            <w:r>
              <w:rPr>
                <w:bCs/>
                <w:lang w:eastAsia="en-GB"/>
              </w:rPr>
              <w:t>3</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2024</w:t>
                    </w:r>
                  </w:sdtContent>
                </w:sdt>
              </w:sdtContent>
            </w:sdt>
          </w:p>
          <w:p w14:paraId="4128A55A" w14:textId="45149E5F" w:rsidR="00546DB1" w:rsidRPr="00546DB1" w:rsidRDefault="0033228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5414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5414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F6154A2"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9DD4CC5"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322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322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322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1D3DAA0"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2A0E518" w:rsidR="00785A3F" w:rsidRPr="0033228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A0E31" w:rsidRDefault="00803007" w:rsidP="007C07D8">
      <w:pPr>
        <w:pStyle w:val="ListNumber"/>
        <w:numPr>
          <w:ilvl w:val="0"/>
          <w:numId w:val="0"/>
        </w:numPr>
        <w:ind w:left="709" w:hanging="709"/>
        <w:rPr>
          <w:lang w:val="en-IE" w:eastAsia="en-GB"/>
        </w:rPr>
      </w:pPr>
      <w:r w:rsidRPr="008A0E31">
        <w:rPr>
          <w:b/>
          <w:bCs/>
          <w:lang w:val="en-IE" w:eastAsia="en-GB"/>
        </w:rPr>
        <w:t>Wer wi</w:t>
      </w:r>
      <w:r w:rsidR="002F7504" w:rsidRPr="008A0E31">
        <w:rPr>
          <w:b/>
          <w:bCs/>
          <w:lang w:val="en-IE" w:eastAsia="en-GB"/>
        </w:rPr>
        <w:t>r</w:t>
      </w:r>
      <w:r w:rsidRPr="008A0E31">
        <w:rPr>
          <w:b/>
          <w:bCs/>
          <w:lang w:val="en-IE" w:eastAsia="en-GB"/>
        </w:rPr>
        <w:t xml:space="preserve"> sind</w:t>
      </w:r>
    </w:p>
    <w:sdt>
      <w:sdtPr>
        <w:rPr>
          <w:lang w:val="en-US" w:eastAsia="en-GB"/>
        </w:rPr>
        <w:id w:val="1822233941"/>
        <w:placeholder>
          <w:docPart w:val="FE6C9874556B47B1A65A432926DB0BCE"/>
        </w:placeholder>
      </w:sdtPr>
      <w:sdtEndPr/>
      <w:sdtContent>
        <w:p w14:paraId="0D095F80" w14:textId="77777777" w:rsidR="00AC5030" w:rsidRPr="008A0E31" w:rsidRDefault="00AC5030" w:rsidP="00AC5030">
          <w:pPr>
            <w:rPr>
              <w:lang w:val="en-US" w:eastAsia="en-GB"/>
            </w:rPr>
          </w:pPr>
          <w:r w:rsidRPr="008A0E31">
            <w:rPr>
              <w:lang w:val="en-US" w:eastAsia="en-GB"/>
            </w:rPr>
            <w:t xml:space="preserve">Aufgabe des Referats E2 ist es, zum reibungslosen Funktionieren des europäischen Arbeitsmarktes beizutragen. Dies geschieht durch den Schutz der Rechte von Bürgern, die innerhalb Europas zu- und abwandern, und durch den Abbau von Hindernissen für die grenzüberschreitende Arbeitskräftemobilität. Dies setzt voraus, dass die EU-Vorschriften </w:t>
          </w:r>
          <w:r w:rsidRPr="008A0E31">
            <w:rPr>
              <w:lang w:val="en-US" w:eastAsia="en-GB"/>
            </w:rPr>
            <w:lastRenderedPageBreak/>
            <w:t xml:space="preserve">zur Koordinierung der Systeme der sozialen Sicherheit ihren Zweck erfüllen und ordnungsgemäß angewandt werden. </w:t>
          </w:r>
        </w:p>
        <w:p w14:paraId="3BA17C3E" w14:textId="77777777" w:rsidR="00AC5030" w:rsidRPr="008A0E31" w:rsidRDefault="00AC5030" w:rsidP="00AC5030">
          <w:pPr>
            <w:rPr>
              <w:lang w:val="en-US" w:eastAsia="en-GB"/>
            </w:rPr>
          </w:pPr>
          <w:r w:rsidRPr="008A0E31">
            <w:rPr>
              <w:lang w:val="en-US" w:eastAsia="en-GB"/>
            </w:rPr>
            <w:t xml:space="preserve">Um seine Ziele zu erreichen, führt das Referat im Wesentlichen folgende Tätigkeiten durch: </w:t>
          </w:r>
        </w:p>
        <w:p w14:paraId="3D282456" w14:textId="77777777" w:rsidR="00AC5030" w:rsidRPr="008A0E31" w:rsidRDefault="00AC5030" w:rsidP="00AC5030">
          <w:pPr>
            <w:rPr>
              <w:lang w:val="en-US" w:eastAsia="en-GB"/>
            </w:rPr>
          </w:pPr>
          <w:r w:rsidRPr="008A0E31">
            <w:rPr>
              <w:lang w:val="en-US" w:eastAsia="en-GB"/>
            </w:rPr>
            <w:t xml:space="preserve">• Gesetzgebungsvorschläge auszuarbeiten, vorzulegen und auszuhandeln, um den Prozess der Modernisierung und Aktualisierung des Rechtsrahmens fortzusetzen, insbesondere um den politischen Prioritäten dieser Kommission, den neuen Entwicklungen auf EU- und nationaler Ebene sowie der neuen Rechtsprechung des Gerichtshofs Rechnung zu </w:t>
          </w:r>
          <w:proofErr w:type="gramStart"/>
          <w:r w:rsidRPr="008A0E31">
            <w:rPr>
              <w:lang w:val="en-US" w:eastAsia="en-GB"/>
            </w:rPr>
            <w:t>tragen;</w:t>
          </w:r>
          <w:proofErr w:type="gramEnd"/>
          <w:r w:rsidRPr="008A0E31">
            <w:rPr>
              <w:lang w:val="en-US" w:eastAsia="en-GB"/>
            </w:rPr>
            <w:t xml:space="preserve"> </w:t>
          </w:r>
        </w:p>
        <w:p w14:paraId="4806D640" w14:textId="50A7E037" w:rsidR="00AC5030" w:rsidRPr="008A0E31" w:rsidRDefault="00AC5030" w:rsidP="00AC5030">
          <w:pPr>
            <w:rPr>
              <w:lang w:val="en-US" w:eastAsia="en-GB"/>
            </w:rPr>
          </w:pPr>
          <w:r w:rsidRPr="008A0E31">
            <w:rPr>
              <w:lang w:val="en-US" w:eastAsia="en-GB"/>
            </w:rPr>
            <w:t xml:space="preserve">• </w:t>
          </w:r>
          <w:proofErr w:type="spellStart"/>
          <w:r w:rsidRPr="008A0E31">
            <w:rPr>
              <w:lang w:val="en-US" w:eastAsia="en-GB"/>
            </w:rPr>
            <w:t>Überwach</w:t>
          </w:r>
          <w:r w:rsidR="00CA517F" w:rsidRPr="008A0E31">
            <w:rPr>
              <w:lang w:val="en-US" w:eastAsia="en-GB"/>
            </w:rPr>
            <w:t>ung</w:t>
          </w:r>
          <w:proofErr w:type="spellEnd"/>
          <w:r w:rsidR="00CA517F" w:rsidRPr="008A0E31">
            <w:rPr>
              <w:lang w:val="en-US" w:eastAsia="en-GB"/>
            </w:rPr>
            <w:t xml:space="preserve"> </w:t>
          </w:r>
          <w:proofErr w:type="gramStart"/>
          <w:r w:rsidR="00CA517F" w:rsidRPr="008A0E31">
            <w:rPr>
              <w:lang w:val="en-US" w:eastAsia="en-GB"/>
            </w:rPr>
            <w:t xml:space="preserve">der </w:t>
          </w:r>
          <w:r w:rsidRPr="008A0E31">
            <w:rPr>
              <w:lang w:val="en-US" w:eastAsia="en-GB"/>
            </w:rPr>
            <w:t xml:space="preserve"> </w:t>
          </w:r>
          <w:proofErr w:type="spellStart"/>
          <w:r w:rsidRPr="008A0E31">
            <w:rPr>
              <w:lang w:val="en-US" w:eastAsia="en-GB"/>
            </w:rPr>
            <w:t>ordnungsgemäße</w:t>
          </w:r>
          <w:r w:rsidR="00CA517F" w:rsidRPr="008A0E31">
            <w:rPr>
              <w:lang w:val="en-US" w:eastAsia="en-GB"/>
            </w:rPr>
            <w:t>n</w:t>
          </w:r>
          <w:proofErr w:type="spellEnd"/>
          <w:proofErr w:type="gramEnd"/>
          <w:r w:rsidRPr="008A0E31">
            <w:rPr>
              <w:lang w:val="en-US" w:eastAsia="en-GB"/>
            </w:rPr>
            <w:t xml:space="preserve"> </w:t>
          </w:r>
          <w:proofErr w:type="spellStart"/>
          <w:r w:rsidRPr="008A0E31">
            <w:rPr>
              <w:lang w:val="en-US" w:eastAsia="en-GB"/>
            </w:rPr>
            <w:t>Anwendung</w:t>
          </w:r>
          <w:proofErr w:type="spellEnd"/>
          <w:r w:rsidRPr="008A0E31">
            <w:rPr>
              <w:lang w:val="en-US" w:eastAsia="en-GB"/>
            </w:rPr>
            <w:t xml:space="preserve"> des </w:t>
          </w:r>
          <w:proofErr w:type="spellStart"/>
          <w:r w:rsidRPr="008A0E31">
            <w:rPr>
              <w:lang w:val="en-US" w:eastAsia="en-GB"/>
            </w:rPr>
            <w:t>einschlägigen</w:t>
          </w:r>
          <w:proofErr w:type="spellEnd"/>
          <w:r w:rsidRPr="008A0E31">
            <w:rPr>
              <w:lang w:val="en-US" w:eastAsia="en-GB"/>
            </w:rPr>
            <w:t xml:space="preserve"> EU-</w:t>
          </w:r>
          <w:proofErr w:type="spellStart"/>
          <w:r w:rsidRPr="008A0E31">
            <w:rPr>
              <w:lang w:val="en-US" w:eastAsia="en-GB"/>
            </w:rPr>
            <w:t>Rechts</w:t>
          </w:r>
          <w:proofErr w:type="spellEnd"/>
          <w:r w:rsidRPr="008A0E31">
            <w:rPr>
              <w:lang w:val="en-US" w:eastAsia="en-GB"/>
            </w:rPr>
            <w:t xml:space="preserve">, </w:t>
          </w:r>
          <w:proofErr w:type="spellStart"/>
          <w:r w:rsidRPr="008A0E31">
            <w:rPr>
              <w:lang w:val="en-US" w:eastAsia="en-GB"/>
            </w:rPr>
            <w:t>insbesondere</w:t>
          </w:r>
          <w:proofErr w:type="spellEnd"/>
          <w:r w:rsidRPr="008A0E31">
            <w:rPr>
              <w:lang w:val="en-US" w:eastAsia="en-GB"/>
            </w:rPr>
            <w:t xml:space="preserve"> </w:t>
          </w:r>
          <w:proofErr w:type="spellStart"/>
          <w:r w:rsidRPr="008A0E31">
            <w:rPr>
              <w:lang w:val="en-US" w:eastAsia="en-GB"/>
            </w:rPr>
            <w:t>durch</w:t>
          </w:r>
          <w:proofErr w:type="spellEnd"/>
          <w:r w:rsidRPr="008A0E31">
            <w:rPr>
              <w:lang w:val="en-US" w:eastAsia="en-GB"/>
            </w:rPr>
            <w:t xml:space="preserve"> </w:t>
          </w:r>
          <w:proofErr w:type="spellStart"/>
          <w:r w:rsidR="00CA517F" w:rsidRPr="008A0E31">
            <w:rPr>
              <w:lang w:val="en-US" w:eastAsia="en-GB"/>
            </w:rPr>
            <w:t>Bearbeitung</w:t>
          </w:r>
          <w:proofErr w:type="spellEnd"/>
          <w:r w:rsidRPr="008A0E31">
            <w:rPr>
              <w:lang w:val="en-US" w:eastAsia="en-GB"/>
            </w:rPr>
            <w:t xml:space="preserve"> von </w:t>
          </w:r>
          <w:proofErr w:type="spellStart"/>
          <w:r w:rsidRPr="008A0E31">
            <w:rPr>
              <w:lang w:val="en-US" w:eastAsia="en-GB"/>
            </w:rPr>
            <w:t>Beschwerden</w:t>
          </w:r>
          <w:proofErr w:type="spellEnd"/>
          <w:r w:rsidRPr="008A0E31">
            <w:rPr>
              <w:lang w:val="en-US" w:eastAsia="en-GB"/>
            </w:rPr>
            <w:t xml:space="preserve"> von </w:t>
          </w:r>
          <w:proofErr w:type="spellStart"/>
          <w:r w:rsidRPr="008A0E31">
            <w:rPr>
              <w:lang w:val="en-US" w:eastAsia="en-GB"/>
            </w:rPr>
            <w:t>Einzelpersonen</w:t>
          </w:r>
          <w:proofErr w:type="spellEnd"/>
          <w:r w:rsidRPr="008A0E31">
            <w:rPr>
              <w:lang w:val="en-US" w:eastAsia="en-GB"/>
            </w:rPr>
            <w:t xml:space="preserve">, dem </w:t>
          </w:r>
          <w:proofErr w:type="spellStart"/>
          <w:r w:rsidRPr="008A0E31">
            <w:rPr>
              <w:lang w:val="en-US" w:eastAsia="en-GB"/>
            </w:rPr>
            <w:t>Europäischen</w:t>
          </w:r>
          <w:proofErr w:type="spellEnd"/>
          <w:r w:rsidRPr="008A0E31">
            <w:rPr>
              <w:lang w:val="en-US" w:eastAsia="en-GB"/>
            </w:rPr>
            <w:t xml:space="preserve"> </w:t>
          </w:r>
          <w:proofErr w:type="spellStart"/>
          <w:r w:rsidRPr="008A0E31">
            <w:rPr>
              <w:lang w:val="en-US" w:eastAsia="en-GB"/>
            </w:rPr>
            <w:t>Parlament</w:t>
          </w:r>
          <w:proofErr w:type="spellEnd"/>
          <w:r w:rsidRPr="008A0E31">
            <w:rPr>
              <w:lang w:val="en-US" w:eastAsia="en-GB"/>
            </w:rPr>
            <w:t xml:space="preserve"> und </w:t>
          </w:r>
          <w:proofErr w:type="spellStart"/>
          <w:r w:rsidRPr="008A0E31">
            <w:rPr>
              <w:lang w:val="en-US" w:eastAsia="en-GB"/>
            </w:rPr>
            <w:t>anderen</w:t>
          </w:r>
          <w:proofErr w:type="spellEnd"/>
          <w:r w:rsidRPr="008A0E31">
            <w:rPr>
              <w:lang w:val="en-US" w:eastAsia="en-GB"/>
            </w:rPr>
            <w:t xml:space="preserve"> </w:t>
          </w:r>
          <w:proofErr w:type="spellStart"/>
          <w:r w:rsidRPr="008A0E31">
            <w:rPr>
              <w:lang w:val="en-US" w:eastAsia="en-GB"/>
            </w:rPr>
            <w:t>Interessenträgern</w:t>
          </w:r>
          <w:proofErr w:type="spellEnd"/>
          <w:r w:rsidRPr="008A0E31">
            <w:rPr>
              <w:lang w:val="en-US" w:eastAsia="en-GB"/>
            </w:rPr>
            <w:t xml:space="preserve">, </w:t>
          </w:r>
          <w:r w:rsidR="00CA517F" w:rsidRPr="008A0E31">
            <w:rPr>
              <w:lang w:val="en-US" w:eastAsia="en-GB"/>
            </w:rPr>
            <w:t xml:space="preserve">um </w:t>
          </w:r>
          <w:r w:rsidRPr="008A0E31">
            <w:rPr>
              <w:lang w:val="en-US" w:eastAsia="en-GB"/>
            </w:rPr>
            <w:t xml:space="preserve"> </w:t>
          </w:r>
          <w:proofErr w:type="spellStart"/>
          <w:r w:rsidRPr="008A0E31">
            <w:rPr>
              <w:lang w:val="en-US" w:eastAsia="en-GB"/>
            </w:rPr>
            <w:t>gegebenenfalls</w:t>
          </w:r>
          <w:proofErr w:type="spellEnd"/>
          <w:r w:rsidRPr="008A0E31">
            <w:rPr>
              <w:lang w:val="en-US" w:eastAsia="en-GB"/>
            </w:rPr>
            <w:t xml:space="preserve"> </w:t>
          </w:r>
          <w:proofErr w:type="spellStart"/>
          <w:r w:rsidRPr="008A0E31">
            <w:rPr>
              <w:lang w:val="en-US" w:eastAsia="en-GB"/>
            </w:rPr>
            <w:t>erforderlicheMaßnahmen</w:t>
          </w:r>
          <w:proofErr w:type="spellEnd"/>
          <w:r w:rsidR="00CA517F" w:rsidRPr="008A0E31">
            <w:rPr>
              <w:lang w:val="en-US" w:eastAsia="en-GB"/>
            </w:rPr>
            <w:t xml:space="preserve"> </w:t>
          </w:r>
          <w:proofErr w:type="spellStart"/>
          <w:r w:rsidR="00CA517F" w:rsidRPr="008A0E31">
            <w:rPr>
              <w:lang w:val="en-US" w:eastAsia="en-GB"/>
            </w:rPr>
            <w:t>zu</w:t>
          </w:r>
          <w:proofErr w:type="spellEnd"/>
          <w:r w:rsidR="00CA517F" w:rsidRPr="008A0E31">
            <w:rPr>
              <w:lang w:val="en-US" w:eastAsia="en-GB"/>
            </w:rPr>
            <w:t xml:space="preserve"> </w:t>
          </w:r>
          <w:proofErr w:type="spellStart"/>
          <w:r w:rsidR="00CA517F" w:rsidRPr="008A0E31">
            <w:rPr>
              <w:lang w:val="en-US" w:eastAsia="en-GB"/>
            </w:rPr>
            <w:t>ergreifen</w:t>
          </w:r>
          <w:proofErr w:type="spellEnd"/>
          <w:r w:rsidRPr="008A0E31">
            <w:rPr>
              <w:lang w:val="en-US" w:eastAsia="en-GB"/>
            </w:rPr>
            <w:t xml:space="preserve">; </w:t>
          </w:r>
        </w:p>
        <w:p w14:paraId="49563B61" w14:textId="53516F47" w:rsidR="00AC5030" w:rsidRPr="008A0E31" w:rsidRDefault="00AC5030" w:rsidP="00AC5030">
          <w:pPr>
            <w:rPr>
              <w:lang w:val="en-US" w:eastAsia="en-GB"/>
            </w:rPr>
          </w:pPr>
          <w:r w:rsidRPr="008A0E31">
            <w:rPr>
              <w:lang w:val="en-US" w:eastAsia="en-GB"/>
            </w:rPr>
            <w:t xml:space="preserve">• In enger Zusammenarbeit mit dem Referat F.5 und den Mitgliedstaaten die ordnungsgemäße Einführung des Systems für den elektronischen Informationsaustausch zur Unterstützung der Koordinierung der Systeme der sozialen Sicherheit (EESSI) in </w:t>
          </w:r>
          <w:proofErr w:type="spellStart"/>
          <w:r w:rsidRPr="008A0E31">
            <w:rPr>
              <w:lang w:val="en-US" w:eastAsia="en-GB"/>
            </w:rPr>
            <w:t>Bezug</w:t>
          </w:r>
          <w:proofErr w:type="spellEnd"/>
          <w:r w:rsidRPr="008A0E31">
            <w:rPr>
              <w:lang w:val="en-US" w:eastAsia="en-GB"/>
            </w:rPr>
            <w:t xml:space="preserve"> auf die </w:t>
          </w:r>
          <w:proofErr w:type="spellStart"/>
          <w:r w:rsidRPr="008A0E31">
            <w:rPr>
              <w:lang w:val="en-US" w:eastAsia="en-GB"/>
            </w:rPr>
            <w:t>geschäftlichen</w:t>
          </w:r>
          <w:proofErr w:type="spellEnd"/>
          <w:r w:rsidRPr="008A0E31">
            <w:rPr>
              <w:lang w:val="en-US" w:eastAsia="en-GB"/>
            </w:rPr>
            <w:t xml:space="preserve"> </w:t>
          </w:r>
          <w:proofErr w:type="spellStart"/>
          <w:r w:rsidRPr="008A0E31">
            <w:rPr>
              <w:lang w:val="en-US" w:eastAsia="en-GB"/>
            </w:rPr>
            <w:t>Aspekte</w:t>
          </w:r>
          <w:proofErr w:type="spellEnd"/>
          <w:r w:rsidRPr="008A0E31">
            <w:rPr>
              <w:lang w:val="en-US" w:eastAsia="en-GB"/>
            </w:rPr>
            <w:t xml:space="preserve"> der </w:t>
          </w:r>
          <w:proofErr w:type="spellStart"/>
          <w:r w:rsidRPr="008A0E31">
            <w:rPr>
              <w:lang w:val="en-US" w:eastAsia="en-GB"/>
            </w:rPr>
            <w:t>Lösung</w:t>
          </w:r>
          <w:proofErr w:type="spellEnd"/>
          <w:r w:rsidRPr="008A0E31">
            <w:rPr>
              <w:lang w:val="en-US" w:eastAsia="en-GB"/>
            </w:rPr>
            <w:t xml:space="preserve"> </w:t>
          </w:r>
          <w:proofErr w:type="spellStart"/>
          <w:r w:rsidRPr="008A0E31">
            <w:rPr>
              <w:lang w:val="en-US" w:eastAsia="en-GB"/>
            </w:rPr>
            <w:t>sicher</w:t>
          </w:r>
          <w:r w:rsidR="00CA517F" w:rsidRPr="008A0E31">
            <w:rPr>
              <w:lang w:val="en-US" w:eastAsia="en-GB"/>
            </w:rPr>
            <w:t>zustellen</w:t>
          </w:r>
          <w:proofErr w:type="spellEnd"/>
          <w:r w:rsidRPr="008A0E31">
            <w:rPr>
              <w:lang w:val="en-US" w:eastAsia="en-GB"/>
            </w:rPr>
            <w:t xml:space="preserve"> </w:t>
          </w:r>
        </w:p>
        <w:p w14:paraId="0C30C1D2" w14:textId="35A4D105" w:rsidR="00AC5030" w:rsidRPr="008A0E31" w:rsidRDefault="00AC5030" w:rsidP="00AC5030">
          <w:pPr>
            <w:rPr>
              <w:lang w:val="en-US" w:eastAsia="en-GB"/>
            </w:rPr>
          </w:pPr>
          <w:r w:rsidRPr="008A0E31">
            <w:rPr>
              <w:lang w:val="en-US" w:eastAsia="en-GB"/>
            </w:rPr>
            <w:t xml:space="preserve">• Beitrag zu allen auswärtigen Tätigkeiten der Europäischen Union im Bereich der </w:t>
          </w:r>
          <w:proofErr w:type="spellStart"/>
          <w:r w:rsidRPr="008A0E31">
            <w:rPr>
              <w:lang w:val="en-US" w:eastAsia="en-GB"/>
            </w:rPr>
            <w:t>Koordinierung</w:t>
          </w:r>
          <w:proofErr w:type="spellEnd"/>
          <w:r w:rsidRPr="008A0E31">
            <w:rPr>
              <w:lang w:val="en-US" w:eastAsia="en-GB"/>
            </w:rPr>
            <w:t xml:space="preserve"> der </w:t>
          </w:r>
          <w:proofErr w:type="spellStart"/>
          <w:r w:rsidRPr="008A0E31">
            <w:rPr>
              <w:lang w:val="en-US" w:eastAsia="en-GB"/>
            </w:rPr>
            <w:t>Systeme</w:t>
          </w:r>
          <w:proofErr w:type="spellEnd"/>
          <w:r w:rsidRPr="008A0E31">
            <w:rPr>
              <w:lang w:val="en-US" w:eastAsia="en-GB"/>
            </w:rPr>
            <w:t xml:space="preserve"> der </w:t>
          </w:r>
          <w:proofErr w:type="spellStart"/>
          <w:r w:rsidRPr="008A0E31">
            <w:rPr>
              <w:lang w:val="en-US" w:eastAsia="en-GB"/>
            </w:rPr>
            <w:t>sozialen</w:t>
          </w:r>
          <w:proofErr w:type="spellEnd"/>
          <w:r w:rsidRPr="008A0E31">
            <w:rPr>
              <w:lang w:val="en-US" w:eastAsia="en-GB"/>
            </w:rPr>
            <w:t xml:space="preserve"> </w:t>
          </w:r>
          <w:proofErr w:type="spellStart"/>
          <w:r w:rsidRPr="008A0E31">
            <w:rPr>
              <w:lang w:val="en-US" w:eastAsia="en-GB"/>
            </w:rPr>
            <w:t>Sicherheit</w:t>
          </w:r>
          <w:proofErr w:type="spellEnd"/>
          <w:r w:rsidRPr="008A0E31">
            <w:rPr>
              <w:lang w:val="en-US" w:eastAsia="en-GB"/>
            </w:rPr>
            <w:t xml:space="preserve">, </w:t>
          </w:r>
          <w:proofErr w:type="spellStart"/>
          <w:r w:rsidRPr="008A0E31">
            <w:rPr>
              <w:lang w:val="en-US" w:eastAsia="en-GB"/>
            </w:rPr>
            <w:t>insbesondere</w:t>
          </w:r>
          <w:proofErr w:type="spellEnd"/>
          <w:r w:rsidRPr="008A0E31">
            <w:rPr>
              <w:lang w:val="en-US" w:eastAsia="en-GB"/>
            </w:rPr>
            <w:t xml:space="preserve"> </w:t>
          </w:r>
          <w:r w:rsidR="00CA517F" w:rsidRPr="008A0E31">
            <w:rPr>
              <w:lang w:val="en-US" w:eastAsia="en-GB"/>
            </w:rPr>
            <w:t xml:space="preserve">der </w:t>
          </w:r>
          <w:proofErr w:type="spellStart"/>
          <w:r w:rsidR="00CA517F" w:rsidRPr="008A0E31">
            <w:rPr>
              <w:lang w:val="en-US" w:eastAsia="en-GB"/>
            </w:rPr>
            <w:t>Kooperation</w:t>
          </w:r>
          <w:proofErr w:type="spellEnd"/>
          <w:r w:rsidR="00CA517F" w:rsidRPr="008A0E31">
            <w:rPr>
              <w:lang w:val="en-US" w:eastAsia="en-GB"/>
            </w:rPr>
            <w:t xml:space="preserve"> </w:t>
          </w:r>
          <w:proofErr w:type="spellStart"/>
          <w:r w:rsidRPr="008A0E31">
            <w:rPr>
              <w:lang w:val="en-US" w:eastAsia="en-GB"/>
            </w:rPr>
            <w:t>mit</w:t>
          </w:r>
          <w:proofErr w:type="spellEnd"/>
          <w:r w:rsidRPr="008A0E31">
            <w:rPr>
              <w:lang w:val="en-US" w:eastAsia="en-GB"/>
            </w:rPr>
            <w:t xml:space="preserve"> den EFTA-</w:t>
          </w:r>
          <w:proofErr w:type="spellStart"/>
          <w:r w:rsidRPr="008A0E31">
            <w:rPr>
              <w:lang w:val="en-US" w:eastAsia="en-GB"/>
            </w:rPr>
            <w:t>Ländern</w:t>
          </w:r>
          <w:proofErr w:type="spellEnd"/>
          <w:r w:rsidRPr="008A0E31">
            <w:rPr>
              <w:lang w:val="en-US" w:eastAsia="en-GB"/>
            </w:rPr>
            <w:t xml:space="preserve">, den </w:t>
          </w:r>
          <w:proofErr w:type="spellStart"/>
          <w:r w:rsidRPr="008A0E31">
            <w:rPr>
              <w:lang w:val="en-US" w:eastAsia="en-GB"/>
            </w:rPr>
            <w:t>Bewerberländern</w:t>
          </w:r>
          <w:proofErr w:type="spellEnd"/>
          <w:r w:rsidRPr="008A0E31">
            <w:rPr>
              <w:lang w:val="en-US" w:eastAsia="en-GB"/>
            </w:rPr>
            <w:t xml:space="preserve"> und im Rahmen von </w:t>
          </w:r>
          <w:proofErr w:type="gramStart"/>
          <w:r w:rsidRPr="008A0E31">
            <w:rPr>
              <w:lang w:val="en-US" w:eastAsia="en-GB"/>
            </w:rPr>
            <w:t>Assoziierungsabkommen;</w:t>
          </w:r>
          <w:proofErr w:type="gramEnd"/>
          <w:r w:rsidRPr="008A0E31">
            <w:rPr>
              <w:lang w:val="en-US" w:eastAsia="en-GB"/>
            </w:rPr>
            <w:t xml:space="preserve">  </w:t>
          </w:r>
        </w:p>
        <w:p w14:paraId="76DD1EEA" w14:textId="3E7AEBA9" w:rsidR="00803007" w:rsidRPr="008A0E31" w:rsidRDefault="00AC5030" w:rsidP="00AC5030">
          <w:pPr>
            <w:rPr>
              <w:lang w:val="en-US" w:eastAsia="en-GB"/>
            </w:rPr>
          </w:pPr>
          <w:r w:rsidRPr="008A0E31">
            <w:rPr>
              <w:lang w:val="en-US" w:eastAsia="en-GB"/>
            </w:rPr>
            <w:t xml:space="preserve">• </w:t>
          </w:r>
          <w:proofErr w:type="spellStart"/>
          <w:r w:rsidRPr="008A0E31">
            <w:rPr>
              <w:lang w:val="en-US" w:eastAsia="en-GB"/>
            </w:rPr>
            <w:t>Förder</w:t>
          </w:r>
          <w:r w:rsidR="00CA517F" w:rsidRPr="008A0E31">
            <w:rPr>
              <w:lang w:val="en-US" w:eastAsia="en-GB"/>
            </w:rPr>
            <w:t>ungr</w:t>
          </w:r>
          <w:proofErr w:type="spellEnd"/>
          <w:r w:rsidRPr="008A0E31">
            <w:rPr>
              <w:lang w:val="en-US" w:eastAsia="en-GB"/>
            </w:rPr>
            <w:t xml:space="preserve"> </w:t>
          </w:r>
          <w:proofErr w:type="spellStart"/>
          <w:r w:rsidRPr="008A0E31">
            <w:rPr>
              <w:lang w:val="en-US" w:eastAsia="en-GB"/>
            </w:rPr>
            <w:t>evidenzbasierte</w:t>
          </w:r>
          <w:r w:rsidR="00CA517F" w:rsidRPr="008A0E31">
            <w:rPr>
              <w:lang w:val="en-US" w:eastAsia="en-GB"/>
            </w:rPr>
            <w:t>r</w:t>
          </w:r>
          <w:proofErr w:type="spellEnd"/>
          <w:r w:rsidRPr="008A0E31">
            <w:rPr>
              <w:lang w:val="en-US" w:eastAsia="en-GB"/>
            </w:rPr>
            <w:t xml:space="preserve"> </w:t>
          </w:r>
          <w:proofErr w:type="spellStart"/>
          <w:r w:rsidRPr="008A0E31">
            <w:rPr>
              <w:lang w:val="en-US" w:eastAsia="en-GB"/>
            </w:rPr>
            <w:t>Informationen</w:t>
          </w:r>
          <w:proofErr w:type="spellEnd"/>
          <w:r w:rsidRPr="008A0E31">
            <w:rPr>
              <w:lang w:val="en-US" w:eastAsia="en-GB"/>
            </w:rPr>
            <w:t xml:space="preserve"> </w:t>
          </w:r>
          <w:proofErr w:type="spellStart"/>
          <w:r w:rsidRPr="008A0E31">
            <w:rPr>
              <w:lang w:val="en-US" w:eastAsia="en-GB"/>
            </w:rPr>
            <w:t>über</w:t>
          </w:r>
          <w:proofErr w:type="spellEnd"/>
          <w:r w:rsidRPr="008A0E31">
            <w:rPr>
              <w:lang w:val="en-US" w:eastAsia="en-GB"/>
            </w:rPr>
            <w:t xml:space="preserve"> die Koordinierung der Systeme der sozialen Sicherheit in der EU, insbesondere durch die Nutzung von </w:t>
          </w:r>
          <w:proofErr w:type="spellStart"/>
          <w:r w:rsidRPr="008A0E31">
            <w:rPr>
              <w:lang w:val="en-US" w:eastAsia="en-GB"/>
            </w:rPr>
            <w:t>Expertennetzwerken</w:t>
          </w:r>
          <w:proofErr w:type="spellEnd"/>
          <w:r w:rsidRPr="008A0E31">
            <w:rPr>
              <w:lang w:val="en-US" w:eastAsia="en-GB"/>
            </w:rPr>
            <w:t xml:space="preserve"> für </w:t>
          </w:r>
          <w:proofErr w:type="spellStart"/>
          <w:r w:rsidRPr="008A0E31">
            <w:rPr>
              <w:lang w:val="en-US" w:eastAsia="en-GB"/>
            </w:rPr>
            <w:t>Schulungen</w:t>
          </w:r>
          <w:proofErr w:type="spellEnd"/>
          <w:r w:rsidRPr="008A0E31">
            <w:rPr>
              <w:lang w:val="en-US" w:eastAsia="en-GB"/>
            </w:rPr>
            <w:t xml:space="preserve"> und </w:t>
          </w:r>
          <w:proofErr w:type="spellStart"/>
          <w:r w:rsidRPr="008A0E31">
            <w:rPr>
              <w:lang w:val="en-US" w:eastAsia="en-GB"/>
            </w:rPr>
            <w:t>Datenerhebungen</w:t>
          </w:r>
          <w:proofErr w:type="spellEnd"/>
          <w:r w:rsidRPr="008A0E31">
            <w:rPr>
              <w:lang w:val="en-US" w:eastAsia="en-GB"/>
            </w:rPr>
            <w:t xml:space="preserve"> und </w:t>
          </w:r>
          <w:proofErr w:type="spellStart"/>
          <w:r w:rsidR="00CA517F" w:rsidRPr="008A0E31">
            <w:rPr>
              <w:lang w:val="en-US" w:eastAsia="en-GB"/>
            </w:rPr>
            <w:t>Beitrag</w:t>
          </w:r>
          <w:proofErr w:type="spellEnd"/>
          <w:r w:rsidR="00CA517F" w:rsidRPr="008A0E31">
            <w:rPr>
              <w:lang w:val="en-US" w:eastAsia="en-GB"/>
            </w:rPr>
            <w:t xml:space="preserve"> </w:t>
          </w:r>
          <w:proofErr w:type="spellStart"/>
          <w:r w:rsidR="00CA517F" w:rsidRPr="008A0E31">
            <w:rPr>
              <w:lang w:val="en-US" w:eastAsia="en-GB"/>
            </w:rPr>
            <w:t>zu</w:t>
          </w:r>
          <w:proofErr w:type="spellEnd"/>
          <w:r w:rsidRPr="008A0E31">
            <w:rPr>
              <w:lang w:val="en-US" w:eastAsia="en-GB"/>
            </w:rPr>
            <w:t xml:space="preserve"> </w:t>
          </w:r>
          <w:proofErr w:type="spellStart"/>
          <w:r w:rsidRPr="008A0E31">
            <w:rPr>
              <w:lang w:val="en-US" w:eastAsia="en-GB"/>
            </w:rPr>
            <w:t>einer</w:t>
          </w:r>
          <w:proofErr w:type="spellEnd"/>
          <w:r w:rsidRPr="008A0E31">
            <w:rPr>
              <w:lang w:val="en-US" w:eastAsia="en-GB"/>
            </w:rPr>
            <w:t xml:space="preserve"> </w:t>
          </w:r>
          <w:proofErr w:type="spellStart"/>
          <w:r w:rsidRPr="008A0E31">
            <w:rPr>
              <w:lang w:val="en-US" w:eastAsia="en-GB"/>
            </w:rPr>
            <w:t>fundierten</w:t>
          </w:r>
          <w:proofErr w:type="spellEnd"/>
          <w:r w:rsidRPr="008A0E31">
            <w:rPr>
              <w:lang w:val="en-US" w:eastAsia="en-GB"/>
            </w:rPr>
            <w:t xml:space="preserve"> </w:t>
          </w:r>
          <w:proofErr w:type="spellStart"/>
          <w:r w:rsidRPr="008A0E31">
            <w:rPr>
              <w:lang w:val="en-US" w:eastAsia="en-GB"/>
            </w:rPr>
            <w:t>Debatte</w:t>
          </w:r>
          <w:proofErr w:type="spellEnd"/>
          <w:r w:rsidRPr="008A0E31">
            <w:rPr>
              <w:lang w:val="en-US" w:eastAsia="en-GB"/>
            </w:rPr>
            <w:t xml:space="preserve"> in </w:t>
          </w:r>
          <w:proofErr w:type="spellStart"/>
          <w:r w:rsidRPr="008A0E31">
            <w:rPr>
              <w:lang w:val="en-US" w:eastAsia="en-GB"/>
            </w:rPr>
            <w:t>diesem</w:t>
          </w:r>
          <w:proofErr w:type="spellEnd"/>
          <w:r w:rsidRPr="008A0E31">
            <w:rPr>
              <w:lang w:val="en-US" w:eastAsia="en-GB"/>
            </w:rPr>
            <w:t xml:space="preserve"> </w:t>
          </w:r>
          <w:proofErr w:type="spellStart"/>
          <w:proofErr w:type="gramStart"/>
          <w:r w:rsidRPr="008A0E31">
            <w:rPr>
              <w:lang w:val="en-US" w:eastAsia="en-GB"/>
            </w:rPr>
            <w:t>Bereich</w:t>
          </w:r>
          <w:proofErr w:type="spellEnd"/>
          <w:r w:rsidRPr="008A0E31">
            <w:rPr>
              <w:lang w:val="en-US" w:eastAsia="en-GB"/>
            </w:rPr>
            <w:t xml:space="preserve"> .</w:t>
          </w:r>
          <w:proofErr w:type="gramEnd"/>
        </w:p>
      </w:sdtContent>
    </w:sdt>
    <w:p w14:paraId="3862387A" w14:textId="77777777" w:rsidR="00803007" w:rsidRPr="008A0E31" w:rsidRDefault="00803007" w:rsidP="00803007">
      <w:pPr>
        <w:pStyle w:val="ListNumber"/>
        <w:numPr>
          <w:ilvl w:val="0"/>
          <w:numId w:val="0"/>
        </w:numPr>
        <w:ind w:left="709" w:hanging="709"/>
        <w:rPr>
          <w:b/>
          <w:bCs/>
          <w:lang w:val="en-IE" w:eastAsia="en-GB"/>
        </w:rPr>
      </w:pPr>
    </w:p>
    <w:p w14:paraId="046800D0" w14:textId="24F3CD48" w:rsidR="007C07D8" w:rsidRPr="008A0E31" w:rsidRDefault="00803007" w:rsidP="00803007">
      <w:pPr>
        <w:pStyle w:val="ListNumber"/>
        <w:numPr>
          <w:ilvl w:val="0"/>
          <w:numId w:val="0"/>
        </w:numPr>
        <w:ind w:left="709" w:hanging="709"/>
        <w:rPr>
          <w:lang w:eastAsia="en-GB"/>
        </w:rPr>
      </w:pPr>
      <w:r w:rsidRPr="008A0E31">
        <w:rPr>
          <w:b/>
          <w:bCs/>
          <w:lang w:eastAsia="en-GB"/>
        </w:rPr>
        <w:t>Stellenprofil</w:t>
      </w:r>
      <w:r w:rsidR="007C07D8" w:rsidRPr="008A0E31">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2127079" w:rsidR="00803007" w:rsidRPr="008A0E31" w:rsidRDefault="00AC5030" w:rsidP="00803007">
          <w:pPr>
            <w:rPr>
              <w:lang w:eastAsia="en-GB"/>
            </w:rPr>
          </w:pPr>
          <w:r w:rsidRPr="008A0E31">
            <w:rPr>
              <w:lang w:val="en-US" w:eastAsia="en-GB"/>
            </w:rPr>
            <w:t>Sie werden in erster Linie zur Koordinierung des gesamten EESSI-Systems mit Kollegen der Kommission und externen Beratern beitragen. Zu den Hauptaufgaben gehören die Weiterentwicklung und Anpassung des Systems, die Überwachung und Berichterstattung über die nationale Umsetzung, der Beitrag zu Schulungs- und Kommunikationsstrategien und die Beziehungen zu den Interessenträgern auf EU- und nationaler Ebene. Dies kann auch einen Beitrag zu anderen IT-Systemen beinhalten. Die Arbeit erfordert auch die Vorbereitung und Teilnahme an Sitzungen der zuständigen Leitungsgremien und Expertengruppen des Verwaltungs- und Fachausschusses (bei denen die nationalen Delegationen zusammenkommen, um die Entwicklung und Überwachung von IT-Tools zur Förderung des elektronischen Austauschs von Sozialversicherungsdaten zu erörtern).</w:t>
          </w:r>
        </w:p>
      </w:sdtContent>
    </w:sdt>
    <w:p w14:paraId="221E4883" w14:textId="77777777" w:rsidR="00803007" w:rsidRPr="008A0E31" w:rsidRDefault="00803007" w:rsidP="00803007">
      <w:pPr>
        <w:pStyle w:val="ListNumber"/>
        <w:numPr>
          <w:ilvl w:val="0"/>
          <w:numId w:val="0"/>
        </w:numPr>
        <w:ind w:left="709" w:hanging="709"/>
        <w:rPr>
          <w:b/>
          <w:bCs/>
          <w:lang w:eastAsia="en-GB"/>
        </w:rPr>
      </w:pPr>
    </w:p>
    <w:p w14:paraId="7BDE8AFF" w14:textId="31F4D018" w:rsidR="00803007" w:rsidRPr="008A0E31" w:rsidRDefault="00803007" w:rsidP="00803007">
      <w:pPr>
        <w:pStyle w:val="ListNumber"/>
        <w:numPr>
          <w:ilvl w:val="0"/>
          <w:numId w:val="0"/>
        </w:numPr>
        <w:ind w:left="709" w:hanging="709"/>
        <w:rPr>
          <w:lang w:eastAsia="en-GB"/>
        </w:rPr>
      </w:pPr>
      <w:r w:rsidRPr="008A0E31">
        <w:rPr>
          <w:b/>
          <w:bCs/>
          <w:lang w:eastAsia="en-GB"/>
        </w:rPr>
        <w:t>Auswahlkriterien</w:t>
      </w:r>
      <w:r w:rsidR="007C07D8" w:rsidRPr="008A0E31">
        <w:rPr>
          <w:b/>
          <w:bCs/>
          <w:lang w:eastAsia="en-GB"/>
        </w:rPr>
        <w:t xml:space="preserve"> (wir suchen)</w:t>
      </w:r>
    </w:p>
    <w:sdt>
      <w:sdtPr>
        <w:rPr>
          <w:lang w:val="en-US" w:eastAsia="en-GB"/>
        </w:rPr>
        <w:id w:val="-1767066427"/>
        <w:placeholder>
          <w:docPart w:val="B30E44B90B7F435497E9EE7D5097ED0B"/>
        </w:placeholder>
      </w:sdtPr>
      <w:sdtEndPr/>
      <w:sdtContent>
        <w:p w14:paraId="6FF3926B" w14:textId="77777777" w:rsidR="00AC5030" w:rsidRPr="008A0E31" w:rsidRDefault="00AC5030" w:rsidP="00AC5030">
          <w:pPr>
            <w:rPr>
              <w:lang w:eastAsia="en-GB"/>
            </w:rPr>
          </w:pPr>
          <w:r w:rsidRPr="008A0E31">
            <w:rPr>
              <w:lang w:eastAsia="en-GB"/>
            </w:rPr>
            <w:t xml:space="preserve">Die Tätigkeit erfordert ausgeprägte Koordinierungs- und Kommunikationsfähigkeiten sowie die Fähigkeit, komplexe, spezialisierte und manchmal technische Informationen klar und leicht zugänglich zu machen. Eine ausreichende Erfahrung im Projekt- und Betriebsmanagement, insbesondere von IT-Systemen wie EESSI, ist eine Voraussetzung. </w:t>
          </w:r>
          <w:r w:rsidRPr="008A0E31">
            <w:rPr>
              <w:lang w:eastAsia="en-GB"/>
            </w:rPr>
            <w:lastRenderedPageBreak/>
            <w:t xml:space="preserve">Die Position erfordert die Fähigkeit, wirksam mit Kollegen innerhalb und außerhalb des Referats zusammenzuarbeiten, häufige Präsentationen für ein breites Publikum zu halten, mehrere Aufgaben effizient zu bewältigen, unter Druck zu arbeiten und rasch auf Fristen zu reagieren. </w:t>
          </w:r>
        </w:p>
        <w:p w14:paraId="2A0F153A" w14:textId="166A3D74" w:rsidR="009321C6" w:rsidRPr="009F216F" w:rsidRDefault="00AC5030" w:rsidP="00AC5030">
          <w:pPr>
            <w:rPr>
              <w:lang w:eastAsia="en-GB"/>
            </w:rPr>
          </w:pPr>
          <w:proofErr w:type="spellStart"/>
          <w:r w:rsidRPr="008A0E31">
            <w:rPr>
              <w:lang w:val="en-US" w:eastAsia="en-GB"/>
            </w:rPr>
            <w:t>Sprachkenntnisse</w:t>
          </w:r>
          <w:proofErr w:type="spellEnd"/>
          <w:r w:rsidRPr="008A0E31">
            <w:rPr>
              <w:lang w:val="en-US" w:eastAsia="en-GB"/>
            </w:rPr>
            <w:t xml:space="preserve">: </w:t>
          </w:r>
          <w:proofErr w:type="spellStart"/>
          <w:proofErr w:type="gramStart"/>
          <w:r w:rsidRPr="008A0E31">
            <w:rPr>
              <w:lang w:val="en-US" w:eastAsia="en-GB"/>
            </w:rPr>
            <w:t>G</w:t>
          </w:r>
          <w:r w:rsidR="00CA517F" w:rsidRPr="008A0E31">
            <w:rPr>
              <w:lang w:val="en-US" w:eastAsia="en-GB"/>
            </w:rPr>
            <w:t>ute</w:t>
          </w:r>
          <w:proofErr w:type="spellEnd"/>
          <w:r w:rsidR="00CA517F" w:rsidRPr="008A0E31">
            <w:rPr>
              <w:lang w:val="en-US" w:eastAsia="en-GB"/>
            </w:rPr>
            <w:t xml:space="preserve"> </w:t>
          </w:r>
          <w:r w:rsidRPr="008A0E31">
            <w:rPr>
              <w:lang w:val="en-US" w:eastAsia="en-GB"/>
            </w:rPr>
            <w:t xml:space="preserve"> </w:t>
          </w:r>
          <w:proofErr w:type="spellStart"/>
          <w:r w:rsidRPr="008A0E31">
            <w:rPr>
              <w:lang w:val="en-US" w:eastAsia="en-GB"/>
            </w:rPr>
            <w:t>Kenntnis</w:t>
          </w:r>
          <w:r w:rsidR="00CA517F" w:rsidRPr="008A0E31">
            <w:rPr>
              <w:lang w:val="en-US" w:eastAsia="en-GB"/>
            </w:rPr>
            <w:t>e</w:t>
          </w:r>
          <w:proofErr w:type="spellEnd"/>
          <w:proofErr w:type="gramEnd"/>
          <w:r w:rsidRPr="008A0E31">
            <w:rPr>
              <w:lang w:val="en-US" w:eastAsia="en-GB"/>
            </w:rPr>
            <w:t xml:space="preserve"> der </w:t>
          </w:r>
          <w:proofErr w:type="spellStart"/>
          <w:r w:rsidRPr="008A0E31">
            <w:rPr>
              <w:lang w:val="en-US" w:eastAsia="en-GB"/>
            </w:rPr>
            <w:t>englischen</w:t>
          </w:r>
          <w:proofErr w:type="spellEnd"/>
          <w:r w:rsidRPr="008A0E31">
            <w:rPr>
              <w:lang w:val="en-US" w:eastAsia="en-GB"/>
            </w:rPr>
            <w:t xml:space="preserve"> </w:t>
          </w:r>
          <w:proofErr w:type="spellStart"/>
          <w:r w:rsidRPr="008A0E31">
            <w:rPr>
              <w:lang w:val="en-US" w:eastAsia="en-GB"/>
            </w:rPr>
            <w:t>Sprache</w:t>
          </w:r>
          <w:proofErr w:type="spellEnd"/>
          <w:r w:rsidRPr="008A0E31">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4CBB3B14" w14:textId="465FDF16" w:rsidR="00A54146" w:rsidRPr="00A54146" w:rsidRDefault="00A54146" w:rsidP="007C07D8">
      <w:pPr>
        <w:rPr>
          <w:lang w:eastAsia="en-GB"/>
        </w:rPr>
      </w:pPr>
      <w:r w:rsidRPr="00581426">
        <w:rPr>
          <w:u w:val="single"/>
          <w:lang w:eastAsia="en-GB"/>
        </w:rPr>
        <w:t xml:space="preserve">Berufserfahrung: </w:t>
      </w:r>
      <w:r w:rsidRPr="00581426">
        <w:rPr>
          <w:lang w:eastAsia="en-GB"/>
        </w:rPr>
        <w:t>mindestens fünf Jahre Berufserfahrung im Management von IT-Systemen (wie EESSI) und in Funktionen, die denen der Funktionsgruppe AD entsprechen.</w:t>
      </w:r>
    </w:p>
    <w:p w14:paraId="499C45A3" w14:textId="19DCF54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2282"/>
    <w:rsid w:val="0035094A"/>
    <w:rsid w:val="003874E2"/>
    <w:rsid w:val="0039387D"/>
    <w:rsid w:val="00394A86"/>
    <w:rsid w:val="003A2051"/>
    <w:rsid w:val="003B2E38"/>
    <w:rsid w:val="004D75AF"/>
    <w:rsid w:val="00546DB1"/>
    <w:rsid w:val="00581426"/>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A0E31"/>
    <w:rsid w:val="008D52CF"/>
    <w:rsid w:val="009321C6"/>
    <w:rsid w:val="009442BE"/>
    <w:rsid w:val="009F216F"/>
    <w:rsid w:val="00A54146"/>
    <w:rsid w:val="00AB56F9"/>
    <w:rsid w:val="00AC5030"/>
    <w:rsid w:val="00AC5FF8"/>
    <w:rsid w:val="00AE6941"/>
    <w:rsid w:val="00B73B91"/>
    <w:rsid w:val="00BF6139"/>
    <w:rsid w:val="00C07259"/>
    <w:rsid w:val="00C27C81"/>
    <w:rsid w:val="00CA517F"/>
    <w:rsid w:val="00CD33B4"/>
    <w:rsid w:val="00D04922"/>
    <w:rsid w:val="00D605F4"/>
    <w:rsid w:val="00D83AFC"/>
    <w:rsid w:val="00DA711C"/>
    <w:rsid w:val="00E01792"/>
    <w:rsid w:val="00E35460"/>
    <w:rsid w:val="00EB3060"/>
    <w:rsid w:val="00EC5C6B"/>
    <w:rsid w:val="00ED6452"/>
    <w:rsid w:val="00F60E71"/>
    <w:rsid w:val="00FC4E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2132F3F86B94151ABB6A5F4443FBDDA"/>
        <w:category>
          <w:name w:val="General"/>
          <w:gallery w:val="placeholder"/>
        </w:category>
        <w:types>
          <w:type w:val="bbPlcHdr"/>
        </w:types>
        <w:behaviors>
          <w:behavior w:val="content"/>
        </w:behaviors>
        <w:guid w:val="{E35E84AC-12BC-4EAE-B0D3-F8262C8B708E}"/>
      </w:docPartPr>
      <w:docPartBody>
        <w:p w:rsidR="00251E85" w:rsidRDefault="00251E85" w:rsidP="00251E85">
          <w:pPr>
            <w:pStyle w:val="92132F3F86B94151ABB6A5F4443FBDD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51E85"/>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51E85"/>
    <w:rPr>
      <w:color w:val="288061"/>
    </w:rPr>
  </w:style>
  <w:style w:type="paragraph" w:customStyle="1" w:styleId="3F8B7399541147C1B1E84701FCECAED2">
    <w:name w:val="3F8B7399541147C1B1E84701FCECAED2"/>
    <w:rsid w:val="00A71FAD"/>
  </w:style>
  <w:style w:type="paragraph" w:customStyle="1" w:styleId="92132F3F86B94151ABB6A5F4443FBDDA">
    <w:name w:val="92132F3F86B94151ABB6A5F4443FBDDA"/>
    <w:rsid w:val="00251E85"/>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08927195-b699-4be0-9ee2-6c66dc215b5a"/>
    <ds:schemaRef ds:uri="a41a97bf-0494-41d8-ba3d-259bd7771890"/>
    <ds:schemaRef ds:uri="http://purl.org/dc/dcmitype/"/>
    <ds:schemaRef ds:uri="http://purl.org/dc/elements/1.1/"/>
    <ds:schemaRef ds:uri="http://schemas.microsoft.com/sharepoint/v3/field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1248</Words>
  <Characters>7120</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2</cp:revision>
  <dcterms:created xsi:type="dcterms:W3CDTF">2024-04-29T16:15:00Z</dcterms:created>
  <dcterms:modified xsi:type="dcterms:W3CDTF">2024-04-29T16:15:00Z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