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B264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B26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B264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B264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B264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B264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011B4"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223BE22" w:rsidR="00377580" w:rsidRPr="006011B4" w:rsidRDefault="006011B4" w:rsidP="005F6927">
                <w:pPr>
                  <w:tabs>
                    <w:tab w:val="left" w:pos="426"/>
                  </w:tabs>
                  <w:rPr>
                    <w:bCs/>
                    <w:lang w:val="fr-BE" w:eastAsia="en-GB"/>
                  </w:rPr>
                </w:pPr>
                <w:r>
                  <w:rPr>
                    <w:bCs/>
                    <w:lang w:val="fr-BE" w:eastAsia="en-GB"/>
                  </w:rPr>
                  <w:t>D</w:t>
                </w:r>
                <w:r w:rsidRPr="006011B4">
                  <w:rPr>
                    <w:bCs/>
                    <w:lang w:val="fr-BE" w:eastAsia="en-GB"/>
                  </w:rPr>
                  <w:t>irection générale de la traduction</w:t>
                </w:r>
                <w:r>
                  <w:rPr>
                    <w:bCs/>
                    <w:lang w:val="fr-BE" w:eastAsia="en-GB"/>
                  </w:rPr>
                  <w:t xml:space="preserve"> – Direction C – GA.0</w:t>
                </w:r>
              </w:p>
            </w:tc>
          </w:sdtContent>
        </w:sdt>
      </w:tr>
      <w:tr w:rsidR="00377580" w:rsidRPr="00F61A3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BD6F2CF" w:rsidR="00377580" w:rsidRPr="006011B4" w:rsidRDefault="006011B4" w:rsidP="005F6927">
                <w:pPr>
                  <w:tabs>
                    <w:tab w:val="left" w:pos="426"/>
                  </w:tabs>
                  <w:rPr>
                    <w:bCs/>
                    <w:lang w:val="fr-BE" w:eastAsia="en-GB"/>
                  </w:rPr>
                </w:pPr>
                <w:proofErr w:type="spellStart"/>
                <w:r>
                  <w:rPr>
                    <w:bCs/>
                    <w:lang w:val="fr-BE" w:eastAsia="en-GB"/>
                  </w:rPr>
                  <w:t>Aislínn</w:t>
                </w:r>
                <w:proofErr w:type="spellEnd"/>
                <w:r>
                  <w:rPr>
                    <w:bCs/>
                    <w:lang w:val="fr-BE" w:eastAsia="en-GB"/>
                  </w:rPr>
                  <w:t xml:space="preserve"> </w:t>
                </w:r>
                <w:proofErr w:type="spellStart"/>
                <w:r>
                  <w:rPr>
                    <w:bCs/>
                    <w:lang w:val="fr-BE" w:eastAsia="en-GB"/>
                  </w:rPr>
                  <w:t>McCrory</w:t>
                </w:r>
                <w:proofErr w:type="spellEnd"/>
                <w:r>
                  <w:rPr>
                    <w:bCs/>
                    <w:lang w:val="fr-BE" w:eastAsia="en-GB"/>
                  </w:rPr>
                  <w:t xml:space="preserve"> (Aislinn.MCCRORY@ec.europa.eu)</w:t>
                </w:r>
              </w:p>
            </w:sdtContent>
          </w:sdt>
          <w:p w14:paraId="32DD8032" w14:textId="15BAF532" w:rsidR="00377580" w:rsidRPr="001D3EEC" w:rsidRDefault="007B264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B15D6" w:rsidRPr="002B15D6">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6011B4" w:rsidRPr="006011B4">
                      <w:rPr>
                        <w:bCs/>
                        <w:lang w:val="fr-BE" w:eastAsia="en-GB"/>
                      </w:rPr>
                      <w:t>2024</w:t>
                    </w:r>
                  </w:sdtContent>
                </w:sdt>
              </w:sdtContent>
            </w:sdt>
          </w:p>
          <w:p w14:paraId="768BBE26" w14:textId="1B472DFF" w:rsidR="00377580" w:rsidRPr="001D3EEC" w:rsidRDefault="007B264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011B4">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011B4">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126619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438759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7B264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B264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B264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BB9CA1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011B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B76D77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3BB3A287" w:rsidR="006B47B6" w:rsidRPr="0007110E" w:rsidRDefault="00BF389A" w:rsidP="00DE0E7F">
            <w:pPr>
              <w:tabs>
                <w:tab w:val="left" w:pos="426"/>
              </w:tabs>
              <w:spacing w:before="120" w:after="120"/>
              <w:rPr>
                <w:bCs/>
                <w:lang w:val="en-IE" w:eastAsia="en-GB"/>
              </w:rPr>
            </w:pPr>
            <w:r w:rsidRPr="006011B4">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6-25T00:00:00Z">
                  <w:dateFormat w:val="dd-MM-yyyy"/>
                  <w:lid w:val="fr-BE"/>
                  <w:storeMappedDataAs w:val="dateTime"/>
                  <w:calendar w:val="gregorian"/>
                </w:date>
              </w:sdtPr>
              <w:sdtEndPr/>
              <w:sdtContent>
                <w:r w:rsidR="002B15D6">
                  <w:rPr>
                    <w:bCs/>
                    <w:lang w:val="en-IE" w:eastAsia="en-GB"/>
                  </w:rPr>
                  <w:t>25</w:t>
                </w:r>
                <w:r w:rsidR="006011B4">
                  <w:rPr>
                    <w:bCs/>
                    <w:lang w:val="fr-BE" w:eastAsia="en-GB"/>
                  </w:rPr>
                  <w:t>-</w:t>
                </w:r>
                <w:r w:rsidR="002B15D6">
                  <w:rPr>
                    <w:bCs/>
                    <w:lang w:val="fr-BE" w:eastAsia="en-GB"/>
                  </w:rPr>
                  <w:t>06</w:t>
                </w:r>
                <w:r w:rsidR="006011B4">
                  <w:rPr>
                    <w:bCs/>
                    <w:lang w:val="fr-BE" w:eastAsia="en-GB"/>
                  </w:rPr>
                  <w:t>-202</w:t>
                </w:r>
                <w:r w:rsidR="002B15D6">
                  <w:rPr>
                    <w:bCs/>
                    <w:lang w:val="fr-BE" w:eastAsia="en-GB"/>
                  </w:rPr>
                  <w:t>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0EADBCA" w:rsidR="001A0074" w:rsidRPr="00C062AB" w:rsidRDefault="00C062AB" w:rsidP="001A0074">
          <w:pPr>
            <w:rPr>
              <w:lang w:val="fr-BE" w:eastAsia="en-GB"/>
            </w:rPr>
          </w:pPr>
          <w:r w:rsidRPr="00C062AB">
            <w:rPr>
              <w:lang w:val="fr-BE" w:eastAsia="en-GB"/>
            </w:rPr>
            <w:t xml:space="preserve">Le département de langue irlandaise de la DGT, </w:t>
          </w:r>
          <w:proofErr w:type="gramStart"/>
          <w:r w:rsidRPr="00C062AB">
            <w:rPr>
              <w:lang w:val="fr-BE" w:eastAsia="en-GB"/>
            </w:rPr>
            <w:t>spécialise  dans</w:t>
          </w:r>
          <w:proofErr w:type="gramEnd"/>
          <w:r w:rsidRPr="00C062AB">
            <w:rPr>
              <w:lang w:val="fr-BE" w:eastAsia="en-GB"/>
            </w:rPr>
            <w:t xml:space="preserve"> la traduction de textes communicatifs et législatifs dans un nombre croissant de domaines, à la demande des services de la Commission. Le département participe également activement à d'autres initiatives de la DGT telles que le concours </w:t>
          </w:r>
          <w:proofErr w:type="spellStart"/>
          <w:r w:rsidRPr="00C062AB">
            <w:rPr>
              <w:lang w:val="fr-BE" w:eastAsia="en-GB"/>
            </w:rPr>
            <w:t>Juvenes</w:t>
          </w:r>
          <w:proofErr w:type="spellEnd"/>
          <w:r w:rsidRPr="00C062AB">
            <w:rPr>
              <w:lang w:val="fr-BE" w:eastAsia="en-GB"/>
            </w:rPr>
            <w:t xml:space="preserve"> </w:t>
          </w:r>
          <w:proofErr w:type="spellStart"/>
          <w:r w:rsidRPr="00C062AB">
            <w:rPr>
              <w:lang w:val="fr-BE" w:eastAsia="en-GB"/>
            </w:rPr>
            <w:t>Translatores</w:t>
          </w:r>
          <w:proofErr w:type="spellEnd"/>
          <w:r w:rsidRPr="00C062AB">
            <w:rPr>
              <w:lang w:val="fr-BE" w:eastAsia="en-GB"/>
            </w:rPr>
            <w:t xml:space="preserve">, le réseau </w:t>
          </w:r>
          <w:proofErr w:type="spellStart"/>
          <w:r w:rsidRPr="00C062AB">
            <w:rPr>
              <w:lang w:val="fr-BE" w:eastAsia="en-GB"/>
            </w:rPr>
            <w:t>European</w:t>
          </w:r>
          <w:proofErr w:type="spellEnd"/>
          <w:r w:rsidRPr="00C062AB">
            <w:rPr>
              <w:lang w:val="fr-BE" w:eastAsia="en-GB"/>
            </w:rPr>
            <w:t xml:space="preserve"> Masters in Translation, etc.</w:t>
          </w:r>
        </w:p>
      </w:sdtContent>
    </w:sdt>
    <w:p w14:paraId="30B422AA" w14:textId="77777777" w:rsidR="00301CA3" w:rsidRPr="00C062A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17A120A9" w:rsidR="001A0074" w:rsidRPr="00C062AB" w:rsidRDefault="007B2642" w:rsidP="001A0074">
      <w:pPr>
        <w:rPr>
          <w:lang w:val="fr-BE" w:eastAsia="en-GB"/>
        </w:rPr>
      </w:pPr>
      <w:sdt>
        <w:sdtPr>
          <w:rPr>
            <w:lang w:val="fr-BE" w:eastAsia="en-GB"/>
          </w:rPr>
          <w:id w:val="-723136291"/>
          <w:placeholder>
            <w:docPart w:val="43375E7FB7294216B3B48CC222A08C2F"/>
          </w:placeholder>
        </w:sdtPr>
        <w:sdtEndPr/>
        <w:sdtContent>
          <w:r w:rsidR="00C062AB" w:rsidRPr="00C062AB">
            <w:rPr>
              <w:lang w:val="fr-BE" w:eastAsia="en-GB"/>
            </w:rPr>
            <w:t xml:space="preserve">Le département fournit des traductions en irlandais de textes législatifs dans de nombreux domaines spécialisés. Il traduit également, dans une moindre mesure, des documents de communication. La plupart des documents sources sont rédigés en anglais et, dans une moindre mesure, en français, mais nous sommes amenés à traduire depuis d'autres langues officielles, le cas échéant. L'unité évalue et révise également des documents traduits vers </w:t>
          </w:r>
          <w:proofErr w:type="gramStart"/>
          <w:r w:rsidR="00C062AB" w:rsidRPr="00C062AB">
            <w:rPr>
              <w:lang w:val="fr-BE" w:eastAsia="en-GB"/>
            </w:rPr>
            <w:t>l’irlandais  par</w:t>
          </w:r>
          <w:proofErr w:type="gramEnd"/>
          <w:r w:rsidR="00C062AB" w:rsidRPr="00C062AB">
            <w:rPr>
              <w:lang w:val="fr-BE" w:eastAsia="en-GB"/>
            </w:rPr>
            <w:t xml:space="preserve"> des traducteurs indépendants</w:t>
          </w:r>
          <w:r w:rsidR="00C062AB">
            <w:rPr>
              <w:lang w:val="fr-BE" w:eastAsia="en-GB"/>
            </w:rPr>
            <w:t>.</w:t>
          </w:r>
        </w:sdtContent>
      </w:sdt>
    </w:p>
    <w:p w14:paraId="3D69C09B" w14:textId="77777777" w:rsidR="00301CA3" w:rsidRPr="00C062A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9DAF828" w14:textId="7D0A20DE" w:rsidR="00C062AB" w:rsidRPr="00C062AB" w:rsidRDefault="00C062AB" w:rsidP="00C062AB">
          <w:pPr>
            <w:pStyle w:val="ListNumber"/>
            <w:numPr>
              <w:ilvl w:val="0"/>
              <w:numId w:val="0"/>
            </w:numPr>
            <w:ind w:left="709" w:hanging="709"/>
            <w:rPr>
              <w:lang w:val="fr-BE" w:eastAsia="en-GB"/>
            </w:rPr>
          </w:pPr>
          <w:r w:rsidRPr="00C062AB">
            <w:rPr>
              <w:lang w:val="fr-BE" w:eastAsia="en-GB"/>
            </w:rPr>
            <w:t>Un traducteur de langue irlandaise capable de travailler depuis l'anglais</w:t>
          </w:r>
          <w:r w:rsidR="002B15D6">
            <w:rPr>
              <w:lang w:val="fr-BE" w:eastAsia="en-GB"/>
            </w:rPr>
            <w:t xml:space="preserve"> vers l’irlandais</w:t>
          </w:r>
          <w:r w:rsidRPr="00C062AB">
            <w:rPr>
              <w:lang w:val="fr-BE" w:eastAsia="en-GB"/>
            </w:rPr>
            <w:t>. La connaissance de la traduction juridique et d'une ou plusieurs autres langues officielles, langues de l'élargissement ou langues candidates serait un avantage. Le traducteur devra également réviser le travail de ses collègues du département et évaluer les traductions indépendantes, les réviser si nécessaire et fournir un retour d'information. D'autres tâches pourront être confiées au traducteur en fonction des besoins de la DG et du département (par exemple, des tâches de terminologie ou de technologie linguistique, la représentation du département lors de réunions ou d'événements particuliers).</w:t>
          </w:r>
        </w:p>
        <w:p w14:paraId="7E409EA7" w14:textId="68DFBA18" w:rsidR="001A0074" w:rsidRPr="00C062AB" w:rsidRDefault="00C062AB" w:rsidP="00C062AB">
          <w:pPr>
            <w:pStyle w:val="ListNumber"/>
            <w:numPr>
              <w:ilvl w:val="0"/>
              <w:numId w:val="0"/>
            </w:numPr>
            <w:rPr>
              <w:lang w:val="fr-BE" w:eastAsia="en-GB"/>
            </w:rPr>
          </w:pPr>
          <w:r w:rsidRPr="00C062AB">
            <w:rPr>
              <w:lang w:val="fr-BE" w:eastAsia="en-GB"/>
            </w:rPr>
            <w:t>Connaissances informatiques (Internet, bases de données et outils de traduction) serait un net avantage</w:t>
          </w:r>
          <w:r>
            <w:rPr>
              <w:lang w:val="fr-BE" w:eastAsia="en-GB"/>
            </w:rPr>
            <w:t>.</w:t>
          </w:r>
        </w:p>
      </w:sdtContent>
    </w:sdt>
    <w:p w14:paraId="5D76C15C" w14:textId="77777777" w:rsidR="00F65CC2" w:rsidRPr="00C062A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15D6"/>
    <w:rsid w:val="002B37EB"/>
    <w:rsid w:val="00301CA3"/>
    <w:rsid w:val="00377580"/>
    <w:rsid w:val="00394581"/>
    <w:rsid w:val="00443957"/>
    <w:rsid w:val="00462268"/>
    <w:rsid w:val="004A4BB7"/>
    <w:rsid w:val="004D3B51"/>
    <w:rsid w:val="0053405E"/>
    <w:rsid w:val="00556CBD"/>
    <w:rsid w:val="006011B4"/>
    <w:rsid w:val="006A1CB2"/>
    <w:rsid w:val="006B47B6"/>
    <w:rsid w:val="006F23BA"/>
    <w:rsid w:val="0074301E"/>
    <w:rsid w:val="007A10AA"/>
    <w:rsid w:val="007A1396"/>
    <w:rsid w:val="007B2642"/>
    <w:rsid w:val="007B5FAE"/>
    <w:rsid w:val="007E131B"/>
    <w:rsid w:val="007E4F35"/>
    <w:rsid w:val="008241B0"/>
    <w:rsid w:val="008315CD"/>
    <w:rsid w:val="00866E7F"/>
    <w:rsid w:val="008A0FF3"/>
    <w:rsid w:val="0092295D"/>
    <w:rsid w:val="00A65B97"/>
    <w:rsid w:val="00A917BE"/>
    <w:rsid w:val="00B31DC8"/>
    <w:rsid w:val="00BF389A"/>
    <w:rsid w:val="00C062AB"/>
    <w:rsid w:val="00C518F5"/>
    <w:rsid w:val="00D703FC"/>
    <w:rsid w:val="00D82B48"/>
    <w:rsid w:val="00DC5C83"/>
    <w:rsid w:val="00E0579E"/>
    <w:rsid w:val="00E5708E"/>
    <w:rsid w:val="00E850B7"/>
    <w:rsid w:val="00E927FE"/>
    <w:rsid w:val="00F61A3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932C15"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32C15"/>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http://purl.org/dc/dcmitype/"/>
    <ds:schemaRef ds:uri="http://schemas.openxmlformats.org/package/2006/metadata/core-properties"/>
    <ds:schemaRef ds:uri="http://purl.org/dc/elements/1.1/"/>
    <ds:schemaRef ds:uri="08927195-b699-4be0-9ee2-6c66dc215b5a"/>
    <ds:schemaRef ds:uri="http://www.w3.org/XML/1998/namespace"/>
    <ds:schemaRef ds:uri="http://schemas.microsoft.com/office/2006/documentManagement/types"/>
    <ds:schemaRef ds:uri="1929b814-5a78-4bdc-9841-d8b9ef424f65"/>
    <ds:schemaRef ds:uri="http://schemas.microsoft.com/office/2006/metadata/properties"/>
    <ds:schemaRef ds:uri="http://schemas.microsoft.com/office/infopath/2007/PartnerControls"/>
    <ds:schemaRef ds:uri="a41a97bf-0494-41d8-ba3d-259bd7771890"/>
    <ds:schemaRef ds:uri="http://schemas.microsoft.com/sharepoint/v3/fields"/>
    <ds:schemaRef ds:uri="http://purl.org/dc/terms/"/>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1044</Words>
  <Characters>5954</Characters>
  <Application>Microsoft Office Word</Application>
  <DocSecurity>4</DocSecurity>
  <PresentationFormat>Microsoft Word 14.0</PresentationFormat>
  <Lines>49</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2024-04-12T14:38:00Z</dcterms:created>
  <dcterms:modified xsi:type="dcterms:W3CDTF">2024-04-12T14:38:00Z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