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14BD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14BD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14BD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14BD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14BD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14BD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BC03E5"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CE16ADD" w:rsidR="00546DB1" w:rsidRPr="00546DB1" w:rsidRDefault="00BC03E5" w:rsidP="00AB56F9">
                <w:pPr>
                  <w:tabs>
                    <w:tab w:val="left" w:pos="426"/>
                  </w:tabs>
                  <w:spacing w:before="120"/>
                  <w:rPr>
                    <w:bCs/>
                    <w:lang w:val="en-IE" w:eastAsia="en-GB"/>
                  </w:rPr>
                </w:pPr>
                <w:r w:rsidRPr="00BC03E5">
                  <w:rPr>
                    <w:bCs/>
                    <w:lang w:eastAsia="en-GB"/>
                  </w:rPr>
                  <w:t>ESTAT – Dir. F –  Referat F4</w:t>
                </w:r>
              </w:p>
            </w:tc>
          </w:sdtContent>
        </w:sdt>
      </w:tr>
      <w:tr w:rsidR="00546DB1" w:rsidRPr="00BC03E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25C0FDE" w:rsidR="00546DB1" w:rsidRPr="003B2E38" w:rsidRDefault="00BC03E5" w:rsidP="00AB56F9">
                <w:pPr>
                  <w:tabs>
                    <w:tab w:val="left" w:pos="426"/>
                  </w:tabs>
                  <w:spacing w:before="120"/>
                  <w:rPr>
                    <w:bCs/>
                    <w:lang w:val="en-IE" w:eastAsia="en-GB"/>
                  </w:rPr>
                </w:pPr>
                <w:r w:rsidRPr="00BC03E5">
                  <w:rPr>
                    <w:bCs/>
                    <w:lang w:eastAsia="en-GB"/>
                  </w:rPr>
                  <w:t>255165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E17C362" w:rsidR="00546DB1" w:rsidRPr="00BC03E5" w:rsidRDefault="00BC03E5" w:rsidP="00AB56F9">
                <w:pPr>
                  <w:tabs>
                    <w:tab w:val="left" w:pos="426"/>
                  </w:tabs>
                  <w:spacing w:before="120"/>
                  <w:rPr>
                    <w:bCs/>
                    <w:lang w:val="fr-BE" w:eastAsia="en-GB"/>
                  </w:rPr>
                </w:pPr>
                <w:r w:rsidRPr="00BC03E5">
                  <w:rPr>
                    <w:bCs/>
                    <w:lang w:val="fr-BE" w:eastAsia="en-GB"/>
                  </w:rPr>
                  <w:t>Anne Clemenceau, Merle Paats</w:t>
                </w:r>
              </w:p>
            </w:sdtContent>
          </w:sdt>
          <w:p w14:paraId="227D6F6E" w14:textId="5A6FAB3B" w:rsidR="00546DB1" w:rsidRPr="00BC03E5" w:rsidRDefault="00A14BD1" w:rsidP="005F6927">
            <w:pPr>
              <w:tabs>
                <w:tab w:val="left" w:pos="426"/>
              </w:tabs>
              <w:contextualSpacing/>
              <w:rPr>
                <w:bCs/>
                <w:lang w:val="fr-BE" w:eastAsia="en-GB"/>
              </w:rPr>
            </w:pPr>
            <w:sdt>
              <w:sdtPr>
                <w:rPr>
                  <w:bCs/>
                  <w:lang w:eastAsia="en-GB"/>
                </w:rPr>
                <w:id w:val="1175461244"/>
                <w:placeholder>
                  <w:docPart w:val="5C55B5726F8E46C0ABC71DC35F2501E7"/>
                </w:placeholder>
              </w:sdtPr>
              <w:sdtEndPr/>
              <w:sdtContent>
                <w:r w:rsidR="00BC03E5" w:rsidRPr="00BC03E5">
                  <w:rPr>
                    <w:bCs/>
                    <w:lang w:val="fr-BE" w:eastAsia="en-GB"/>
                  </w:rPr>
                  <w:t>Drittes</w:t>
                </w:r>
              </w:sdtContent>
            </w:sdt>
            <w:r w:rsidR="00546DB1" w:rsidRPr="00BC03E5">
              <w:rPr>
                <w:bCs/>
                <w:lang w:val="fr-BE" w:eastAsia="en-GB"/>
              </w:rPr>
              <w:t xml:space="preserve"> Quartal </w:t>
            </w:r>
            <w:sdt>
              <w:sdtPr>
                <w:rPr>
                  <w:bCs/>
                  <w:lang w:eastAsia="en-GB"/>
                </w:rPr>
                <w:id w:val="1463159910"/>
                <w:placeholder>
                  <w:docPart w:val="DefaultPlaceholder_-1854013440"/>
                </w:placeholder>
              </w:sdtPr>
              <w:sdtEndPr/>
              <w:sdtContent>
                <w:sdt>
                  <w:sdtPr>
                    <w:rPr>
                      <w:bCs/>
                      <w:lang w:val="fr-BE"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BC03E5">
                      <w:rPr>
                        <w:bCs/>
                        <w:lang w:val="fr-BE" w:eastAsia="en-GB"/>
                      </w:rPr>
                      <w:t>2023</w:t>
                    </w:r>
                  </w:sdtContent>
                </w:sdt>
              </w:sdtContent>
            </w:sdt>
          </w:p>
          <w:p w14:paraId="4128A55A" w14:textId="36219173" w:rsidR="00546DB1" w:rsidRPr="00546DB1" w:rsidRDefault="00A14BD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C03E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BC03E5">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F6BFB4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632CA1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14BD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14BD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14BD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A64001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299BA7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A02EF6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A14BD1">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004F83BF" w:rsidR="00803007" w:rsidRPr="00BC03E5" w:rsidRDefault="00BC03E5" w:rsidP="00803007">
          <w:pPr>
            <w:rPr>
              <w:lang w:eastAsia="en-GB"/>
            </w:rPr>
          </w:pPr>
          <w:r w:rsidRPr="00BC03E5">
            <w:rPr>
              <w:lang w:eastAsia="en-GB"/>
            </w:rPr>
            <w:t xml:space="preserve">Die Stelle befindet sich im Referat F4 „Statistiken über Einkommen und Lebensbedingungen; Lebensqualität“ von Eurostat. Das Referat deckt einen breiten </w:t>
          </w:r>
          <w:r w:rsidRPr="00BC03E5">
            <w:rPr>
              <w:lang w:eastAsia="en-GB"/>
            </w:rPr>
            <w:lastRenderedPageBreak/>
            <w:t>Bereich von Sozialstatistiken ab. Es ist zuständig für Erhebungen über Lebensbedingungen mit Fokus auf Einkommen/Armut/soziale Ausgrenzung, Verbrauch, Zeitverwendung und Gesundheit. Das Referat ist auch für Statistiken zu Kriminalität und Strafverfolgungssystemen basierend auf administrativen Quellen und für die EU-weite Erhebung über geschlechtsspezifische Gewalt gegen Frauen und andere Formen zwischenmenschlicher Gewalt (EU-GSG-Erhebung) zuständig. Das Referat besteht aus vier Teams: Datenproduktion von Einkommen und Lebensbedingungen (EU-SILC); Methodik und Analyse der Statistiken über EU-SILC; Datenproduktion, Methodik und Analyse von Ausgaben, Zeitverwendung und Gesundheitserhebungen; sowie das Team für Kriminalitätsstatistiken und GSG-Erhebung.</w:t>
          </w:r>
        </w:p>
      </w:sdtContent>
    </w:sdt>
    <w:p w14:paraId="3862387A" w14:textId="77777777" w:rsidR="00803007" w:rsidRPr="00BC03E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9928B8E" w14:textId="77777777" w:rsidR="00BC03E5" w:rsidRPr="00BC03E5" w:rsidRDefault="00BC03E5" w:rsidP="00BC03E5">
          <w:pPr>
            <w:rPr>
              <w:lang w:eastAsia="en-GB"/>
            </w:rPr>
          </w:pPr>
          <w:r w:rsidRPr="00BC03E5">
            <w:rPr>
              <w:lang w:eastAsia="en-GB"/>
            </w:rPr>
            <w:t>Das Referat F4 von Eurostat bietet eine interessante Position in einem stimulierenden Umfeld für einen Experten, der im Team für Kriminalitätsstatistiken und GSG-Erhebung arbeiten wird. Der Experte wird einen breiten Verantwortungsbereich haben, einschließlich Entwicklung der Methodik; Verbesserung der Datenqualität; Produktion und Verbreitung; Datenanalyse; sowie Beitrag zur internationalen Zusammenarbeit im Bereich der Statistiken zu Kriminalität und Strafverfolgungssystemen. Der Experte wird auch zu anderen Projekten im Aufgabenbereich des Referats beitragen.</w:t>
          </w:r>
        </w:p>
        <w:p w14:paraId="12B9C59B" w14:textId="34C79BF4" w:rsidR="00803007" w:rsidRPr="009F216F" w:rsidRDefault="00BC03E5" w:rsidP="00BC03E5">
          <w:pPr>
            <w:rPr>
              <w:lang w:eastAsia="en-GB"/>
            </w:rPr>
          </w:pPr>
          <w:r w:rsidRPr="00BC03E5">
            <w:rPr>
              <w:lang w:eastAsia="en-GB"/>
            </w:rPr>
            <w:t>Die Stelle bietet die Gelegenheit, eng mit Kollegen anderer Domänen des Referats und Eurostat, nationalen Statistikämtern in den Mitgliedsstaaten, anderen Dienststellen der Kommission und internationalen Institutionen zusammenzuarbeiten</w:t>
          </w:r>
          <w:r>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5550BBA9" w:rsidR="009321C6" w:rsidRPr="009F216F" w:rsidRDefault="00BC03E5" w:rsidP="009321C6">
          <w:pPr>
            <w:rPr>
              <w:lang w:eastAsia="en-GB"/>
            </w:rPr>
          </w:pPr>
          <w:r w:rsidRPr="00BC03E5">
            <w:rPr>
              <w:lang w:eastAsia="en-GB"/>
            </w:rPr>
            <w:t xml:space="preserve">Wir suchen eine Kollegin/einen Kollegen mit Erfahrung in Produktion oder Entwicklung offizieller Statistiken mit guten analytischen, redaktionellen und Kommunikationsfähigkeiten. </w:t>
          </w:r>
          <w:r w:rsidRPr="00A14BD1">
            <w:rPr>
              <w:lang w:eastAsia="en-GB"/>
            </w:rPr>
            <w:t>Erfahrungen in Statistiken zu Kriminalität und Strafverfolgungssystemen.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14BD1"/>
    <w:rsid w:val="00AB56F9"/>
    <w:rsid w:val="00AE6941"/>
    <w:rsid w:val="00B73B91"/>
    <w:rsid w:val="00BC03E5"/>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42D1E"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42D1E"/>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a41a97bf-0494-41d8-ba3d-259bd7771890"/>
    <ds:schemaRef ds:uri="http://purl.org/dc/terms/"/>
    <ds:schemaRef ds:uri="http://purl.org/dc/elements/1.1/"/>
    <ds:schemaRef ds:uri="http://schemas.microsoft.com/office/2006/documentManagement/types"/>
    <ds:schemaRef ds:uri="08927195-b699-4be0-9ee2-6c66dc215b5a"/>
    <ds:schemaRef ds:uri="http://schemas.microsoft.com/sharepoint/v3/field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1929b814-5a78-4bdc-9841-d8b9ef424f65"/>
    <ds:schemaRef ds:uri="http://www.w3.org/XML/1998/namespac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1186</Words>
  <Characters>5899</Characters>
  <Application>Microsoft Office Word</Application>
  <DocSecurity>0</DocSecurity>
  <PresentationFormat>Microsoft Word 14.0</PresentationFormat>
  <Lines>147</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2024-01-04T14:29:00Z</dcterms:created>
  <dcterms:modified xsi:type="dcterms:W3CDTF">2024-01-11T11:30:00Z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