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C713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C713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C713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C713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C713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C713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0C0177"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781549E" w:rsidR="00546DB1" w:rsidRPr="00F62BC1" w:rsidRDefault="00F62BC1" w:rsidP="00AB56F9">
                <w:pPr>
                  <w:tabs>
                    <w:tab w:val="left" w:pos="426"/>
                  </w:tabs>
                  <w:spacing w:before="120"/>
                  <w:rPr>
                    <w:bCs/>
                    <w:lang w:eastAsia="en-GB"/>
                  </w:rPr>
                </w:pPr>
                <w:r>
                  <w:rPr>
                    <w:bCs/>
                    <w:lang w:eastAsia="en-GB"/>
                  </w:rPr>
                  <w:t xml:space="preserve">GD </w:t>
                </w:r>
                <w:r w:rsidR="000C0177">
                  <w:rPr>
                    <w:bCs/>
                    <w:lang w:eastAsia="en-GB"/>
                  </w:rPr>
                  <w:t>ECFIN</w:t>
                </w:r>
                <w:r>
                  <w:rPr>
                    <w:bCs/>
                    <w:lang w:eastAsia="en-GB"/>
                  </w:rPr>
                  <w:t>,</w:t>
                </w:r>
                <w:r w:rsidR="000C0177">
                  <w:rPr>
                    <w:bCs/>
                    <w:lang w:eastAsia="en-GB"/>
                  </w:rPr>
                  <w:t xml:space="preserve"> </w:t>
                </w:r>
                <w:r>
                  <w:rPr>
                    <w:bCs/>
                    <w:lang w:eastAsia="en-GB"/>
                  </w:rPr>
                  <w:t xml:space="preserve">Referat </w:t>
                </w:r>
                <w:r w:rsidR="000C0177">
                  <w:rPr>
                    <w:bCs/>
                    <w:lang w:eastAsia="en-GB"/>
                  </w:rPr>
                  <w:t>F</w:t>
                </w:r>
                <w:r>
                  <w:rPr>
                    <w:bCs/>
                    <w:lang w:eastAsia="en-GB"/>
                  </w:rPr>
                  <w:t>.</w:t>
                </w:r>
                <w:r w:rsidR="000C0177">
                  <w:rPr>
                    <w:bCs/>
                    <w:lang w:eastAsia="en-GB"/>
                  </w:rPr>
                  <w:t>2</w:t>
                </w:r>
              </w:p>
            </w:tc>
          </w:sdtContent>
        </w:sdt>
      </w:tr>
      <w:tr w:rsidR="00546DB1" w:rsidRPr="00136003"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77777777" w:rsidR="00546DB1" w:rsidRPr="003B2E38" w:rsidRDefault="00546DB1" w:rsidP="00AB56F9">
                <w:pPr>
                  <w:tabs>
                    <w:tab w:val="left" w:pos="426"/>
                  </w:tabs>
                  <w:spacing w:before="120"/>
                  <w:rPr>
                    <w:bCs/>
                    <w:lang w:val="en-IE" w:eastAsia="en-GB"/>
                  </w:rPr>
                </w:pPr>
                <w:r w:rsidRPr="009F216F">
                  <w:rPr>
                    <w:rStyle w:val="PlaceholderText"/>
                    <w:bCs/>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7F33E230" w14:textId="623566C0" w:rsidR="00244EF3" w:rsidRPr="00244EF3" w:rsidRDefault="00244EF3" w:rsidP="00AB56F9">
                <w:pPr>
                  <w:tabs>
                    <w:tab w:val="left" w:pos="426"/>
                  </w:tabs>
                  <w:spacing w:before="120"/>
                  <w:rPr>
                    <w:bCs/>
                    <w:lang w:val="en-IE" w:eastAsia="en-GB"/>
                  </w:rPr>
                </w:pPr>
                <w:r w:rsidRPr="00244EF3">
                  <w:rPr>
                    <w:bCs/>
                    <w:lang w:val="en-IE" w:eastAsia="en-GB"/>
                  </w:rPr>
                  <w:t xml:space="preserve">Julia </w:t>
                </w:r>
                <w:proofErr w:type="spellStart"/>
                <w:r w:rsidRPr="00244EF3">
                  <w:rPr>
                    <w:bCs/>
                    <w:lang w:val="en-IE" w:eastAsia="en-GB"/>
                  </w:rPr>
                  <w:t>L</w:t>
                </w:r>
                <w:r w:rsidR="00136003">
                  <w:rPr>
                    <w:bCs/>
                    <w:lang w:val="en-IE" w:eastAsia="en-GB"/>
                  </w:rPr>
                  <w:t>endvai</w:t>
                </w:r>
                <w:proofErr w:type="spellEnd"/>
              </w:p>
            </w:sdtContent>
          </w:sdt>
          <w:p w14:paraId="227D6F6E" w14:textId="2FC7C6E8" w:rsidR="00546DB1" w:rsidRPr="009F216F" w:rsidRDefault="00AC713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0C0177">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244EF3">
                      <w:rPr>
                        <w:bCs/>
                        <w:lang w:eastAsia="en-GB"/>
                      </w:rPr>
                      <w:t>2024</w:t>
                    </w:r>
                  </w:sdtContent>
                </w:sdt>
              </w:sdtContent>
            </w:sdt>
          </w:p>
          <w:p w14:paraId="4128A55A" w14:textId="01B29D49" w:rsidR="00546DB1" w:rsidRPr="00546DB1" w:rsidRDefault="00AC713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0C017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244EF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2274E99" w:rsidR="002C5752" w:rsidRPr="0007110E" w:rsidRDefault="002C5752" w:rsidP="000675FD">
            <w:pPr>
              <w:tabs>
                <w:tab w:val="left" w:pos="426"/>
              </w:tabs>
              <w:spacing w:before="120"/>
              <w:rPr>
                <w:bCs/>
                <w:lang w:val="en-IE" w:eastAsia="en-GB"/>
              </w:rPr>
            </w:pPr>
            <w:r>
              <w:rPr>
                <w:rFonts w:eastAsia="Times New Roman"/>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rFonts w:eastAsia="Times New Roman"/>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332D916" w:rsidR="002C5752" w:rsidRDefault="002C5752" w:rsidP="000675FD">
            <w:pPr>
              <w:tabs>
                <w:tab w:val="left" w:pos="426"/>
              </w:tabs>
              <w:contextualSpacing/>
              <w:rPr>
                <w:bCs/>
                <w:szCs w:val="24"/>
                <w:lang w:eastAsia="en-GB"/>
              </w:rPr>
            </w:pPr>
            <w:r>
              <w:rPr>
                <w:rFonts w:eastAsia="Times New Roman"/>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AC713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C713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AC713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FAE7E4B" w:rsidR="002C5752" w:rsidRPr="00C27C81" w:rsidRDefault="002C5752" w:rsidP="00AB56F9">
            <w:pPr>
              <w:tabs>
                <w:tab w:val="left" w:pos="426"/>
              </w:tabs>
              <w:spacing w:after="120"/>
              <w:rPr>
                <w:bCs/>
                <w:lang w:eastAsia="en-GB"/>
              </w:rPr>
            </w:pPr>
            <w:r>
              <w:rPr>
                <w:rFonts w:eastAsia="Times New Roman"/>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72F16B3" w:rsidR="002C5752" w:rsidRDefault="002C5752" w:rsidP="000675FD">
            <w:pPr>
              <w:tabs>
                <w:tab w:val="left" w:pos="426"/>
              </w:tabs>
              <w:spacing w:before="120" w:after="120"/>
              <w:rPr>
                <w:bCs/>
                <w:szCs w:val="24"/>
                <w:lang w:val="en-GB" w:eastAsia="en-GB"/>
              </w:rPr>
            </w:pPr>
            <w:r>
              <w:rPr>
                <w:rFonts w:eastAsia="Times New Roman"/>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rFonts w:eastAsia="Times New Roman"/>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7E644536"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3-12-18T00:00:00Z">
                  <w:dateFormat w:val="dd-MM-yyyy"/>
                  <w:lid w:val="fr-BE"/>
                  <w:storeMappedDataAs w:val="dateTime"/>
                  <w:calendar w:val="gregorian"/>
                </w:date>
              </w:sdtPr>
              <w:sdtEndPr/>
              <w:sdtContent>
                <w:r w:rsidR="000C0177">
                  <w:rPr>
                    <w:bCs/>
                    <w:lang w:val="fr-BE" w:eastAsia="en-GB"/>
                  </w:rPr>
                  <w:t>18-12-2023</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7D78E08B" w:rsidR="00803007" w:rsidRPr="004343AD" w:rsidRDefault="000E5B9E" w:rsidP="000E5B9E">
          <w:pPr>
            <w:rPr>
              <w:lang w:eastAsia="en-GB"/>
            </w:rPr>
          </w:pPr>
          <w:r w:rsidRPr="000E5B9E">
            <w:rPr>
              <w:lang w:eastAsia="en-GB"/>
            </w:rPr>
            <w:t xml:space="preserve">Das übergeordnete Ziel des Referats F.2 der GD </w:t>
          </w:r>
          <w:r>
            <w:rPr>
              <w:lang w:eastAsia="en-GB"/>
            </w:rPr>
            <w:t>Wirtscahft und Finanzen</w:t>
          </w:r>
          <w:r w:rsidRPr="000E5B9E">
            <w:rPr>
              <w:lang w:eastAsia="en-GB"/>
            </w:rPr>
            <w:t xml:space="preserve"> besteht darin, durch politische Koordinierung und Überwachung der Volkswirtschaften Griechenlands </w:t>
          </w:r>
          <w:r w:rsidRPr="000E5B9E">
            <w:rPr>
              <w:lang w:eastAsia="en-GB"/>
            </w:rPr>
            <w:lastRenderedPageBreak/>
            <w:t xml:space="preserve">und Finnlands zur Verbesserung der Wirtschaftsleistung der Union beizutragen. </w:t>
          </w:r>
          <w:r>
            <w:rPr>
              <w:lang w:eastAsia="en-GB"/>
            </w:rPr>
            <w:t>Das Referat</w:t>
          </w:r>
          <w:r w:rsidRPr="000E5B9E">
            <w:rPr>
              <w:lang w:eastAsia="en-GB"/>
            </w:rPr>
            <w:t xml:space="preserve"> ist für die Erstellung von Wirtschaftsprognosen und die Analyse politischer, wirtschaftlicher und haushaltspolitischer Entwicklungen im Rahmen des Europäischen Semesters für die Koordinierung der Wirtschaftspolitik, des Verfahrens bei makroökonomischen Ungleichgewichten und des Stabilitäts- und Wachstumspakts verantwortlich. Das Referat unterstützt außerdem beide Mitgliedstaaten bei der soliden Umsetzung ihrer nationalen Aufbau- und Resilienzpläne, bewertet Fortschritte und trägt zur Gestaltung von Reformen und Investitionen bei. </w:t>
          </w:r>
          <w:r>
            <w:rPr>
              <w:lang w:eastAsia="en-GB"/>
            </w:rPr>
            <w:t>Das Referat</w:t>
          </w:r>
          <w:r w:rsidRPr="000E5B9E">
            <w:rPr>
              <w:lang w:eastAsia="en-GB"/>
            </w:rPr>
            <w:t xml:space="preserve"> ist auch für </w:t>
          </w:r>
          <w:r>
            <w:rPr>
              <w:lang w:eastAsia="en-GB"/>
            </w:rPr>
            <w:t xml:space="preserve">die </w:t>
          </w:r>
          <w:r w:rsidRPr="000E5B9E">
            <w:rPr>
              <w:lang w:eastAsia="en-GB"/>
            </w:rPr>
            <w:t>Überwachung Griechenland</w:t>
          </w:r>
          <w:r>
            <w:rPr>
              <w:lang w:eastAsia="en-GB"/>
            </w:rPr>
            <w:t>s nach Abschluss des Anpassungsprogramms</w:t>
          </w:r>
          <w:r w:rsidRPr="000E5B9E">
            <w:rPr>
              <w:lang w:eastAsia="en-GB"/>
            </w:rPr>
            <w:t xml:space="preserve"> verantwortlich. Die Einheit arbeitet eng mit der SG RECOVER Task Force und vielen anderen Generaldirektionen der Europäischen Kommission (REFORM, REGIO, COMP und andere) sowie mit anderen europäischen Institutionen (EZB, ESM) zusammen.</w:t>
          </w:r>
        </w:p>
      </w:sdtContent>
    </w:sdt>
    <w:p w14:paraId="3862387A" w14:textId="77777777" w:rsidR="00803007" w:rsidRPr="004343AD"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A40BF7A" w14:textId="5059623E" w:rsidR="006209F8" w:rsidRPr="006209F8" w:rsidRDefault="006209F8" w:rsidP="006209F8">
          <w:pPr>
            <w:rPr>
              <w:lang w:eastAsia="en-GB"/>
            </w:rPr>
          </w:pPr>
          <w:r w:rsidRPr="006209F8">
            <w:rPr>
              <w:lang w:eastAsia="en-GB"/>
            </w:rPr>
            <w:t xml:space="preserve">Wir bieten </w:t>
          </w:r>
          <w:r>
            <w:rPr>
              <w:lang w:eastAsia="en-GB"/>
            </w:rPr>
            <w:t>eine</w:t>
          </w:r>
          <w:r w:rsidRPr="006209F8">
            <w:rPr>
              <w:lang w:eastAsia="en-GB"/>
            </w:rPr>
            <w:t xml:space="preserve"> Stelle als abgeordnete</w:t>
          </w:r>
          <w:r>
            <w:rPr>
              <w:lang w:eastAsia="en-GB"/>
            </w:rPr>
            <w:t>(r)</w:t>
          </w:r>
          <w:r w:rsidRPr="006209F8">
            <w:rPr>
              <w:lang w:eastAsia="en-GB"/>
            </w:rPr>
            <w:t xml:space="preserve"> nationale</w:t>
          </w:r>
          <w:r>
            <w:rPr>
              <w:lang w:eastAsia="en-GB"/>
            </w:rPr>
            <w:t>(r)</w:t>
          </w:r>
          <w:r w:rsidRPr="006209F8">
            <w:rPr>
              <w:lang w:eastAsia="en-GB"/>
            </w:rPr>
            <w:t xml:space="preserve"> S</w:t>
          </w:r>
          <w:r>
            <w:rPr>
              <w:lang w:eastAsia="en-GB"/>
            </w:rPr>
            <w:t>achverständige(r)</w:t>
          </w:r>
          <w:r w:rsidRPr="006209F8">
            <w:rPr>
              <w:lang w:eastAsia="en-GB"/>
            </w:rPr>
            <w:t xml:space="preserve"> </w:t>
          </w:r>
          <w:r>
            <w:rPr>
              <w:lang w:eastAsia="en-GB"/>
            </w:rPr>
            <w:t>mit dem Arbeitsschwerpunkt Finnland</w:t>
          </w:r>
          <w:r w:rsidRPr="006209F8">
            <w:rPr>
              <w:lang w:eastAsia="en-GB"/>
            </w:rPr>
            <w:t xml:space="preserve">, in einem freundlichen und dynamischen Team von 18 Kollegen. </w:t>
          </w:r>
          <w:r w:rsidR="00492EC3">
            <w:rPr>
              <w:lang w:eastAsia="en-GB"/>
            </w:rPr>
            <w:t xml:space="preserve">Als Mitglied des </w:t>
          </w:r>
          <w:r w:rsidRPr="006209F8">
            <w:rPr>
              <w:lang w:eastAsia="en-GB"/>
            </w:rPr>
            <w:t xml:space="preserve">Referat ECFIN.F2 </w:t>
          </w:r>
          <w:r w:rsidR="00492EC3">
            <w:rPr>
              <w:lang w:eastAsia="en-GB"/>
            </w:rPr>
            <w:t xml:space="preserve">wird der Stelleninhaber bzw. die Stelleninhaberin </w:t>
          </w:r>
          <w:r w:rsidRPr="006209F8">
            <w:rPr>
              <w:lang w:eastAsia="en-GB"/>
            </w:rPr>
            <w:t>an der Bewertung der Wirtschaftslage und der Wirtschaftspolitik in Finnland durch die Kommission mitwirken</w:t>
          </w:r>
          <w:r w:rsidR="00492EC3">
            <w:rPr>
              <w:lang w:eastAsia="en-GB"/>
            </w:rPr>
            <w:t>. Dies s</w:t>
          </w:r>
          <w:r w:rsidRPr="006209F8">
            <w:rPr>
              <w:lang w:eastAsia="en-GB"/>
            </w:rPr>
            <w:t>chließ</w:t>
          </w:r>
          <w:r w:rsidR="00492EC3">
            <w:rPr>
              <w:lang w:eastAsia="en-GB"/>
            </w:rPr>
            <w:t>t die</w:t>
          </w:r>
          <w:r w:rsidRPr="006209F8">
            <w:rPr>
              <w:lang w:eastAsia="en-GB"/>
            </w:rPr>
            <w:t xml:space="preserve"> Überwachung, Analyse und Prognose von Haushaltsentwicklungen, der Bewertung der finanziellen Nachhaltigkeit und der Formulierung finanzpolitischer Ratschläge</w:t>
          </w:r>
          <w:r w:rsidR="00542B2A">
            <w:rPr>
              <w:lang w:eastAsia="en-GB"/>
            </w:rPr>
            <w:t xml:space="preserve"> ein</w:t>
          </w:r>
          <w:r w:rsidRPr="006209F8">
            <w:rPr>
              <w:lang w:eastAsia="en-GB"/>
            </w:rPr>
            <w:t>.</w:t>
          </w:r>
        </w:p>
        <w:p w14:paraId="12B9C59B" w14:textId="70322449" w:rsidR="00803007" w:rsidRPr="009F216F" w:rsidRDefault="006209F8" w:rsidP="006209F8">
          <w:pPr>
            <w:rPr>
              <w:lang w:eastAsia="en-GB"/>
            </w:rPr>
          </w:pPr>
          <w:r w:rsidRPr="006209F8">
            <w:rPr>
              <w:lang w:eastAsia="en-GB"/>
            </w:rPr>
            <w:t>D</w:t>
          </w:r>
          <w:r w:rsidR="00542B2A">
            <w:rPr>
              <w:lang w:eastAsia="en-GB"/>
            </w:rPr>
            <w:t xml:space="preserve">ie Stellenbescheibung umfasst die Mitwirkung an den </w:t>
          </w:r>
          <w:r w:rsidRPr="006209F8">
            <w:rPr>
              <w:lang w:eastAsia="en-GB"/>
            </w:rPr>
            <w:t xml:space="preserve">regelmäßigen Prognose der Generaldirektion zur </w:t>
          </w:r>
          <w:r w:rsidR="00542B2A">
            <w:rPr>
              <w:lang w:eastAsia="en-GB"/>
            </w:rPr>
            <w:t>Einschätzung</w:t>
          </w:r>
          <w:r w:rsidRPr="006209F8">
            <w:rPr>
              <w:lang w:eastAsia="en-GB"/>
            </w:rPr>
            <w:t xml:space="preserve"> der wirtschaftlichen und haushaltspolitischen Entwicklungen in dem Mitgliedstaat </w:t>
          </w:r>
          <w:r w:rsidR="00542B2A">
            <w:rPr>
              <w:lang w:eastAsia="en-GB"/>
            </w:rPr>
            <w:t>bzw. an der</w:t>
          </w:r>
          <w:r w:rsidRPr="006209F8">
            <w:rPr>
              <w:lang w:eastAsia="en-GB"/>
            </w:rPr>
            <w:t xml:space="preserve"> Bewertung der Haushaltsentwicklungen und -politiken durch die Kommission. Insbesondere wird der erfolgreiche Kandidat </w:t>
          </w:r>
          <w:r w:rsidR="00542B2A">
            <w:rPr>
              <w:lang w:eastAsia="en-GB"/>
            </w:rPr>
            <w:t xml:space="preserve">bzw. die erfolgreiche Kandidatin </w:t>
          </w:r>
          <w:r w:rsidRPr="006209F8">
            <w:rPr>
              <w:lang w:eastAsia="en-GB"/>
            </w:rPr>
            <w:t>zur Überwachung und Analyse der Haushaltsentwicklungen im Rahmen de</w:t>
          </w:r>
          <w:r w:rsidR="00542B2A">
            <w:rPr>
              <w:lang w:eastAsia="en-GB"/>
            </w:rPr>
            <w:t>r</w:t>
          </w:r>
          <w:r w:rsidRPr="006209F8">
            <w:rPr>
              <w:lang w:eastAsia="en-GB"/>
            </w:rPr>
            <w:t xml:space="preserve"> EU-Haushaltsüberwachung, des Europäischen Semesters und des Verfahrens bei makroökonomischen Ungleichgewichten beitragen. Es wird erwartet, dass der nationale </w:t>
          </w:r>
          <w:r w:rsidR="00542B2A">
            <w:rPr>
              <w:lang w:eastAsia="en-GB"/>
            </w:rPr>
            <w:t>Sachverständige bzw. die nationale Sachverständige</w:t>
          </w:r>
          <w:r w:rsidRPr="006209F8">
            <w:rPr>
              <w:lang w:eastAsia="en-GB"/>
            </w:rPr>
            <w:t xml:space="preserve"> auch an regelmäßigen Überwachungsmissionen in Finnland teilnimmt. Der Stelleninhaber </w:t>
          </w:r>
          <w:r w:rsidR="00716B89">
            <w:rPr>
              <w:lang w:eastAsia="en-GB"/>
            </w:rPr>
            <w:t xml:space="preserve">bzw. die Stelleninhaberin </w:t>
          </w:r>
          <w:r w:rsidRPr="006209F8">
            <w:rPr>
              <w:lang w:eastAsia="en-GB"/>
            </w:rPr>
            <w:t xml:space="preserve">kann auch dazu </w:t>
          </w:r>
          <w:r w:rsidR="00644EC2">
            <w:rPr>
              <w:lang w:eastAsia="en-GB"/>
            </w:rPr>
            <w:t>herangezogen</w:t>
          </w:r>
          <w:r w:rsidRPr="006209F8">
            <w:rPr>
              <w:lang w:eastAsia="en-GB"/>
            </w:rPr>
            <w:t xml:space="preserve"> werden, </w:t>
          </w:r>
          <w:r w:rsidR="00716B89">
            <w:rPr>
              <w:lang w:eastAsia="en-GB"/>
            </w:rPr>
            <w:t>in Arbeitsgruppen zu</w:t>
          </w:r>
          <w:r w:rsidRPr="006209F8">
            <w:rPr>
              <w:lang w:eastAsia="en-GB"/>
            </w:rPr>
            <w:t xml:space="preserve"> horizontalen Aspekten der multilateralen Überwachung und wirtschaftspolitischen Koordinierung innerhalb der EU zu arbeiten und so zur analytischen Arbeit der GD </w:t>
          </w:r>
          <w:r w:rsidR="00542B2A">
            <w:rPr>
              <w:lang w:eastAsia="en-GB"/>
            </w:rPr>
            <w:t>Wirschaft und Finanzen</w:t>
          </w:r>
          <w:r w:rsidRPr="006209F8">
            <w:rPr>
              <w:lang w:eastAsia="en-GB"/>
            </w:rPr>
            <w:t xml:space="preserve"> insgesamt beizutragen.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7925D60F" w14:textId="3163AD6A" w:rsidR="006209F8" w:rsidRPr="006209F8" w:rsidRDefault="006209F8" w:rsidP="006209F8">
          <w:pPr>
            <w:rPr>
              <w:lang w:eastAsia="en-GB"/>
            </w:rPr>
          </w:pPr>
          <w:r w:rsidRPr="006209F8">
            <w:rPr>
              <w:lang w:eastAsia="en-GB"/>
            </w:rPr>
            <w:t>Wir suchen eine</w:t>
          </w:r>
          <w:r w:rsidR="009E21E2">
            <w:rPr>
              <w:lang w:eastAsia="en-GB"/>
            </w:rPr>
            <w:t xml:space="preserve"> Person</w:t>
          </w:r>
          <w:r w:rsidRPr="006209F8">
            <w:rPr>
              <w:lang w:eastAsia="en-GB"/>
            </w:rPr>
            <w:t xml:space="preserve"> mit fundierte</w:t>
          </w:r>
          <w:r w:rsidR="00BB3566">
            <w:rPr>
              <w:lang w:eastAsia="en-GB"/>
            </w:rPr>
            <w:t>n</w:t>
          </w:r>
          <w:r w:rsidRPr="006209F8">
            <w:rPr>
              <w:lang w:eastAsia="en-GB"/>
            </w:rPr>
            <w:t xml:space="preserve"> </w:t>
          </w:r>
          <w:r w:rsidR="00BB3566">
            <w:rPr>
              <w:lang w:eastAsia="en-GB"/>
            </w:rPr>
            <w:t>Fachkenntnissen</w:t>
          </w:r>
          <w:r w:rsidRPr="006209F8">
            <w:rPr>
              <w:lang w:eastAsia="en-GB"/>
            </w:rPr>
            <w:t xml:space="preserve"> in Wirtschaft, Recht oder Betriebswirtschaft und einschlägiger </w:t>
          </w:r>
          <w:r w:rsidR="00BB3566">
            <w:rPr>
              <w:lang w:eastAsia="en-GB"/>
            </w:rPr>
            <w:t>Berufse</w:t>
          </w:r>
          <w:r w:rsidRPr="006209F8">
            <w:rPr>
              <w:lang w:eastAsia="en-GB"/>
            </w:rPr>
            <w:t xml:space="preserve">rfahrung, idealerweise </w:t>
          </w:r>
          <w:r>
            <w:rPr>
              <w:lang w:eastAsia="en-GB"/>
            </w:rPr>
            <w:t xml:space="preserve">gesammelt </w:t>
          </w:r>
          <w:r w:rsidRPr="006209F8">
            <w:rPr>
              <w:lang w:eastAsia="en-GB"/>
            </w:rPr>
            <w:t xml:space="preserve">in einem Finanz-/Wirtschaftsministerium, </w:t>
          </w:r>
          <w:r w:rsidR="00BB3566">
            <w:rPr>
              <w:lang w:eastAsia="en-GB"/>
            </w:rPr>
            <w:t>der</w:t>
          </w:r>
          <w:r w:rsidRPr="006209F8">
            <w:rPr>
              <w:lang w:eastAsia="en-GB"/>
            </w:rPr>
            <w:t xml:space="preserve"> Steuerverwaltung, einer Zentralbank oder einer internationalen Organisation. Fachkenntnisse und Interesse an Fragen der Finanzüberwachung und der Finanzstrukturpolitik </w:t>
          </w:r>
          <w:r w:rsidR="00551622">
            <w:rPr>
              <w:lang w:eastAsia="en-GB"/>
            </w:rPr>
            <w:t xml:space="preserve">wären von </w:t>
          </w:r>
          <w:r w:rsidR="009E21E2">
            <w:rPr>
              <w:lang w:eastAsia="en-GB"/>
            </w:rPr>
            <w:t xml:space="preserve">großem </w:t>
          </w:r>
          <w:r w:rsidR="00551622">
            <w:rPr>
              <w:lang w:eastAsia="en-GB"/>
            </w:rPr>
            <w:t>Vorteil</w:t>
          </w:r>
          <w:r w:rsidRPr="006209F8">
            <w:rPr>
              <w:lang w:eastAsia="en-GB"/>
            </w:rPr>
            <w:t>.</w:t>
          </w:r>
        </w:p>
        <w:p w14:paraId="3B91EDFE" w14:textId="2FEFEE14" w:rsidR="006209F8" w:rsidRPr="006209F8" w:rsidRDefault="006209F8" w:rsidP="006209F8">
          <w:pPr>
            <w:rPr>
              <w:lang w:eastAsia="en-GB"/>
            </w:rPr>
          </w:pPr>
          <w:r w:rsidRPr="006209F8">
            <w:rPr>
              <w:lang w:eastAsia="en-GB"/>
            </w:rPr>
            <w:t xml:space="preserve">Wir suchen eine dynamische und gut organisierte Person mit fundiertem wirtschaftlichem Urteilsvermögen und der Fähigkeit, zeitnahe und qualitativ hochwertige Beiträge zur Politikgestaltung und -überwachung zu </w:t>
          </w:r>
          <w:r>
            <w:rPr>
              <w:lang w:eastAsia="en-GB"/>
            </w:rPr>
            <w:t>erstellen</w:t>
          </w:r>
          <w:r w:rsidRPr="006209F8">
            <w:rPr>
              <w:lang w:eastAsia="en-GB"/>
            </w:rPr>
            <w:t>. Der</w:t>
          </w:r>
          <w:r w:rsidR="009E21E2">
            <w:rPr>
              <w:lang w:eastAsia="en-GB"/>
            </w:rPr>
            <w:t xml:space="preserve"> Kandidat bzw. die Kandidatin </w:t>
          </w:r>
          <w:r w:rsidRPr="006209F8">
            <w:rPr>
              <w:lang w:eastAsia="en-GB"/>
            </w:rPr>
            <w:t xml:space="preserve">sollte motiviert </w:t>
          </w:r>
          <w:r w:rsidR="009E21E2">
            <w:rPr>
              <w:lang w:eastAsia="en-GB"/>
            </w:rPr>
            <w:t>und</w:t>
          </w:r>
          <w:r w:rsidRPr="006209F8">
            <w:rPr>
              <w:lang w:eastAsia="en-GB"/>
            </w:rPr>
            <w:t xml:space="preserve"> in der Lage sein, die Arbeit effizient zu organisieren</w:t>
          </w:r>
          <w:r w:rsidR="009E21E2">
            <w:rPr>
              <w:lang w:eastAsia="en-GB"/>
            </w:rPr>
            <w:t xml:space="preserve"> sowie</w:t>
          </w:r>
          <w:r w:rsidRPr="006209F8">
            <w:rPr>
              <w:lang w:eastAsia="en-GB"/>
            </w:rPr>
            <w:t xml:space="preserve"> ein starkes Maß </w:t>
          </w:r>
          <w:r w:rsidRPr="006209F8">
            <w:rPr>
              <w:lang w:eastAsia="en-GB"/>
            </w:rPr>
            <w:lastRenderedPageBreak/>
            <w:t>an Eigeninitiative und Verantwortungsbewusstsein sowie Flexibilität und Verfügbarkeit zeigen</w:t>
          </w:r>
          <w:r w:rsidR="009E21E2">
            <w:rPr>
              <w:lang w:eastAsia="en-GB"/>
            </w:rPr>
            <w:t xml:space="preserve"> angesichts der sich oft ändernden Arbeitsanforderungen</w:t>
          </w:r>
          <w:r w:rsidRPr="006209F8">
            <w:rPr>
              <w:lang w:eastAsia="en-GB"/>
            </w:rPr>
            <w:t xml:space="preserve">. Gute Planung, </w:t>
          </w:r>
          <w:r w:rsidR="009E21E2">
            <w:rPr>
              <w:lang w:eastAsia="en-GB"/>
            </w:rPr>
            <w:t>Sorgfalt</w:t>
          </w:r>
          <w:r w:rsidRPr="006209F8">
            <w:rPr>
              <w:lang w:eastAsia="en-GB"/>
            </w:rPr>
            <w:t xml:space="preserve"> und die Fähigkeit, mehrere Aufgaben </w:t>
          </w:r>
          <w:r w:rsidR="009E21E2">
            <w:rPr>
              <w:lang w:eastAsia="en-GB"/>
            </w:rPr>
            <w:t xml:space="preserve">parallel </w:t>
          </w:r>
          <w:r w:rsidRPr="006209F8">
            <w:rPr>
              <w:lang w:eastAsia="en-GB"/>
            </w:rPr>
            <w:t xml:space="preserve">auszuführen und sich an sich ändernde Prioritäten anzupassen, sind unerlässlich. Eine positive Einstellung, gute Kommunikationsfähigkeit, </w:t>
          </w:r>
          <w:r w:rsidR="009E21E2">
            <w:rPr>
              <w:lang w:eastAsia="en-GB"/>
            </w:rPr>
            <w:t xml:space="preserve">ein </w:t>
          </w:r>
          <w:r w:rsidRPr="006209F8">
            <w:rPr>
              <w:lang w:eastAsia="en-GB"/>
            </w:rPr>
            <w:t>ausgezeichnete</w:t>
          </w:r>
          <w:r w:rsidR="009E21E2">
            <w:rPr>
              <w:lang w:eastAsia="en-GB"/>
            </w:rPr>
            <w:t>r</w:t>
          </w:r>
          <w:r w:rsidRPr="006209F8">
            <w:rPr>
              <w:lang w:eastAsia="en-GB"/>
            </w:rPr>
            <w:t xml:space="preserve"> menschliche</w:t>
          </w:r>
          <w:r w:rsidR="009E21E2">
            <w:rPr>
              <w:lang w:eastAsia="en-GB"/>
            </w:rPr>
            <w:t>r Umgang</w:t>
          </w:r>
          <w:r w:rsidRPr="006209F8">
            <w:rPr>
              <w:lang w:eastAsia="en-GB"/>
            </w:rPr>
            <w:t xml:space="preserve"> und die Fähigkeit zur Teamarbeit in einem multikulturellen Umfeld sind un</w:t>
          </w:r>
          <w:r w:rsidR="009E21E2">
            <w:rPr>
              <w:lang w:eastAsia="en-GB"/>
            </w:rPr>
            <w:t>abdingbar</w:t>
          </w:r>
          <w:r w:rsidRPr="006209F8">
            <w:rPr>
              <w:lang w:eastAsia="en-GB"/>
            </w:rPr>
            <w:t>.</w:t>
          </w:r>
        </w:p>
        <w:p w14:paraId="2A0F153A" w14:textId="265C7E32" w:rsidR="009321C6" w:rsidRPr="009F216F" w:rsidRDefault="006209F8" w:rsidP="006209F8">
          <w:pPr>
            <w:rPr>
              <w:lang w:eastAsia="en-GB"/>
            </w:rPr>
          </w:pPr>
          <w:r w:rsidRPr="006209F8">
            <w:rPr>
              <w:lang w:eastAsia="en-GB"/>
            </w:rPr>
            <w:t xml:space="preserve">Ausgezeichnete Englischkenntnisse (schriftlich und mündlich) sind ein Muss. </w:t>
          </w:r>
          <w:r w:rsidRPr="009E21E2">
            <w:rPr>
              <w:lang w:eastAsia="en-GB"/>
            </w:rPr>
            <w:t>Finnischkenntnisse wären von Vorteil, sind aber keine Voraussetzung.</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lastRenderedPageBreak/>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C0177"/>
    <w:rsid w:val="000D7B5E"/>
    <w:rsid w:val="000E5B9E"/>
    <w:rsid w:val="001203F8"/>
    <w:rsid w:val="00136003"/>
    <w:rsid w:val="00230AA0"/>
    <w:rsid w:val="00244EF3"/>
    <w:rsid w:val="002C5752"/>
    <w:rsid w:val="002F7504"/>
    <w:rsid w:val="00324D8D"/>
    <w:rsid w:val="0035094A"/>
    <w:rsid w:val="003874E2"/>
    <w:rsid w:val="0039387D"/>
    <w:rsid w:val="00394A86"/>
    <w:rsid w:val="003B2E38"/>
    <w:rsid w:val="004343AD"/>
    <w:rsid w:val="00492EC3"/>
    <w:rsid w:val="004D75AF"/>
    <w:rsid w:val="00536A00"/>
    <w:rsid w:val="00542B2A"/>
    <w:rsid w:val="00546DB1"/>
    <w:rsid w:val="00551622"/>
    <w:rsid w:val="006209F8"/>
    <w:rsid w:val="006243BB"/>
    <w:rsid w:val="00644EC2"/>
    <w:rsid w:val="00676119"/>
    <w:rsid w:val="006F44C9"/>
    <w:rsid w:val="00716B8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E21E2"/>
    <w:rsid w:val="009F216F"/>
    <w:rsid w:val="00AB56F9"/>
    <w:rsid w:val="00AC713F"/>
    <w:rsid w:val="00AE6941"/>
    <w:rsid w:val="00B73B91"/>
    <w:rsid w:val="00BB3566"/>
    <w:rsid w:val="00BF6139"/>
    <w:rsid w:val="00C07259"/>
    <w:rsid w:val="00C27C81"/>
    <w:rsid w:val="00CD33B4"/>
    <w:rsid w:val="00D605F4"/>
    <w:rsid w:val="00DA711C"/>
    <w:rsid w:val="00E01792"/>
    <w:rsid w:val="00E35460"/>
    <w:rsid w:val="00EB3060"/>
    <w:rsid w:val="00EC5C6B"/>
    <w:rsid w:val="00ED6452"/>
    <w:rsid w:val="00F60E71"/>
    <w:rsid w:val="00F62B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3809EC"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809EC"/>
    <w:rsid w:val="0056186B"/>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264AC718-AF23-442A-92F5-08EA22515F3E}">
  <ds:schemaRefs>
    <ds:schemaRef ds:uri="http://schemas.microsoft.com/office/2006/metadata/properties"/>
    <ds:schemaRef ds:uri="http://purl.org/dc/dcmitype/"/>
    <ds:schemaRef ds:uri="a41a97bf-0494-41d8-ba3d-259bd7771890"/>
    <ds:schemaRef ds:uri="http://purl.org/dc/elements/1.1/"/>
    <ds:schemaRef ds:uri="http://purl.org/dc/terms/"/>
    <ds:schemaRef ds:uri="http://schemas.microsoft.com/office/infopath/2007/PartnerControls"/>
    <ds:schemaRef ds:uri="http://schemas.openxmlformats.org/package/2006/metadata/core-properties"/>
    <ds:schemaRef ds:uri="http://www.w3.org/XML/1998/namespace"/>
    <ds:schemaRef ds:uri="http://schemas.microsoft.com/office/2006/documentManagement/types"/>
    <ds:schemaRef ds:uri="08927195-b699-4be0-9ee2-6c66dc215b5a"/>
    <ds:schemaRef ds:uri="http://schemas.microsoft.com/sharepoint/v3/fields"/>
    <ds:schemaRef ds:uri="1929b814-5a78-4bdc-9841-d8b9ef424f65"/>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49</TotalTime>
  <Pages>4</Pages>
  <Words>1367</Words>
  <Characters>7796</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SKET Michael (ECFIN)</cp:lastModifiedBy>
  <cp:revision>12</cp:revision>
  <dcterms:created xsi:type="dcterms:W3CDTF">2023-11-08T22:43:00Z</dcterms:created>
  <dcterms:modified xsi:type="dcterms:W3CDTF">2023-11-09T11:53:00Z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