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3EF6C" w14:textId="77777777" w:rsidR="00125D91" w:rsidRDefault="00125D91" w:rsidP="00125D91">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eastAsia="fr-BE"/>
        </w:rPr>
        <w:drawing>
          <wp:anchor distT="0" distB="0" distL="114300" distR="114300" simplePos="0" relativeHeight="251659264" behindDoc="1" locked="0" layoutInCell="1" allowOverlap="0" wp14:anchorId="1F163FC6" wp14:editId="33994375">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C4F446" w14:textId="77777777" w:rsidR="00125D91" w:rsidRDefault="00125D91" w:rsidP="00125D91">
      <w:pPr>
        <w:spacing w:after="0" w:line="240" w:lineRule="auto"/>
        <w:ind w:left="720" w:right="1317"/>
        <w:jc w:val="center"/>
        <w:rPr>
          <w:rFonts w:ascii="Times New Roman" w:eastAsia="Times New Roman" w:hAnsi="Times New Roman" w:cs="Times New Roman"/>
          <w:b/>
          <w:sz w:val="24"/>
          <w:szCs w:val="20"/>
          <w:lang w:eastAsia="en-GB"/>
        </w:rPr>
      </w:pPr>
    </w:p>
    <w:p w14:paraId="17DC0CCE" w14:textId="77777777" w:rsidR="00125D91" w:rsidRPr="00745B97" w:rsidRDefault="00125D91" w:rsidP="00125D91">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6FE3F979" w14:textId="77777777" w:rsidR="00125D91" w:rsidRPr="00745B97" w:rsidRDefault="00125D91" w:rsidP="00125D91">
      <w:pPr>
        <w:spacing w:after="0" w:line="240" w:lineRule="auto"/>
        <w:ind w:left="720" w:right="1317"/>
        <w:jc w:val="center"/>
        <w:rPr>
          <w:rFonts w:ascii="Times New Roman" w:eastAsia="Times New Roman" w:hAnsi="Times New Roman" w:cs="Times New Roman"/>
          <w:b/>
          <w:sz w:val="24"/>
          <w:szCs w:val="20"/>
          <w:lang w:eastAsia="en-GB"/>
        </w:rPr>
      </w:pPr>
    </w:p>
    <w:p w14:paraId="17E69178" w14:textId="77777777" w:rsidR="00125D91" w:rsidRPr="00745B97" w:rsidRDefault="00125D91" w:rsidP="00125D91">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03675B79" w14:textId="77777777" w:rsidR="00125D91" w:rsidRPr="00745B97" w:rsidRDefault="00125D91" w:rsidP="00125D91">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25D91" w:rsidRPr="00745B97" w14:paraId="03FAFC72" w14:textId="77777777" w:rsidTr="003045E0">
        <w:trPr>
          <w:trHeight w:val="611"/>
          <w:jc w:val="center"/>
        </w:trPr>
        <w:tc>
          <w:tcPr>
            <w:tcW w:w="4359" w:type="dxa"/>
          </w:tcPr>
          <w:p w14:paraId="2F2CF13F" w14:textId="77777777" w:rsidR="00125D91" w:rsidRPr="00745B97" w:rsidRDefault="00125D91" w:rsidP="00125D91">
            <w:pPr>
              <w:spacing w:after="0" w:line="240" w:lineRule="auto"/>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 xml:space="preserve">Intitulé du </w:t>
            </w:r>
            <w:proofErr w:type="gramStart"/>
            <w:r w:rsidRPr="00745B97">
              <w:rPr>
                <w:rFonts w:ascii="Times New Roman" w:eastAsia="Times New Roman" w:hAnsi="Times New Roman" w:cs="Times New Roman"/>
                <w:b/>
                <w:sz w:val="24"/>
                <w:szCs w:val="24"/>
                <w:lang w:eastAsia="en-GB"/>
              </w:rPr>
              <w:t>poste:</w:t>
            </w:r>
            <w:proofErr w:type="gramEnd"/>
          </w:p>
          <w:p w14:paraId="6A2FD1E1"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47939654"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r>
              <w:t>SANTE/DDG1/D4 - Médicaments vétérinaires</w:t>
            </w:r>
          </w:p>
        </w:tc>
      </w:tr>
      <w:tr w:rsidR="00125D91" w:rsidRPr="00745B97" w14:paraId="7862A8D4" w14:textId="77777777" w:rsidTr="003045E0">
        <w:trPr>
          <w:trHeight w:val="1977"/>
          <w:jc w:val="center"/>
        </w:trPr>
        <w:tc>
          <w:tcPr>
            <w:tcW w:w="4359" w:type="dxa"/>
            <w:tcBorders>
              <w:bottom w:val="nil"/>
            </w:tcBorders>
          </w:tcPr>
          <w:p w14:paraId="4EB3526B" w14:textId="77777777" w:rsidR="00125D91" w:rsidRPr="00745B97" w:rsidRDefault="00125D91" w:rsidP="00125D91">
            <w:pPr>
              <w:tabs>
                <w:tab w:val="left" w:pos="1697"/>
              </w:tabs>
              <w:spacing w:after="0" w:line="240" w:lineRule="auto"/>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14:paraId="506DA4C4" w14:textId="77777777" w:rsidR="00125D91" w:rsidRPr="00745B97" w:rsidRDefault="00125D91" w:rsidP="00125D91">
            <w:pPr>
              <w:tabs>
                <w:tab w:val="left" w:pos="1697"/>
              </w:tabs>
              <w:spacing w:after="0" w:line="240" w:lineRule="auto"/>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Adresse </w:t>
            </w:r>
            <w:proofErr w:type="gramStart"/>
            <w:r w:rsidRPr="00745B97">
              <w:rPr>
                <w:rFonts w:ascii="Times New Roman" w:eastAsia="Times New Roman" w:hAnsi="Times New Roman" w:cs="Times New Roman"/>
                <w:b/>
                <w:lang w:eastAsia="en-GB"/>
              </w:rPr>
              <w:t>e-mail</w:t>
            </w:r>
            <w:proofErr w:type="gramEnd"/>
            <w:r w:rsidRPr="00745B97">
              <w:rPr>
                <w:rFonts w:ascii="Times New Roman" w:eastAsia="Times New Roman" w:hAnsi="Times New Roman" w:cs="Times New Roman"/>
                <w:b/>
                <w:lang w:eastAsia="en-GB"/>
              </w:rPr>
              <w:t xml:space="preserve"> :</w:t>
            </w:r>
          </w:p>
          <w:p w14:paraId="1956E180" w14:textId="77777777" w:rsidR="00125D91" w:rsidRPr="00745B97" w:rsidRDefault="00125D91" w:rsidP="00125D91">
            <w:pPr>
              <w:tabs>
                <w:tab w:val="left" w:pos="1697"/>
              </w:tabs>
              <w:spacing w:after="0" w:line="240" w:lineRule="auto"/>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3515AD5D" w14:textId="77777777" w:rsidR="00125D91" w:rsidRPr="00745B97" w:rsidRDefault="00125D91" w:rsidP="00125D91">
            <w:pPr>
              <w:tabs>
                <w:tab w:val="left" w:pos="1697"/>
              </w:tabs>
              <w:spacing w:after="0" w:line="240" w:lineRule="auto"/>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Nombre de postes </w:t>
            </w:r>
            <w:proofErr w:type="gramStart"/>
            <w:r w:rsidRPr="00745B97">
              <w:rPr>
                <w:rFonts w:ascii="Times New Roman" w:eastAsia="Times New Roman" w:hAnsi="Times New Roman" w:cs="Times New Roman"/>
                <w:b/>
                <w:lang w:eastAsia="en-GB"/>
              </w:rPr>
              <w:t>disponibles:</w:t>
            </w:r>
            <w:proofErr w:type="gramEnd"/>
          </w:p>
          <w:p w14:paraId="1BA895AA" w14:textId="77777777" w:rsidR="00125D91" w:rsidRPr="00745B97" w:rsidRDefault="00125D91" w:rsidP="00125D91">
            <w:pPr>
              <w:tabs>
                <w:tab w:val="left" w:pos="1697"/>
              </w:tabs>
              <w:spacing w:after="0" w:line="240" w:lineRule="auto"/>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2D825C2C" w14:textId="77777777" w:rsidR="00125D91" w:rsidRPr="00745B97" w:rsidRDefault="00125D91" w:rsidP="00125D91">
            <w:pPr>
              <w:tabs>
                <w:tab w:val="left" w:pos="1697"/>
              </w:tabs>
              <w:spacing w:after="0" w:line="240" w:lineRule="auto"/>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7D16CD69"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6ED335A5" w14:textId="77777777" w:rsidR="00125D91" w:rsidRPr="002A2C1F" w:rsidRDefault="00125D91" w:rsidP="00125D91">
            <w:pPr>
              <w:spacing w:after="0" w:line="240" w:lineRule="auto"/>
              <w:rPr>
                <w:rFonts w:ascii="Times New Roman" w:eastAsia="Times New Roman" w:hAnsi="Times New Roman" w:cs="Times New Roman"/>
                <w:sz w:val="24"/>
                <w:szCs w:val="20"/>
                <w:lang w:val="es-ES" w:eastAsia="en-GB"/>
              </w:rPr>
            </w:pPr>
            <w:r w:rsidRPr="002A2C1F">
              <w:rPr>
                <w:lang w:val="es-ES"/>
              </w:rPr>
              <w:t>Eva Zamora Escribano</w:t>
            </w:r>
          </w:p>
          <w:p w14:paraId="37BDE890" w14:textId="77777777" w:rsidR="00125D91" w:rsidRPr="002A2C1F" w:rsidRDefault="00125D91" w:rsidP="00125D91">
            <w:pPr>
              <w:spacing w:after="0" w:line="240" w:lineRule="auto"/>
              <w:rPr>
                <w:rFonts w:ascii="Times New Roman" w:eastAsia="Times New Roman" w:hAnsi="Times New Roman" w:cs="Times New Roman"/>
                <w:sz w:val="24"/>
                <w:szCs w:val="20"/>
                <w:lang w:val="es-ES" w:eastAsia="en-GB"/>
              </w:rPr>
            </w:pPr>
            <w:r w:rsidRPr="002A2C1F">
              <w:rPr>
                <w:lang w:val="es-ES"/>
              </w:rPr>
              <w:t>Eva-maria.zamora-escribano@ec.europa.eu</w:t>
            </w:r>
          </w:p>
          <w:p w14:paraId="0B8FAC44"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r>
              <w:t>32 2 29 98682</w:t>
            </w:r>
          </w:p>
          <w:p w14:paraId="21D058EA" w14:textId="77777777" w:rsidR="00125D91" w:rsidRPr="00264627" w:rsidRDefault="00125D91" w:rsidP="00125D91">
            <w:pPr>
              <w:spacing w:after="0" w:line="240" w:lineRule="auto"/>
              <w:ind w:right="1317"/>
              <w:jc w:val="both"/>
              <w:rPr>
                <w:rFonts w:ascii="Times New Roman" w:eastAsia="Times New Roman" w:hAnsi="Times New Roman" w:cs="Times New Roman"/>
                <w:sz w:val="24"/>
                <w:szCs w:val="20"/>
                <w:lang w:eastAsia="en-GB"/>
              </w:rPr>
            </w:pPr>
            <w:r>
              <w:t xml:space="preserve">1er </w:t>
            </w:r>
            <w:r>
              <w:rPr>
                <w:rFonts w:ascii="Times New Roman" w:eastAsia="Times New Roman" w:hAnsi="Times New Roman" w:cs="Times New Roman"/>
                <w:b/>
                <w:lang w:eastAsia="en-GB"/>
              </w:rPr>
              <w:t>trimestre 202</w:t>
            </w:r>
            <w:r>
              <w:t>4</w:t>
            </w:r>
            <w:r w:rsidRPr="00745B97">
              <w:rPr>
                <w:rFonts w:ascii="Times New Roman" w:eastAsia="Times New Roman" w:hAnsi="Times New Roman" w:cs="Times New Roman"/>
                <w:b/>
                <w:lang w:val="fr-FR" w:eastAsia="en-GB"/>
              </w:rPr>
              <w:t xml:space="preserve"> </w:t>
            </w:r>
            <w:r w:rsidRPr="00745B97">
              <w:rPr>
                <w:rFonts w:ascii="Times New Roman" w:eastAsia="Times New Roman" w:hAnsi="Times New Roman" w:cs="Times New Roman"/>
                <w:b/>
                <w:vertAlign w:val="superscript"/>
                <w:lang w:eastAsia="en-GB"/>
              </w:rPr>
              <w:footnoteReference w:id="1"/>
            </w:r>
          </w:p>
          <w:p w14:paraId="50EFC2ED" w14:textId="77777777" w:rsidR="00125D91" w:rsidRPr="00745B97" w:rsidRDefault="00125D91" w:rsidP="00125D91">
            <w:pPr>
              <w:spacing w:after="0" w:line="240" w:lineRule="auto"/>
              <w:ind w:right="1317"/>
              <w:jc w:val="both"/>
              <w:rPr>
                <w:rFonts w:ascii="Times New Roman" w:eastAsia="Times New Roman" w:hAnsi="Times New Roman" w:cs="Times New Roman"/>
                <w:b/>
                <w:lang w:val="fr-FR" w:eastAsia="en-GB"/>
              </w:rPr>
            </w:pPr>
            <w:proofErr w:type="gramStart"/>
            <w:r w:rsidRPr="00745B97">
              <w:rPr>
                <w:rFonts w:ascii="Times New Roman" w:eastAsia="Times New Roman" w:hAnsi="Times New Roman" w:cs="Times New Roman"/>
                <w:b/>
                <w:lang w:val="fr-FR" w:eastAsia="en-GB"/>
              </w:rPr>
              <w:t>.</w:t>
            </w:r>
            <w:r>
              <w:t>2</w:t>
            </w:r>
            <w:r>
              <w:rPr>
                <w:rFonts w:ascii="Times New Roman" w:eastAsia="Times New Roman" w:hAnsi="Times New Roman" w:cs="Times New Roman"/>
                <w:b/>
                <w:lang w:val="fr-FR" w:eastAsia="en-GB"/>
              </w:rPr>
              <w:t>..</w:t>
            </w:r>
            <w:proofErr w:type="gramEnd"/>
            <w:r>
              <w:rPr>
                <w:rFonts w:ascii="Times New Roman" w:eastAsia="Times New Roman" w:hAnsi="Times New Roman" w:cs="Times New Roman"/>
                <w:b/>
                <w:lang w:val="fr-FR" w:eastAsia="en-GB"/>
              </w:rPr>
              <w:t xml:space="preserve"> </w:t>
            </w:r>
            <w:proofErr w:type="gramStart"/>
            <w:r>
              <w:rPr>
                <w:rFonts w:ascii="Times New Roman" w:eastAsia="Times New Roman" w:hAnsi="Times New Roman" w:cs="Times New Roman"/>
                <w:b/>
                <w:lang w:val="fr-FR" w:eastAsia="en-GB"/>
              </w:rPr>
              <w:t>ans</w:t>
            </w:r>
            <w:proofErr w:type="gramEnd"/>
            <w:r w:rsidRPr="00745B97">
              <w:rPr>
                <w:rFonts w:ascii="Times New Roman" w:eastAsia="Times New Roman" w:hAnsi="Times New Roman" w:cs="Times New Roman"/>
                <w:b/>
                <w:vertAlign w:val="superscript"/>
                <w:lang w:val="fr-FR" w:eastAsia="en-GB"/>
              </w:rPr>
              <w:t>1</w:t>
            </w:r>
          </w:p>
          <w:p w14:paraId="1915E799"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CE"/>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proofErr w:type="gramStart"/>
            <w:r w:rsidRPr="00745B97">
              <w:rPr>
                <w:rFonts w:ascii="Times New Roman" w:eastAsia="MS Minngs" w:hAnsi="Times New Roman" w:cs="Times New Roman"/>
                <w:bCs/>
                <w:lang w:val="fr-FR" w:eastAsia="en-GB"/>
              </w:rPr>
              <w:t>A</w:t>
            </w:r>
            <w:proofErr w:type="spellStart"/>
            <w:r w:rsidRPr="00745B97">
              <w:rPr>
                <w:rFonts w:ascii="Times New Roman" w:eastAsia="Times New Roman" w:hAnsi="Times New Roman" w:cs="Times New Roman"/>
                <w:b/>
                <w:lang w:eastAsia="en-GB"/>
              </w:rPr>
              <w:t>utre</w:t>
            </w:r>
            <w:proofErr w:type="spellEnd"/>
            <w:r w:rsidRPr="00745B97">
              <w:rPr>
                <w:rFonts w:ascii="Times New Roman" w:eastAsia="Times New Roman" w:hAnsi="Times New Roman" w:cs="Times New Roman"/>
                <w:b/>
                <w:lang w:eastAsia="en-GB"/>
              </w:rPr>
              <w:t>:</w:t>
            </w:r>
            <w:proofErr w:type="gramEnd"/>
            <w:r w:rsidRPr="00745B97">
              <w:rPr>
                <w:rFonts w:ascii="Times New Roman" w:eastAsia="Times New Roman" w:hAnsi="Times New Roman" w:cs="Times New Roman"/>
                <w:b/>
                <w:lang w:eastAsia="en-GB"/>
              </w:rPr>
              <w:t xml:space="preserve"> ……………..</w:t>
            </w:r>
          </w:p>
        </w:tc>
      </w:tr>
      <w:tr w:rsidR="00125D91" w:rsidRPr="00745B97" w14:paraId="4460BD92" w14:textId="77777777" w:rsidTr="003045E0">
        <w:trPr>
          <w:trHeight w:val="545"/>
          <w:jc w:val="center"/>
        </w:trPr>
        <w:tc>
          <w:tcPr>
            <w:tcW w:w="4359" w:type="dxa"/>
            <w:tcBorders>
              <w:top w:val="nil"/>
              <w:left w:val="single" w:sz="4" w:space="0" w:color="auto"/>
              <w:bottom w:val="single" w:sz="4" w:space="0" w:color="auto"/>
              <w:right w:val="single" w:sz="4" w:space="0" w:color="auto"/>
            </w:tcBorders>
          </w:tcPr>
          <w:p w14:paraId="7BF3BB75"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506B6DD1"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CE"/>
            </w:r>
            <w:r w:rsidRPr="00745B97">
              <w:rPr>
                <w:rFonts w:ascii="Times New Roman" w:eastAsia="Times New Roman" w:hAnsi="Times New Roman" w:cs="Times New Roman"/>
                <w:b/>
                <w:bCs/>
                <w:lang w:eastAsia="en-GB"/>
              </w:rPr>
              <w:t xml:space="preserve">    </w:t>
            </w:r>
            <w:r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bCs/>
                <w:lang w:eastAsia="en-GB"/>
              </w:rPr>
              <w:t> </w:t>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Sans frais</w:t>
            </w:r>
          </w:p>
        </w:tc>
      </w:tr>
      <w:tr w:rsidR="00125D91" w:rsidRPr="00745B97" w14:paraId="72B7F4DD" w14:textId="77777777" w:rsidTr="003045E0">
        <w:trPr>
          <w:trHeight w:val="2112"/>
          <w:jc w:val="center"/>
        </w:trPr>
        <w:tc>
          <w:tcPr>
            <w:tcW w:w="9956" w:type="dxa"/>
            <w:gridSpan w:val="2"/>
            <w:tcBorders>
              <w:top w:val="nil"/>
              <w:left w:val="single" w:sz="4" w:space="0" w:color="auto"/>
              <w:bottom w:val="single" w:sz="4" w:space="0" w:color="auto"/>
            </w:tcBorders>
            <w:vAlign w:val="center"/>
          </w:tcPr>
          <w:p w14:paraId="4E55714A" w14:textId="77777777" w:rsidR="00125D91" w:rsidRPr="00745B97" w:rsidRDefault="00125D91" w:rsidP="00125D91">
            <w:pPr>
              <w:spacing w:after="0" w:line="240" w:lineRule="auto"/>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3EE80943" w14:textId="77777777" w:rsidR="00125D91" w:rsidRPr="00745B97" w:rsidRDefault="00125D91" w:rsidP="00125D91">
            <w:pPr>
              <w:spacing w:after="0" w:line="240" w:lineRule="auto"/>
              <w:rPr>
                <w:rFonts w:ascii="Times New Roman" w:eastAsia="Times New Roman" w:hAnsi="Times New Roman" w:cs="Times New Roman"/>
                <w:b/>
                <w:lang w:eastAsia="en-GB"/>
              </w:rPr>
            </w:pPr>
          </w:p>
          <w:p w14:paraId="66B81FF6" w14:textId="77777777" w:rsidR="00125D91" w:rsidRPr="00745B97" w:rsidRDefault="00125D91" w:rsidP="00125D91">
            <w:pPr>
              <w:spacing w:after="0" w:line="240" w:lineRule="auto"/>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14:paraId="40AF0B4A" w14:textId="77777777" w:rsidR="00125D91" w:rsidRPr="00745B97" w:rsidRDefault="00125D91" w:rsidP="00125D91">
            <w:pPr>
              <w:tabs>
                <w:tab w:val="left" w:pos="743"/>
              </w:tabs>
              <w:spacing w:after="0" w:line="240" w:lineRule="auto"/>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1650F771" w14:textId="77777777" w:rsidR="00125D91" w:rsidRPr="00745B97" w:rsidRDefault="00125D91" w:rsidP="00125D91">
            <w:pPr>
              <w:tabs>
                <w:tab w:val="left" w:pos="743"/>
              </w:tabs>
              <w:spacing w:after="0" w:line="240" w:lineRule="auto"/>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w:t>
            </w:r>
            <w:proofErr w:type="gramStart"/>
            <w:r w:rsidRPr="00745B97">
              <w:rPr>
                <w:rFonts w:ascii="Times New Roman" w:eastAsia="Times New Roman" w:hAnsi="Times New Roman" w:cs="Times New Roman"/>
                <w:b/>
                <w:lang w:eastAsia="en-GB"/>
              </w:rPr>
              <w:t xml:space="preserve">Norvège)   </w:t>
            </w:r>
            <w:proofErr w:type="gramEnd"/>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3B31708F" w14:textId="77777777" w:rsidR="00125D91" w:rsidRPr="00745B97" w:rsidRDefault="00125D91" w:rsidP="00125D91">
            <w:pPr>
              <w:spacing w:after="0" w:line="240" w:lineRule="auto"/>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organisations intergouvernementales suivantes: </w:t>
            </w:r>
          </w:p>
        </w:tc>
      </w:tr>
    </w:tbl>
    <w:p w14:paraId="1639B71A"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3F321AD1" w14:textId="77777777" w:rsidR="00125D91" w:rsidRPr="00745B97" w:rsidRDefault="00125D91" w:rsidP="00125D91">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003B8A83"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073D7B1E" w14:textId="77777777" w:rsidR="00125D91" w:rsidRPr="00264627" w:rsidRDefault="00125D91" w:rsidP="00125D91">
      <w:r w:rsidRPr="00264627">
        <w:t>Nous proposons un poste intéressant pour un expert national détaché dans le domaine des médicaments vétérinaires. Le collègue contribuera à l’élaboration des politiques et à la mise en œuvre de la législation pharmaceutique relatives à l’autorisation des médicaments à usage vétérinaire, suivre l’évolution des autres politiques et dispositions législatives qui peuvent avoir une incidence sur la législation pharmaceutique.</w:t>
      </w:r>
    </w:p>
    <w:p w14:paraId="5CA8D1DD" w14:textId="77777777" w:rsidR="00125D91" w:rsidRPr="00264627" w:rsidRDefault="00125D91" w:rsidP="00125D91">
      <w:r w:rsidRPr="00264627">
        <w:t>En particulier, contribution à l’élaboration de la législation dans le domaine des médicaments vétérinaires (politiques sur la résistance aux agents antimicrobiens, l’autorisation des produits, échange avec les États membres et l’Agence européenne des médicaments). Contribution à l’élaboration de nouvelles approches pour la mise en œuvre effective de la législation et la participation à la coopération internationale en matière de réglementation vétérinaire font partie des tâches.</w:t>
      </w:r>
    </w:p>
    <w:p w14:paraId="5387FAB1" w14:textId="77777777" w:rsidR="00125D91" w:rsidRPr="00745B97" w:rsidRDefault="00125D91" w:rsidP="00125D91">
      <w:pPr>
        <w:spacing w:after="0" w:line="240" w:lineRule="auto"/>
        <w:rPr>
          <w:rFonts w:ascii="Times New Roman" w:eastAsia="Times New Roman" w:hAnsi="Times New Roman" w:cs="Times New Roman"/>
          <w:lang w:eastAsia="en-GB"/>
        </w:rPr>
      </w:pPr>
      <w:r w:rsidRPr="00264627">
        <w:t>La fonction implique des contacts fréquents avec les différents services de la Commission ainsi qu’avec tous les acteurs concernés (l’EMA, l’EFSA, les agences scientifiques nationales, l’industrie, les États membres et les ONG)</w:t>
      </w:r>
    </w:p>
    <w:p w14:paraId="22A94D0B" w14:textId="77777777" w:rsidR="00125D91" w:rsidRPr="00745B97" w:rsidRDefault="00125D91" w:rsidP="00125D91">
      <w:pPr>
        <w:spacing w:after="0" w:line="240" w:lineRule="auto"/>
        <w:rPr>
          <w:rFonts w:ascii="Times New Roman" w:eastAsia="Times New Roman" w:hAnsi="Times New Roman" w:cs="Times New Roman"/>
          <w:lang w:eastAsia="en-GB"/>
        </w:rPr>
      </w:pPr>
    </w:p>
    <w:p w14:paraId="53FD5252" w14:textId="77777777" w:rsidR="00125D91" w:rsidRPr="00745B97" w:rsidRDefault="00125D91" w:rsidP="00125D91">
      <w:pPr>
        <w:spacing w:after="0" w:line="240" w:lineRule="auto"/>
        <w:rPr>
          <w:rFonts w:ascii="Times New Roman" w:eastAsia="Times New Roman" w:hAnsi="Times New Roman" w:cs="Times New Roman"/>
          <w:lang w:eastAsia="en-GB"/>
        </w:rPr>
      </w:pPr>
    </w:p>
    <w:p w14:paraId="384BFDE3" w14:textId="77777777" w:rsidR="00125D91" w:rsidRPr="00745B97" w:rsidRDefault="00125D91" w:rsidP="00125D91">
      <w:pPr>
        <w:spacing w:after="0" w:line="240" w:lineRule="auto"/>
        <w:rPr>
          <w:rFonts w:ascii="Times New Roman" w:eastAsia="Times New Roman" w:hAnsi="Times New Roman" w:cs="Times New Roman"/>
          <w:lang w:eastAsia="en-GB"/>
        </w:rPr>
      </w:pPr>
    </w:p>
    <w:p w14:paraId="5657CF18" w14:textId="77777777" w:rsidR="00125D91" w:rsidRPr="00745B97" w:rsidRDefault="00125D91" w:rsidP="00125D91">
      <w:pPr>
        <w:spacing w:after="0" w:line="240" w:lineRule="auto"/>
        <w:rPr>
          <w:rFonts w:ascii="Times New Roman" w:eastAsia="Times New Roman" w:hAnsi="Times New Roman" w:cs="Times New Roman"/>
          <w:lang w:eastAsia="en-GB"/>
        </w:rPr>
      </w:pPr>
    </w:p>
    <w:p w14:paraId="01B0BF90" w14:textId="77777777" w:rsidR="00125D91" w:rsidRPr="00745B97" w:rsidRDefault="00125D91" w:rsidP="00125D91">
      <w:pPr>
        <w:spacing w:after="0" w:line="240" w:lineRule="auto"/>
        <w:rPr>
          <w:rFonts w:ascii="Times New Roman" w:eastAsia="Times New Roman" w:hAnsi="Times New Roman" w:cs="Times New Roman"/>
          <w:lang w:eastAsia="en-GB"/>
        </w:rPr>
      </w:pPr>
    </w:p>
    <w:p w14:paraId="74B1A3BE" w14:textId="77777777" w:rsidR="00125D91" w:rsidRPr="00745B97" w:rsidRDefault="00125D91" w:rsidP="00125D91">
      <w:pPr>
        <w:spacing w:after="0" w:line="240" w:lineRule="auto"/>
        <w:rPr>
          <w:rFonts w:ascii="Times New Roman" w:eastAsia="Times New Roman" w:hAnsi="Times New Roman" w:cs="Times New Roman"/>
          <w:lang w:eastAsia="en-GB"/>
        </w:rPr>
      </w:pPr>
    </w:p>
    <w:p w14:paraId="5DE3A536" w14:textId="77777777" w:rsidR="00125D91" w:rsidRPr="00745B97" w:rsidRDefault="00125D91" w:rsidP="00125D91">
      <w:pPr>
        <w:spacing w:after="0" w:line="240" w:lineRule="auto"/>
        <w:rPr>
          <w:rFonts w:ascii="Times New Roman" w:eastAsia="Times New Roman" w:hAnsi="Times New Roman" w:cs="Times New Roman"/>
          <w:lang w:eastAsia="en-GB"/>
        </w:rPr>
      </w:pPr>
    </w:p>
    <w:p w14:paraId="0145FCD6" w14:textId="77777777" w:rsidR="00125D91" w:rsidRPr="00745B97" w:rsidRDefault="00125D91" w:rsidP="00125D91">
      <w:pPr>
        <w:spacing w:after="0" w:line="240" w:lineRule="auto"/>
        <w:rPr>
          <w:rFonts w:ascii="Times New Roman" w:eastAsia="Times New Roman" w:hAnsi="Times New Roman" w:cs="Times New Roman"/>
          <w:lang w:eastAsia="en-GB"/>
        </w:rPr>
      </w:pPr>
    </w:p>
    <w:p w14:paraId="750146A6" w14:textId="77777777" w:rsidR="00125D91" w:rsidRPr="00745B97" w:rsidRDefault="00125D91" w:rsidP="00125D91">
      <w:pPr>
        <w:spacing w:after="0" w:line="240" w:lineRule="auto"/>
        <w:rPr>
          <w:rFonts w:ascii="Times New Roman" w:eastAsia="Times New Roman" w:hAnsi="Times New Roman" w:cs="Times New Roman"/>
          <w:lang w:eastAsia="en-GB"/>
        </w:rPr>
      </w:pPr>
    </w:p>
    <w:p w14:paraId="4D005540" w14:textId="77777777" w:rsidR="00125D91" w:rsidRPr="00745B97" w:rsidRDefault="00125D91" w:rsidP="00125D91">
      <w:pPr>
        <w:spacing w:after="0" w:line="240" w:lineRule="auto"/>
        <w:rPr>
          <w:rFonts w:ascii="Times New Roman" w:eastAsia="Times New Roman" w:hAnsi="Times New Roman" w:cs="Times New Roman"/>
          <w:lang w:eastAsia="en-GB"/>
        </w:rPr>
      </w:pPr>
    </w:p>
    <w:p w14:paraId="20D362E0" w14:textId="77777777" w:rsidR="00125D91" w:rsidRPr="00745B97" w:rsidRDefault="00125D91" w:rsidP="00125D91">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6884F10E"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4F20A371" w14:textId="77777777" w:rsidR="00125D91" w:rsidRPr="00745B97" w:rsidRDefault="00125D91" w:rsidP="00125D91">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322AFB78" w14:textId="77777777" w:rsidR="00125D91" w:rsidRPr="00745B97" w:rsidRDefault="00125D91" w:rsidP="00125D91">
      <w:pPr>
        <w:spacing w:after="0" w:line="240" w:lineRule="auto"/>
        <w:ind w:left="426"/>
        <w:rPr>
          <w:rFonts w:ascii="Times New Roman" w:eastAsia="Times New Roman" w:hAnsi="Times New Roman" w:cs="Times New Roman"/>
          <w:lang w:eastAsia="en-GB"/>
        </w:rPr>
      </w:pPr>
    </w:p>
    <w:p w14:paraId="35FE0722" w14:textId="77777777" w:rsidR="00125D91" w:rsidRPr="00745B97" w:rsidRDefault="00125D91" w:rsidP="00125D91">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6D646356" w14:textId="77777777" w:rsidR="00125D91" w:rsidRPr="00745B97" w:rsidRDefault="00125D91" w:rsidP="00125D91">
      <w:pPr>
        <w:spacing w:after="0" w:line="240" w:lineRule="auto"/>
        <w:ind w:left="426"/>
        <w:jc w:val="both"/>
        <w:rPr>
          <w:rFonts w:ascii="Times New Roman" w:eastAsia="Times New Roman" w:hAnsi="Times New Roman" w:cs="Times New Roman"/>
          <w:lang w:eastAsia="en-GB"/>
        </w:rPr>
      </w:pPr>
    </w:p>
    <w:p w14:paraId="3F43DF17" w14:textId="03D83890" w:rsidR="00125D91" w:rsidRPr="00745B97" w:rsidRDefault="00125D91" w:rsidP="00125D91">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w:t>
      </w:r>
      <w:r w:rsidR="00CC13C4">
        <w:rPr>
          <w:rFonts w:ascii="Times New Roman" w:eastAsia="Times New Roman" w:hAnsi="Times New Roman" w:cs="Times New Roman"/>
          <w:lang w:eastAsia="en-GB"/>
        </w:rPr>
        <w:t xml:space="preserve"> législatives</w:t>
      </w:r>
      <w:r>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xml:space="preserve">administratives, judiciaires, scientifiques, techniques, de conseil ou de supervision, à un grade équivalant au groupe de fonctions administrateur </w:t>
      </w:r>
      <w:proofErr w:type="gramStart"/>
      <w:r w:rsidRPr="00745B97">
        <w:rPr>
          <w:rFonts w:ascii="Times New Roman" w:eastAsia="Times New Roman" w:hAnsi="Times New Roman" w:cs="Times New Roman"/>
          <w:lang w:eastAsia="en-GB"/>
        </w:rPr>
        <w:t>AD;</w:t>
      </w:r>
      <w:proofErr w:type="gramEnd"/>
    </w:p>
    <w:p w14:paraId="29D25125" w14:textId="77777777" w:rsidR="00125D91" w:rsidRPr="00745B97" w:rsidRDefault="00125D91" w:rsidP="00125D91">
      <w:pPr>
        <w:spacing w:after="0" w:line="240" w:lineRule="auto"/>
        <w:ind w:left="426"/>
        <w:jc w:val="both"/>
        <w:rPr>
          <w:rFonts w:ascii="Times New Roman" w:eastAsia="Times New Roman" w:hAnsi="Times New Roman" w:cs="Times New Roman"/>
          <w:lang w:eastAsia="en-GB"/>
        </w:rPr>
      </w:pPr>
    </w:p>
    <w:p w14:paraId="047FBF7A" w14:textId="77777777" w:rsidR="00125D91" w:rsidRPr="00745B97" w:rsidRDefault="00125D91" w:rsidP="00125D91">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w:t>
      </w:r>
      <w:proofErr w:type="gramStart"/>
      <w:r w:rsidRPr="00745B97">
        <w:rPr>
          <w:rFonts w:ascii="Times New Roman" w:eastAsia="Times New Roman" w:hAnsi="Times New Roman" w:cs="Times New Roman"/>
          <w:lang w:eastAsia="en-GB"/>
        </w:rPr>
        <w:t>détachement;</w:t>
      </w:r>
      <w:proofErr w:type="gramEnd"/>
      <w:r w:rsidRPr="00745B97">
        <w:rPr>
          <w:rFonts w:ascii="Times New Roman" w:eastAsia="Times New Roman" w:hAnsi="Times New Roman" w:cs="Times New Roman"/>
          <w:lang w:eastAsia="en-GB"/>
        </w:rPr>
        <w:t xml:space="preserve"> </w:t>
      </w:r>
    </w:p>
    <w:p w14:paraId="33E1664A" w14:textId="77777777" w:rsidR="00125D91" w:rsidRPr="00745B97" w:rsidRDefault="00125D91" w:rsidP="00125D91">
      <w:pPr>
        <w:spacing w:after="0" w:line="240" w:lineRule="auto"/>
        <w:ind w:left="426"/>
        <w:jc w:val="both"/>
        <w:rPr>
          <w:rFonts w:ascii="Times New Roman" w:eastAsia="Times New Roman" w:hAnsi="Times New Roman" w:cs="Times New Roman"/>
          <w:lang w:eastAsia="en-GB"/>
        </w:rPr>
      </w:pPr>
    </w:p>
    <w:p w14:paraId="691DFCD9" w14:textId="3B0190C3" w:rsidR="00125D91" w:rsidRPr="00745B97" w:rsidRDefault="00125D91" w:rsidP="00125D91">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fonctions qu'il est appelé à exercer. </w:t>
      </w:r>
    </w:p>
    <w:p w14:paraId="3E79F41D"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6796C9DC" w14:textId="77777777" w:rsidR="00125D91" w:rsidRPr="00745B97" w:rsidRDefault="00125D91" w:rsidP="00125D91">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1ECAE826"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6938AA82"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3DF2199D" w14:textId="77777777" w:rsidR="00125D91" w:rsidRPr="00745B97" w:rsidRDefault="00125D91" w:rsidP="00125D91">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0BCD7474" w14:textId="77777777" w:rsidR="00125D91" w:rsidRPr="00745B97" w:rsidRDefault="00125D91" w:rsidP="00125D91">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63F94681" w14:textId="77777777" w:rsidR="00125D91" w:rsidRPr="00745B97" w:rsidRDefault="00125D91" w:rsidP="00125D91">
      <w:pPr>
        <w:tabs>
          <w:tab w:val="left" w:pos="709"/>
        </w:tabs>
        <w:spacing w:after="0" w:line="240" w:lineRule="auto"/>
        <w:ind w:left="709" w:right="1317"/>
        <w:jc w:val="both"/>
        <w:rPr>
          <w:rFonts w:ascii="Times New Roman" w:eastAsia="Times New Roman" w:hAnsi="Times New Roman" w:cs="Times New Roman"/>
          <w:lang w:eastAsia="en-GB"/>
        </w:rPr>
      </w:pPr>
    </w:p>
    <w:p w14:paraId="6D129DD3" w14:textId="1D1755F3" w:rsidR="00125D91" w:rsidRPr="0076196E" w:rsidRDefault="00125D91" w:rsidP="00125D91">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76196E" w:rsidRPr="0076196E">
        <w:rPr>
          <w:rFonts w:ascii="Times New Roman" w:hAnsi="Times New Roman" w:cs="Times New Roman"/>
        </w:rPr>
        <w:t>Vétérinaire, pharmacie, autres sciences de la vie ou droit</w:t>
      </w:r>
    </w:p>
    <w:p w14:paraId="7E3D951E"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lang w:eastAsia="en-GB"/>
        </w:rPr>
      </w:pPr>
    </w:p>
    <w:p w14:paraId="1B8EAEA4"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lang w:eastAsia="en-GB"/>
        </w:rPr>
      </w:pPr>
    </w:p>
    <w:p w14:paraId="4BCE7E1A"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4BC891F2"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p>
    <w:p w14:paraId="6893DD55" w14:textId="128F3800" w:rsidR="00125D91" w:rsidRPr="0076196E" w:rsidRDefault="0076196E" w:rsidP="00125D91">
      <w:pPr>
        <w:tabs>
          <w:tab w:val="left" w:pos="709"/>
          <w:tab w:val="left" w:pos="1155"/>
        </w:tabs>
        <w:spacing w:after="0" w:line="240" w:lineRule="auto"/>
        <w:ind w:left="709" w:right="60"/>
        <w:jc w:val="both"/>
        <w:rPr>
          <w:rFonts w:ascii="Times New Roman" w:eastAsia="Times New Roman" w:hAnsi="Times New Roman" w:cs="Times New Roman"/>
          <w:u w:val="single"/>
          <w:lang w:eastAsia="en-GB"/>
        </w:rPr>
      </w:pPr>
      <w:r w:rsidRPr="0076196E">
        <w:rPr>
          <w:rFonts w:ascii="Times New Roman" w:hAnsi="Times New Roman" w:cs="Times New Roman"/>
        </w:rPr>
        <w:t>Expérience dans le domaine pharmaceutique, notamment dans le secteur des médicaments vétérinaires ou dans d’autres secteurs connexes</w:t>
      </w:r>
      <w:r w:rsidR="00ED3F2C">
        <w:rPr>
          <w:rFonts w:ascii="Times New Roman" w:hAnsi="Times New Roman" w:cs="Times New Roman"/>
        </w:rPr>
        <w:t>.</w:t>
      </w:r>
    </w:p>
    <w:p w14:paraId="0B9EFFB7"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p>
    <w:p w14:paraId="6DC4D04A"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p>
    <w:p w14:paraId="3277ABA8"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340120C7"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p>
    <w:p w14:paraId="2A53367B" w14:textId="77777777" w:rsidR="00125D91" w:rsidRPr="0076196E" w:rsidRDefault="00125D91" w:rsidP="0076196E">
      <w:pPr>
        <w:tabs>
          <w:tab w:val="left" w:pos="709"/>
          <w:tab w:val="left" w:pos="1155"/>
        </w:tabs>
        <w:spacing w:after="0" w:line="240" w:lineRule="auto"/>
        <w:ind w:left="709" w:right="60"/>
        <w:jc w:val="both"/>
        <w:rPr>
          <w:rFonts w:ascii="Times New Roman" w:hAnsi="Times New Roman" w:cs="Times New Roman"/>
        </w:rPr>
      </w:pPr>
      <w:r w:rsidRPr="0076196E">
        <w:rPr>
          <w:rFonts w:ascii="Times New Roman" w:hAnsi="Times New Roman" w:cs="Times New Roman"/>
        </w:rPr>
        <w:t>Très bonne maîtrise de l'anglais</w:t>
      </w:r>
    </w:p>
    <w:p w14:paraId="555DCB66"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u w:val="single"/>
          <w:lang w:eastAsia="en-GB"/>
        </w:rPr>
      </w:pPr>
    </w:p>
    <w:p w14:paraId="0A50E32C" w14:textId="77777777" w:rsidR="00125D91" w:rsidRPr="00745B97" w:rsidRDefault="00125D91" w:rsidP="00125D91">
      <w:pPr>
        <w:tabs>
          <w:tab w:val="left" w:pos="709"/>
        </w:tabs>
        <w:spacing w:after="0" w:line="240" w:lineRule="auto"/>
        <w:ind w:left="709" w:right="60"/>
        <w:jc w:val="both"/>
        <w:rPr>
          <w:rFonts w:ascii="Times New Roman" w:eastAsia="Times New Roman" w:hAnsi="Times New Roman" w:cs="Times New Roman"/>
          <w:lang w:eastAsia="en-GB"/>
        </w:rPr>
      </w:pPr>
    </w:p>
    <w:p w14:paraId="5C27BDAA" w14:textId="77777777" w:rsidR="00125D91" w:rsidRPr="00745B97" w:rsidRDefault="00125D91" w:rsidP="00125D91">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7BA402D0"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5E0CE085"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7"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14:paraId="2F0E2B01" w14:textId="77777777" w:rsidR="00125D91" w:rsidRPr="00745B97" w:rsidRDefault="00125D91" w:rsidP="00125D91">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4D94934A" w14:textId="77777777" w:rsidR="00125D91" w:rsidRPr="00745B97" w:rsidRDefault="00125D91" w:rsidP="00125D91">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57E35420"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471F2C16"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11EB2761"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p>
    <w:p w14:paraId="0552707C"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46B1FA05"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34D17BC4"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6385E1E5" w14:textId="77777777" w:rsidR="00125D91" w:rsidRPr="00745B97" w:rsidRDefault="00125D91" w:rsidP="00125D91">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22380A46" w14:textId="77777777" w:rsidR="00125D91" w:rsidRPr="00745B97" w:rsidRDefault="00125D91" w:rsidP="00125D91">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5AEEF17A"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1BB2AB31" w14:textId="77777777" w:rsidR="00125D91" w:rsidRPr="00745B97" w:rsidRDefault="00125D91" w:rsidP="00125D91">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305E306C" w14:textId="77777777" w:rsidR="00125D91" w:rsidRPr="00745B97" w:rsidRDefault="00125D91" w:rsidP="00125D91">
      <w:pPr>
        <w:spacing w:after="0" w:line="240" w:lineRule="auto"/>
        <w:rPr>
          <w:rFonts w:ascii="Times New Roman" w:eastAsia="Times New Roman" w:hAnsi="Times New Roman" w:cs="Times New Roman"/>
          <w:sz w:val="24"/>
          <w:szCs w:val="20"/>
          <w:lang w:eastAsia="en-GB"/>
        </w:rPr>
      </w:pPr>
    </w:p>
    <w:p w14:paraId="28746CDD"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158114A8"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1402379E"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341C5FEC"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3F98AB10"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p>
    <w:p w14:paraId="5EE765D8" w14:textId="77777777" w:rsidR="00125D91" w:rsidRPr="00745B97" w:rsidRDefault="00125D91" w:rsidP="00125D91">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6E3AF1EC" w14:textId="77777777" w:rsidR="00125D91" w:rsidRPr="00745B97" w:rsidRDefault="00125D91" w:rsidP="00125D91">
      <w:pPr>
        <w:spacing w:after="0" w:line="240" w:lineRule="auto"/>
        <w:ind w:left="426" w:right="175"/>
        <w:jc w:val="both"/>
        <w:rPr>
          <w:rFonts w:ascii="Times New Roman" w:eastAsia="Times New Roman" w:hAnsi="Times New Roman" w:cs="Times New Roman"/>
          <w:b/>
          <w:u w:val="single"/>
          <w:lang w:eastAsia="en-GB"/>
        </w:rPr>
      </w:pPr>
    </w:p>
    <w:p w14:paraId="665FDE7F" w14:textId="77777777" w:rsidR="00125D91" w:rsidRPr="00745B97" w:rsidRDefault="00125D91" w:rsidP="00125D91">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06E7A068"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proofErr w:type="gramStart"/>
      <w:r w:rsidRPr="00745B97">
        <w:rPr>
          <w:rFonts w:ascii="Times New Roman" w:eastAsia="Times New Roman" w:hAnsi="Times New Roman" w:cs="Times New Roman"/>
          <w:lang w:eastAsia="en-GB"/>
        </w:rPr>
        <w:t>HR.DDG.B.</w:t>
      </w:r>
      <w:proofErr w:type="gramEnd"/>
      <w:r w:rsidRPr="00745B97">
        <w:rPr>
          <w:rFonts w:ascii="Times New Roman" w:eastAsia="Times New Roman" w:hAnsi="Times New Roman" w:cs="Times New Roman"/>
          <w:lang w:eastAsia="en-GB"/>
        </w:rPr>
        <w:t xml:space="preserve">4, </w:t>
      </w:r>
      <w:hyperlink r:id="rId8"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14:paraId="7F016954"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p>
    <w:p w14:paraId="7432BA84" w14:textId="77777777" w:rsidR="00125D91" w:rsidRPr="00745B97" w:rsidRDefault="00125D91" w:rsidP="00125D91">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592A55A9"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9"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48250A0A" w14:textId="77777777" w:rsidR="00125D91" w:rsidRPr="00745B97" w:rsidRDefault="00125D91" w:rsidP="00125D91">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4FFEECB6" w14:textId="77777777" w:rsidR="00125D91" w:rsidRPr="00745B97" w:rsidRDefault="00125D91" w:rsidP="00125D91">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01CBDC1C"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0"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04C7D76C" w14:textId="77777777" w:rsidR="00125D91" w:rsidRPr="00745B97" w:rsidRDefault="00125D91" w:rsidP="00125D91">
      <w:pPr>
        <w:spacing w:after="0" w:line="240" w:lineRule="auto"/>
        <w:ind w:left="426" w:right="175"/>
        <w:jc w:val="both"/>
        <w:rPr>
          <w:rFonts w:ascii="Times New Roman" w:eastAsia="Times New Roman" w:hAnsi="Times New Roman" w:cs="Times New Roman"/>
          <w:lang w:eastAsia="en-GB"/>
        </w:rPr>
      </w:pPr>
    </w:p>
    <w:p w14:paraId="019FF506" w14:textId="77777777" w:rsidR="00125D91" w:rsidRPr="00745B97" w:rsidRDefault="00125D91" w:rsidP="00125D91">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w:t>
      </w:r>
      <w:proofErr w:type="gramStart"/>
      <w:r w:rsidRPr="00745B97">
        <w:rPr>
          <w:rFonts w:ascii="Times New Roman" w:eastAsia="Times New Roman" w:hAnsi="Times New Roman" w:cs="Times New Roman"/>
          <w:lang w:eastAsia="en-GB"/>
        </w:rPr>
        <w:t>tiers:</w:t>
      </w:r>
      <w:proofErr w:type="gramEnd"/>
      <w:r w:rsidRPr="00745B97">
        <w:rPr>
          <w:rFonts w:ascii="Times New Roman" w:eastAsia="Times New Roman" w:hAnsi="Times New Roman" w:cs="Times New Roman"/>
          <w:lang w:eastAsia="en-GB"/>
        </w:rPr>
        <w:t xml:space="preserve"> vos données personnelles peuvent être utilisées aux fins des vérifications nécessaires.</w:t>
      </w:r>
    </w:p>
    <w:p w14:paraId="7087A6C8" w14:textId="77777777" w:rsidR="00125D91" w:rsidRDefault="00125D91" w:rsidP="00125D91"/>
    <w:p w14:paraId="44C5C163" w14:textId="77777777" w:rsidR="003B22ED" w:rsidRDefault="003B22ED"/>
    <w:sectPr w:rsidR="003B22ED"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70846" w14:textId="77777777" w:rsidR="00125D91" w:rsidRDefault="00125D91" w:rsidP="00125D91">
      <w:pPr>
        <w:spacing w:after="0" w:line="240" w:lineRule="auto"/>
      </w:pPr>
      <w:r>
        <w:separator/>
      </w:r>
    </w:p>
  </w:endnote>
  <w:endnote w:type="continuationSeparator" w:id="0">
    <w:p w14:paraId="71C4E512" w14:textId="77777777" w:rsidR="00125D91" w:rsidRDefault="00125D91" w:rsidP="00125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altName w:val="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4301" w14:textId="77777777" w:rsidR="00436362" w:rsidRPr="00436362" w:rsidRDefault="0076196E"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BD551" w14:textId="77777777" w:rsidR="00125D91" w:rsidRDefault="00125D91" w:rsidP="00125D91">
      <w:pPr>
        <w:spacing w:after="0" w:line="240" w:lineRule="auto"/>
      </w:pPr>
      <w:r>
        <w:separator/>
      </w:r>
    </w:p>
  </w:footnote>
  <w:footnote w:type="continuationSeparator" w:id="0">
    <w:p w14:paraId="2B640CE7" w14:textId="77777777" w:rsidR="00125D91" w:rsidRDefault="00125D91" w:rsidP="00125D91">
      <w:pPr>
        <w:spacing w:after="0" w:line="240" w:lineRule="auto"/>
      </w:pPr>
      <w:r>
        <w:continuationSeparator/>
      </w:r>
    </w:p>
  </w:footnote>
  <w:footnote w:id="1">
    <w:p w14:paraId="19BD9FA5" w14:textId="77777777" w:rsidR="00125D91" w:rsidRDefault="00125D91" w:rsidP="00125D91">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25D91"/>
    <w:rsid w:val="00026B64"/>
    <w:rsid w:val="00125D91"/>
    <w:rsid w:val="003834DF"/>
    <w:rsid w:val="003B22ED"/>
    <w:rsid w:val="0076196E"/>
    <w:rsid w:val="00803840"/>
    <w:rsid w:val="00CC13C4"/>
    <w:rsid w:val="00CF2782"/>
    <w:rsid w:val="00E731EC"/>
    <w:rsid w:val="00ED3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247FD"/>
  <w15:chartTrackingRefBased/>
  <w15:docId w15:val="{FFD69460-8C7B-48C6-8D2B-AECD088A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D91"/>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5D91"/>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125D91"/>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125D91"/>
    <w:rPr>
      <w:rFonts w:ascii="Times New Roman" w:eastAsia="Times New Roman" w:hAnsi="Times New Roman" w:cs="Times New Roman"/>
      <w:sz w:val="20"/>
      <w:szCs w:val="20"/>
      <w:lang w:val="fr-BE" w:eastAsia="en-GB"/>
    </w:rPr>
  </w:style>
  <w:style w:type="character" w:styleId="FootnoteReference">
    <w:name w:val="footnote reference"/>
    <w:rsid w:val="00125D91"/>
    <w:rPr>
      <w:vertAlign w:val="superscript"/>
    </w:rPr>
  </w:style>
  <w:style w:type="paragraph" w:styleId="Footer">
    <w:name w:val="footer"/>
    <w:basedOn w:val="Normal"/>
    <w:link w:val="FooterChar"/>
    <w:uiPriority w:val="99"/>
    <w:unhideWhenUsed/>
    <w:rsid w:val="00125D9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25D91"/>
    <w:rPr>
      <w:rFonts w:ascii="Times New Roman" w:eastAsia="Times New Roman" w:hAnsi="Times New Roman" w:cs="Times New Roman"/>
      <w:sz w:val="24"/>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uropass.cedefop.europa.eu/fr/documents/curriculum-vita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edps@edps.europa.eu" TargetMode="External"/><Relationship Id="rId4" Type="http://schemas.openxmlformats.org/officeDocument/2006/relationships/footnotes" Target="footnote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7303</Characters>
  <Application>Microsoft Office Word</Application>
  <DocSecurity>4</DocSecurity>
  <Lines>169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IFFENECKER Catherine (SANTE)</dc:creator>
  <cp:keywords/>
  <dc:description/>
  <cp:lastModifiedBy>Roza PAPADOPOULOU</cp:lastModifiedBy>
  <cp:revision>2</cp:revision>
  <dcterms:created xsi:type="dcterms:W3CDTF">2023-09-13T11:15:00Z</dcterms:created>
  <dcterms:modified xsi:type="dcterms:W3CDTF">2023-09-13T11:15:00Z</dcterms:modified>
</cp:coreProperties>
</file>