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9BCA" w14:textId="0832ED56" w:rsidR="00887FA4" w:rsidRPr="000A7D47" w:rsidRDefault="00887FA4" w:rsidP="00046119">
      <w:pPr>
        <w:spacing w:before="120" w:after="120" w:line="240" w:lineRule="auto"/>
        <w:jc w:val="right"/>
        <w:rPr>
          <w:rFonts w:ascii="Cambria" w:hAnsi="Cambria"/>
        </w:rPr>
      </w:pPr>
      <w:bookmarkStart w:id="0" w:name="_GoBack"/>
      <w:bookmarkEnd w:id="0"/>
      <w:r w:rsidRPr="000A7D47">
        <w:rPr>
          <w:rFonts w:ascii="Cambria" w:hAnsi="Cambria"/>
        </w:rPr>
        <w:t>Към 1</w:t>
      </w:r>
      <w:r w:rsidR="00184289">
        <w:rPr>
          <w:rFonts w:ascii="Cambria" w:hAnsi="Cambria"/>
        </w:rPr>
        <w:t>7</w:t>
      </w:r>
      <w:r w:rsidR="009F079D" w:rsidRPr="000A7D47">
        <w:rPr>
          <w:rFonts w:ascii="Cambria" w:hAnsi="Cambria"/>
        </w:rPr>
        <w:t xml:space="preserve"> </w:t>
      </w:r>
      <w:r w:rsidRPr="000A7D47">
        <w:rPr>
          <w:rFonts w:ascii="Cambria" w:hAnsi="Cambria"/>
        </w:rPr>
        <w:t xml:space="preserve">март 2020 г., </w:t>
      </w:r>
      <w:r w:rsidR="00184289">
        <w:rPr>
          <w:rFonts w:ascii="Cambria" w:hAnsi="Cambria"/>
        </w:rPr>
        <w:t>0</w:t>
      </w:r>
      <w:r w:rsidR="003A5343">
        <w:rPr>
          <w:rFonts w:ascii="Cambria" w:hAnsi="Cambria"/>
        </w:rPr>
        <w:t>7</w:t>
      </w:r>
      <w:r w:rsidR="007E43F8" w:rsidRPr="000A7D47">
        <w:rPr>
          <w:rFonts w:ascii="Cambria" w:hAnsi="Cambria"/>
        </w:rPr>
        <w:t>.</w:t>
      </w:r>
      <w:r w:rsidR="00BC42F4">
        <w:rPr>
          <w:rFonts w:ascii="Cambria" w:hAnsi="Cambria"/>
        </w:rPr>
        <w:t>3</w:t>
      </w:r>
      <w:r w:rsidR="0025082A">
        <w:rPr>
          <w:rFonts w:ascii="Cambria" w:hAnsi="Cambria"/>
        </w:rPr>
        <w:t>0</w:t>
      </w:r>
      <w:r w:rsidRPr="000A7D47">
        <w:rPr>
          <w:rFonts w:ascii="Cambria" w:hAnsi="Cambria"/>
        </w:rPr>
        <w:t xml:space="preserve"> часа</w:t>
      </w:r>
    </w:p>
    <w:tbl>
      <w:tblPr>
        <w:tblStyle w:val="a3"/>
        <w:tblW w:w="10414" w:type="dxa"/>
        <w:tblInd w:w="-635"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2840"/>
        <w:gridCol w:w="17"/>
        <w:gridCol w:w="374"/>
        <w:gridCol w:w="368"/>
        <w:gridCol w:w="363"/>
        <w:gridCol w:w="355"/>
        <w:gridCol w:w="349"/>
        <w:gridCol w:w="347"/>
        <w:gridCol w:w="339"/>
        <w:gridCol w:w="4859"/>
        <w:gridCol w:w="203"/>
      </w:tblGrid>
      <w:tr w:rsidR="009C55B4" w:rsidRPr="000A7D47" w14:paraId="7A1B5DAE" w14:textId="77777777" w:rsidTr="00D72636">
        <w:trPr>
          <w:trHeight w:val="350"/>
        </w:trPr>
        <w:tc>
          <w:tcPr>
            <w:tcW w:w="10414" w:type="dxa"/>
            <w:gridSpan w:val="11"/>
            <w:shd w:val="clear" w:color="auto" w:fill="D9D9D9" w:themeFill="background1" w:themeFillShade="D9"/>
          </w:tcPr>
          <w:p w14:paraId="33DB2B5D" w14:textId="25C91C88" w:rsidR="00334D6E" w:rsidRPr="000A7D47" w:rsidRDefault="00334D6E" w:rsidP="00046119">
            <w:pPr>
              <w:spacing w:before="120" w:after="120"/>
              <w:jc w:val="center"/>
              <w:rPr>
                <w:rFonts w:ascii="Cambria" w:hAnsi="Cambria"/>
                <w:b/>
                <w:bCs/>
                <w:sz w:val="28"/>
                <w:szCs w:val="28"/>
              </w:rPr>
            </w:pPr>
            <w:r w:rsidRPr="000A7D47">
              <w:rPr>
                <w:rFonts w:ascii="Cambria" w:hAnsi="Cambria"/>
                <w:b/>
                <w:bCs/>
                <w:sz w:val="28"/>
                <w:szCs w:val="28"/>
              </w:rPr>
              <w:t>ЕВРОПА</w:t>
            </w:r>
          </w:p>
        </w:tc>
      </w:tr>
      <w:tr w:rsidR="009C55B4" w:rsidRPr="000A7D47" w14:paraId="1C5CA626" w14:textId="77777777" w:rsidTr="00D72636">
        <w:trPr>
          <w:trHeight w:val="350"/>
        </w:trPr>
        <w:tc>
          <w:tcPr>
            <w:tcW w:w="10414" w:type="dxa"/>
            <w:gridSpan w:val="11"/>
            <w:shd w:val="clear" w:color="auto" w:fill="D9D9D9" w:themeFill="background1" w:themeFillShade="D9"/>
          </w:tcPr>
          <w:p w14:paraId="19DF08AD" w14:textId="379F5239" w:rsidR="00237178" w:rsidRPr="000A7D47" w:rsidRDefault="00A119D0" w:rsidP="00046119">
            <w:pPr>
              <w:spacing w:before="120" w:after="120"/>
              <w:jc w:val="center"/>
              <w:rPr>
                <w:rFonts w:ascii="Cambria" w:hAnsi="Cambria"/>
                <w:b/>
                <w:bCs/>
                <w:sz w:val="28"/>
                <w:szCs w:val="28"/>
              </w:rPr>
            </w:pPr>
            <w:r w:rsidRPr="000A7D47">
              <w:rPr>
                <w:rFonts w:ascii="Cambria" w:hAnsi="Cambria"/>
                <w:b/>
                <w:bCs/>
                <w:sz w:val="28"/>
                <w:szCs w:val="28"/>
              </w:rPr>
              <w:t>Австрия</w:t>
            </w:r>
            <w:r w:rsidR="00254647" w:rsidRPr="000A7D47">
              <w:rPr>
                <w:rFonts w:ascii="Cambria" w:hAnsi="Cambria"/>
                <w:b/>
                <w:bCs/>
                <w:sz w:val="28"/>
                <w:szCs w:val="28"/>
                <w:lang w:val="en-US"/>
              </w:rPr>
              <w:t xml:space="preserve"> ( </w:t>
            </w:r>
            <w:r w:rsidR="00254647" w:rsidRPr="000A7D47">
              <w:rPr>
                <w:rFonts w:ascii="Cambria" w:hAnsi="Cambria"/>
                <w:b/>
                <w:bCs/>
                <w:sz w:val="28"/>
                <w:szCs w:val="28"/>
              </w:rPr>
              <w:t>Виена)</w:t>
            </w:r>
          </w:p>
        </w:tc>
      </w:tr>
      <w:tr w:rsidR="009C55B4" w:rsidRPr="000A7D47" w14:paraId="5D89229B" w14:textId="77777777" w:rsidTr="00601691">
        <w:trPr>
          <w:trHeight w:val="636"/>
        </w:trPr>
        <w:tc>
          <w:tcPr>
            <w:tcW w:w="2857" w:type="dxa"/>
            <w:gridSpan w:val="2"/>
          </w:tcPr>
          <w:p w14:paraId="295EB65B" w14:textId="77777777" w:rsidR="00F028A1" w:rsidRPr="000A7D47" w:rsidRDefault="00F028A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76C052C6" w14:textId="3D8014B5" w:rsidR="00C92BDA" w:rsidRPr="000A7D47" w:rsidRDefault="00CA34B8" w:rsidP="00C92BDA">
            <w:pPr>
              <w:rPr>
                <w:rFonts w:ascii="Cambria" w:hAnsi="Cambria"/>
              </w:rPr>
            </w:pPr>
            <w:r w:rsidRPr="00CA34B8">
              <w:rPr>
                <w:rFonts w:ascii="Cambria" w:hAnsi="Cambria"/>
              </w:rPr>
              <w:t>От 16 март влиза в сила</w:t>
            </w:r>
            <w:r>
              <w:rPr>
                <w:rFonts w:ascii="Cambria" w:hAnsi="Cambria"/>
                <w:b/>
              </w:rPr>
              <w:t xml:space="preserve"> </w:t>
            </w:r>
            <w:r>
              <w:rPr>
                <w:rFonts w:ascii="Cambria" w:hAnsi="Cambria"/>
              </w:rPr>
              <w:t>м</w:t>
            </w:r>
            <w:r w:rsidR="00C92BDA" w:rsidRPr="000A7D47">
              <w:rPr>
                <w:rFonts w:ascii="Cambria" w:hAnsi="Cambria"/>
              </w:rPr>
              <w:t xml:space="preserve">аксималното предупреждение за опасност от пътуване до още няколко държави, освен Китай (провинция Хубей), Иран, Южна Корея и Италия, а именно : </w:t>
            </w:r>
          </w:p>
          <w:p w14:paraId="4B347A67" w14:textId="77777777" w:rsidR="00C92BDA" w:rsidRPr="000A7D47" w:rsidRDefault="00C92BDA" w:rsidP="00C92BDA">
            <w:pPr>
              <w:rPr>
                <w:rFonts w:ascii="Cambria" w:hAnsi="Cambria"/>
              </w:rPr>
            </w:pPr>
          </w:p>
          <w:p w14:paraId="441812E3" w14:textId="77777777" w:rsidR="006C1E5F" w:rsidRPr="000A7D47" w:rsidRDefault="00C92BDA" w:rsidP="000F352B">
            <w:pPr>
              <w:rPr>
                <w:rFonts w:ascii="Cambria" w:hAnsi="Cambria"/>
              </w:rPr>
            </w:pPr>
            <w:r w:rsidRPr="000A7D47">
              <w:rPr>
                <w:rFonts w:ascii="Cambria" w:hAnsi="Cambria"/>
              </w:rPr>
              <w:t>Франция, Испания, Швейцария, Нидерландия, Великобритания и Северна Ирландия, Русия и Украйна.</w:t>
            </w:r>
          </w:p>
          <w:p w14:paraId="4CA7D452" w14:textId="0A784C69" w:rsidR="000F352B" w:rsidRPr="000A7D47" w:rsidRDefault="000F352B" w:rsidP="000F352B">
            <w:pPr>
              <w:rPr>
                <w:rFonts w:ascii="Cambria" w:hAnsi="Cambria"/>
              </w:rPr>
            </w:pPr>
          </w:p>
        </w:tc>
      </w:tr>
      <w:tr w:rsidR="009C55B4" w:rsidRPr="000A7D47" w14:paraId="298ACC50" w14:textId="77777777" w:rsidTr="00601691">
        <w:trPr>
          <w:trHeight w:val="871"/>
        </w:trPr>
        <w:tc>
          <w:tcPr>
            <w:tcW w:w="2857" w:type="dxa"/>
            <w:gridSpan w:val="2"/>
          </w:tcPr>
          <w:p w14:paraId="710185D3" w14:textId="77777777" w:rsidR="00F028A1" w:rsidRPr="000A7D47" w:rsidRDefault="00F028A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7EECA611" w14:textId="77777777" w:rsidR="00C92BDA" w:rsidRPr="000A7D47" w:rsidRDefault="00C92BDA" w:rsidP="00C92BDA">
            <w:pPr>
              <w:rPr>
                <w:rFonts w:ascii="Cambria" w:hAnsi="Cambria"/>
              </w:rPr>
            </w:pPr>
            <w:r w:rsidRPr="000A7D47">
              <w:rPr>
                <w:rFonts w:ascii="Cambria" w:hAnsi="Cambria"/>
              </w:rPr>
              <w:t>Преустановени са полети от и до следните страни:</w:t>
            </w:r>
          </w:p>
          <w:p w14:paraId="57ABD74E" w14:textId="77777777" w:rsidR="00C92BDA" w:rsidRPr="000A7D47" w:rsidRDefault="00C92BDA" w:rsidP="00C92BDA">
            <w:pPr>
              <w:rPr>
                <w:rFonts w:ascii="Cambria" w:hAnsi="Cambria"/>
              </w:rPr>
            </w:pPr>
          </w:p>
          <w:p w14:paraId="766FB25C" w14:textId="77777777" w:rsidR="00C92BDA" w:rsidRPr="000A7D47" w:rsidRDefault="00C92BDA" w:rsidP="00C92BDA">
            <w:pPr>
              <w:rPr>
                <w:rFonts w:ascii="Cambria" w:hAnsi="Cambria"/>
              </w:rPr>
            </w:pPr>
            <w:r w:rsidRPr="000A7D47">
              <w:rPr>
                <w:rFonts w:ascii="Cambria" w:hAnsi="Cambria"/>
              </w:rPr>
              <w:t xml:space="preserve">Китай, Иран, Италия, Южна Корея, както и от Швейцария, Франция и Испания (страни, където вирусът се разпространява много бързо).  Призовават всички австрийци в тези държави да се върнат в Австрия. Въвеждат се гранични контроли с Швейцария и Лихтенщайн. </w:t>
            </w:r>
          </w:p>
          <w:p w14:paraId="361A6A42" w14:textId="77777777" w:rsidR="00C92BDA" w:rsidRPr="000A7D47" w:rsidRDefault="00C92BDA" w:rsidP="00C92BDA">
            <w:pPr>
              <w:rPr>
                <w:rFonts w:ascii="Cambria" w:hAnsi="Cambria"/>
              </w:rPr>
            </w:pPr>
          </w:p>
          <w:p w14:paraId="2E6B431D" w14:textId="77777777" w:rsidR="00C92BDA" w:rsidRPr="000A7D47" w:rsidRDefault="00C92BDA" w:rsidP="00C92BDA">
            <w:pPr>
              <w:rPr>
                <w:rFonts w:ascii="Cambria" w:hAnsi="Cambria"/>
              </w:rPr>
            </w:pPr>
            <w:r w:rsidRPr="000A7D47">
              <w:rPr>
                <w:rFonts w:ascii="Cambria" w:hAnsi="Cambria"/>
              </w:rPr>
              <w:t>Преустановява се железопътният транспорт от Швейцария и Лихтенщайн (същата мярка продължава да е в сила както досега за Италия)</w:t>
            </w:r>
          </w:p>
          <w:p w14:paraId="63FA80E8" w14:textId="77777777" w:rsidR="00C92BDA" w:rsidRPr="000A7D47" w:rsidRDefault="00C92BDA" w:rsidP="00C92BDA">
            <w:pPr>
              <w:rPr>
                <w:rFonts w:ascii="Cambria" w:hAnsi="Cambria"/>
              </w:rPr>
            </w:pPr>
          </w:p>
          <w:p w14:paraId="1C30282A" w14:textId="4235E443" w:rsidR="00C92BDA" w:rsidRPr="000A7D47" w:rsidRDefault="00C92BDA" w:rsidP="00C92BDA">
            <w:pPr>
              <w:rPr>
                <w:rFonts w:ascii="Cambria" w:hAnsi="Cambria"/>
              </w:rPr>
            </w:pPr>
            <w:r w:rsidRPr="000A7D47">
              <w:rPr>
                <w:rFonts w:ascii="Cambria" w:hAnsi="Cambria"/>
              </w:rPr>
              <w:t>В сила от 17 март</w:t>
            </w:r>
            <w:r w:rsidRPr="000A7D47">
              <w:rPr>
                <w:rFonts w:ascii="Cambria" w:hAnsi="Cambria"/>
                <w:u w:val="single"/>
              </w:rPr>
              <w:t xml:space="preserve"> </w:t>
            </w:r>
            <w:r w:rsidRPr="000A7D47">
              <w:rPr>
                <w:rFonts w:ascii="Cambria" w:hAnsi="Cambria"/>
              </w:rPr>
              <w:t>се преустановяват полетите от Великобритания и Северна Ирландия, Нидерландия, Русия, Украйна.</w:t>
            </w:r>
          </w:p>
          <w:p w14:paraId="7E818B9A" w14:textId="77777777" w:rsidR="00C92BDA" w:rsidRPr="000A7D47" w:rsidRDefault="00C92BDA" w:rsidP="00C92BDA">
            <w:pPr>
              <w:rPr>
                <w:rFonts w:ascii="Cambria" w:hAnsi="Cambria"/>
              </w:rPr>
            </w:pPr>
          </w:p>
          <w:p w14:paraId="4AD58390" w14:textId="77777777" w:rsidR="00C92BDA" w:rsidRPr="000A7D47" w:rsidRDefault="00C92BDA" w:rsidP="00C92BDA">
            <w:pPr>
              <w:rPr>
                <w:rFonts w:ascii="Cambria" w:hAnsi="Cambria"/>
              </w:rPr>
            </w:pPr>
            <w:r w:rsidRPr="000A7D47">
              <w:rPr>
                <w:rFonts w:ascii="Cambria" w:hAnsi="Cambria"/>
              </w:rPr>
              <w:t>Изключенията за полети от и до посочените държави се прави само за товарни полети, както и за полети, осъществяващи спасителни или други специални наложителни операции.</w:t>
            </w:r>
          </w:p>
          <w:p w14:paraId="7C250573" w14:textId="77777777" w:rsidR="00C92BDA" w:rsidRPr="000A7D47" w:rsidRDefault="00C92BDA" w:rsidP="00C92BDA">
            <w:pPr>
              <w:rPr>
                <w:rFonts w:ascii="Cambria" w:hAnsi="Cambria"/>
              </w:rPr>
            </w:pPr>
          </w:p>
          <w:p w14:paraId="334EFA53" w14:textId="77777777" w:rsidR="00C92BDA" w:rsidRPr="000A7D47" w:rsidRDefault="00C92BDA" w:rsidP="00C92BDA">
            <w:pPr>
              <w:rPr>
                <w:rFonts w:ascii="Cambria" w:hAnsi="Cambria"/>
              </w:rPr>
            </w:pPr>
            <w:r w:rsidRPr="000A7D47">
              <w:rPr>
                <w:rFonts w:ascii="Cambria" w:hAnsi="Cambria"/>
              </w:rPr>
              <w:t xml:space="preserve">Затворена е границата на Австрия с Италия. </w:t>
            </w:r>
          </w:p>
          <w:p w14:paraId="77E60B34" w14:textId="77777777" w:rsidR="00C92BDA" w:rsidRPr="000A7D47" w:rsidRDefault="00C92BDA" w:rsidP="00C92BDA">
            <w:pPr>
              <w:rPr>
                <w:rFonts w:ascii="Cambria" w:hAnsi="Cambria"/>
              </w:rPr>
            </w:pPr>
            <w:r w:rsidRPr="000A7D47">
              <w:rPr>
                <w:rFonts w:ascii="Cambria" w:hAnsi="Cambria"/>
              </w:rPr>
              <w:t>Относно тежкотоварните автомобили, които преминават транзит през Австрия, към момента няма рестрикции. Всички шофьори ще бъдат проверявани на място за здравословното им състояние, касаещо COVID-19, след което ще бъдат допуснати да преминат през Австрия.</w:t>
            </w:r>
          </w:p>
          <w:p w14:paraId="6277D09C" w14:textId="4F48CDEA" w:rsidR="00F028A1" w:rsidRPr="000A7D47" w:rsidRDefault="00C92BDA" w:rsidP="00C92BDA">
            <w:pPr>
              <w:spacing w:before="120" w:after="120"/>
              <w:rPr>
                <w:rFonts w:ascii="Cambria" w:hAnsi="Cambria"/>
                <w:sz w:val="24"/>
                <w:szCs w:val="24"/>
              </w:rPr>
            </w:pPr>
            <w:r w:rsidRPr="000A7D47">
              <w:rPr>
                <w:rFonts w:ascii="Cambria" w:hAnsi="Cambria"/>
              </w:rPr>
              <w:t>Пълна забрана за влизане на пътници от Италия. Изключение може да се направи само за тези лица, които представят медицинско свидетелство, от което да е видно негативна проба за COVID-19, с валидност минимум 4 дни преди влизане в Австрия.</w:t>
            </w:r>
          </w:p>
        </w:tc>
      </w:tr>
      <w:tr w:rsidR="009C55B4" w:rsidRPr="000A7D47" w14:paraId="713A0D06" w14:textId="77777777" w:rsidTr="00601691">
        <w:trPr>
          <w:trHeight w:val="922"/>
        </w:trPr>
        <w:tc>
          <w:tcPr>
            <w:tcW w:w="2857" w:type="dxa"/>
            <w:gridSpan w:val="2"/>
          </w:tcPr>
          <w:p w14:paraId="4CCCD228" w14:textId="77777777" w:rsidR="00F028A1" w:rsidRPr="000A7D47" w:rsidRDefault="00F028A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26C0A33B" w14:textId="77777777" w:rsidR="00F028A1" w:rsidRPr="000A7D47" w:rsidRDefault="00F028A1" w:rsidP="00046119">
            <w:pPr>
              <w:spacing w:before="120" w:after="120"/>
              <w:rPr>
                <w:rFonts w:ascii="Cambria" w:hAnsi="Cambria"/>
                <w:sz w:val="24"/>
                <w:szCs w:val="24"/>
              </w:rPr>
            </w:pPr>
            <w:r w:rsidRPr="000A7D47">
              <w:rPr>
                <w:rFonts w:ascii="Cambria" w:hAnsi="Cambria"/>
                <w:sz w:val="24"/>
                <w:szCs w:val="24"/>
              </w:rPr>
              <w:t>Австрия – Унгария-Румъния-България</w:t>
            </w:r>
          </w:p>
          <w:p w14:paraId="68A7321A" w14:textId="3362146C" w:rsidR="003D6CE0" w:rsidRPr="000A7D47" w:rsidRDefault="003D6CE0" w:rsidP="00046119">
            <w:pPr>
              <w:spacing w:before="120" w:after="120"/>
              <w:rPr>
                <w:rFonts w:ascii="Cambria" w:hAnsi="Cambria"/>
                <w:sz w:val="24"/>
                <w:szCs w:val="24"/>
              </w:rPr>
            </w:pPr>
          </w:p>
        </w:tc>
      </w:tr>
      <w:tr w:rsidR="009C55B4" w:rsidRPr="000A7D47" w14:paraId="4B0FD759" w14:textId="77777777" w:rsidTr="00601691">
        <w:trPr>
          <w:trHeight w:val="78"/>
        </w:trPr>
        <w:tc>
          <w:tcPr>
            <w:tcW w:w="2857" w:type="dxa"/>
            <w:gridSpan w:val="2"/>
          </w:tcPr>
          <w:p w14:paraId="5B128980" w14:textId="77777777" w:rsidR="00F028A1" w:rsidRPr="000A7D47" w:rsidRDefault="00F028A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42983940" w14:textId="67F3A9ED" w:rsidR="00C92BDA" w:rsidRPr="000A7D47" w:rsidRDefault="00CC2D5E" w:rsidP="00C92BDA">
            <w:pPr>
              <w:rPr>
                <w:rFonts w:ascii="Cambria" w:hAnsi="Cambria"/>
              </w:rPr>
            </w:pPr>
            <w:r w:rsidRPr="000A7D47">
              <w:rPr>
                <w:rFonts w:ascii="Cambria" w:hAnsi="Cambria"/>
                <w:sz w:val="24"/>
                <w:szCs w:val="24"/>
              </w:rPr>
              <w:t xml:space="preserve"> </w:t>
            </w:r>
            <w:r w:rsidR="00C92BDA" w:rsidRPr="000A7D47">
              <w:rPr>
                <w:rFonts w:ascii="Cambria" w:hAnsi="Cambria"/>
              </w:rPr>
              <w:t>От 16 март  за период до 22 март  (който може да бъде продължен евентуално до един месец) се въвеждат следните ограничения в обществения живот и форми на социално контактуване:</w:t>
            </w:r>
          </w:p>
          <w:p w14:paraId="64D9263D" w14:textId="77777777" w:rsidR="00C92BDA" w:rsidRPr="000A7D47" w:rsidRDefault="00C92BDA" w:rsidP="00C92BDA">
            <w:pPr>
              <w:rPr>
                <w:rFonts w:ascii="Cambria" w:hAnsi="Cambria"/>
              </w:rPr>
            </w:pPr>
          </w:p>
          <w:p w14:paraId="799CD1C4" w14:textId="463479DD" w:rsidR="00C92BDA" w:rsidRPr="000A7D47" w:rsidRDefault="00C92BDA" w:rsidP="00C92BDA">
            <w:pPr>
              <w:rPr>
                <w:rFonts w:ascii="Cambria" w:hAnsi="Cambria"/>
              </w:rPr>
            </w:pPr>
            <w:r w:rsidRPr="000A7D47">
              <w:rPr>
                <w:rFonts w:ascii="Cambria" w:hAnsi="Cambria"/>
              </w:rPr>
              <w:lastRenderedPageBreak/>
              <w:t xml:space="preserve">За  федерална провинция Тирол е въведена  забрана за напускане поради драстично  увеличение на заразените (254 към 8:00 ч. местно време).  А за населените места </w:t>
            </w:r>
            <w:r w:rsidRPr="000A7D47">
              <w:rPr>
                <w:rFonts w:ascii="Cambria" w:hAnsi="Cambria"/>
                <w:lang w:val="de-AT"/>
              </w:rPr>
              <w:t>Galt</w:t>
            </w:r>
            <w:r w:rsidRPr="000A7D47">
              <w:rPr>
                <w:rFonts w:ascii="Cambria" w:hAnsi="Cambria"/>
              </w:rPr>
              <w:t>ü</w:t>
            </w:r>
            <w:r w:rsidRPr="000A7D47">
              <w:rPr>
                <w:rFonts w:ascii="Cambria" w:hAnsi="Cambria"/>
                <w:lang w:val="de-AT"/>
              </w:rPr>
              <w:t>r</w:t>
            </w:r>
            <w:r w:rsidRPr="000A7D47">
              <w:rPr>
                <w:rFonts w:ascii="Cambria" w:hAnsi="Cambria"/>
              </w:rPr>
              <w:t xml:space="preserve">, </w:t>
            </w:r>
            <w:r w:rsidRPr="000A7D47">
              <w:rPr>
                <w:rFonts w:ascii="Cambria" w:hAnsi="Cambria"/>
                <w:lang w:val="de-AT"/>
              </w:rPr>
              <w:t>Ischgl</w:t>
            </w:r>
            <w:r w:rsidRPr="000A7D47">
              <w:rPr>
                <w:rFonts w:ascii="Cambria" w:hAnsi="Cambria"/>
              </w:rPr>
              <w:t xml:space="preserve">, </w:t>
            </w:r>
            <w:r w:rsidRPr="000A7D47">
              <w:rPr>
                <w:rFonts w:ascii="Cambria" w:hAnsi="Cambria"/>
                <w:lang w:val="de-AT"/>
              </w:rPr>
              <w:t>See</w:t>
            </w:r>
            <w:r w:rsidRPr="000A7D47">
              <w:rPr>
                <w:rFonts w:ascii="Cambria" w:hAnsi="Cambria"/>
              </w:rPr>
              <w:t xml:space="preserve">, </w:t>
            </w:r>
            <w:r w:rsidRPr="000A7D47">
              <w:rPr>
                <w:rFonts w:ascii="Cambria" w:hAnsi="Cambria"/>
                <w:lang w:val="de-AT"/>
              </w:rPr>
              <w:t>Kappl</w:t>
            </w:r>
            <w:r w:rsidRPr="000A7D47">
              <w:rPr>
                <w:rFonts w:ascii="Cambria" w:hAnsi="Cambria"/>
              </w:rPr>
              <w:t xml:space="preserve"> </w:t>
            </w:r>
            <w:r w:rsidRPr="000A7D47">
              <w:rPr>
                <w:rFonts w:ascii="Cambria" w:hAnsi="Cambria"/>
                <w:lang w:val="de-AT"/>
              </w:rPr>
              <w:t>im</w:t>
            </w:r>
            <w:r w:rsidRPr="000A7D47">
              <w:rPr>
                <w:rFonts w:ascii="Cambria" w:hAnsi="Cambria"/>
              </w:rPr>
              <w:t xml:space="preserve"> </w:t>
            </w:r>
            <w:r w:rsidRPr="000A7D47">
              <w:rPr>
                <w:rFonts w:ascii="Cambria" w:hAnsi="Cambria"/>
                <w:lang w:val="de-AT"/>
              </w:rPr>
              <w:t>Paznauntal</w:t>
            </w:r>
            <w:r w:rsidRPr="000A7D47">
              <w:rPr>
                <w:rFonts w:ascii="Cambria" w:hAnsi="Cambria"/>
              </w:rPr>
              <w:t xml:space="preserve"> и  </w:t>
            </w:r>
            <w:r w:rsidRPr="000A7D47">
              <w:rPr>
                <w:rFonts w:ascii="Cambria" w:hAnsi="Cambria"/>
                <w:lang w:val="de-AT"/>
              </w:rPr>
              <w:t>St</w:t>
            </w:r>
            <w:r w:rsidRPr="000A7D47">
              <w:rPr>
                <w:rFonts w:ascii="Cambria" w:hAnsi="Cambria"/>
              </w:rPr>
              <w:t xml:space="preserve">. </w:t>
            </w:r>
            <w:r w:rsidRPr="000A7D47">
              <w:rPr>
                <w:rFonts w:ascii="Cambria" w:hAnsi="Cambria"/>
                <w:lang w:val="de-AT"/>
              </w:rPr>
              <w:t>Anton</w:t>
            </w:r>
            <w:r w:rsidRPr="000A7D47">
              <w:rPr>
                <w:rFonts w:ascii="Cambria" w:hAnsi="Cambria"/>
              </w:rPr>
              <w:t xml:space="preserve"> </w:t>
            </w:r>
            <w:r w:rsidRPr="000A7D47">
              <w:rPr>
                <w:rFonts w:ascii="Cambria" w:hAnsi="Cambria"/>
                <w:lang w:val="de-AT"/>
              </w:rPr>
              <w:t>am</w:t>
            </w:r>
            <w:r w:rsidRPr="000A7D47">
              <w:rPr>
                <w:rFonts w:ascii="Cambria" w:hAnsi="Cambria"/>
              </w:rPr>
              <w:t xml:space="preserve"> </w:t>
            </w:r>
            <w:r w:rsidRPr="000A7D47">
              <w:rPr>
                <w:rFonts w:ascii="Cambria" w:hAnsi="Cambria"/>
                <w:lang w:val="de-AT"/>
              </w:rPr>
              <w:t>Arlberg</w:t>
            </w:r>
            <w:r w:rsidRPr="000A7D47">
              <w:rPr>
                <w:rFonts w:ascii="Cambria" w:hAnsi="Cambria"/>
              </w:rPr>
              <w:t xml:space="preserve"> в същата провинция, както и за </w:t>
            </w:r>
            <w:r w:rsidRPr="000A7D47">
              <w:rPr>
                <w:rFonts w:ascii="Cambria" w:hAnsi="Cambria"/>
                <w:lang w:val="de-AT"/>
              </w:rPr>
              <w:t>Heiligenblut</w:t>
            </w:r>
            <w:r w:rsidRPr="000A7D47">
              <w:rPr>
                <w:rFonts w:ascii="Cambria" w:hAnsi="Cambria"/>
              </w:rPr>
              <w:t xml:space="preserve"> в провинция Каринтия се въвежда задължителна 14 дневна карантина.</w:t>
            </w:r>
          </w:p>
          <w:p w14:paraId="102843B8" w14:textId="77777777" w:rsidR="00C92BDA" w:rsidRPr="000A7D47" w:rsidRDefault="00C92BDA" w:rsidP="00C92BDA">
            <w:pPr>
              <w:rPr>
                <w:rFonts w:ascii="Cambria" w:hAnsi="Cambria"/>
              </w:rPr>
            </w:pPr>
          </w:p>
          <w:p w14:paraId="73BA9287" w14:textId="77777777" w:rsidR="00C92BDA" w:rsidRPr="000A7D47" w:rsidRDefault="00C92BDA" w:rsidP="00C92BDA">
            <w:pPr>
              <w:rPr>
                <w:rFonts w:ascii="Cambria" w:hAnsi="Cambria"/>
              </w:rPr>
            </w:pPr>
            <w:r w:rsidRPr="000A7D47">
              <w:rPr>
                <w:rFonts w:ascii="Cambria" w:hAnsi="Cambria"/>
              </w:rPr>
              <w:t>Отлагат се всякакви форми на групови срещи и събирания.</w:t>
            </w:r>
          </w:p>
          <w:p w14:paraId="57943715" w14:textId="77777777" w:rsidR="00C92BDA" w:rsidRPr="000A7D47" w:rsidRDefault="00C92BDA" w:rsidP="00C92BDA">
            <w:pPr>
              <w:rPr>
                <w:rFonts w:ascii="Cambria" w:hAnsi="Cambria"/>
              </w:rPr>
            </w:pPr>
          </w:p>
          <w:p w14:paraId="6C120C26" w14:textId="77777777" w:rsidR="00C92BDA" w:rsidRPr="000A7D47" w:rsidRDefault="00C92BDA" w:rsidP="00C92BDA">
            <w:pPr>
              <w:rPr>
                <w:rFonts w:ascii="Cambria" w:hAnsi="Cambria"/>
              </w:rPr>
            </w:pPr>
            <w:r w:rsidRPr="000A7D47">
              <w:rPr>
                <w:rFonts w:ascii="Cambria" w:hAnsi="Cambria"/>
              </w:rPr>
              <w:t>Ограничава се свободното придвижване, до необходимост от излизане по три причини:</w:t>
            </w:r>
          </w:p>
          <w:p w14:paraId="0B6900C0" w14:textId="77777777" w:rsidR="00C92BDA" w:rsidRPr="000A7D47" w:rsidRDefault="00C92BDA" w:rsidP="00125395">
            <w:pPr>
              <w:pStyle w:val="a4"/>
              <w:numPr>
                <w:ilvl w:val="0"/>
                <w:numId w:val="24"/>
              </w:numPr>
              <w:rPr>
                <w:rFonts w:ascii="Cambria" w:hAnsi="Cambria"/>
              </w:rPr>
            </w:pPr>
            <w:r w:rsidRPr="000A7D47">
              <w:rPr>
                <w:rFonts w:ascii="Cambria" w:hAnsi="Cambria"/>
              </w:rPr>
              <w:t>За отиване до и връщане от работа;</w:t>
            </w:r>
          </w:p>
          <w:p w14:paraId="564E6B70" w14:textId="77777777" w:rsidR="00C92BDA" w:rsidRPr="000A7D47" w:rsidRDefault="00C92BDA" w:rsidP="00125395">
            <w:pPr>
              <w:pStyle w:val="a4"/>
              <w:numPr>
                <w:ilvl w:val="0"/>
                <w:numId w:val="24"/>
              </w:numPr>
              <w:rPr>
                <w:rFonts w:ascii="Cambria" w:hAnsi="Cambria"/>
              </w:rPr>
            </w:pPr>
            <w:r w:rsidRPr="000A7D47">
              <w:rPr>
                <w:rFonts w:ascii="Cambria" w:hAnsi="Cambria"/>
              </w:rPr>
              <w:t>За покупка на хранителни стоки и лекарства;</w:t>
            </w:r>
          </w:p>
          <w:p w14:paraId="197C8F8A" w14:textId="77777777" w:rsidR="00C92BDA" w:rsidRPr="000A7D47" w:rsidRDefault="00C92BDA" w:rsidP="00125395">
            <w:pPr>
              <w:pStyle w:val="a4"/>
              <w:numPr>
                <w:ilvl w:val="0"/>
                <w:numId w:val="24"/>
              </w:numPr>
              <w:rPr>
                <w:rFonts w:ascii="Cambria" w:hAnsi="Cambria"/>
              </w:rPr>
            </w:pPr>
            <w:r w:rsidRPr="000A7D47">
              <w:rPr>
                <w:rFonts w:ascii="Cambria" w:hAnsi="Cambria"/>
              </w:rPr>
              <w:t>При необходимост от помагане на хора, които се нуждаят от това;</w:t>
            </w:r>
          </w:p>
          <w:p w14:paraId="5A9B7188" w14:textId="77777777" w:rsidR="00C92BDA" w:rsidRPr="000A7D47" w:rsidRDefault="00C92BDA" w:rsidP="00C92BDA">
            <w:pPr>
              <w:pStyle w:val="a4"/>
              <w:rPr>
                <w:rFonts w:ascii="Cambria" w:hAnsi="Cambria"/>
              </w:rPr>
            </w:pPr>
          </w:p>
          <w:p w14:paraId="185F446D" w14:textId="77777777" w:rsidR="00C92BDA" w:rsidRPr="000A7D47" w:rsidRDefault="00C92BDA" w:rsidP="00C92BDA">
            <w:pPr>
              <w:rPr>
                <w:rFonts w:ascii="Cambria" w:hAnsi="Cambria"/>
              </w:rPr>
            </w:pPr>
            <w:r w:rsidRPr="000A7D47">
              <w:rPr>
                <w:rFonts w:ascii="Cambria" w:hAnsi="Cambria"/>
              </w:rPr>
              <w:t>Независимо по коя от трите причини се налага на някого излизането извън дома, това да се извършва самостоятелно, допуска се само  в присъствие на хората, с които обичайно живее и е в непрекъснат контакт, както и заедно с цел извеждане на домашни любимци.</w:t>
            </w:r>
          </w:p>
          <w:p w14:paraId="19D0D128" w14:textId="77777777" w:rsidR="00C92BDA" w:rsidRPr="000A7D47" w:rsidRDefault="00C92BDA" w:rsidP="00C92BDA">
            <w:pPr>
              <w:rPr>
                <w:rFonts w:ascii="Cambria" w:hAnsi="Cambria"/>
              </w:rPr>
            </w:pPr>
          </w:p>
          <w:p w14:paraId="7AF4B0E9" w14:textId="77777777" w:rsidR="00C92BDA" w:rsidRPr="000A7D47" w:rsidRDefault="00C92BDA" w:rsidP="00C92BDA">
            <w:pPr>
              <w:rPr>
                <w:rFonts w:ascii="Cambria" w:hAnsi="Cambria"/>
              </w:rPr>
            </w:pPr>
            <w:r w:rsidRPr="000A7D47">
              <w:rPr>
                <w:rFonts w:ascii="Cambria" w:hAnsi="Cambria"/>
              </w:rPr>
              <w:t>Придвижване по улиците в група е допустимо  до  5 човека максимум.</w:t>
            </w:r>
          </w:p>
          <w:p w14:paraId="1833E27E" w14:textId="77777777" w:rsidR="00C92BDA" w:rsidRPr="000A7D47" w:rsidRDefault="00C92BDA" w:rsidP="00C92BDA">
            <w:pPr>
              <w:rPr>
                <w:rFonts w:ascii="Cambria" w:hAnsi="Cambria"/>
              </w:rPr>
            </w:pPr>
          </w:p>
          <w:p w14:paraId="1984BB64" w14:textId="77777777" w:rsidR="00C92BDA" w:rsidRPr="000A7D47" w:rsidRDefault="00C92BDA" w:rsidP="00C92BDA">
            <w:pPr>
              <w:rPr>
                <w:rFonts w:ascii="Cambria" w:hAnsi="Cambria"/>
              </w:rPr>
            </w:pPr>
            <w:r w:rsidRPr="000A7D47">
              <w:rPr>
                <w:rFonts w:ascii="Cambria" w:hAnsi="Cambria"/>
              </w:rPr>
              <w:t xml:space="preserve">Въвежда се временна забрана засега до 22 март, с опция за продължаване, на влизането на хората в търговски вериги и фирми за услуги, както и в спортни площадки или обществени места за прекарване на свободното време, които предполагат събиране на много хора на едно място.  </w:t>
            </w:r>
          </w:p>
          <w:p w14:paraId="1415A6F9" w14:textId="77777777" w:rsidR="00C92BDA" w:rsidRPr="000A7D47" w:rsidRDefault="00C92BDA" w:rsidP="00C92BDA">
            <w:pPr>
              <w:rPr>
                <w:rFonts w:ascii="Cambria" w:hAnsi="Cambria"/>
              </w:rPr>
            </w:pPr>
          </w:p>
          <w:p w14:paraId="1DB3686A" w14:textId="77777777" w:rsidR="00C92BDA" w:rsidRPr="000A7D47" w:rsidRDefault="00C92BDA" w:rsidP="00C92BDA">
            <w:pPr>
              <w:rPr>
                <w:rFonts w:ascii="Cambria" w:hAnsi="Cambria"/>
              </w:rPr>
            </w:pPr>
            <w:r w:rsidRPr="000A7D47">
              <w:rPr>
                <w:rFonts w:ascii="Cambria" w:hAnsi="Cambria"/>
              </w:rPr>
              <w:t>- От вторник (17 март) всички ресторанти, барове, кафенета и всички магазини, които не са предназначени за стоки от ежедневна необходимост ще бъдат затворени</w:t>
            </w:r>
          </w:p>
          <w:p w14:paraId="06B968B4" w14:textId="77777777" w:rsidR="00C92BDA" w:rsidRPr="000A7D47" w:rsidRDefault="00C92BDA" w:rsidP="00C92BDA">
            <w:pPr>
              <w:rPr>
                <w:rFonts w:ascii="Cambria" w:hAnsi="Cambria"/>
                <w:i/>
              </w:rPr>
            </w:pPr>
          </w:p>
          <w:p w14:paraId="11F26BBA" w14:textId="77777777" w:rsidR="00C92BDA" w:rsidRPr="000A7D47" w:rsidRDefault="00C92BDA" w:rsidP="00C92BDA">
            <w:pPr>
              <w:rPr>
                <w:rFonts w:ascii="Cambria" w:hAnsi="Cambria"/>
              </w:rPr>
            </w:pPr>
            <w:r w:rsidRPr="000A7D47">
              <w:rPr>
                <w:rFonts w:ascii="Cambria" w:hAnsi="Cambria"/>
                <w:i/>
              </w:rPr>
              <w:t xml:space="preserve">- </w:t>
            </w:r>
            <w:r w:rsidRPr="000A7D47">
              <w:rPr>
                <w:rFonts w:ascii="Cambria" w:hAnsi="Cambria"/>
                <w:b/>
              </w:rPr>
              <w:t>Отворени за гражданите</w:t>
            </w:r>
            <w:r w:rsidRPr="000A7D47">
              <w:rPr>
                <w:rFonts w:ascii="Cambria" w:hAnsi="Cambria"/>
              </w:rPr>
              <w:t xml:space="preserve"> ще бъдат магазините за хранителни стоки, дрогериите, аптеките, банките, пощите  и бензиностанциите.</w:t>
            </w:r>
          </w:p>
          <w:p w14:paraId="22EF229E" w14:textId="2619B031" w:rsidR="00CC2D5E" w:rsidRPr="000A7D47" w:rsidRDefault="00CC2D5E" w:rsidP="00046119">
            <w:pPr>
              <w:spacing w:before="120" w:after="120"/>
              <w:rPr>
                <w:rFonts w:ascii="Cambria" w:hAnsi="Cambria"/>
                <w:sz w:val="24"/>
                <w:szCs w:val="24"/>
              </w:rPr>
            </w:pPr>
          </w:p>
        </w:tc>
      </w:tr>
      <w:tr w:rsidR="009C55B4" w:rsidRPr="000A7D47" w14:paraId="0361EF08" w14:textId="77777777" w:rsidTr="00601691">
        <w:trPr>
          <w:trHeight w:val="870"/>
        </w:trPr>
        <w:tc>
          <w:tcPr>
            <w:tcW w:w="2857" w:type="dxa"/>
            <w:gridSpan w:val="2"/>
          </w:tcPr>
          <w:p w14:paraId="39C543E7" w14:textId="77777777" w:rsidR="00F028A1" w:rsidRPr="000A7D47" w:rsidRDefault="00F028A1" w:rsidP="00046119">
            <w:pPr>
              <w:spacing w:before="120" w:after="120"/>
              <w:rPr>
                <w:rFonts w:ascii="Cambria" w:hAnsi="Cambria"/>
              </w:rPr>
            </w:pPr>
            <w:r w:rsidRPr="000A7D47">
              <w:rPr>
                <w:rFonts w:ascii="Cambria" w:hAnsi="Cambria"/>
              </w:rPr>
              <w:lastRenderedPageBreak/>
              <w:t>Въведени ограничения/забрани за вносителите/износителите на стоки и услуги</w:t>
            </w:r>
          </w:p>
        </w:tc>
        <w:tc>
          <w:tcPr>
            <w:tcW w:w="7557" w:type="dxa"/>
            <w:gridSpan w:val="9"/>
          </w:tcPr>
          <w:p w14:paraId="5FCAD533" w14:textId="6CA461ED" w:rsidR="00F028A1" w:rsidRPr="000A7D47" w:rsidRDefault="00C92BDA" w:rsidP="00C92BDA">
            <w:pPr>
              <w:rPr>
                <w:rFonts w:ascii="Cambria" w:hAnsi="Cambria"/>
              </w:rPr>
            </w:pPr>
            <w:r w:rsidRPr="000A7D47">
              <w:rPr>
                <w:rFonts w:ascii="Cambria" w:hAnsi="Cambria"/>
              </w:rPr>
              <w:t>Превозът на стоки остава, както и възможността за ежедневно пресичане на границата от трансграничните работници във Франция, Испания, Швейцария и Лихтенщайн.</w:t>
            </w:r>
          </w:p>
        </w:tc>
      </w:tr>
      <w:tr w:rsidR="009C55B4" w:rsidRPr="000A7D47" w14:paraId="28594B0F" w14:textId="77777777" w:rsidTr="00D72636">
        <w:trPr>
          <w:trHeight w:val="350"/>
        </w:trPr>
        <w:tc>
          <w:tcPr>
            <w:tcW w:w="10414" w:type="dxa"/>
            <w:gridSpan w:val="11"/>
            <w:shd w:val="clear" w:color="auto" w:fill="D9D9D9" w:themeFill="background1" w:themeFillShade="D9"/>
          </w:tcPr>
          <w:p w14:paraId="2B9C5AEF" w14:textId="725A2966" w:rsidR="00F028A1" w:rsidRPr="000A7D47" w:rsidRDefault="00F028A1" w:rsidP="00046119">
            <w:pPr>
              <w:spacing w:before="120" w:after="120"/>
              <w:jc w:val="center"/>
              <w:rPr>
                <w:rFonts w:ascii="Cambria" w:hAnsi="Cambria"/>
                <w:b/>
                <w:bCs/>
                <w:sz w:val="28"/>
                <w:szCs w:val="28"/>
              </w:rPr>
            </w:pPr>
            <w:r w:rsidRPr="000A7D47">
              <w:rPr>
                <w:rFonts w:ascii="Cambria" w:hAnsi="Cambria"/>
                <w:b/>
                <w:bCs/>
                <w:sz w:val="28"/>
                <w:szCs w:val="28"/>
              </w:rPr>
              <w:t>Азербайджан</w:t>
            </w:r>
            <w:r w:rsidR="00A659D0" w:rsidRPr="000A7D47">
              <w:rPr>
                <w:rFonts w:ascii="Cambria" w:hAnsi="Cambria"/>
                <w:b/>
                <w:bCs/>
                <w:sz w:val="28"/>
                <w:szCs w:val="28"/>
              </w:rPr>
              <w:t xml:space="preserve"> (Баку)</w:t>
            </w:r>
          </w:p>
        </w:tc>
      </w:tr>
      <w:tr w:rsidR="007A6D6E" w:rsidRPr="000A7D47" w14:paraId="41613B45" w14:textId="77777777" w:rsidTr="00601691">
        <w:trPr>
          <w:trHeight w:val="636"/>
        </w:trPr>
        <w:tc>
          <w:tcPr>
            <w:tcW w:w="2857" w:type="dxa"/>
            <w:gridSpan w:val="2"/>
          </w:tcPr>
          <w:p w14:paraId="04A135D3" w14:textId="77777777" w:rsidR="007A6D6E" w:rsidRPr="000A7D47" w:rsidRDefault="007A6D6E"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604A7003" w14:textId="77777777" w:rsidR="007A6D6E" w:rsidRPr="000A7D47" w:rsidRDefault="007A6D6E" w:rsidP="00FF3126">
            <w:pPr>
              <w:spacing w:before="120" w:after="120"/>
              <w:jc w:val="both"/>
              <w:rPr>
                <w:rFonts w:ascii="Cambria" w:hAnsi="Cambria"/>
              </w:rPr>
            </w:pPr>
            <w:r w:rsidRPr="000A7D47">
              <w:rPr>
                <w:rFonts w:ascii="Cambria" w:hAnsi="Cambria"/>
              </w:rPr>
              <w:t>Всички сухопътни граници са затворени за преминаване на чужденци. За влизане се пропускат само азербайджански граждани.</w:t>
            </w:r>
          </w:p>
          <w:p w14:paraId="22B81668" w14:textId="77777777" w:rsidR="007A6D6E" w:rsidRPr="000A7D47" w:rsidRDefault="007A6D6E" w:rsidP="00FF3126">
            <w:pPr>
              <w:spacing w:before="120" w:after="120"/>
              <w:jc w:val="both"/>
              <w:rPr>
                <w:rFonts w:ascii="Cambria" w:hAnsi="Cambria"/>
              </w:rPr>
            </w:pPr>
            <w:r w:rsidRPr="000A7D47">
              <w:rPr>
                <w:rFonts w:ascii="Cambria" w:hAnsi="Cambria"/>
                <w:lang w:val="ru-RU"/>
              </w:rPr>
              <w:t>-</w:t>
            </w:r>
            <w:r w:rsidRPr="000A7D47">
              <w:rPr>
                <w:rFonts w:ascii="Cambria" w:hAnsi="Cambria"/>
              </w:rPr>
              <w:t>Границата с Иран е затворена до края на м. март;</w:t>
            </w:r>
          </w:p>
          <w:p w14:paraId="0B405C2A" w14:textId="1DD10078" w:rsidR="007A6D6E" w:rsidRPr="000A7D47" w:rsidRDefault="007A6D6E" w:rsidP="00FF3126">
            <w:pPr>
              <w:spacing w:before="120" w:after="120"/>
              <w:jc w:val="both"/>
              <w:rPr>
                <w:rFonts w:ascii="Cambria" w:hAnsi="Cambria"/>
              </w:rPr>
            </w:pPr>
            <w:r w:rsidRPr="000A7D47">
              <w:rPr>
                <w:rFonts w:ascii="Cambria" w:hAnsi="Cambria"/>
                <w:lang w:val="ru-RU"/>
              </w:rPr>
              <w:t>-</w:t>
            </w:r>
            <w:r w:rsidRPr="000A7D47">
              <w:rPr>
                <w:rFonts w:ascii="Cambria" w:hAnsi="Cambria"/>
              </w:rPr>
              <w:t>Границата с Грузия е затворен</w:t>
            </w:r>
            <w:r w:rsidRPr="000A7D47">
              <w:rPr>
                <w:rFonts w:ascii="Cambria" w:hAnsi="Cambria"/>
                <w:lang w:val="en-US"/>
              </w:rPr>
              <w:t>a</w:t>
            </w:r>
            <w:r w:rsidRPr="000A7D47">
              <w:rPr>
                <w:rFonts w:ascii="Cambria" w:hAnsi="Cambria"/>
              </w:rPr>
              <w:t xml:space="preserve"> до 24 март;</w:t>
            </w:r>
          </w:p>
          <w:p w14:paraId="3F1C7C91" w14:textId="3931183F" w:rsidR="007A6D6E" w:rsidRPr="000A7D47" w:rsidRDefault="007A6D6E" w:rsidP="00FF3126">
            <w:pPr>
              <w:spacing w:before="120" w:after="120"/>
              <w:jc w:val="both"/>
              <w:rPr>
                <w:rFonts w:ascii="Cambria" w:hAnsi="Cambria"/>
              </w:rPr>
            </w:pPr>
            <w:r w:rsidRPr="000A7D47">
              <w:rPr>
                <w:rFonts w:ascii="Cambria" w:hAnsi="Cambria"/>
              </w:rPr>
              <w:t>Преустановени са полетите от Баку до редица дестинации, в т.ч. до Китай, Иран, Турция, Грузия, Париж, Берлин, Нур Султан, Актау, Алмаати.</w:t>
            </w:r>
          </w:p>
          <w:p w14:paraId="42E3A130" w14:textId="77777777" w:rsidR="007A6D6E" w:rsidRPr="000A7D47" w:rsidRDefault="007A6D6E" w:rsidP="00FF3126">
            <w:pPr>
              <w:spacing w:before="120" w:after="120"/>
              <w:jc w:val="both"/>
              <w:rPr>
                <w:rFonts w:ascii="Cambria" w:hAnsi="Cambria"/>
                <w:bCs/>
              </w:rPr>
            </w:pPr>
            <w:r w:rsidRPr="000A7D47">
              <w:rPr>
                <w:rFonts w:ascii="Cambria" w:hAnsi="Cambria"/>
                <w:bCs/>
              </w:rPr>
              <w:t>Предстои преустановяването на следните полети от АЗАЛ и от други компании:</w:t>
            </w:r>
          </w:p>
          <w:p w14:paraId="31AB9876" w14:textId="77777777" w:rsidR="007A6D6E" w:rsidRPr="000A7D47" w:rsidRDefault="007A6D6E" w:rsidP="00FF3126">
            <w:pPr>
              <w:spacing w:before="120" w:after="120"/>
              <w:jc w:val="both"/>
              <w:rPr>
                <w:rFonts w:ascii="Cambria" w:hAnsi="Cambria"/>
                <w:bCs/>
              </w:rPr>
            </w:pPr>
            <w:r w:rsidRPr="000A7D47">
              <w:rPr>
                <w:rFonts w:ascii="Cambria" w:hAnsi="Cambria"/>
                <w:bCs/>
                <w:u w:val="single"/>
              </w:rPr>
              <w:t>- От 16 март</w:t>
            </w:r>
            <w:r w:rsidRPr="000A7D47">
              <w:rPr>
                <w:rFonts w:ascii="Cambria" w:hAnsi="Cambria"/>
                <w:bCs/>
              </w:rPr>
              <w:t>-Баку-Ташкент (АЗАЛ и Узбек.авиолинии)и Баку-Лвов (АЗАЛ);</w:t>
            </w:r>
          </w:p>
          <w:p w14:paraId="1F04C188" w14:textId="77777777" w:rsidR="007A6D6E" w:rsidRPr="000A7D47" w:rsidRDefault="007A6D6E" w:rsidP="00FF3126">
            <w:pPr>
              <w:spacing w:before="120" w:after="120"/>
              <w:jc w:val="both"/>
              <w:rPr>
                <w:rFonts w:ascii="Cambria" w:hAnsi="Cambria"/>
                <w:bCs/>
              </w:rPr>
            </w:pPr>
            <w:r w:rsidRPr="000A7D47">
              <w:rPr>
                <w:rFonts w:ascii="Cambria" w:hAnsi="Cambria"/>
                <w:bCs/>
                <w:u w:val="single"/>
              </w:rPr>
              <w:t>- От 17 март</w:t>
            </w:r>
            <w:r w:rsidRPr="000A7D47">
              <w:rPr>
                <w:rFonts w:ascii="Cambria" w:hAnsi="Cambria"/>
                <w:bCs/>
              </w:rPr>
              <w:t xml:space="preserve">- Баку-Дубай, Баку-Казан, Баку-Минвод, Баку-Уфа- на АЗАЛ, Баку-Доха (Катарски авиолинии). От тази дата преустановяват полети и </w:t>
            </w:r>
            <w:r w:rsidRPr="000A7D47">
              <w:rPr>
                <w:rFonts w:ascii="Cambria" w:hAnsi="Cambria"/>
                <w:bCs/>
                <w:lang w:val="en-GB"/>
              </w:rPr>
              <w:lastRenderedPageBreak/>
              <w:t xml:space="preserve">Air Arabia, Etihad, Fly Dubai </w:t>
            </w:r>
            <w:r w:rsidRPr="000A7D47">
              <w:rPr>
                <w:rFonts w:ascii="Cambria" w:hAnsi="Cambria"/>
                <w:bCs/>
              </w:rPr>
              <w:t>по линиите</w:t>
            </w:r>
            <w:r w:rsidRPr="000A7D47">
              <w:rPr>
                <w:rFonts w:ascii="Cambria" w:hAnsi="Cambria"/>
                <w:bCs/>
                <w:lang w:val="en-GB"/>
              </w:rPr>
              <w:t xml:space="preserve"> </w:t>
            </w:r>
            <w:r w:rsidRPr="000A7D47">
              <w:rPr>
                <w:rFonts w:ascii="Cambria" w:hAnsi="Cambria"/>
                <w:bCs/>
              </w:rPr>
              <w:t>Абу Даби-Баку, Дубай-Баку, Шарийа-Баку. Преустановяват се и линиите Новосибирск-Баку (</w:t>
            </w:r>
            <w:r w:rsidRPr="000A7D47">
              <w:rPr>
                <w:rFonts w:ascii="Cambria" w:hAnsi="Cambria"/>
                <w:bCs/>
                <w:lang w:val="en-GB"/>
              </w:rPr>
              <w:t>S7</w:t>
            </w:r>
            <w:r w:rsidRPr="000A7D47">
              <w:rPr>
                <w:rFonts w:ascii="Cambria" w:hAnsi="Cambria"/>
                <w:bCs/>
              </w:rPr>
              <w:t>)</w:t>
            </w:r>
            <w:r w:rsidRPr="000A7D47">
              <w:rPr>
                <w:rFonts w:ascii="Cambria" w:hAnsi="Cambria"/>
                <w:bCs/>
                <w:lang w:val="en-US"/>
              </w:rPr>
              <w:t xml:space="preserve">, </w:t>
            </w:r>
            <w:r w:rsidRPr="000A7D47">
              <w:rPr>
                <w:rFonts w:ascii="Cambria" w:hAnsi="Cambria"/>
                <w:bCs/>
              </w:rPr>
              <w:t>Екатеринбург-Баку (Уралски авиолинии) и Сургут-Баку (</w:t>
            </w:r>
            <w:r w:rsidRPr="000A7D47">
              <w:rPr>
                <w:rFonts w:ascii="Cambria" w:hAnsi="Cambria"/>
                <w:bCs/>
                <w:lang w:val="en-GB"/>
              </w:rPr>
              <w:t>Utair</w:t>
            </w:r>
            <w:r w:rsidRPr="000A7D47">
              <w:rPr>
                <w:rFonts w:ascii="Cambria" w:hAnsi="Cambria"/>
                <w:bCs/>
              </w:rPr>
              <w:t>)</w:t>
            </w:r>
          </w:p>
          <w:p w14:paraId="14815002" w14:textId="77777777" w:rsidR="007A6D6E" w:rsidRPr="000A7D47" w:rsidRDefault="007A6D6E" w:rsidP="00FF3126">
            <w:pPr>
              <w:spacing w:before="120" w:after="120"/>
              <w:jc w:val="both"/>
              <w:rPr>
                <w:rFonts w:ascii="Cambria" w:hAnsi="Cambria"/>
                <w:bCs/>
                <w:lang w:val="en-GB"/>
              </w:rPr>
            </w:pPr>
            <w:r w:rsidRPr="000A7D47">
              <w:rPr>
                <w:rFonts w:ascii="Cambria" w:hAnsi="Cambria"/>
                <w:bCs/>
                <w:u w:val="single"/>
              </w:rPr>
              <w:t>- От 18 март-</w:t>
            </w:r>
            <w:r w:rsidRPr="000A7D47">
              <w:rPr>
                <w:rFonts w:ascii="Cambria" w:hAnsi="Cambria"/>
                <w:bCs/>
              </w:rPr>
              <w:t xml:space="preserve"> Красноярск-Баку (</w:t>
            </w:r>
            <w:r w:rsidRPr="000A7D47">
              <w:rPr>
                <w:rFonts w:ascii="Cambria" w:hAnsi="Cambria"/>
                <w:bCs/>
                <w:lang w:val="en-GB"/>
              </w:rPr>
              <w:t>IrAero</w:t>
            </w:r>
            <w:r w:rsidRPr="000A7D47">
              <w:rPr>
                <w:rFonts w:ascii="Cambria" w:hAnsi="Cambria"/>
                <w:bCs/>
              </w:rPr>
              <w:t>)</w:t>
            </w:r>
          </w:p>
          <w:p w14:paraId="3FE708C9" w14:textId="77777777" w:rsidR="007A6D6E" w:rsidRPr="000A7D47" w:rsidRDefault="007A6D6E" w:rsidP="00FF3126">
            <w:pPr>
              <w:spacing w:before="120" w:after="120"/>
              <w:jc w:val="both"/>
              <w:rPr>
                <w:rFonts w:ascii="Cambria" w:hAnsi="Cambria"/>
                <w:bCs/>
                <w:lang w:val="en-GB"/>
              </w:rPr>
            </w:pPr>
            <w:r w:rsidRPr="000A7D47">
              <w:rPr>
                <w:rFonts w:ascii="Cambria" w:hAnsi="Cambria"/>
                <w:bCs/>
                <w:u w:val="single"/>
              </w:rPr>
              <w:t>- От 24 март</w:t>
            </w:r>
            <w:r w:rsidRPr="000A7D47">
              <w:rPr>
                <w:rFonts w:ascii="Cambria" w:hAnsi="Cambria"/>
                <w:bCs/>
              </w:rPr>
              <w:t>- Баку-Ню Йорк;</w:t>
            </w:r>
          </w:p>
          <w:p w14:paraId="1B9715FE" w14:textId="77777777" w:rsidR="007A6D6E" w:rsidRPr="000A7D47" w:rsidRDefault="007A6D6E" w:rsidP="00FF3126">
            <w:pPr>
              <w:spacing w:before="120" w:after="120"/>
              <w:jc w:val="both"/>
              <w:rPr>
                <w:rFonts w:ascii="Cambria" w:hAnsi="Cambria"/>
                <w:bCs/>
              </w:rPr>
            </w:pPr>
            <w:r w:rsidRPr="000A7D47">
              <w:rPr>
                <w:rFonts w:ascii="Cambria" w:hAnsi="Cambria"/>
                <w:bCs/>
              </w:rPr>
              <w:t>Очаква се преустановяването и на линията Баку-Будапеща (</w:t>
            </w:r>
            <w:r w:rsidRPr="000A7D47">
              <w:rPr>
                <w:rFonts w:ascii="Cambria" w:hAnsi="Cambria"/>
                <w:bCs/>
                <w:lang w:val="en-GB"/>
              </w:rPr>
              <w:t>Wizz Air</w:t>
            </w:r>
            <w:r w:rsidRPr="000A7D47">
              <w:rPr>
                <w:rFonts w:ascii="Cambria" w:hAnsi="Cambria"/>
                <w:bCs/>
              </w:rPr>
              <w:t>)</w:t>
            </w:r>
          </w:p>
          <w:p w14:paraId="35599A90" w14:textId="77777777" w:rsidR="00847404" w:rsidRPr="000A7D47" w:rsidRDefault="00847404" w:rsidP="00847404">
            <w:pPr>
              <w:jc w:val="both"/>
              <w:rPr>
                <w:rFonts w:ascii="Cambria" w:hAnsi="Cambria"/>
              </w:rPr>
            </w:pPr>
            <w:r w:rsidRPr="000A7D47">
              <w:rPr>
                <w:rFonts w:ascii="Cambria" w:hAnsi="Cambria"/>
              </w:rPr>
              <w:t>Полетът Баку-Будапеща (</w:t>
            </w:r>
            <w:r w:rsidRPr="000A7D47">
              <w:rPr>
                <w:rFonts w:ascii="Cambria" w:hAnsi="Cambria"/>
                <w:lang w:val="en-GB"/>
              </w:rPr>
              <w:t>Wizz Air</w:t>
            </w:r>
            <w:r w:rsidRPr="000A7D47">
              <w:rPr>
                <w:rFonts w:ascii="Cambria" w:hAnsi="Cambria"/>
              </w:rPr>
              <w:t>) е прекратен, считано от 16 март</w:t>
            </w:r>
          </w:p>
          <w:p w14:paraId="379A9C0C" w14:textId="498B48A0" w:rsidR="00847404" w:rsidRPr="000A7D47" w:rsidRDefault="00847404" w:rsidP="00847404">
            <w:pPr>
              <w:spacing w:before="120" w:after="120"/>
              <w:jc w:val="both"/>
              <w:rPr>
                <w:rFonts w:ascii="Cambria" w:eastAsia="Times New Roman" w:hAnsi="Cambria" w:cs="Times New Roman"/>
                <w:color w:val="000000"/>
                <w:sz w:val="24"/>
                <w:szCs w:val="24"/>
                <w:lang w:eastAsia="bg-BG"/>
              </w:rPr>
            </w:pPr>
            <w:r w:rsidRPr="000A7D47">
              <w:rPr>
                <w:rFonts w:ascii="Cambria" w:hAnsi="Cambria"/>
              </w:rPr>
              <w:t>- Официално Луфтханза преустановява полети от 24 март до 24 април, но след 18 март също лисват планирани полети.</w:t>
            </w:r>
          </w:p>
        </w:tc>
      </w:tr>
      <w:tr w:rsidR="007A6D6E" w:rsidRPr="000A7D47" w14:paraId="581CD08C" w14:textId="77777777" w:rsidTr="00601691">
        <w:trPr>
          <w:trHeight w:val="871"/>
        </w:trPr>
        <w:tc>
          <w:tcPr>
            <w:tcW w:w="2857" w:type="dxa"/>
            <w:gridSpan w:val="2"/>
          </w:tcPr>
          <w:p w14:paraId="4A2BA7C6" w14:textId="77777777" w:rsidR="007A6D6E" w:rsidRPr="000A7D47" w:rsidRDefault="007A6D6E" w:rsidP="00046119">
            <w:pPr>
              <w:spacing w:before="120" w:after="120"/>
              <w:rPr>
                <w:rFonts w:ascii="Cambria" w:hAnsi="Cambria"/>
              </w:rPr>
            </w:pPr>
            <w:r w:rsidRPr="000A7D47">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1EB2288B" w14:textId="77777777" w:rsidR="007A6D6E" w:rsidRPr="000A7D47" w:rsidRDefault="007A6D6E" w:rsidP="00FF3126">
            <w:pPr>
              <w:spacing w:before="120" w:after="120"/>
              <w:jc w:val="both"/>
              <w:rPr>
                <w:rFonts w:ascii="Cambria" w:hAnsi="Cambria"/>
                <w:sz w:val="24"/>
                <w:szCs w:val="24"/>
              </w:rPr>
            </w:pPr>
            <w:r w:rsidRPr="000A7D47">
              <w:rPr>
                <w:rFonts w:ascii="Cambria" w:hAnsi="Cambria"/>
                <w:sz w:val="24"/>
                <w:szCs w:val="24"/>
              </w:rPr>
              <w:t>Всички сухопътни граници са затворени за преминаване на леки автомобили.</w:t>
            </w:r>
          </w:p>
          <w:p w14:paraId="33CA2B9F" w14:textId="77777777" w:rsidR="007A6D6E" w:rsidRPr="000A7D47" w:rsidRDefault="007A6D6E" w:rsidP="00FF3126">
            <w:pPr>
              <w:spacing w:before="120" w:after="120"/>
              <w:jc w:val="both"/>
              <w:rPr>
                <w:rFonts w:ascii="Cambria" w:hAnsi="Cambria"/>
                <w:sz w:val="24"/>
                <w:szCs w:val="24"/>
              </w:rPr>
            </w:pPr>
            <w:r w:rsidRPr="000A7D47">
              <w:rPr>
                <w:rFonts w:ascii="Cambria" w:hAnsi="Cambria"/>
                <w:sz w:val="24"/>
                <w:szCs w:val="24"/>
              </w:rPr>
              <w:t xml:space="preserve">Товарните автомобили се пропускат, като преминават задължителна дезинфекция. </w:t>
            </w:r>
          </w:p>
          <w:p w14:paraId="07D02B61" w14:textId="6DF84568" w:rsidR="007A6D6E" w:rsidRPr="000A7D47" w:rsidRDefault="007A6D6E" w:rsidP="00FF3126">
            <w:pPr>
              <w:spacing w:before="120" w:after="120"/>
              <w:rPr>
                <w:rFonts w:ascii="Cambria" w:hAnsi="Cambria"/>
                <w:sz w:val="24"/>
                <w:szCs w:val="24"/>
              </w:rPr>
            </w:pPr>
            <w:r w:rsidRPr="000A7D47">
              <w:rPr>
                <w:rFonts w:ascii="Cambria" w:hAnsi="Cambria"/>
                <w:sz w:val="24"/>
                <w:szCs w:val="24"/>
              </w:rPr>
              <w:t>Допуснато беше транзитно преминаване на Киргизки товарни камиони от Иран.</w:t>
            </w:r>
          </w:p>
        </w:tc>
      </w:tr>
      <w:tr w:rsidR="007A6D6E" w:rsidRPr="000A7D47" w14:paraId="5ACECFF6" w14:textId="77777777" w:rsidTr="00601691">
        <w:trPr>
          <w:trHeight w:val="922"/>
        </w:trPr>
        <w:tc>
          <w:tcPr>
            <w:tcW w:w="2857" w:type="dxa"/>
            <w:gridSpan w:val="2"/>
          </w:tcPr>
          <w:p w14:paraId="6479806C" w14:textId="77777777" w:rsidR="007A6D6E" w:rsidRPr="000A7D47" w:rsidRDefault="007A6D6E"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688B8E08" w14:textId="77777777" w:rsidR="007A6D6E" w:rsidRPr="000A7D47" w:rsidRDefault="007A6D6E" w:rsidP="00FF3126">
            <w:pPr>
              <w:spacing w:before="120" w:after="120"/>
              <w:jc w:val="both"/>
              <w:rPr>
                <w:rFonts w:ascii="Cambria" w:hAnsi="Cambria"/>
                <w:b/>
                <w:sz w:val="24"/>
                <w:szCs w:val="24"/>
              </w:rPr>
            </w:pPr>
            <w:r w:rsidRPr="000A7D47">
              <w:rPr>
                <w:rFonts w:ascii="Cambria" w:hAnsi="Cambria"/>
                <w:b/>
                <w:sz w:val="24"/>
                <w:szCs w:val="24"/>
              </w:rPr>
              <w:t>Налични дестинации за напускане на страната със самолеткъм момента:</w:t>
            </w:r>
          </w:p>
          <w:p w14:paraId="1634B6E3" w14:textId="74702483" w:rsidR="007A6D6E" w:rsidRPr="000A7D47" w:rsidRDefault="007A6D6E" w:rsidP="00125395">
            <w:pPr>
              <w:pStyle w:val="a4"/>
              <w:numPr>
                <w:ilvl w:val="0"/>
                <w:numId w:val="7"/>
              </w:numPr>
              <w:spacing w:before="120" w:after="120"/>
              <w:ind w:left="0" w:firstLine="0"/>
              <w:contextualSpacing w:val="0"/>
              <w:jc w:val="both"/>
              <w:rPr>
                <w:rFonts w:ascii="Cambria" w:hAnsi="Cambria"/>
                <w:sz w:val="24"/>
                <w:szCs w:val="24"/>
              </w:rPr>
            </w:pPr>
            <w:r w:rsidRPr="000A7D47">
              <w:rPr>
                <w:rFonts w:ascii="Cambria" w:hAnsi="Cambria"/>
                <w:sz w:val="24"/>
                <w:szCs w:val="24"/>
              </w:rPr>
              <w:t>Баку-Москва</w:t>
            </w:r>
            <w:r w:rsidRPr="000A7D47">
              <w:rPr>
                <w:rFonts w:ascii="Cambria" w:hAnsi="Cambria"/>
                <w:sz w:val="24"/>
                <w:szCs w:val="24"/>
                <w:lang w:val="en-GB"/>
              </w:rPr>
              <w:t xml:space="preserve">- </w:t>
            </w:r>
            <w:r w:rsidRPr="000A7D47">
              <w:rPr>
                <w:rFonts w:ascii="Cambria" w:hAnsi="Cambria"/>
                <w:b/>
                <w:bCs/>
                <w:sz w:val="24"/>
                <w:szCs w:val="24"/>
              </w:rPr>
              <w:t>за момента е активна</w:t>
            </w:r>
          </w:p>
          <w:p w14:paraId="7F58DEC7" w14:textId="77777777" w:rsidR="007A6D6E" w:rsidRPr="000A7D47" w:rsidRDefault="007A6D6E" w:rsidP="00125395">
            <w:pPr>
              <w:pStyle w:val="a4"/>
              <w:numPr>
                <w:ilvl w:val="0"/>
                <w:numId w:val="7"/>
              </w:numPr>
              <w:spacing w:before="120" w:after="120"/>
              <w:ind w:left="0" w:firstLine="0"/>
              <w:contextualSpacing w:val="0"/>
              <w:jc w:val="both"/>
              <w:rPr>
                <w:rFonts w:ascii="Cambria" w:hAnsi="Cambria"/>
                <w:b/>
                <w:bCs/>
                <w:sz w:val="24"/>
                <w:szCs w:val="24"/>
              </w:rPr>
            </w:pPr>
            <w:r w:rsidRPr="000A7D47">
              <w:rPr>
                <w:rFonts w:ascii="Cambria" w:hAnsi="Cambria"/>
                <w:sz w:val="24"/>
                <w:szCs w:val="24"/>
              </w:rPr>
              <w:t xml:space="preserve">Баку-Дубай- </w:t>
            </w:r>
            <w:r w:rsidRPr="000A7D47">
              <w:rPr>
                <w:rFonts w:ascii="Cambria" w:hAnsi="Cambria"/>
                <w:b/>
                <w:bCs/>
                <w:sz w:val="24"/>
                <w:szCs w:val="24"/>
              </w:rPr>
              <w:t>спира от 17 март</w:t>
            </w:r>
          </w:p>
          <w:p w14:paraId="0F6780F7" w14:textId="77777777" w:rsidR="007A6D6E" w:rsidRPr="000A7D47" w:rsidRDefault="007A6D6E" w:rsidP="00125395">
            <w:pPr>
              <w:pStyle w:val="a4"/>
              <w:numPr>
                <w:ilvl w:val="0"/>
                <w:numId w:val="7"/>
              </w:numPr>
              <w:spacing w:before="120" w:after="120"/>
              <w:ind w:left="0" w:firstLine="0"/>
              <w:contextualSpacing w:val="0"/>
              <w:jc w:val="both"/>
              <w:rPr>
                <w:rFonts w:ascii="Cambria" w:hAnsi="Cambria"/>
                <w:b/>
                <w:bCs/>
                <w:sz w:val="24"/>
                <w:szCs w:val="24"/>
              </w:rPr>
            </w:pPr>
            <w:r w:rsidRPr="000A7D47">
              <w:rPr>
                <w:rFonts w:ascii="Cambria" w:hAnsi="Cambria"/>
                <w:sz w:val="24"/>
                <w:szCs w:val="24"/>
              </w:rPr>
              <w:t xml:space="preserve">Баку-Доха- </w:t>
            </w:r>
            <w:r w:rsidRPr="000A7D47">
              <w:rPr>
                <w:rFonts w:ascii="Cambria" w:hAnsi="Cambria"/>
                <w:color w:val="FF0000"/>
                <w:sz w:val="24"/>
                <w:szCs w:val="24"/>
              </w:rPr>
              <w:t xml:space="preserve"> </w:t>
            </w:r>
            <w:r w:rsidRPr="000A7D47">
              <w:rPr>
                <w:rFonts w:ascii="Cambria" w:hAnsi="Cambria"/>
                <w:b/>
                <w:bCs/>
                <w:sz w:val="24"/>
                <w:szCs w:val="24"/>
              </w:rPr>
              <w:t>спира от 17 март</w:t>
            </w:r>
          </w:p>
          <w:p w14:paraId="10CB4333" w14:textId="77777777" w:rsidR="007A6D6E" w:rsidRPr="000A7D47" w:rsidRDefault="007A6D6E" w:rsidP="00125395">
            <w:pPr>
              <w:pStyle w:val="a4"/>
              <w:numPr>
                <w:ilvl w:val="0"/>
                <w:numId w:val="7"/>
              </w:numPr>
              <w:spacing w:before="120" w:after="120"/>
              <w:ind w:left="0" w:firstLine="0"/>
              <w:contextualSpacing w:val="0"/>
              <w:jc w:val="both"/>
              <w:rPr>
                <w:rFonts w:ascii="Cambria" w:hAnsi="Cambria"/>
                <w:sz w:val="24"/>
                <w:szCs w:val="24"/>
              </w:rPr>
            </w:pPr>
            <w:r w:rsidRPr="000A7D47">
              <w:rPr>
                <w:rFonts w:ascii="Cambria" w:hAnsi="Cambria"/>
                <w:sz w:val="24"/>
                <w:szCs w:val="24"/>
              </w:rPr>
              <w:t xml:space="preserve">Баку-Тел Авив- </w:t>
            </w:r>
            <w:r w:rsidRPr="000A7D47">
              <w:rPr>
                <w:rFonts w:ascii="Cambria" w:hAnsi="Cambria"/>
                <w:color w:val="FF0000"/>
                <w:sz w:val="24"/>
                <w:szCs w:val="24"/>
              </w:rPr>
              <w:t xml:space="preserve"> </w:t>
            </w:r>
            <w:r w:rsidRPr="000A7D47">
              <w:rPr>
                <w:rFonts w:ascii="Cambria" w:hAnsi="Cambria"/>
                <w:b/>
                <w:bCs/>
                <w:sz w:val="24"/>
                <w:szCs w:val="24"/>
              </w:rPr>
              <w:t>за момента няма данни да е спряна</w:t>
            </w:r>
          </w:p>
          <w:p w14:paraId="222E45F9" w14:textId="089BBCA6" w:rsidR="00847404" w:rsidRPr="000A7D47" w:rsidRDefault="007A6D6E" w:rsidP="00125395">
            <w:pPr>
              <w:pStyle w:val="a4"/>
              <w:numPr>
                <w:ilvl w:val="0"/>
                <w:numId w:val="7"/>
              </w:numPr>
              <w:spacing w:before="120" w:after="120"/>
              <w:ind w:left="0" w:firstLine="0"/>
              <w:contextualSpacing w:val="0"/>
              <w:jc w:val="both"/>
              <w:rPr>
                <w:rFonts w:ascii="Cambria" w:hAnsi="Cambria"/>
                <w:sz w:val="24"/>
                <w:szCs w:val="24"/>
              </w:rPr>
            </w:pPr>
            <w:r w:rsidRPr="000A7D47">
              <w:rPr>
                <w:rFonts w:ascii="Cambria" w:hAnsi="Cambria"/>
                <w:sz w:val="24"/>
                <w:szCs w:val="24"/>
              </w:rPr>
              <w:t>Баку-Минск (</w:t>
            </w:r>
            <w:r w:rsidRPr="000A7D47">
              <w:rPr>
                <w:rFonts w:ascii="Cambria" w:hAnsi="Cambria"/>
                <w:sz w:val="24"/>
                <w:szCs w:val="24"/>
                <w:lang w:val="en-GB"/>
              </w:rPr>
              <w:t>BelAvia</w:t>
            </w:r>
            <w:r w:rsidRPr="000A7D47">
              <w:rPr>
                <w:rFonts w:ascii="Cambria" w:hAnsi="Cambria"/>
                <w:sz w:val="24"/>
                <w:szCs w:val="24"/>
              </w:rPr>
              <w:t xml:space="preserve">) </w:t>
            </w:r>
            <w:r w:rsidRPr="000A7D47">
              <w:rPr>
                <w:rFonts w:ascii="Cambria" w:hAnsi="Cambria"/>
                <w:color w:val="FF0000"/>
                <w:sz w:val="24"/>
                <w:szCs w:val="24"/>
              </w:rPr>
              <w:t xml:space="preserve"> </w:t>
            </w:r>
            <w:r w:rsidR="00847404" w:rsidRPr="000A7D47">
              <w:rPr>
                <w:rFonts w:ascii="Cambria" w:hAnsi="Cambria"/>
                <w:color w:val="FF0000"/>
                <w:sz w:val="24"/>
                <w:szCs w:val="24"/>
              </w:rPr>
              <w:t xml:space="preserve">- </w:t>
            </w:r>
            <w:r w:rsidR="00847404" w:rsidRPr="000A7D47">
              <w:rPr>
                <w:rFonts w:ascii="Cambria" w:hAnsi="Cambria"/>
              </w:rPr>
              <w:t>официално спира от 30 март, но и към момента няма яснота дали линията оперира все още</w:t>
            </w:r>
          </w:p>
          <w:p w14:paraId="244088DA" w14:textId="6202D83B" w:rsidR="007A6D6E" w:rsidRPr="000A7D47" w:rsidRDefault="007A6D6E" w:rsidP="00125395">
            <w:pPr>
              <w:pStyle w:val="a4"/>
              <w:numPr>
                <w:ilvl w:val="0"/>
                <w:numId w:val="7"/>
              </w:numPr>
              <w:spacing w:before="120" w:after="120"/>
              <w:ind w:left="0" w:firstLine="0"/>
              <w:contextualSpacing w:val="0"/>
              <w:jc w:val="both"/>
              <w:rPr>
                <w:rFonts w:ascii="Cambria" w:hAnsi="Cambria"/>
                <w:sz w:val="24"/>
                <w:szCs w:val="24"/>
              </w:rPr>
            </w:pPr>
            <w:r w:rsidRPr="000A7D47">
              <w:rPr>
                <w:rFonts w:ascii="Cambria" w:hAnsi="Cambria"/>
                <w:b/>
                <w:sz w:val="24"/>
                <w:szCs w:val="24"/>
              </w:rPr>
              <w:t xml:space="preserve">Отворени маршрути за напускане с автомобил – НЯМА. Границата с Грузия е затворена до 24 март. </w:t>
            </w:r>
          </w:p>
        </w:tc>
      </w:tr>
      <w:tr w:rsidR="007A6D6E" w:rsidRPr="000A7D47" w14:paraId="1028561B" w14:textId="77777777" w:rsidTr="00601691">
        <w:trPr>
          <w:trHeight w:val="618"/>
        </w:trPr>
        <w:tc>
          <w:tcPr>
            <w:tcW w:w="2857" w:type="dxa"/>
            <w:gridSpan w:val="2"/>
          </w:tcPr>
          <w:p w14:paraId="4B0CF61F" w14:textId="77777777" w:rsidR="007A6D6E" w:rsidRPr="000A7D47" w:rsidRDefault="007A6D6E"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79A7D813" w14:textId="77777777" w:rsidR="007A6D6E" w:rsidRPr="000A7D47" w:rsidRDefault="007A6D6E" w:rsidP="00046119">
            <w:pPr>
              <w:spacing w:before="120" w:after="120"/>
              <w:jc w:val="both"/>
              <w:rPr>
                <w:rFonts w:ascii="Cambria" w:hAnsi="Cambria"/>
                <w:b/>
              </w:rPr>
            </w:pPr>
            <w:r w:rsidRPr="000A7D47">
              <w:rPr>
                <w:rFonts w:ascii="Cambria" w:hAnsi="Cambria"/>
                <w:b/>
              </w:rPr>
              <w:t>Карантинни мерки:</w:t>
            </w:r>
          </w:p>
          <w:p w14:paraId="37194F02" w14:textId="77777777" w:rsidR="007A6D6E" w:rsidRPr="000A7D47" w:rsidRDefault="007A6D6E" w:rsidP="00046119">
            <w:pPr>
              <w:spacing w:before="120" w:after="120"/>
              <w:jc w:val="both"/>
              <w:rPr>
                <w:rFonts w:ascii="Cambria" w:hAnsi="Cambria"/>
              </w:rPr>
            </w:pPr>
            <w:r w:rsidRPr="000A7D47">
              <w:rPr>
                <w:rFonts w:ascii="Cambria" w:hAnsi="Cambria"/>
              </w:rPr>
              <w:t xml:space="preserve">Няма въведени изрични  карантинни мерки за гражданите, които са </w:t>
            </w:r>
            <w:r w:rsidRPr="000A7D47">
              <w:rPr>
                <w:rFonts w:ascii="Cambria" w:hAnsi="Cambria"/>
                <w:b/>
              </w:rPr>
              <w:t>вече на територията</w:t>
            </w:r>
            <w:r w:rsidRPr="000A7D47">
              <w:rPr>
                <w:rFonts w:ascii="Cambria" w:hAnsi="Cambria"/>
              </w:rPr>
              <w:t xml:space="preserve"> на Азербайджан и са съмнително положителни за </w:t>
            </w:r>
            <w:r w:rsidRPr="000A7D47">
              <w:rPr>
                <w:rFonts w:ascii="Cambria" w:hAnsi="Cambria"/>
                <w:lang w:val="en-US"/>
              </w:rPr>
              <w:t>COVID</w:t>
            </w:r>
            <w:r w:rsidRPr="000A7D47">
              <w:rPr>
                <w:rFonts w:ascii="Cambria" w:hAnsi="Cambria"/>
                <w:lang w:val="ru-RU"/>
              </w:rPr>
              <w:t xml:space="preserve"> – 19, </w:t>
            </w:r>
            <w:r w:rsidRPr="000A7D47">
              <w:rPr>
                <w:rFonts w:ascii="Cambria" w:hAnsi="Cambria"/>
                <w:lang w:val="en-US"/>
              </w:rPr>
              <w:t>o</w:t>
            </w:r>
            <w:r w:rsidRPr="000A7D47">
              <w:rPr>
                <w:rFonts w:ascii="Cambria" w:hAnsi="Cambria"/>
              </w:rPr>
              <w:t>свенпрепоръки за самоизолация.</w:t>
            </w:r>
          </w:p>
          <w:p w14:paraId="60F8CE2D" w14:textId="77777777" w:rsidR="007A6D6E" w:rsidRPr="000A7D47" w:rsidRDefault="007A6D6E" w:rsidP="00046119">
            <w:pPr>
              <w:spacing w:before="120" w:after="120"/>
              <w:jc w:val="both"/>
              <w:rPr>
                <w:rFonts w:ascii="Cambria" w:hAnsi="Cambria"/>
              </w:rPr>
            </w:pPr>
            <w:r w:rsidRPr="000A7D47">
              <w:rPr>
                <w:rFonts w:ascii="Cambria" w:hAnsi="Cambria"/>
              </w:rPr>
              <w:t xml:space="preserve">За завръщащите се азербайджански граждани от рискови държави е въведена задължителна карантина от 14 или 21 дни. </w:t>
            </w:r>
          </w:p>
          <w:p w14:paraId="440A7501" w14:textId="77777777" w:rsidR="007A6D6E" w:rsidRPr="000A7D47" w:rsidRDefault="007A6D6E" w:rsidP="00046119">
            <w:pPr>
              <w:spacing w:before="120" w:after="120"/>
              <w:jc w:val="both"/>
              <w:rPr>
                <w:rFonts w:ascii="Cambria" w:hAnsi="Cambria"/>
              </w:rPr>
            </w:pPr>
            <w:r w:rsidRPr="000A7D47">
              <w:rPr>
                <w:rFonts w:ascii="Cambria" w:hAnsi="Cambria"/>
              </w:rPr>
              <w:t>За пристигащите чужденци е въведена задължителна 14-дневна карантина в болнично заведние или самоизолиране по домовете.</w:t>
            </w:r>
          </w:p>
          <w:p w14:paraId="60378D57" w14:textId="77777777" w:rsidR="007A6D6E" w:rsidRPr="000A7D47" w:rsidRDefault="007A6D6E" w:rsidP="00046119">
            <w:pPr>
              <w:spacing w:before="120" w:after="120"/>
              <w:jc w:val="both"/>
              <w:rPr>
                <w:rFonts w:ascii="Cambria" w:hAnsi="Cambria"/>
              </w:rPr>
            </w:pPr>
            <w:r w:rsidRPr="000A7D47">
              <w:rPr>
                <w:rFonts w:ascii="Cambria" w:hAnsi="Cambria"/>
              </w:rPr>
              <w:t xml:space="preserve">От гражданите от рискови държави (Китай, Корея, Япония, Италия, Германия, Франция и др.) ще бъде изисквано медицинско за удостоверяване, че не са заразени с </w:t>
            </w:r>
            <w:r w:rsidRPr="000A7D47">
              <w:rPr>
                <w:rFonts w:ascii="Cambria" w:hAnsi="Cambria"/>
                <w:lang w:val="en-US"/>
              </w:rPr>
              <w:t>COVID</w:t>
            </w:r>
            <w:r w:rsidRPr="000A7D47">
              <w:rPr>
                <w:rFonts w:ascii="Cambria" w:hAnsi="Cambria"/>
                <w:lang w:val="ru-RU"/>
              </w:rPr>
              <w:t xml:space="preserve"> – </w:t>
            </w:r>
            <w:r w:rsidRPr="000A7D47">
              <w:rPr>
                <w:rFonts w:ascii="Cambria" w:hAnsi="Cambria"/>
              </w:rPr>
              <w:t>19.</w:t>
            </w:r>
          </w:p>
          <w:p w14:paraId="4E36249C" w14:textId="77777777" w:rsidR="007A6D6E" w:rsidRPr="000A7D47" w:rsidRDefault="007A6D6E" w:rsidP="00046119">
            <w:pPr>
              <w:spacing w:before="120" w:after="120"/>
              <w:jc w:val="both"/>
              <w:rPr>
                <w:rFonts w:ascii="Cambria" w:hAnsi="Cambria"/>
              </w:rPr>
            </w:pPr>
            <w:r w:rsidRPr="000A7D47">
              <w:rPr>
                <w:rFonts w:ascii="Cambria" w:hAnsi="Cambria"/>
              </w:rPr>
              <w:t>За дипломатите не се прилага задължително поставяне под карантина в болница, а е по решение на съответното ДП в зависимост от тежестта на заболяването.</w:t>
            </w:r>
          </w:p>
          <w:p w14:paraId="0E2764FE" w14:textId="77777777" w:rsidR="007A6D6E" w:rsidRPr="000A7D47" w:rsidRDefault="007A6D6E" w:rsidP="00046119">
            <w:pPr>
              <w:spacing w:before="120" w:after="120"/>
              <w:jc w:val="both"/>
              <w:rPr>
                <w:rFonts w:ascii="Cambria" w:hAnsi="Cambria"/>
              </w:rPr>
            </w:pPr>
            <w:r w:rsidRPr="000A7D47">
              <w:rPr>
                <w:rFonts w:ascii="Cambria" w:hAnsi="Cambria"/>
              </w:rPr>
              <w:t xml:space="preserve">Прекратена е възможността за получаване на виза онлай чрез системата </w:t>
            </w:r>
            <w:r w:rsidRPr="000A7D47">
              <w:rPr>
                <w:rFonts w:ascii="Cambria" w:hAnsi="Cambria"/>
                <w:lang w:val="en-US"/>
              </w:rPr>
              <w:t>ASANVisa</w:t>
            </w:r>
            <w:r w:rsidRPr="000A7D47">
              <w:rPr>
                <w:rFonts w:ascii="Cambria" w:hAnsi="Cambria"/>
              </w:rPr>
              <w:t>, както и възможността за получаване на виза след пристигане на аерогарата в Баку. Заявления могат да се подават само в посолството на Азербайджан в София, които ще работят при специален режим.</w:t>
            </w:r>
          </w:p>
          <w:p w14:paraId="54E8FFED" w14:textId="77777777" w:rsidR="007A6D6E" w:rsidRPr="000A7D47" w:rsidRDefault="007A6D6E" w:rsidP="00046119">
            <w:pPr>
              <w:spacing w:before="120" w:after="120"/>
              <w:jc w:val="both"/>
              <w:rPr>
                <w:rFonts w:ascii="Cambria" w:hAnsi="Cambria"/>
                <w:b/>
              </w:rPr>
            </w:pPr>
            <w:r w:rsidRPr="000A7D47">
              <w:rPr>
                <w:rFonts w:ascii="Cambria" w:hAnsi="Cambria"/>
                <w:b/>
              </w:rPr>
              <w:t>Други ограничителни мерки:</w:t>
            </w:r>
          </w:p>
          <w:p w14:paraId="09AF18FE" w14:textId="77777777" w:rsidR="007A6D6E" w:rsidRPr="000A7D47" w:rsidRDefault="007A6D6E" w:rsidP="00046119">
            <w:pPr>
              <w:spacing w:before="120" w:after="120"/>
              <w:jc w:val="both"/>
              <w:rPr>
                <w:rFonts w:ascii="Cambria" w:hAnsi="Cambria"/>
              </w:rPr>
            </w:pPr>
            <w:r w:rsidRPr="000A7D47">
              <w:rPr>
                <w:rFonts w:ascii="Cambria" w:hAnsi="Cambria"/>
              </w:rPr>
              <w:lastRenderedPageBreak/>
              <w:t xml:space="preserve">Считано от 00:00 часа на 14 март 2020 са в сила мерки за социална изолация: отлагат се всички масови мероприятия, включително културни и спортни; затварят се кина, музеи, театри, развлекателни центрове и фитнес зали; забраняват се сватбени събирания и траурни мероприятия на закрито; заведенията могат да работят само до 21:00 часа, като се забраняват големи тържества; затварят се нощните заведения. Мерките се контролират от полицията. </w:t>
            </w:r>
          </w:p>
          <w:p w14:paraId="1D5E7F59" w14:textId="77777777" w:rsidR="007A6D6E" w:rsidRPr="000A7D47" w:rsidRDefault="007A6D6E" w:rsidP="00046119">
            <w:pPr>
              <w:spacing w:before="120" w:after="120"/>
              <w:jc w:val="both"/>
              <w:rPr>
                <w:rFonts w:ascii="Cambria" w:hAnsi="Cambria"/>
              </w:rPr>
            </w:pPr>
            <w:r w:rsidRPr="000A7D47">
              <w:rPr>
                <w:rFonts w:ascii="Cambria" w:hAnsi="Cambria"/>
              </w:rPr>
              <w:t>Отменени са тържествата за Новруз Байрам;</w:t>
            </w:r>
          </w:p>
          <w:p w14:paraId="4D484037" w14:textId="77777777" w:rsidR="007A6D6E" w:rsidRPr="000A7D47" w:rsidRDefault="007A6D6E" w:rsidP="00046119">
            <w:pPr>
              <w:spacing w:before="120" w:after="120"/>
              <w:jc w:val="both"/>
              <w:rPr>
                <w:rFonts w:ascii="Cambria" w:hAnsi="Cambria"/>
              </w:rPr>
            </w:pPr>
            <w:r w:rsidRPr="000A7D47">
              <w:rPr>
                <w:rFonts w:ascii="Cambria" w:hAnsi="Cambria"/>
              </w:rPr>
              <w:t xml:space="preserve">Всички учебни заведения са затворени от 3 март до 27 март. </w:t>
            </w:r>
          </w:p>
          <w:p w14:paraId="4B4AD05D" w14:textId="67D45160" w:rsidR="007A6D6E" w:rsidRPr="000A7D47" w:rsidRDefault="007A6D6E" w:rsidP="00046119">
            <w:pPr>
              <w:spacing w:before="120" w:after="120"/>
              <w:jc w:val="both"/>
              <w:rPr>
                <w:rFonts w:ascii="Cambria" w:hAnsi="Cambria"/>
              </w:rPr>
            </w:pPr>
            <w:r w:rsidRPr="000A7D47">
              <w:rPr>
                <w:rFonts w:ascii="Cambria" w:hAnsi="Cambria"/>
              </w:rPr>
              <w:t xml:space="preserve">Препоръчва се на гражданите да се въздържат от пътуване. </w:t>
            </w:r>
          </w:p>
        </w:tc>
      </w:tr>
      <w:tr w:rsidR="007A6D6E" w:rsidRPr="000A7D47" w14:paraId="70D94258" w14:textId="77777777" w:rsidTr="00601691">
        <w:trPr>
          <w:trHeight w:val="870"/>
        </w:trPr>
        <w:tc>
          <w:tcPr>
            <w:tcW w:w="2857" w:type="dxa"/>
            <w:gridSpan w:val="2"/>
          </w:tcPr>
          <w:p w14:paraId="767C06DF" w14:textId="77777777" w:rsidR="007A6D6E" w:rsidRPr="000A7D47" w:rsidRDefault="007A6D6E" w:rsidP="00046119">
            <w:pPr>
              <w:spacing w:before="120" w:after="120"/>
              <w:rPr>
                <w:rFonts w:ascii="Cambria" w:hAnsi="Cambria"/>
              </w:rPr>
            </w:pPr>
            <w:r w:rsidRPr="000A7D47">
              <w:rPr>
                <w:rFonts w:ascii="Cambria" w:hAnsi="Cambria"/>
              </w:rPr>
              <w:lastRenderedPageBreak/>
              <w:t>Въведени ограничения/забрани за вносителите/износителите на стоки и услуги</w:t>
            </w:r>
          </w:p>
        </w:tc>
        <w:tc>
          <w:tcPr>
            <w:tcW w:w="7557" w:type="dxa"/>
            <w:gridSpan w:val="9"/>
          </w:tcPr>
          <w:p w14:paraId="3469F829" w14:textId="77777777" w:rsidR="007A6D6E" w:rsidRPr="000A7D47" w:rsidRDefault="007A6D6E" w:rsidP="00046119">
            <w:pPr>
              <w:spacing w:before="120" w:after="120"/>
              <w:jc w:val="both"/>
              <w:rPr>
                <w:rFonts w:ascii="Cambria" w:hAnsi="Cambria"/>
              </w:rPr>
            </w:pPr>
            <w:r w:rsidRPr="000A7D47">
              <w:rPr>
                <w:rFonts w:ascii="Cambria" w:hAnsi="Cambria"/>
              </w:rPr>
              <w:t xml:space="preserve">Има забрана за износ на медицински предпазни материали и консумативи, като маски, ръкавици, дезинфектанти и др. </w:t>
            </w:r>
          </w:p>
          <w:p w14:paraId="60621143" w14:textId="77777777" w:rsidR="007A6D6E" w:rsidRPr="000A7D47" w:rsidRDefault="007A6D6E" w:rsidP="00046119">
            <w:pPr>
              <w:spacing w:before="120" w:after="120"/>
              <w:jc w:val="both"/>
              <w:rPr>
                <w:rFonts w:ascii="Cambria" w:hAnsi="Cambria"/>
              </w:rPr>
            </w:pPr>
            <w:r w:rsidRPr="000A7D47">
              <w:rPr>
                <w:rFonts w:ascii="Cambria" w:hAnsi="Cambria"/>
              </w:rPr>
              <w:t>Бяха премахнати митата за внос на такива стоки.</w:t>
            </w:r>
          </w:p>
          <w:p w14:paraId="0F209AA4" w14:textId="2D3D2569" w:rsidR="007A6D6E" w:rsidRPr="000A7D47" w:rsidRDefault="007A6D6E" w:rsidP="00046119">
            <w:pPr>
              <w:spacing w:before="120" w:after="120"/>
              <w:rPr>
                <w:rFonts w:ascii="Cambria" w:hAnsi="Cambria"/>
              </w:rPr>
            </w:pPr>
            <w:r w:rsidRPr="000A7D47">
              <w:rPr>
                <w:rFonts w:ascii="Cambria" w:hAnsi="Cambria"/>
              </w:rPr>
              <w:t xml:space="preserve">Предвид затворените граници с Иран иГрузия, както и спрените полети до Китай вносът на стоки и услуги е сведен до минимум. </w:t>
            </w:r>
          </w:p>
        </w:tc>
      </w:tr>
      <w:tr w:rsidR="009C55B4" w:rsidRPr="000A7D47" w14:paraId="4A0117C5" w14:textId="77777777" w:rsidTr="00D72636">
        <w:trPr>
          <w:trHeight w:val="350"/>
        </w:trPr>
        <w:tc>
          <w:tcPr>
            <w:tcW w:w="10414" w:type="dxa"/>
            <w:gridSpan w:val="11"/>
            <w:shd w:val="clear" w:color="auto" w:fill="D9D9D9" w:themeFill="background1" w:themeFillShade="D9"/>
          </w:tcPr>
          <w:p w14:paraId="32D5AAAA" w14:textId="0D273E13" w:rsidR="001F3579" w:rsidRPr="000A7D47" w:rsidRDefault="001F3579" w:rsidP="00046119">
            <w:pPr>
              <w:spacing w:before="120" w:after="120"/>
              <w:jc w:val="center"/>
              <w:rPr>
                <w:rFonts w:ascii="Cambria" w:hAnsi="Cambria"/>
                <w:b/>
                <w:bCs/>
                <w:sz w:val="28"/>
                <w:szCs w:val="28"/>
              </w:rPr>
            </w:pPr>
            <w:r w:rsidRPr="000A7D47">
              <w:rPr>
                <w:rFonts w:ascii="Cambria" w:hAnsi="Cambria"/>
                <w:b/>
                <w:bCs/>
                <w:sz w:val="28"/>
                <w:szCs w:val="28"/>
              </w:rPr>
              <w:t>Албания (Тирана)</w:t>
            </w:r>
          </w:p>
        </w:tc>
      </w:tr>
      <w:tr w:rsidR="001F28F9" w:rsidRPr="000A7D47" w14:paraId="79D24577" w14:textId="77777777" w:rsidTr="00601691">
        <w:trPr>
          <w:trHeight w:val="636"/>
        </w:trPr>
        <w:tc>
          <w:tcPr>
            <w:tcW w:w="2857" w:type="dxa"/>
            <w:gridSpan w:val="2"/>
          </w:tcPr>
          <w:p w14:paraId="4DB38216" w14:textId="77777777" w:rsidR="001F28F9" w:rsidRPr="000A7D47" w:rsidRDefault="001F28F9"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p w14:paraId="5A7956D0" w14:textId="77777777" w:rsidR="001F28F9" w:rsidRPr="000A7D47" w:rsidRDefault="001F28F9" w:rsidP="00046119">
            <w:pPr>
              <w:spacing w:before="120" w:after="120"/>
              <w:rPr>
                <w:rFonts w:ascii="Cambria" w:hAnsi="Cambria"/>
              </w:rPr>
            </w:pPr>
          </w:p>
          <w:p w14:paraId="26F9BC81" w14:textId="7A9252A4" w:rsidR="001F28F9" w:rsidRPr="000A7D47" w:rsidRDefault="001F28F9" w:rsidP="00046119">
            <w:pPr>
              <w:spacing w:before="120" w:after="120"/>
              <w:rPr>
                <w:rFonts w:ascii="Cambria" w:hAnsi="Cambria"/>
              </w:rPr>
            </w:pPr>
          </w:p>
        </w:tc>
        <w:tc>
          <w:tcPr>
            <w:tcW w:w="7557" w:type="dxa"/>
            <w:gridSpan w:val="9"/>
          </w:tcPr>
          <w:p w14:paraId="58DFA628" w14:textId="77777777" w:rsidR="001E5095" w:rsidRPr="000A7D47" w:rsidRDefault="001E5095" w:rsidP="001E5095">
            <w:pPr>
              <w:spacing w:line="240" w:lineRule="atLeast"/>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Считано от 00:00 часа на 16.03.2020 г. всички сухопътни ГКПП на Албания със съседните страни се затварят за вход за всички граждани с всякакъв вид обществен и частен транспорт до второ нареждане.</w:t>
            </w:r>
          </w:p>
          <w:p w14:paraId="16F62B3E" w14:textId="77777777" w:rsidR="001E5095" w:rsidRPr="000A7D47" w:rsidRDefault="001E5095" w:rsidP="001E5095">
            <w:pPr>
              <w:spacing w:after="240" w:line="240" w:lineRule="atLeast"/>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За всички граждани желаещи да напуснат Албания се изисква да се свържат с местните полицейски власти с цел получаване на разрешение да може да пътуват до границата с частни транспортни средства, с изключение на автобуси. За целта трябва да се изпрати имейл на следните адреси:</w:t>
            </w:r>
          </w:p>
          <w:p w14:paraId="7CE5B3C6" w14:textId="77777777" w:rsidR="001E5095" w:rsidRPr="000A7D47" w:rsidRDefault="003E2A69" w:rsidP="001E5095">
            <w:pPr>
              <w:spacing w:after="240" w:line="240" w:lineRule="atLeast"/>
              <w:rPr>
                <w:rFonts w:ascii="Cambria" w:eastAsia="Times New Roman" w:hAnsi="Cambria" w:cs="Times New Roman"/>
                <w:color w:val="000000"/>
                <w:lang w:eastAsia="bg-BG"/>
              </w:rPr>
            </w:pPr>
            <w:hyperlink r:id="rId8" w:tgtFrame="_blank" w:history="1">
              <w:r w:rsidR="001E5095" w:rsidRPr="000A7D47">
                <w:rPr>
                  <w:rFonts w:ascii="Cambria" w:eastAsia="Times New Roman" w:hAnsi="Cambria" w:cs="Times New Roman"/>
                  <w:color w:val="0000FF"/>
                  <w:u w:val="single"/>
                  <w:lang w:eastAsia="bg-BG"/>
                </w:rPr>
                <w:t>policiarrugore@asp.gov.al</w:t>
              </w:r>
            </w:hyperlink>
            <w:r w:rsidR="001E5095" w:rsidRPr="000A7D47">
              <w:rPr>
                <w:rFonts w:ascii="Cambria" w:eastAsia="Times New Roman" w:hAnsi="Cambria" w:cs="Times New Roman"/>
                <w:color w:val="000000"/>
                <w:lang w:eastAsia="bg-BG"/>
              </w:rPr>
              <w:t>; </w:t>
            </w:r>
            <w:hyperlink r:id="rId9" w:tgtFrame="_blank" w:history="1">
              <w:r w:rsidR="001E5095" w:rsidRPr="000A7D47">
                <w:rPr>
                  <w:rFonts w:ascii="Cambria" w:eastAsia="Times New Roman" w:hAnsi="Cambria" w:cs="Times New Roman"/>
                  <w:color w:val="0000FF"/>
                  <w:u w:val="single"/>
                  <w:lang w:eastAsia="bg-BG"/>
                </w:rPr>
                <w:t>policiarrugore@gmail.com</w:t>
              </w:r>
            </w:hyperlink>
            <w:r w:rsidR="001E5095" w:rsidRPr="000A7D47">
              <w:rPr>
                <w:rFonts w:ascii="Cambria" w:eastAsia="Times New Roman" w:hAnsi="Cambria" w:cs="Times New Roman"/>
                <w:color w:val="000000"/>
                <w:lang w:eastAsia="bg-BG"/>
              </w:rPr>
              <w:t>; </w:t>
            </w:r>
            <w:hyperlink r:id="rId10" w:tgtFrame="_blank" w:history="1">
              <w:r w:rsidR="001E5095" w:rsidRPr="000A7D47">
                <w:rPr>
                  <w:rFonts w:ascii="Cambria" w:eastAsia="Times New Roman" w:hAnsi="Cambria" w:cs="Times New Roman"/>
                  <w:color w:val="0000FF"/>
                  <w:u w:val="single"/>
                  <w:lang w:eastAsia="bg-BG"/>
                </w:rPr>
                <w:t>rrugorja.tirane@asp.gov.al</w:t>
              </w:r>
            </w:hyperlink>
          </w:p>
          <w:p w14:paraId="132EB35C" w14:textId="77777777" w:rsidR="001E5095" w:rsidRPr="000A7D47" w:rsidRDefault="001E5095" w:rsidP="001E5095">
            <w:pPr>
              <w:spacing w:after="240" w:line="240" w:lineRule="atLeast"/>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в имейла следва да бъдат изписани имената на пътуващите в автомобила, както и неговият регистрационен номер.</w:t>
            </w:r>
          </w:p>
          <w:p w14:paraId="01A390CA" w14:textId="77777777" w:rsidR="001E5095" w:rsidRPr="000A7D47" w:rsidRDefault="001E5095" w:rsidP="001E5095">
            <w:pPr>
              <w:spacing w:after="240" w:line="240" w:lineRule="atLeast"/>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Предоставени са и телефонни номера както следва +355694122224; +355694122223.</w:t>
            </w:r>
          </w:p>
          <w:p w14:paraId="7AF649FB" w14:textId="77777777" w:rsidR="001E5095" w:rsidRPr="000A7D47" w:rsidRDefault="001E5095" w:rsidP="001E5095">
            <w:pPr>
              <w:spacing w:line="240" w:lineRule="atLeast"/>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Мярката не засяга транспорта на стоки.</w:t>
            </w:r>
          </w:p>
          <w:p w14:paraId="55C175D5" w14:textId="3AC30A63" w:rsidR="001F28F9" w:rsidRPr="000A7D47" w:rsidRDefault="001F28F9" w:rsidP="00FF3126">
            <w:pPr>
              <w:spacing w:before="120" w:after="120"/>
              <w:rPr>
                <w:rFonts w:ascii="Cambria" w:hAnsi="Cambria"/>
              </w:rPr>
            </w:pPr>
          </w:p>
        </w:tc>
      </w:tr>
      <w:tr w:rsidR="001F28F9" w:rsidRPr="000A7D47" w14:paraId="5D5138AA" w14:textId="77777777" w:rsidTr="00601691">
        <w:trPr>
          <w:trHeight w:val="871"/>
        </w:trPr>
        <w:tc>
          <w:tcPr>
            <w:tcW w:w="2857" w:type="dxa"/>
            <w:gridSpan w:val="2"/>
          </w:tcPr>
          <w:p w14:paraId="12BFE550" w14:textId="77777777" w:rsidR="001F28F9" w:rsidRPr="000A7D47" w:rsidRDefault="001F28F9"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66CCE3EF" w14:textId="5FC1485A" w:rsidR="001F28F9" w:rsidRPr="000A7D47" w:rsidRDefault="001E5095" w:rsidP="001E5095">
            <w:pPr>
              <w:spacing w:before="120" w:after="120"/>
              <w:rPr>
                <w:rFonts w:ascii="Cambria" w:hAnsi="Cambria"/>
              </w:rPr>
            </w:pPr>
            <w:r w:rsidRPr="000A7D47">
              <w:rPr>
                <w:rFonts w:ascii="Cambria" w:hAnsi="Cambria"/>
                <w:color w:val="000000"/>
              </w:rPr>
              <w:t>Към  момента няма обявени специални мерки или ограничения по отношение на вноса/износа на стоки.</w:t>
            </w:r>
          </w:p>
        </w:tc>
      </w:tr>
      <w:tr w:rsidR="001F28F9" w:rsidRPr="000A7D47" w14:paraId="36B1E22C" w14:textId="77777777" w:rsidTr="00601691">
        <w:trPr>
          <w:trHeight w:val="922"/>
        </w:trPr>
        <w:tc>
          <w:tcPr>
            <w:tcW w:w="2857" w:type="dxa"/>
            <w:gridSpan w:val="2"/>
          </w:tcPr>
          <w:p w14:paraId="0FF7C0BB" w14:textId="77777777" w:rsidR="001F28F9" w:rsidRPr="000A7D47" w:rsidRDefault="001F28F9" w:rsidP="00046119">
            <w:pPr>
              <w:spacing w:before="120" w:after="120"/>
              <w:rPr>
                <w:rFonts w:ascii="Cambria" w:hAnsi="Cambria"/>
              </w:rPr>
            </w:pPr>
            <w:r w:rsidRPr="000A7D47">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0A7D47">
              <w:rPr>
                <w:rFonts w:ascii="Cambria" w:hAnsi="Cambria"/>
              </w:rPr>
              <w:lastRenderedPageBreak/>
              <w:t>маршрути (сухопътни, въздушни и морски)</w:t>
            </w:r>
          </w:p>
        </w:tc>
        <w:tc>
          <w:tcPr>
            <w:tcW w:w="7557" w:type="dxa"/>
            <w:gridSpan w:val="9"/>
          </w:tcPr>
          <w:p w14:paraId="4159DD73" w14:textId="77777777" w:rsidR="001E5095" w:rsidRPr="000A7D47" w:rsidRDefault="001E5095" w:rsidP="001E5095">
            <w:pPr>
              <w:spacing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lastRenderedPageBreak/>
              <w:t>Съгласно въведените мерки единствената възможност за българските граждани намиращи се на територията на Република Албания остава въздушен транспорт, който не включва Италия, Гърция </w:t>
            </w:r>
            <w:r w:rsidRPr="000A7D47">
              <w:rPr>
                <w:rFonts w:ascii="Cambria" w:eastAsia="Times New Roman" w:hAnsi="Cambria" w:cs="Times New Roman"/>
                <w:b/>
                <w:bCs/>
                <w:color w:val="000000"/>
                <w:lang w:eastAsia="bg-BG"/>
              </w:rPr>
              <w:t>и Великобритания</w:t>
            </w:r>
            <w:r w:rsidRPr="000A7D47">
              <w:rPr>
                <w:rFonts w:ascii="Cambria" w:eastAsia="Times New Roman" w:hAnsi="Cambria" w:cs="Times New Roman"/>
                <w:color w:val="000000"/>
                <w:lang w:eastAsia="bg-BG"/>
              </w:rPr>
              <w:t> (не съществува директна самолетна линия с България).</w:t>
            </w:r>
          </w:p>
          <w:p w14:paraId="2F915B05" w14:textId="77777777" w:rsidR="001E5095" w:rsidRPr="000A7D47" w:rsidRDefault="001E5095" w:rsidP="001E5095">
            <w:pPr>
              <w:spacing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Към момента все още е възможна сухопътна алтернатива през РСМакедония – ГКПП Qaf Tane (Кефасан) – ГКПП Деве баир/Гюешево.</w:t>
            </w:r>
          </w:p>
          <w:p w14:paraId="2EA979C9" w14:textId="3154C98A" w:rsidR="001F28F9" w:rsidRPr="000A7D47" w:rsidRDefault="001F28F9" w:rsidP="00046119">
            <w:pPr>
              <w:spacing w:before="120" w:after="120"/>
              <w:rPr>
                <w:rFonts w:ascii="Cambria" w:hAnsi="Cambria"/>
              </w:rPr>
            </w:pPr>
          </w:p>
        </w:tc>
      </w:tr>
      <w:tr w:rsidR="001F28F9" w:rsidRPr="000A7D47" w14:paraId="434DE144" w14:textId="77777777" w:rsidTr="00601691">
        <w:trPr>
          <w:trHeight w:val="618"/>
        </w:trPr>
        <w:tc>
          <w:tcPr>
            <w:tcW w:w="2857" w:type="dxa"/>
            <w:gridSpan w:val="2"/>
          </w:tcPr>
          <w:p w14:paraId="613E76C4" w14:textId="77777777" w:rsidR="001F28F9" w:rsidRPr="000A7D47" w:rsidRDefault="001F28F9"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4E031501" w14:textId="77777777" w:rsidR="001E5095" w:rsidRPr="000A7D47" w:rsidRDefault="001E5095" w:rsidP="001E5095">
            <w:pPr>
              <w:spacing w:line="240" w:lineRule="atLeast"/>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Остава изискването идващите от Италия задължително остават под карантина за 14 дни. Глобата за неспазване на карантината е 5 000 евро. За идващи от други страни с висок разпространение на вируса (Китай, Южна Корея, Испания, Иран) се препоръчва самоналагане на карантина.</w:t>
            </w:r>
          </w:p>
          <w:p w14:paraId="6749B3DB" w14:textId="77777777" w:rsidR="001E5095" w:rsidRPr="000A7D47" w:rsidRDefault="001E5095" w:rsidP="001E5095">
            <w:pPr>
              <w:spacing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Остават в сила въведените мерки за забрана за движение на всички превозни средства (градски транспорт и лични автомобили) в осем области в страната Тирана, Дуръс, Шкодра, Лежа, Елбасан, Люшня, Фиер, Вльора. Съгласно новите разпоредби се разрешава движението на автомобили в часовите диапазони 06:00 до 08:00 и от 16:00 до 17:00 за служители на държавната администрация и бизнеса, които не са преустановили работа.</w:t>
            </w:r>
          </w:p>
          <w:p w14:paraId="1185D95D" w14:textId="77777777" w:rsidR="001E5095" w:rsidRPr="000A7D47" w:rsidRDefault="001E5095" w:rsidP="001E5095">
            <w:pPr>
              <w:spacing w:line="240" w:lineRule="atLeast"/>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Остава забраната за движението на превозни средства по националната мрежа в отсечките Фиер-Вльора, Вльора-Люшня, Шкодра-Лежа, Елбасан-Корча (това е пътят към  Гърция, но и към РСМ – ГККП Кефасан). Изключение ще бъдат автомобили със специален режим или при спешни ситуации.</w:t>
            </w:r>
          </w:p>
          <w:p w14:paraId="56F0817A" w14:textId="77777777" w:rsidR="001E5095" w:rsidRPr="000A7D47" w:rsidRDefault="001E5095" w:rsidP="001E5095">
            <w:pPr>
              <w:spacing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От 14 март са затворени обществените места за хранене, кафенета, театри, кина и други в цялата страна, съгласно заповед на министъра на здравеопазването.</w:t>
            </w:r>
          </w:p>
          <w:p w14:paraId="63A4041A" w14:textId="77777777" w:rsidR="001E5095" w:rsidRPr="000A7D47" w:rsidRDefault="001E5095" w:rsidP="001E5095">
            <w:pPr>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 </w:t>
            </w:r>
          </w:p>
          <w:p w14:paraId="263E5108" w14:textId="77777777" w:rsidR="001E5095" w:rsidRPr="000A7D47" w:rsidRDefault="001E5095" w:rsidP="001E5095">
            <w:pPr>
              <w:spacing w:line="240" w:lineRule="atLeast"/>
              <w:jc w:val="both"/>
              <w:rPr>
                <w:rFonts w:ascii="Cambria" w:eastAsia="Times New Roman" w:hAnsi="Cambria" w:cs="Times New Roman"/>
                <w:color w:val="000000"/>
                <w:lang w:eastAsia="bg-BG"/>
              </w:rPr>
            </w:pPr>
            <w:r w:rsidRPr="000A7D47">
              <w:rPr>
                <w:rFonts w:ascii="Cambria" w:eastAsia="Times New Roman" w:hAnsi="Cambria" w:cs="Times New Roman"/>
                <w:bCs/>
                <w:color w:val="000000"/>
                <w:lang w:eastAsia="bg-BG"/>
              </w:rPr>
              <w:t>Считано от днес 16.03.2020 г. се забранява движението на граждани пеша на цялата територия на Република Албания след 18:00 часа. От утре в изпълнение на заповедта на министъра на здравеопазването ще бъде включена в нормативния акт и ще влезе в сила веднага и глоба за пешеходците при неспазвания на наложената забрана. Освен това ще бъде налагана глоба и през останалото време на денонощието за тези граждани, които седят в паркове или други открити пространства. Никой не е препоръчително да излиза от къщите си освен по изключение за задоволяване на основните нужди от храна или лекарства на домакинството.</w:t>
            </w:r>
          </w:p>
          <w:p w14:paraId="345F33AA" w14:textId="1848369E" w:rsidR="001F28F9" w:rsidRPr="000A7D47" w:rsidRDefault="001F28F9" w:rsidP="001E5095">
            <w:pPr>
              <w:jc w:val="both"/>
              <w:rPr>
                <w:rFonts w:ascii="Cambria" w:eastAsia="Times New Roman" w:hAnsi="Cambria" w:cs="Times New Roman"/>
                <w:color w:val="000000"/>
                <w:lang w:eastAsia="bg-BG"/>
              </w:rPr>
            </w:pPr>
          </w:p>
        </w:tc>
      </w:tr>
      <w:tr w:rsidR="001F28F9" w:rsidRPr="000A7D47" w14:paraId="771CEAA2" w14:textId="77777777" w:rsidTr="00601691">
        <w:trPr>
          <w:trHeight w:val="870"/>
        </w:trPr>
        <w:tc>
          <w:tcPr>
            <w:tcW w:w="2857" w:type="dxa"/>
            <w:gridSpan w:val="2"/>
          </w:tcPr>
          <w:p w14:paraId="1DC7C5BF" w14:textId="77777777" w:rsidR="001F28F9" w:rsidRPr="000A7D47" w:rsidRDefault="001F28F9" w:rsidP="00046119">
            <w:pPr>
              <w:spacing w:before="120" w:after="120"/>
              <w:rPr>
                <w:rFonts w:ascii="Cambria" w:hAnsi="Cambria"/>
                <w:lang w:val="en-US"/>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702DCFBB" w14:textId="77777777" w:rsidR="001F28F9" w:rsidRPr="000A7D47" w:rsidRDefault="001F28F9" w:rsidP="00046119">
            <w:pPr>
              <w:spacing w:before="120" w:after="120"/>
              <w:rPr>
                <w:rFonts w:ascii="Cambria" w:hAnsi="Cambria"/>
              </w:rPr>
            </w:pPr>
            <w:r w:rsidRPr="000A7D47">
              <w:rPr>
                <w:rFonts w:ascii="Cambria" w:hAnsi="Cambria"/>
              </w:rPr>
              <w:t>Към момента не са известни такива</w:t>
            </w:r>
          </w:p>
          <w:p w14:paraId="13F9F446" w14:textId="55F2BA5B" w:rsidR="001F28F9" w:rsidRPr="000A7D47" w:rsidRDefault="001F28F9" w:rsidP="00046119">
            <w:pPr>
              <w:spacing w:before="120" w:after="120"/>
              <w:rPr>
                <w:rFonts w:ascii="Cambria" w:hAnsi="Cambria"/>
              </w:rPr>
            </w:pPr>
          </w:p>
        </w:tc>
      </w:tr>
      <w:tr w:rsidR="009C55B4" w:rsidRPr="000A7D47" w14:paraId="35151E14" w14:textId="77777777" w:rsidTr="00D72636">
        <w:trPr>
          <w:trHeight w:val="515"/>
        </w:trPr>
        <w:tc>
          <w:tcPr>
            <w:tcW w:w="10414" w:type="dxa"/>
            <w:gridSpan w:val="11"/>
            <w:tcBorders>
              <w:bottom w:val="single" w:sz="4" w:space="0" w:color="auto"/>
            </w:tcBorders>
            <w:shd w:val="clear" w:color="auto" w:fill="D9D9D9" w:themeFill="background1" w:themeFillShade="D9"/>
          </w:tcPr>
          <w:p w14:paraId="3F3D7DEF" w14:textId="2D9E8BCD" w:rsidR="00033F2A" w:rsidRPr="000A7D47" w:rsidRDefault="00033F2A" w:rsidP="00046119">
            <w:pPr>
              <w:spacing w:before="120" w:after="120"/>
              <w:jc w:val="center"/>
              <w:rPr>
                <w:rFonts w:ascii="Cambria" w:hAnsi="Cambria"/>
                <w:b/>
                <w:bCs/>
                <w:sz w:val="28"/>
                <w:szCs w:val="28"/>
              </w:rPr>
            </w:pPr>
            <w:r w:rsidRPr="000A7D47">
              <w:rPr>
                <w:rFonts w:ascii="Cambria" w:hAnsi="Cambria"/>
                <w:b/>
                <w:bCs/>
                <w:sz w:val="28"/>
                <w:szCs w:val="28"/>
              </w:rPr>
              <w:t>Армения (Ереван)</w:t>
            </w:r>
          </w:p>
        </w:tc>
      </w:tr>
      <w:tr w:rsidR="00BD4FD3" w:rsidRPr="000A7D47" w14:paraId="0ED04A93" w14:textId="4BC8598D" w:rsidTr="00601691">
        <w:trPr>
          <w:trHeight w:val="735"/>
        </w:trPr>
        <w:tc>
          <w:tcPr>
            <w:tcW w:w="2857" w:type="dxa"/>
            <w:gridSpan w:val="2"/>
            <w:tcBorders>
              <w:top w:val="single" w:sz="4" w:space="0" w:color="auto"/>
              <w:bottom w:val="single" w:sz="4" w:space="0" w:color="auto"/>
            </w:tcBorders>
            <w:shd w:val="clear" w:color="auto" w:fill="FFFFFF" w:themeFill="background1"/>
          </w:tcPr>
          <w:p w14:paraId="1EA8B497"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p w14:paraId="52BCA9AA" w14:textId="77777777" w:rsidR="00BD4FD3" w:rsidRPr="000A7D47" w:rsidRDefault="00BD4FD3" w:rsidP="00046119">
            <w:pPr>
              <w:spacing w:before="120" w:after="120"/>
              <w:rPr>
                <w:rFonts w:ascii="Cambria" w:hAnsi="Cambria"/>
              </w:rPr>
            </w:pPr>
          </w:p>
          <w:p w14:paraId="1332616D" w14:textId="267AE786" w:rsidR="00BD4FD3" w:rsidRPr="000A7D47" w:rsidRDefault="00BD4FD3" w:rsidP="00046119">
            <w:pPr>
              <w:spacing w:before="120" w:after="120"/>
              <w:rPr>
                <w:rFonts w:ascii="Cambria" w:hAnsi="Cambria"/>
                <w:b/>
                <w:bCs/>
                <w:sz w:val="28"/>
                <w:szCs w:val="28"/>
              </w:rPr>
            </w:pPr>
          </w:p>
        </w:tc>
        <w:tc>
          <w:tcPr>
            <w:tcW w:w="7557" w:type="dxa"/>
            <w:gridSpan w:val="9"/>
            <w:tcBorders>
              <w:top w:val="single" w:sz="4" w:space="0" w:color="auto"/>
              <w:bottom w:val="single" w:sz="4" w:space="0" w:color="auto"/>
            </w:tcBorders>
            <w:shd w:val="clear" w:color="auto" w:fill="FFFFFF" w:themeFill="background1"/>
          </w:tcPr>
          <w:p w14:paraId="60204C50" w14:textId="5A4607B1" w:rsidR="00BD4FD3" w:rsidRPr="000A7D47" w:rsidRDefault="00BD4FD3" w:rsidP="00046119">
            <w:pPr>
              <w:spacing w:before="120" w:after="120"/>
              <w:rPr>
                <w:rFonts w:ascii="Cambria" w:hAnsi="Cambria"/>
                <w:b/>
                <w:bCs/>
                <w:sz w:val="28"/>
                <w:szCs w:val="28"/>
              </w:rPr>
            </w:pPr>
            <w:r w:rsidRPr="000A7D47">
              <w:rPr>
                <w:rFonts w:ascii="Cambria" w:hAnsi="Cambria"/>
                <w:sz w:val="24"/>
                <w:szCs w:val="24"/>
              </w:rPr>
              <w:t>Съществуват ограничения за влизане на пътници през арменско-грузинската (от вечерта на 13.03.т.г. е затворена за пътнико поток, преминаването е разрешено само за арменски и грузински граждани за завръщане в родината им) и арменско-иранската граница (затворена за преминаване на граждани от края на февруари т.г.) Другите граници на Армения с Турция и Азербайджан са затворени по политически причини от години.</w:t>
            </w:r>
          </w:p>
        </w:tc>
      </w:tr>
      <w:tr w:rsidR="00BD4FD3" w:rsidRPr="000A7D47" w14:paraId="1F384E90" w14:textId="77777777" w:rsidTr="00601691">
        <w:trPr>
          <w:trHeight w:val="2006"/>
        </w:trPr>
        <w:tc>
          <w:tcPr>
            <w:tcW w:w="2857" w:type="dxa"/>
            <w:gridSpan w:val="2"/>
            <w:tcBorders>
              <w:top w:val="single" w:sz="4" w:space="0" w:color="auto"/>
              <w:bottom w:val="single" w:sz="4" w:space="0" w:color="auto"/>
            </w:tcBorders>
            <w:shd w:val="clear" w:color="auto" w:fill="FFFFFF" w:themeFill="background1"/>
          </w:tcPr>
          <w:p w14:paraId="0423020A" w14:textId="023E2E1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Borders>
              <w:top w:val="single" w:sz="4" w:space="0" w:color="auto"/>
              <w:bottom w:val="single" w:sz="4" w:space="0" w:color="auto"/>
            </w:tcBorders>
            <w:shd w:val="clear" w:color="auto" w:fill="FFFFFF" w:themeFill="background1"/>
          </w:tcPr>
          <w:p w14:paraId="4E11E2D8" w14:textId="0FCC4D9D" w:rsidR="00BD4FD3" w:rsidRPr="000A7D47" w:rsidRDefault="00BD4FD3" w:rsidP="00046119">
            <w:pPr>
              <w:spacing w:before="120" w:after="120"/>
              <w:rPr>
                <w:rFonts w:ascii="Cambria" w:hAnsi="Cambria"/>
                <w:b/>
                <w:bCs/>
                <w:sz w:val="28"/>
                <w:szCs w:val="28"/>
              </w:rPr>
            </w:pPr>
            <w:r w:rsidRPr="000A7D47">
              <w:rPr>
                <w:rFonts w:ascii="Cambria" w:hAnsi="Cambria"/>
                <w:sz w:val="24"/>
                <w:szCs w:val="24"/>
              </w:rPr>
              <w:t>Относно товарните транспортни средства на този етап няма ограничения. Целта е да бъде поддържана доставката на стоки. Шофьорите биват подлагани на стриктен медицински контрол. Стоките се проверяват и дезинфекцират.</w:t>
            </w:r>
          </w:p>
        </w:tc>
      </w:tr>
      <w:tr w:rsidR="00BD4FD3" w:rsidRPr="000A7D47" w14:paraId="0EF56349" w14:textId="77777777" w:rsidTr="00601691">
        <w:trPr>
          <w:trHeight w:val="675"/>
        </w:trPr>
        <w:tc>
          <w:tcPr>
            <w:tcW w:w="2857" w:type="dxa"/>
            <w:gridSpan w:val="2"/>
            <w:tcBorders>
              <w:top w:val="single" w:sz="4" w:space="0" w:color="auto"/>
              <w:bottom w:val="single" w:sz="4" w:space="0" w:color="auto"/>
            </w:tcBorders>
            <w:shd w:val="clear" w:color="auto" w:fill="FFFFFF" w:themeFill="background1"/>
          </w:tcPr>
          <w:p w14:paraId="0304669D" w14:textId="5EB53244" w:rsidR="00BD4FD3" w:rsidRPr="000A7D47" w:rsidRDefault="00BD4FD3" w:rsidP="00046119">
            <w:pPr>
              <w:spacing w:before="120" w:after="120"/>
              <w:rPr>
                <w:rFonts w:ascii="Cambria" w:hAnsi="Cambria"/>
                <w:b/>
                <w:bCs/>
                <w:sz w:val="28"/>
                <w:szCs w:val="28"/>
              </w:rPr>
            </w:pPr>
            <w:r w:rsidRPr="000A7D47">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Borders>
              <w:top w:val="single" w:sz="4" w:space="0" w:color="auto"/>
              <w:bottom w:val="single" w:sz="4" w:space="0" w:color="auto"/>
            </w:tcBorders>
            <w:shd w:val="clear" w:color="auto" w:fill="FFFFFF" w:themeFill="background1"/>
          </w:tcPr>
          <w:p w14:paraId="25E77D5B" w14:textId="77777777" w:rsidR="00BD4FD3" w:rsidRPr="000A7D47" w:rsidRDefault="00BD4FD3" w:rsidP="00046119">
            <w:pPr>
              <w:spacing w:before="120" w:after="120"/>
              <w:rPr>
                <w:rFonts w:ascii="Cambria" w:hAnsi="Cambria"/>
                <w:lang w:val="en-US"/>
              </w:rPr>
            </w:pPr>
            <w:r w:rsidRPr="000A7D47">
              <w:rPr>
                <w:rFonts w:ascii="Cambria" w:hAnsi="Cambria"/>
                <w:sz w:val="24"/>
                <w:szCs w:val="24"/>
                <w:lang w:val="en-US"/>
              </w:rPr>
              <w:t>Практически на този етап единствен вариант е чрез въздушен транспорт към Москва, Атина, Варшава. ГКПП по грузинската и иранската граница не позволяват преминаване</w:t>
            </w:r>
            <w:r w:rsidRPr="000A7D47">
              <w:rPr>
                <w:rFonts w:ascii="Cambria" w:hAnsi="Cambria"/>
                <w:lang w:val="en-US"/>
              </w:rPr>
              <w:t xml:space="preserve">. </w:t>
            </w:r>
          </w:p>
          <w:p w14:paraId="5AE143DD" w14:textId="77777777" w:rsidR="00BD4FD3" w:rsidRPr="000A7D47" w:rsidRDefault="00BD4FD3" w:rsidP="00046119">
            <w:pPr>
              <w:spacing w:before="120" w:after="120"/>
              <w:rPr>
                <w:rFonts w:ascii="Cambria" w:hAnsi="Cambria"/>
                <w:b/>
                <w:bCs/>
                <w:sz w:val="28"/>
                <w:szCs w:val="28"/>
              </w:rPr>
            </w:pPr>
          </w:p>
        </w:tc>
      </w:tr>
      <w:tr w:rsidR="00BD4FD3" w:rsidRPr="000A7D47" w14:paraId="424AEC1E" w14:textId="77777777" w:rsidTr="00601691">
        <w:trPr>
          <w:trHeight w:val="510"/>
        </w:trPr>
        <w:tc>
          <w:tcPr>
            <w:tcW w:w="2857" w:type="dxa"/>
            <w:gridSpan w:val="2"/>
            <w:tcBorders>
              <w:top w:val="single" w:sz="4" w:space="0" w:color="auto"/>
              <w:bottom w:val="single" w:sz="4" w:space="0" w:color="auto"/>
            </w:tcBorders>
            <w:shd w:val="clear" w:color="auto" w:fill="FFFFFF" w:themeFill="background1"/>
          </w:tcPr>
          <w:p w14:paraId="0D60AFC8" w14:textId="524AD440" w:rsidR="00BD4FD3" w:rsidRPr="000A7D47" w:rsidRDefault="00BD4FD3" w:rsidP="00046119">
            <w:pPr>
              <w:spacing w:before="120" w:after="120"/>
              <w:rPr>
                <w:rFonts w:ascii="Cambria" w:hAnsi="Cambria"/>
                <w:b/>
                <w:bCs/>
                <w:sz w:val="28"/>
                <w:szCs w:val="28"/>
              </w:rPr>
            </w:pPr>
            <w:r w:rsidRPr="000A7D47">
              <w:rPr>
                <w:rFonts w:ascii="Cambria" w:hAnsi="Cambria"/>
              </w:rPr>
              <w:t>Въведени карантинни / ограничителни мерки за гражданите</w:t>
            </w:r>
          </w:p>
        </w:tc>
        <w:tc>
          <w:tcPr>
            <w:tcW w:w="7557" w:type="dxa"/>
            <w:gridSpan w:val="9"/>
            <w:tcBorders>
              <w:top w:val="single" w:sz="4" w:space="0" w:color="auto"/>
              <w:bottom w:val="single" w:sz="4" w:space="0" w:color="auto"/>
            </w:tcBorders>
            <w:shd w:val="clear" w:color="auto" w:fill="FFFFFF" w:themeFill="background1"/>
          </w:tcPr>
          <w:p w14:paraId="51443FA8" w14:textId="3C80434A" w:rsidR="00BD4FD3" w:rsidRPr="000A7D47" w:rsidRDefault="00BD4FD3" w:rsidP="00DC1B0E">
            <w:pPr>
              <w:spacing w:before="120" w:after="120"/>
              <w:rPr>
                <w:rFonts w:ascii="Cambria" w:hAnsi="Cambria"/>
                <w:b/>
                <w:bCs/>
                <w:sz w:val="28"/>
                <w:szCs w:val="28"/>
              </w:rPr>
            </w:pPr>
            <w:r w:rsidRPr="000A7D47">
              <w:rPr>
                <w:rFonts w:ascii="Cambria" w:hAnsi="Cambria"/>
                <w:sz w:val="24"/>
                <w:szCs w:val="24"/>
                <w:lang w:val="en-US"/>
              </w:rPr>
              <w:t>Пристигащите от държавите с висок процент на разпространение на корона-вирус се поставят под 14 дневна карантина (в домашни условия и в специализирани медицински центрове). За останалите лица също се изисква ограничаване на контактите и двуседмичен период на самоизолиране.</w:t>
            </w:r>
          </w:p>
        </w:tc>
      </w:tr>
      <w:tr w:rsidR="00BD4FD3" w:rsidRPr="000A7D47" w14:paraId="4C45E837" w14:textId="77777777" w:rsidTr="00601691">
        <w:trPr>
          <w:trHeight w:val="495"/>
        </w:trPr>
        <w:tc>
          <w:tcPr>
            <w:tcW w:w="2857" w:type="dxa"/>
            <w:gridSpan w:val="2"/>
            <w:tcBorders>
              <w:top w:val="single" w:sz="4" w:space="0" w:color="auto"/>
              <w:bottom w:val="single" w:sz="4" w:space="0" w:color="auto"/>
            </w:tcBorders>
            <w:shd w:val="clear" w:color="auto" w:fill="FFFFFF" w:themeFill="background1"/>
          </w:tcPr>
          <w:p w14:paraId="66F2761A" w14:textId="37775250" w:rsidR="00BD4FD3" w:rsidRPr="000A7D47" w:rsidRDefault="00BD4FD3" w:rsidP="00046119">
            <w:pPr>
              <w:spacing w:before="120" w:after="120"/>
              <w:rPr>
                <w:rFonts w:ascii="Cambria" w:hAnsi="Cambria"/>
                <w:b/>
                <w:bCs/>
                <w:sz w:val="28"/>
                <w:szCs w:val="28"/>
              </w:rPr>
            </w:pPr>
            <w:r w:rsidRPr="000A7D47">
              <w:rPr>
                <w:rFonts w:ascii="Cambria" w:hAnsi="Cambria"/>
              </w:rPr>
              <w:t>Въведени ограничения/забрани за вносителите/износителите на стоки и услуги</w:t>
            </w:r>
          </w:p>
        </w:tc>
        <w:tc>
          <w:tcPr>
            <w:tcW w:w="7557" w:type="dxa"/>
            <w:gridSpan w:val="9"/>
            <w:tcBorders>
              <w:top w:val="single" w:sz="4" w:space="0" w:color="auto"/>
              <w:bottom w:val="single" w:sz="4" w:space="0" w:color="auto"/>
            </w:tcBorders>
            <w:shd w:val="clear" w:color="auto" w:fill="FFFFFF" w:themeFill="background1"/>
          </w:tcPr>
          <w:p w14:paraId="56AC0FD8" w14:textId="77777777" w:rsidR="00BD4FD3" w:rsidRPr="000A7D47" w:rsidRDefault="00BD4FD3" w:rsidP="00046119">
            <w:pPr>
              <w:spacing w:before="120" w:after="120"/>
              <w:rPr>
                <w:rFonts w:ascii="Cambria" w:hAnsi="Cambria"/>
                <w:lang w:val="en-US"/>
              </w:rPr>
            </w:pPr>
            <w:r w:rsidRPr="000A7D47">
              <w:rPr>
                <w:rFonts w:ascii="Cambria" w:hAnsi="Cambria"/>
                <w:sz w:val="24"/>
                <w:szCs w:val="24"/>
                <w:lang w:val="en-US"/>
              </w:rPr>
              <w:t>Съществува забрана за внос и износ на живи селско стопански животни.</w:t>
            </w:r>
          </w:p>
          <w:p w14:paraId="7EA99F01" w14:textId="77777777" w:rsidR="00BD4FD3" w:rsidRPr="000A7D47" w:rsidRDefault="00BD4FD3" w:rsidP="00046119">
            <w:pPr>
              <w:spacing w:before="120" w:after="120"/>
              <w:rPr>
                <w:rFonts w:ascii="Cambria" w:hAnsi="Cambria"/>
                <w:b/>
                <w:bCs/>
                <w:sz w:val="28"/>
                <w:szCs w:val="28"/>
              </w:rPr>
            </w:pPr>
          </w:p>
        </w:tc>
      </w:tr>
      <w:tr w:rsidR="00BD4FD3" w:rsidRPr="000A7D47" w14:paraId="52DC93CD" w14:textId="77777777" w:rsidTr="00D72636">
        <w:trPr>
          <w:trHeight w:val="645"/>
        </w:trPr>
        <w:tc>
          <w:tcPr>
            <w:tcW w:w="10414" w:type="dxa"/>
            <w:gridSpan w:val="11"/>
            <w:tcBorders>
              <w:top w:val="single" w:sz="4" w:space="0" w:color="auto"/>
            </w:tcBorders>
            <w:shd w:val="clear" w:color="auto" w:fill="D9D9D9" w:themeFill="background1" w:themeFillShade="D9"/>
          </w:tcPr>
          <w:p w14:paraId="00FF07D8" w14:textId="10447486" w:rsidR="00BD4FD3" w:rsidRPr="000A7D47" w:rsidRDefault="00BD4FD3" w:rsidP="00046119">
            <w:pPr>
              <w:spacing w:before="120" w:after="120"/>
              <w:jc w:val="center"/>
              <w:rPr>
                <w:rFonts w:ascii="Cambria" w:hAnsi="Cambria"/>
                <w:b/>
                <w:bCs/>
                <w:sz w:val="28"/>
                <w:szCs w:val="28"/>
                <w:lang w:val="en-US"/>
              </w:rPr>
            </w:pPr>
            <w:r w:rsidRPr="000A7D47">
              <w:rPr>
                <w:rFonts w:ascii="Cambria" w:hAnsi="Cambria"/>
                <w:b/>
                <w:bCs/>
                <w:sz w:val="28"/>
                <w:szCs w:val="28"/>
              </w:rPr>
              <w:t>Беларус (Минск)</w:t>
            </w:r>
          </w:p>
        </w:tc>
      </w:tr>
      <w:tr w:rsidR="00D90412" w:rsidRPr="000A7D47" w14:paraId="4E80FA1B" w14:textId="77777777" w:rsidTr="00601691">
        <w:trPr>
          <w:trHeight w:val="636"/>
        </w:trPr>
        <w:tc>
          <w:tcPr>
            <w:tcW w:w="2857" w:type="dxa"/>
            <w:gridSpan w:val="2"/>
          </w:tcPr>
          <w:p w14:paraId="062FC075" w14:textId="77777777" w:rsidR="00D90412" w:rsidRPr="00625D11" w:rsidRDefault="00D90412" w:rsidP="00625D11">
            <w:pPr>
              <w:spacing w:before="120" w:after="120"/>
              <w:rPr>
                <w:rFonts w:ascii="Cambria" w:hAnsi="Cambria"/>
              </w:rPr>
            </w:pPr>
            <w:r w:rsidRPr="00625D11">
              <w:rPr>
                <w:rFonts w:ascii="Cambria" w:hAnsi="Cambria"/>
              </w:rPr>
              <w:t xml:space="preserve">Въведени мерки по отношение режима на влизане и излизане </w:t>
            </w:r>
          </w:p>
        </w:tc>
        <w:tc>
          <w:tcPr>
            <w:tcW w:w="7557" w:type="dxa"/>
            <w:gridSpan w:val="9"/>
          </w:tcPr>
          <w:p w14:paraId="49206A6B" w14:textId="77777777" w:rsidR="00625D11" w:rsidRPr="00625D11" w:rsidRDefault="00625D11" w:rsidP="00625D11">
            <w:pPr>
              <w:spacing w:after="120" w:line="240" w:lineRule="atLeast"/>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Затворени са границите на Беларус с Полша, Украйна, Литва и Русия. Очаква се на 17 март 2020 г. Латвия също да затвори своята граница.</w:t>
            </w:r>
          </w:p>
          <w:p w14:paraId="7B9F6036" w14:textId="77777777" w:rsidR="00625D11" w:rsidRPr="00625D11" w:rsidRDefault="00625D11" w:rsidP="00625D11">
            <w:pPr>
              <w:spacing w:after="120" w:line="240" w:lineRule="atLeast"/>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От 16 март 2020 г. Украйна затваря границата си за период от две седмици - не се допускат чужденци и лица без гражданство.</w:t>
            </w:r>
          </w:p>
          <w:p w14:paraId="2C3AF38D" w14:textId="77777777" w:rsidR="00625D11" w:rsidRPr="00625D11" w:rsidRDefault="00625D11" w:rsidP="00625D11">
            <w:pPr>
              <w:spacing w:after="120" w:line="240" w:lineRule="atLeast"/>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Границата с Полша за чуждестранни граждани е затворена от 10 март 2020 г. за 10 дни (с възможност за удължаване на срока). Не се допуска лекотоварен транспорт</w:t>
            </w:r>
          </w:p>
          <w:p w14:paraId="6C9E2C7B" w14:textId="77777777" w:rsidR="00625D11" w:rsidRPr="00625D11" w:rsidRDefault="00625D11" w:rsidP="00625D11">
            <w:pPr>
              <w:spacing w:line="240" w:lineRule="atLeast"/>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Националната авиокомпания „Белавиа“ е отменила полетите си до 25 държави.</w:t>
            </w:r>
          </w:p>
          <w:p w14:paraId="70F6FE26" w14:textId="74CD13EF" w:rsidR="00D90412" w:rsidRPr="00625D11" w:rsidRDefault="00D90412" w:rsidP="00625D11">
            <w:pPr>
              <w:spacing w:before="120" w:after="120"/>
              <w:rPr>
                <w:rFonts w:ascii="Cambria" w:hAnsi="Cambria"/>
                <w:lang w:val="en-US"/>
              </w:rPr>
            </w:pPr>
          </w:p>
        </w:tc>
      </w:tr>
      <w:tr w:rsidR="00D90412" w:rsidRPr="000A7D47" w14:paraId="6CB8D334" w14:textId="77777777" w:rsidTr="00601691">
        <w:trPr>
          <w:trHeight w:val="871"/>
        </w:trPr>
        <w:tc>
          <w:tcPr>
            <w:tcW w:w="2857" w:type="dxa"/>
            <w:gridSpan w:val="2"/>
          </w:tcPr>
          <w:p w14:paraId="4507B2DA" w14:textId="77777777" w:rsidR="00D90412" w:rsidRPr="00625D11" w:rsidRDefault="00D90412" w:rsidP="00625D11">
            <w:pPr>
              <w:spacing w:before="120" w:after="120"/>
              <w:rPr>
                <w:rFonts w:ascii="Cambria" w:hAnsi="Cambria"/>
              </w:rPr>
            </w:pPr>
            <w:r w:rsidRPr="00625D1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47C879C2" w14:textId="77777777" w:rsidR="00625D11" w:rsidRPr="00625D11" w:rsidRDefault="00625D11" w:rsidP="00625D11">
            <w:pPr>
              <w:spacing w:line="240" w:lineRule="atLeast"/>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Сайтът на Държавния граничен комитет информира за опашки от камиони за влизане от страните от ЕС, образувани на границата на Беларус.</w:t>
            </w:r>
          </w:p>
          <w:p w14:paraId="70F3ED3A" w14:textId="77777777" w:rsidR="00625D11" w:rsidRPr="00625D11" w:rsidRDefault="00625D11" w:rsidP="00625D11">
            <w:pPr>
              <w:spacing w:line="240" w:lineRule="atLeast"/>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В понеделник над 1450 камиона очакват влизане в Полша, Литва, Латвия.</w:t>
            </w:r>
          </w:p>
          <w:p w14:paraId="53653541" w14:textId="0B1D56BC" w:rsidR="00D90412" w:rsidRPr="00625D11" w:rsidRDefault="00D90412" w:rsidP="00625D11">
            <w:pPr>
              <w:spacing w:before="120" w:after="120"/>
              <w:rPr>
                <w:rFonts w:ascii="Cambria" w:hAnsi="Cambria"/>
                <w:lang w:val="en-US"/>
              </w:rPr>
            </w:pPr>
          </w:p>
        </w:tc>
      </w:tr>
      <w:tr w:rsidR="00D90412" w:rsidRPr="000A7D47" w14:paraId="4FA227AC" w14:textId="77777777" w:rsidTr="00601691">
        <w:trPr>
          <w:trHeight w:val="922"/>
        </w:trPr>
        <w:tc>
          <w:tcPr>
            <w:tcW w:w="2857" w:type="dxa"/>
            <w:gridSpan w:val="2"/>
          </w:tcPr>
          <w:p w14:paraId="098B74DE" w14:textId="77777777" w:rsidR="00D90412" w:rsidRPr="00625D11" w:rsidRDefault="00D90412" w:rsidP="00625D11">
            <w:pPr>
              <w:spacing w:before="120" w:after="120"/>
              <w:rPr>
                <w:rFonts w:ascii="Cambria" w:hAnsi="Cambria"/>
              </w:rPr>
            </w:pPr>
            <w:r w:rsidRPr="00625D1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5B051E4E" w14:textId="77777777" w:rsidR="00625D11" w:rsidRPr="00625D11" w:rsidRDefault="00625D11" w:rsidP="00625D11">
            <w:pPr>
              <w:spacing w:after="120" w:line="240" w:lineRule="atLeast"/>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Алтернативни маршрути от Националното летище - Минск: Истанбул, Франкфурт, Хелзинки, Виена, за Белград през Москва.</w:t>
            </w:r>
          </w:p>
          <w:p w14:paraId="6E687DE2" w14:textId="77777777" w:rsidR="00625D11" w:rsidRPr="00625D11" w:rsidRDefault="00625D11" w:rsidP="00625D11">
            <w:pPr>
              <w:spacing w:after="120" w:line="240" w:lineRule="atLeast"/>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Информация за отменени полети на сайта на авиокомпания „Белавиа“:</w:t>
            </w:r>
            <w:r w:rsidRPr="00625D11">
              <w:rPr>
                <w:rFonts w:ascii="Cambria" w:eastAsia="Times New Roman" w:hAnsi="Cambria" w:cs="Calibri"/>
                <w:color w:val="000000"/>
                <w:lang w:eastAsia="bg-BG"/>
              </w:rPr>
              <w:t> https://belavia.by/novosti/</w:t>
            </w:r>
          </w:p>
          <w:p w14:paraId="460F2F9B" w14:textId="58E0BD89" w:rsidR="00D90412" w:rsidRPr="00625D11" w:rsidRDefault="00D90412" w:rsidP="00625D11">
            <w:pPr>
              <w:spacing w:before="120" w:after="120"/>
              <w:rPr>
                <w:rFonts w:ascii="Cambria" w:hAnsi="Cambria"/>
                <w:lang w:val="en-US"/>
              </w:rPr>
            </w:pPr>
          </w:p>
        </w:tc>
      </w:tr>
      <w:tr w:rsidR="00D90412" w:rsidRPr="000A7D47" w14:paraId="3655E0C3" w14:textId="77777777" w:rsidTr="00601691">
        <w:trPr>
          <w:trHeight w:val="618"/>
        </w:trPr>
        <w:tc>
          <w:tcPr>
            <w:tcW w:w="2857" w:type="dxa"/>
            <w:gridSpan w:val="2"/>
          </w:tcPr>
          <w:p w14:paraId="1AD8CD93" w14:textId="77777777" w:rsidR="00D90412" w:rsidRPr="00625D11" w:rsidRDefault="00D90412" w:rsidP="00625D11">
            <w:pPr>
              <w:spacing w:before="120" w:after="120"/>
              <w:rPr>
                <w:rFonts w:ascii="Cambria" w:hAnsi="Cambria"/>
              </w:rPr>
            </w:pPr>
            <w:r w:rsidRPr="00625D11">
              <w:rPr>
                <w:rFonts w:ascii="Cambria" w:hAnsi="Cambria"/>
              </w:rPr>
              <w:lastRenderedPageBreak/>
              <w:t>Въведени карантинни / ограничителни мерки за гражданите</w:t>
            </w:r>
          </w:p>
        </w:tc>
        <w:tc>
          <w:tcPr>
            <w:tcW w:w="7557" w:type="dxa"/>
            <w:gridSpan w:val="9"/>
          </w:tcPr>
          <w:p w14:paraId="76AF786A" w14:textId="77777777" w:rsidR="00625D11" w:rsidRPr="00625D11" w:rsidRDefault="00625D11" w:rsidP="00625D11">
            <w:pPr>
              <w:spacing w:before="120" w:after="120" w:line="240" w:lineRule="atLeast"/>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На 12.03.2020 г., на специална среща в Министерски съвет на Република Беларус е било взето решение  до 6 април 2020 г. да се ограничат всички културни мероприятия, спортни и научни събития с международно участие.</w:t>
            </w:r>
          </w:p>
          <w:p w14:paraId="44AB6A00" w14:textId="77777777" w:rsidR="00625D11" w:rsidRPr="00625D11" w:rsidRDefault="00625D11" w:rsidP="00625D11">
            <w:pPr>
              <w:spacing w:before="120" w:after="120" w:line="240" w:lineRule="atLeast"/>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Разрешение за провеждане на други масови мероприятия ще бъде издадено след оценка на наличието на условия за провеждането им.</w:t>
            </w:r>
          </w:p>
          <w:p w14:paraId="7F0E66A0" w14:textId="77777777" w:rsidR="00625D11" w:rsidRPr="00625D11" w:rsidRDefault="00625D11" w:rsidP="00625D11">
            <w:pPr>
              <w:spacing w:before="120" w:after="120" w:line="240" w:lineRule="atLeast"/>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Занятията в Беларуския държавен университет са отменени за 2 дни.</w:t>
            </w:r>
          </w:p>
          <w:p w14:paraId="66840627" w14:textId="77777777" w:rsidR="00625D11" w:rsidRPr="00625D11" w:rsidRDefault="00625D11" w:rsidP="00625D11">
            <w:pPr>
              <w:spacing w:before="120" w:after="120" w:line="240" w:lineRule="atLeast"/>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Няма забрана за посещаване на други учебни заведения.</w:t>
            </w:r>
          </w:p>
          <w:p w14:paraId="0A533CF3" w14:textId="39B2485B" w:rsidR="00D90412" w:rsidRPr="00625D11" w:rsidRDefault="00D90412" w:rsidP="00625D11">
            <w:pPr>
              <w:spacing w:before="120" w:after="120"/>
              <w:rPr>
                <w:rFonts w:ascii="Cambria" w:hAnsi="Cambria"/>
                <w:lang w:val="en-US"/>
              </w:rPr>
            </w:pPr>
          </w:p>
        </w:tc>
      </w:tr>
      <w:tr w:rsidR="00D90412" w:rsidRPr="000A7D47" w14:paraId="2EC6FC0A" w14:textId="77777777" w:rsidTr="00601691">
        <w:trPr>
          <w:trHeight w:val="870"/>
        </w:trPr>
        <w:tc>
          <w:tcPr>
            <w:tcW w:w="2857" w:type="dxa"/>
            <w:gridSpan w:val="2"/>
          </w:tcPr>
          <w:p w14:paraId="179C724F" w14:textId="77777777" w:rsidR="00D90412" w:rsidRPr="00625D11" w:rsidRDefault="00D90412" w:rsidP="00625D11">
            <w:pPr>
              <w:spacing w:before="120" w:after="120"/>
              <w:rPr>
                <w:rFonts w:ascii="Cambria" w:hAnsi="Cambria"/>
              </w:rPr>
            </w:pPr>
            <w:r w:rsidRPr="00625D11">
              <w:rPr>
                <w:rFonts w:ascii="Cambria" w:hAnsi="Cambria"/>
              </w:rPr>
              <w:t>Въведени ограничения/забрани за вносителите/износителите на стоки и услуги</w:t>
            </w:r>
          </w:p>
        </w:tc>
        <w:tc>
          <w:tcPr>
            <w:tcW w:w="7557" w:type="dxa"/>
            <w:gridSpan w:val="9"/>
          </w:tcPr>
          <w:p w14:paraId="67D9EF87" w14:textId="3CB590B3" w:rsidR="00D90412" w:rsidRPr="00625D11" w:rsidRDefault="00625D11" w:rsidP="00625D11">
            <w:pPr>
              <w:spacing w:before="120" w:after="120"/>
              <w:rPr>
                <w:rFonts w:ascii="Cambria" w:hAnsi="Cambria"/>
                <w:lang w:val="en-US"/>
              </w:rPr>
            </w:pPr>
            <w:r w:rsidRPr="00625D11">
              <w:rPr>
                <w:rFonts w:ascii="Cambria" w:hAnsi="Cambria"/>
                <w:color w:val="000000"/>
              </w:rPr>
              <w:t>Няма информация</w:t>
            </w:r>
            <w:r w:rsidRPr="00625D11">
              <w:rPr>
                <w:rStyle w:val="table0020gridchar"/>
                <w:rFonts w:ascii="Cambria" w:hAnsi="Cambria"/>
                <w:color w:val="000000"/>
              </w:rPr>
              <w:t> за въведени ограничения.</w:t>
            </w:r>
          </w:p>
        </w:tc>
      </w:tr>
      <w:tr w:rsidR="00BD4FD3" w:rsidRPr="000A7D47" w14:paraId="4EDAE710" w14:textId="77777777" w:rsidTr="00D72636">
        <w:trPr>
          <w:trHeight w:val="350"/>
        </w:trPr>
        <w:tc>
          <w:tcPr>
            <w:tcW w:w="10414" w:type="dxa"/>
            <w:gridSpan w:val="11"/>
            <w:shd w:val="clear" w:color="auto" w:fill="D9D9D9" w:themeFill="background1" w:themeFillShade="D9"/>
          </w:tcPr>
          <w:p w14:paraId="6C45DA77" w14:textId="3DE27A1D" w:rsidR="00BD4FD3" w:rsidRPr="000A7D47" w:rsidRDefault="00BD4FD3" w:rsidP="00046119">
            <w:pPr>
              <w:spacing w:before="120" w:after="120"/>
              <w:jc w:val="center"/>
              <w:rPr>
                <w:rFonts w:ascii="Cambria" w:hAnsi="Cambria"/>
                <w:b/>
                <w:bCs/>
                <w:sz w:val="28"/>
                <w:szCs w:val="28"/>
              </w:rPr>
            </w:pPr>
            <w:r w:rsidRPr="000A7D47">
              <w:rPr>
                <w:rFonts w:ascii="Cambria" w:hAnsi="Cambria"/>
                <w:b/>
                <w:bCs/>
                <w:sz w:val="28"/>
                <w:szCs w:val="28"/>
              </w:rPr>
              <w:t>Белгия (Брюксел)</w:t>
            </w:r>
          </w:p>
        </w:tc>
      </w:tr>
      <w:tr w:rsidR="00BD4FD3" w:rsidRPr="000A7D47" w14:paraId="303F2B11" w14:textId="77777777" w:rsidTr="00601691">
        <w:trPr>
          <w:trHeight w:val="636"/>
        </w:trPr>
        <w:tc>
          <w:tcPr>
            <w:tcW w:w="2857" w:type="dxa"/>
            <w:gridSpan w:val="2"/>
          </w:tcPr>
          <w:p w14:paraId="3EDF36F1"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144B8522" w14:textId="195000EC" w:rsidR="00F965BE" w:rsidRPr="000A7D47" w:rsidRDefault="00F965BE" w:rsidP="00046119">
            <w:pPr>
              <w:spacing w:before="120" w:after="120"/>
              <w:rPr>
                <w:rFonts w:ascii="Cambria" w:hAnsi="Cambria"/>
              </w:rPr>
            </w:pPr>
            <w:r w:rsidRPr="000A7D47">
              <w:rPr>
                <w:rFonts w:ascii="Cambria" w:hAnsi="Cambria"/>
                <w:color w:val="000000"/>
              </w:rPr>
              <w:t>От 14.03.2020 г. федералното министерство на външните работи отправи предупреждение да се отменят всички пътувания. Туроператори отменят организирани пътувания до 31 мар .</w:t>
            </w:r>
          </w:p>
        </w:tc>
      </w:tr>
      <w:tr w:rsidR="00BD4FD3" w:rsidRPr="000A7D47" w14:paraId="3B4DF245" w14:textId="77777777" w:rsidTr="00601691">
        <w:trPr>
          <w:trHeight w:val="871"/>
        </w:trPr>
        <w:tc>
          <w:tcPr>
            <w:tcW w:w="2857" w:type="dxa"/>
            <w:gridSpan w:val="2"/>
          </w:tcPr>
          <w:p w14:paraId="0263EA1F"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4E194A8D" w14:textId="30F63DE7" w:rsidR="00BD4FD3" w:rsidRPr="000A7D47" w:rsidRDefault="00BD4FD3" w:rsidP="00046119">
            <w:pPr>
              <w:spacing w:before="120" w:after="120"/>
              <w:rPr>
                <w:rFonts w:ascii="Cambria" w:hAnsi="Cambria"/>
              </w:rPr>
            </w:pPr>
            <w:r w:rsidRPr="000A7D47">
              <w:rPr>
                <w:rFonts w:ascii="Cambria" w:hAnsi="Cambria"/>
              </w:rPr>
              <w:t>Няма въведени мерки по отношение на влизане и излизане на транспортни средства, включително при транзитно преминаване в Белгия.</w:t>
            </w:r>
          </w:p>
        </w:tc>
      </w:tr>
      <w:tr w:rsidR="00BD4FD3" w:rsidRPr="000A7D47" w14:paraId="2B64B2BB" w14:textId="77777777" w:rsidTr="00601691">
        <w:trPr>
          <w:trHeight w:val="922"/>
        </w:trPr>
        <w:tc>
          <w:tcPr>
            <w:tcW w:w="2857" w:type="dxa"/>
            <w:gridSpan w:val="2"/>
          </w:tcPr>
          <w:p w14:paraId="385412E4" w14:textId="77777777" w:rsidR="00BD4FD3" w:rsidRPr="000A7D47" w:rsidRDefault="00BD4FD3"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0C6575CB" w14:textId="77777777" w:rsidR="00BD4FD3" w:rsidRPr="000A7D47" w:rsidRDefault="00BD4FD3" w:rsidP="00046119">
            <w:pPr>
              <w:spacing w:before="120" w:after="120"/>
              <w:rPr>
                <w:rFonts w:ascii="Cambria" w:hAnsi="Cambria"/>
              </w:rPr>
            </w:pPr>
          </w:p>
        </w:tc>
      </w:tr>
      <w:tr w:rsidR="00BD4FD3" w:rsidRPr="000A7D47" w14:paraId="35ED46CC" w14:textId="77777777" w:rsidTr="00601691">
        <w:trPr>
          <w:trHeight w:val="618"/>
        </w:trPr>
        <w:tc>
          <w:tcPr>
            <w:tcW w:w="2857" w:type="dxa"/>
            <w:gridSpan w:val="2"/>
          </w:tcPr>
          <w:p w14:paraId="51297C6F" w14:textId="77777777" w:rsidR="00BD4FD3" w:rsidRPr="000A7D47" w:rsidRDefault="00BD4FD3"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2E59A0B9" w14:textId="055FE132" w:rsidR="000E3592" w:rsidRPr="000A7D47" w:rsidRDefault="000E3592" w:rsidP="000E3592">
            <w:pPr>
              <w:jc w:val="both"/>
              <w:rPr>
                <w:rFonts w:ascii="Cambria" w:eastAsia="Times New Roman" w:hAnsi="Cambria" w:cs="Times New Roman"/>
                <w:sz w:val="24"/>
                <w:szCs w:val="24"/>
                <w:lang w:eastAsia="en-GB"/>
              </w:rPr>
            </w:pPr>
            <w:r w:rsidRPr="000A7D47">
              <w:rPr>
                <w:rFonts w:ascii="Cambria" w:eastAsia="Times New Roman" w:hAnsi="Cambria" w:cs="Times New Roman"/>
                <w:sz w:val="24"/>
                <w:szCs w:val="24"/>
                <w:lang w:eastAsia="en-GB"/>
              </w:rPr>
              <w:t>Учебните занятия в училищата  се преустановяват. За децата на медицинския и здравен персонал  и на ведомствата (обществена сигурност)</w:t>
            </w:r>
            <w:r w:rsidRPr="000A7D47">
              <w:rPr>
                <w:rFonts w:ascii="Cambria" w:hAnsi="Cambria"/>
              </w:rPr>
              <w:t xml:space="preserve"> </w:t>
            </w:r>
            <w:r w:rsidRPr="000A7D47">
              <w:rPr>
                <w:rFonts w:ascii="Cambria" w:eastAsia="Times New Roman" w:hAnsi="Cambria" w:cs="Times New Roman"/>
                <w:sz w:val="24"/>
                <w:szCs w:val="24"/>
                <w:lang w:eastAsia="en-GB"/>
              </w:rPr>
              <w:t>ще бъдат организирани занимални . Родителите, които не успеят да осигурят друг начин за децата си освен да бъдат с възрастни хора, също ще могат да разчитат на училищата .</w:t>
            </w:r>
          </w:p>
          <w:p w14:paraId="3F77978C" w14:textId="77777777" w:rsidR="000E3592" w:rsidRPr="000A7D47" w:rsidRDefault="000E3592" w:rsidP="000E3592">
            <w:pPr>
              <w:jc w:val="both"/>
              <w:rPr>
                <w:rFonts w:ascii="Cambria" w:eastAsia="Times New Roman" w:hAnsi="Cambria" w:cs="Times New Roman"/>
                <w:sz w:val="24"/>
                <w:szCs w:val="24"/>
                <w:lang w:eastAsia="en-GB"/>
              </w:rPr>
            </w:pPr>
          </w:p>
          <w:p w14:paraId="69FDB47E" w14:textId="6F1B510D" w:rsidR="000E3592" w:rsidRPr="000A7D47" w:rsidRDefault="000E3592" w:rsidP="000E3592">
            <w:pPr>
              <w:jc w:val="both"/>
              <w:rPr>
                <w:rFonts w:ascii="Cambria" w:eastAsia="Times New Roman" w:hAnsi="Cambria" w:cs="Times New Roman"/>
                <w:sz w:val="24"/>
                <w:szCs w:val="24"/>
                <w:lang w:eastAsia="en-GB"/>
              </w:rPr>
            </w:pPr>
            <w:r w:rsidRPr="000A7D47">
              <w:rPr>
                <w:rFonts w:ascii="Cambria" w:eastAsia="Times New Roman" w:hAnsi="Cambria" w:cs="Times New Roman"/>
                <w:sz w:val="24"/>
                <w:szCs w:val="24"/>
                <w:lang w:eastAsia="en-GB"/>
              </w:rPr>
              <w:t>Детските ясли</w:t>
            </w:r>
            <w:r w:rsidRPr="000A7D47">
              <w:rPr>
                <w:rFonts w:ascii="Cambria" w:eastAsia="Times New Roman" w:hAnsi="Cambria" w:cs="Times New Roman"/>
                <w:sz w:val="24"/>
                <w:szCs w:val="24"/>
                <w:lang w:val="fr-FR" w:eastAsia="en-GB"/>
              </w:rPr>
              <w:t xml:space="preserve"> остават отворени.</w:t>
            </w:r>
          </w:p>
          <w:p w14:paraId="45022F6C" w14:textId="77777777" w:rsidR="000E3592" w:rsidRPr="000A7D47" w:rsidRDefault="000E3592" w:rsidP="000E3592">
            <w:pPr>
              <w:jc w:val="both"/>
              <w:rPr>
                <w:rFonts w:ascii="Cambria" w:eastAsia="Times New Roman" w:hAnsi="Cambria" w:cs="Times New Roman"/>
                <w:sz w:val="24"/>
                <w:szCs w:val="24"/>
                <w:lang w:eastAsia="en-GB"/>
              </w:rPr>
            </w:pPr>
          </w:p>
          <w:p w14:paraId="4279CBBB" w14:textId="596D3D6F" w:rsidR="000E3592" w:rsidRPr="000A7D47" w:rsidRDefault="000E3592" w:rsidP="000E3592">
            <w:pPr>
              <w:jc w:val="both"/>
              <w:rPr>
                <w:rFonts w:ascii="Cambria" w:eastAsia="Times New Roman" w:hAnsi="Cambria" w:cs="Times New Roman"/>
                <w:sz w:val="24"/>
                <w:szCs w:val="24"/>
                <w:lang w:eastAsia="en-GB"/>
              </w:rPr>
            </w:pPr>
            <w:r w:rsidRPr="000A7D47">
              <w:rPr>
                <w:rFonts w:ascii="Cambria" w:eastAsia="Times New Roman" w:hAnsi="Cambria" w:cs="Times New Roman"/>
                <w:sz w:val="24"/>
                <w:szCs w:val="24"/>
                <w:lang w:eastAsia="en-GB"/>
              </w:rPr>
              <w:t>На университетите и колежите се препоръчва разработването на модули за дистанционно обучение. Следователно тези училища не се затварят, но са призовани да създадат алтернативи на традиционните занятия  в аули или в  затворено подходящо пространство;</w:t>
            </w:r>
          </w:p>
          <w:p w14:paraId="4EDA9ECB" w14:textId="77777777" w:rsidR="000E3592" w:rsidRPr="000A7D47" w:rsidRDefault="000E3592" w:rsidP="000E3592">
            <w:pPr>
              <w:jc w:val="both"/>
              <w:rPr>
                <w:rFonts w:ascii="Cambria" w:eastAsia="Times New Roman" w:hAnsi="Cambria" w:cs="Times New Roman"/>
                <w:sz w:val="24"/>
                <w:szCs w:val="24"/>
                <w:lang w:eastAsia="en-GB"/>
              </w:rPr>
            </w:pPr>
          </w:p>
          <w:p w14:paraId="5589AAC3" w14:textId="32C2A430" w:rsidR="000E3592" w:rsidRPr="000A7D47" w:rsidRDefault="000E3592" w:rsidP="000E3592">
            <w:pPr>
              <w:jc w:val="both"/>
              <w:rPr>
                <w:rFonts w:ascii="Cambria" w:eastAsia="Times New Roman" w:hAnsi="Cambria" w:cs="Times New Roman"/>
                <w:sz w:val="24"/>
                <w:szCs w:val="24"/>
                <w:lang w:eastAsia="en-GB"/>
              </w:rPr>
            </w:pPr>
            <w:r w:rsidRPr="000A7D47">
              <w:rPr>
                <w:rFonts w:ascii="Cambria" w:eastAsia="Times New Roman" w:hAnsi="Cambria" w:cs="Times New Roman"/>
                <w:sz w:val="24"/>
                <w:szCs w:val="24"/>
                <w:lang w:eastAsia="en-GB"/>
              </w:rPr>
              <w:lastRenderedPageBreak/>
              <w:t>Всички спортни, културни и развлекателни дейности се отменят, независимо от техния размер и дали са публични или частни.</w:t>
            </w:r>
          </w:p>
          <w:p w14:paraId="59F030EA" w14:textId="77777777" w:rsidR="000E3592" w:rsidRPr="000A7D47" w:rsidRDefault="000E3592" w:rsidP="000E3592">
            <w:pPr>
              <w:jc w:val="both"/>
              <w:rPr>
                <w:rFonts w:ascii="Cambria" w:eastAsia="Times New Roman" w:hAnsi="Cambria" w:cs="Times New Roman"/>
                <w:sz w:val="24"/>
                <w:szCs w:val="24"/>
                <w:lang w:eastAsia="en-GB"/>
              </w:rPr>
            </w:pPr>
          </w:p>
          <w:p w14:paraId="1D68CEE9" w14:textId="2DA62542" w:rsidR="000E3592" w:rsidRPr="000A7D47" w:rsidRDefault="000E3592" w:rsidP="000E3592">
            <w:pPr>
              <w:jc w:val="both"/>
              <w:rPr>
                <w:rFonts w:ascii="Cambria" w:eastAsia="Times New Roman" w:hAnsi="Cambria" w:cs="Times New Roman"/>
                <w:sz w:val="24"/>
                <w:szCs w:val="24"/>
                <w:lang w:eastAsia="en-GB"/>
              </w:rPr>
            </w:pPr>
            <w:r w:rsidRPr="000A7D47">
              <w:rPr>
                <w:rFonts w:ascii="Cambria" w:eastAsia="Times New Roman" w:hAnsi="Cambria" w:cs="Times New Roman"/>
                <w:sz w:val="24"/>
                <w:szCs w:val="24"/>
                <w:lang w:eastAsia="en-GB"/>
              </w:rPr>
              <w:t>Дискотеки, кафенета и ресторанти се затварят;</w:t>
            </w:r>
          </w:p>
          <w:p w14:paraId="589C30E9" w14:textId="447B0C88" w:rsidR="000E3592" w:rsidRPr="000A7D47" w:rsidRDefault="000E3592" w:rsidP="000E3592">
            <w:pPr>
              <w:jc w:val="both"/>
              <w:rPr>
                <w:rFonts w:ascii="Cambria" w:eastAsia="Times New Roman" w:hAnsi="Cambria" w:cs="Times New Roman"/>
                <w:sz w:val="24"/>
                <w:szCs w:val="24"/>
                <w:lang w:eastAsia="en-GB"/>
              </w:rPr>
            </w:pPr>
            <w:r w:rsidRPr="000A7D47">
              <w:rPr>
                <w:rFonts w:ascii="Cambria" w:eastAsia="Times New Roman" w:hAnsi="Cambria" w:cs="Times New Roman"/>
                <w:sz w:val="24"/>
                <w:szCs w:val="24"/>
                <w:lang w:eastAsia="en-GB"/>
              </w:rPr>
              <w:t>•</w:t>
            </w:r>
          </w:p>
          <w:p w14:paraId="58D692D7" w14:textId="6E9155F9" w:rsidR="000E3592" w:rsidRPr="000A7D47" w:rsidRDefault="000E3592" w:rsidP="000E3592">
            <w:pPr>
              <w:jc w:val="both"/>
              <w:rPr>
                <w:rFonts w:ascii="Cambria" w:eastAsia="Times New Roman" w:hAnsi="Cambria" w:cs="Times New Roman"/>
                <w:sz w:val="24"/>
                <w:szCs w:val="24"/>
                <w:lang w:eastAsia="en-GB"/>
              </w:rPr>
            </w:pPr>
            <w:r w:rsidRPr="000A7D47">
              <w:rPr>
                <w:rFonts w:ascii="Cambria" w:eastAsia="Times New Roman" w:hAnsi="Cambria" w:cs="Times New Roman"/>
                <w:sz w:val="24"/>
                <w:szCs w:val="24"/>
                <w:lang w:eastAsia="en-GB"/>
              </w:rPr>
              <w:t>Хотелите остават отворени с изключение на ресторанта, ако имат такъв;</w:t>
            </w:r>
          </w:p>
          <w:p w14:paraId="7655C8E2" w14:textId="77777777" w:rsidR="000E3592" w:rsidRPr="000A7D47" w:rsidRDefault="000E3592" w:rsidP="000E3592">
            <w:pPr>
              <w:jc w:val="both"/>
              <w:rPr>
                <w:rFonts w:ascii="Cambria" w:eastAsia="Times New Roman" w:hAnsi="Cambria" w:cs="Times New Roman"/>
                <w:sz w:val="24"/>
                <w:szCs w:val="24"/>
                <w:lang w:val="fr-FR" w:eastAsia="en-GB"/>
              </w:rPr>
            </w:pPr>
          </w:p>
          <w:p w14:paraId="44D73363" w14:textId="54087D03" w:rsidR="000E3592" w:rsidRPr="000A7D47" w:rsidRDefault="000E3592" w:rsidP="000E3592">
            <w:pPr>
              <w:jc w:val="both"/>
              <w:rPr>
                <w:rFonts w:ascii="Cambria" w:eastAsia="Times New Roman" w:hAnsi="Cambria" w:cs="Times New Roman"/>
                <w:sz w:val="24"/>
                <w:szCs w:val="24"/>
                <w:lang w:val="fr-FR" w:eastAsia="en-GB"/>
              </w:rPr>
            </w:pPr>
            <w:r w:rsidRPr="000A7D47">
              <w:rPr>
                <w:rFonts w:ascii="Cambria" w:eastAsia="Times New Roman" w:hAnsi="Cambria" w:cs="Times New Roman"/>
                <w:sz w:val="24"/>
                <w:szCs w:val="24"/>
                <w:lang w:val="fr-FR" w:eastAsia="en-GB"/>
              </w:rPr>
              <w:t>Магазините остават отворени през цялата седмица с изключение на почивните дни;</w:t>
            </w:r>
          </w:p>
          <w:p w14:paraId="64B0C01E" w14:textId="6BC72B8B" w:rsidR="000E3592" w:rsidRPr="000A7D47" w:rsidRDefault="000E3592" w:rsidP="000E3592">
            <w:pPr>
              <w:jc w:val="both"/>
              <w:rPr>
                <w:rFonts w:ascii="Cambria" w:eastAsia="Times New Roman" w:hAnsi="Cambria" w:cs="Times New Roman"/>
                <w:sz w:val="24"/>
                <w:szCs w:val="24"/>
                <w:lang w:val="fr-FR" w:eastAsia="en-GB"/>
              </w:rPr>
            </w:pPr>
          </w:p>
          <w:p w14:paraId="27DE91C6" w14:textId="208B20B7" w:rsidR="000E3592" w:rsidRPr="000A7D47" w:rsidRDefault="000E3592" w:rsidP="000E3592">
            <w:pPr>
              <w:jc w:val="both"/>
              <w:rPr>
                <w:rFonts w:ascii="Cambria" w:eastAsia="Times New Roman" w:hAnsi="Cambria" w:cs="Times New Roman"/>
                <w:sz w:val="24"/>
                <w:szCs w:val="24"/>
                <w:lang w:eastAsia="en-GB"/>
              </w:rPr>
            </w:pPr>
            <w:r w:rsidRPr="000A7D47">
              <w:rPr>
                <w:rFonts w:ascii="Cambria" w:eastAsia="Times New Roman" w:hAnsi="Cambria" w:cs="Times New Roman"/>
                <w:sz w:val="24"/>
                <w:szCs w:val="24"/>
                <w:lang w:eastAsia="en-GB"/>
              </w:rPr>
              <w:t>Доставките по домовете са  разрешени;</w:t>
            </w:r>
          </w:p>
          <w:p w14:paraId="52DE5BDF" w14:textId="77777777" w:rsidR="000E3592" w:rsidRPr="000A7D47" w:rsidRDefault="000E3592" w:rsidP="000E3592">
            <w:pPr>
              <w:jc w:val="both"/>
              <w:rPr>
                <w:rFonts w:ascii="Cambria" w:eastAsia="Times New Roman" w:hAnsi="Cambria" w:cs="Times New Roman"/>
                <w:sz w:val="24"/>
                <w:szCs w:val="24"/>
                <w:lang w:val="fr-FR" w:eastAsia="en-GB"/>
              </w:rPr>
            </w:pPr>
          </w:p>
          <w:p w14:paraId="0EDB2B58" w14:textId="3216A095" w:rsidR="000E3592" w:rsidRPr="000A7D47" w:rsidRDefault="000E3592" w:rsidP="000E3592">
            <w:pPr>
              <w:jc w:val="both"/>
              <w:rPr>
                <w:rFonts w:ascii="Cambria" w:eastAsia="Times New Roman" w:hAnsi="Cambria" w:cs="Times New Roman"/>
                <w:sz w:val="24"/>
                <w:szCs w:val="24"/>
                <w:lang w:val="fr-FR" w:eastAsia="en-GB"/>
              </w:rPr>
            </w:pPr>
            <w:r w:rsidRPr="000A7D47">
              <w:rPr>
                <w:rFonts w:ascii="Cambria" w:eastAsia="Times New Roman" w:hAnsi="Cambria" w:cs="Times New Roman"/>
                <w:sz w:val="24"/>
                <w:szCs w:val="24"/>
                <w:lang w:eastAsia="en-GB"/>
              </w:rPr>
              <w:t>Хранителните м</w:t>
            </w:r>
            <w:r w:rsidRPr="000A7D47">
              <w:rPr>
                <w:rFonts w:ascii="Cambria" w:eastAsia="Times New Roman" w:hAnsi="Cambria" w:cs="Times New Roman"/>
                <w:sz w:val="24"/>
                <w:szCs w:val="24"/>
                <w:lang w:val="fr-FR" w:eastAsia="en-GB"/>
              </w:rPr>
              <w:t>агазини и аптеките остават отворени</w:t>
            </w:r>
            <w:r w:rsidRPr="000A7D47">
              <w:rPr>
                <w:rFonts w:ascii="Cambria" w:eastAsia="Times New Roman" w:hAnsi="Cambria" w:cs="Times New Roman"/>
                <w:sz w:val="24"/>
                <w:szCs w:val="24"/>
                <w:lang w:eastAsia="en-GB"/>
              </w:rPr>
              <w:t>,</w:t>
            </w:r>
            <w:r w:rsidRPr="000A7D47">
              <w:rPr>
                <w:rFonts w:ascii="Cambria" w:eastAsia="Times New Roman" w:hAnsi="Cambria" w:cs="Times New Roman"/>
                <w:sz w:val="24"/>
                <w:szCs w:val="24"/>
                <w:lang w:val="fr-FR" w:eastAsia="en-GB"/>
              </w:rPr>
              <w:t xml:space="preserve"> включи</w:t>
            </w:r>
            <w:r w:rsidRPr="000A7D47">
              <w:rPr>
                <w:rFonts w:ascii="Cambria" w:eastAsia="Times New Roman" w:hAnsi="Cambria" w:cs="Times New Roman"/>
                <w:sz w:val="24"/>
                <w:szCs w:val="24"/>
                <w:lang w:eastAsia="en-GB"/>
              </w:rPr>
              <w:t>телно в</w:t>
            </w:r>
            <w:r w:rsidRPr="000A7D47">
              <w:rPr>
                <w:rFonts w:ascii="Cambria" w:eastAsia="Times New Roman" w:hAnsi="Cambria" w:cs="Times New Roman"/>
                <w:sz w:val="24"/>
                <w:szCs w:val="24"/>
                <w:lang w:val="fr-FR" w:eastAsia="en-GB"/>
              </w:rPr>
              <w:t xml:space="preserve"> почивните дни. Въпреки това се препоръчва да се увеличат хигиенните мерки въз основа на вече направените препоръки.</w:t>
            </w:r>
          </w:p>
          <w:p w14:paraId="3E744E9A" w14:textId="291B449B" w:rsidR="000E3592" w:rsidRPr="000A7D47" w:rsidRDefault="000E3592" w:rsidP="000E3592">
            <w:pPr>
              <w:jc w:val="both"/>
              <w:rPr>
                <w:rFonts w:ascii="Cambria" w:eastAsia="Times New Roman" w:hAnsi="Cambria" w:cs="Times New Roman"/>
                <w:sz w:val="24"/>
                <w:szCs w:val="24"/>
                <w:lang w:eastAsia="en-GB"/>
              </w:rPr>
            </w:pPr>
          </w:p>
          <w:p w14:paraId="4076E512" w14:textId="69749A6A" w:rsidR="000E3592" w:rsidRPr="000A7D47" w:rsidRDefault="000E3592" w:rsidP="000E3592">
            <w:pPr>
              <w:jc w:val="both"/>
              <w:rPr>
                <w:rFonts w:ascii="Cambria" w:eastAsia="Times New Roman" w:hAnsi="Cambria" w:cs="Times New Roman"/>
                <w:sz w:val="24"/>
                <w:szCs w:val="24"/>
                <w:lang w:eastAsia="en-GB"/>
              </w:rPr>
            </w:pPr>
            <w:r w:rsidRPr="000A7D47">
              <w:rPr>
                <w:rFonts w:ascii="Cambria" w:eastAsia="Times New Roman" w:hAnsi="Cambria" w:cs="Times New Roman"/>
                <w:sz w:val="24"/>
                <w:szCs w:val="24"/>
                <w:lang w:eastAsia="en-GB"/>
              </w:rPr>
              <w:t>Трудовата дейност трябва да продължи, доколкото е възможно, превес на работа от дистанция и при необходимост, преминаване на изцяло дистанционен режим на работа.</w:t>
            </w:r>
          </w:p>
          <w:p w14:paraId="3954B325" w14:textId="77777777" w:rsidR="000E3592" w:rsidRPr="000A7D47" w:rsidRDefault="000E3592" w:rsidP="000E3592">
            <w:pPr>
              <w:jc w:val="both"/>
              <w:rPr>
                <w:rFonts w:ascii="Cambria" w:eastAsia="Times New Roman" w:hAnsi="Cambria" w:cs="Times New Roman"/>
                <w:sz w:val="24"/>
                <w:szCs w:val="24"/>
                <w:lang w:eastAsia="en-GB"/>
              </w:rPr>
            </w:pPr>
          </w:p>
          <w:p w14:paraId="2C3EB4EA" w14:textId="4F793851" w:rsidR="000E3592" w:rsidRPr="000A7D47" w:rsidRDefault="000E3592" w:rsidP="000E3592">
            <w:pPr>
              <w:jc w:val="both"/>
              <w:rPr>
                <w:rFonts w:ascii="Cambria" w:eastAsia="Times New Roman" w:hAnsi="Cambria" w:cs="Times New Roman"/>
                <w:sz w:val="24"/>
                <w:szCs w:val="24"/>
                <w:lang w:eastAsia="en-GB"/>
              </w:rPr>
            </w:pPr>
            <w:r w:rsidRPr="000A7D47">
              <w:rPr>
                <w:rFonts w:ascii="Cambria" w:eastAsia="Times New Roman" w:hAnsi="Cambria" w:cs="Times New Roman"/>
                <w:sz w:val="24"/>
                <w:szCs w:val="24"/>
                <w:lang w:eastAsia="en-GB"/>
              </w:rPr>
              <w:t>Общественият транспорт функционира нормално, но се изисква гражданите да се ограничат  до  неотложни пътувания. Отменените графици ще помогнат да се избегнат задръствания  по причина на  обществения транспорт.</w:t>
            </w:r>
          </w:p>
          <w:p w14:paraId="3F97999F" w14:textId="7872576F" w:rsidR="00BD4FD3" w:rsidRPr="000A7D47" w:rsidRDefault="00BD4FD3" w:rsidP="00046119">
            <w:pPr>
              <w:spacing w:before="120" w:after="120"/>
              <w:rPr>
                <w:rFonts w:ascii="Cambria" w:hAnsi="Cambria"/>
              </w:rPr>
            </w:pPr>
          </w:p>
        </w:tc>
      </w:tr>
      <w:tr w:rsidR="00BD4FD3" w:rsidRPr="000A7D47" w14:paraId="157763F7" w14:textId="77777777" w:rsidTr="00601691">
        <w:trPr>
          <w:trHeight w:val="870"/>
        </w:trPr>
        <w:tc>
          <w:tcPr>
            <w:tcW w:w="2857" w:type="dxa"/>
            <w:gridSpan w:val="2"/>
          </w:tcPr>
          <w:p w14:paraId="6AC1D85F" w14:textId="77777777" w:rsidR="00BD4FD3" w:rsidRPr="000A7D47" w:rsidRDefault="00BD4FD3" w:rsidP="00046119">
            <w:pPr>
              <w:spacing w:before="120" w:after="120"/>
              <w:rPr>
                <w:rFonts w:ascii="Cambria" w:hAnsi="Cambria"/>
              </w:rPr>
            </w:pPr>
            <w:r w:rsidRPr="000A7D47">
              <w:rPr>
                <w:rFonts w:ascii="Cambria" w:hAnsi="Cambria"/>
              </w:rPr>
              <w:lastRenderedPageBreak/>
              <w:t>Въведени ограничения/забрани за вносителите/износителите на стоки и услуги</w:t>
            </w:r>
          </w:p>
        </w:tc>
        <w:tc>
          <w:tcPr>
            <w:tcW w:w="7557" w:type="dxa"/>
            <w:gridSpan w:val="9"/>
          </w:tcPr>
          <w:p w14:paraId="2996B3AB" w14:textId="477979F6" w:rsidR="00BD4FD3" w:rsidRPr="000A7D47" w:rsidRDefault="00BD4FD3" w:rsidP="00046119">
            <w:pPr>
              <w:spacing w:before="120" w:after="120"/>
              <w:rPr>
                <w:rFonts w:ascii="Cambria" w:hAnsi="Cambria"/>
              </w:rPr>
            </w:pPr>
            <w:r w:rsidRPr="000A7D47">
              <w:rPr>
                <w:rFonts w:ascii="Cambria" w:hAnsi="Cambria"/>
              </w:rPr>
              <w:t>Няма ограничения/забрани за вносителите/износителите на стоки и услуги в Белгия.</w:t>
            </w:r>
          </w:p>
        </w:tc>
      </w:tr>
      <w:tr w:rsidR="00BD4FD3" w:rsidRPr="000A7D47" w14:paraId="2A4FDBF5" w14:textId="77777777" w:rsidTr="00D72636">
        <w:trPr>
          <w:trHeight w:val="350"/>
        </w:trPr>
        <w:tc>
          <w:tcPr>
            <w:tcW w:w="10414" w:type="dxa"/>
            <w:gridSpan w:val="11"/>
            <w:shd w:val="clear" w:color="auto" w:fill="D9D9D9" w:themeFill="background1" w:themeFillShade="D9"/>
          </w:tcPr>
          <w:p w14:paraId="6061FDBB" w14:textId="09013539" w:rsidR="00BD4FD3" w:rsidRPr="000A7D47" w:rsidRDefault="00BD4FD3" w:rsidP="00046119">
            <w:pPr>
              <w:spacing w:before="120" w:after="120"/>
              <w:jc w:val="center"/>
              <w:rPr>
                <w:rFonts w:ascii="Cambria" w:hAnsi="Cambria"/>
                <w:b/>
                <w:bCs/>
                <w:sz w:val="28"/>
                <w:szCs w:val="28"/>
              </w:rPr>
            </w:pPr>
            <w:r w:rsidRPr="000A7D47">
              <w:rPr>
                <w:rFonts w:ascii="Cambria" w:hAnsi="Cambria"/>
                <w:b/>
                <w:bCs/>
                <w:sz w:val="28"/>
                <w:szCs w:val="28"/>
              </w:rPr>
              <w:t>Босна и Херцеговина (Сараево)</w:t>
            </w:r>
          </w:p>
        </w:tc>
      </w:tr>
      <w:tr w:rsidR="00BD4FD3" w:rsidRPr="000A7D47" w14:paraId="0E190B61" w14:textId="77777777" w:rsidTr="00601691">
        <w:trPr>
          <w:trHeight w:val="636"/>
        </w:trPr>
        <w:tc>
          <w:tcPr>
            <w:tcW w:w="2857" w:type="dxa"/>
            <w:gridSpan w:val="2"/>
          </w:tcPr>
          <w:p w14:paraId="54B6047E"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65D74258" w14:textId="4A5F7167" w:rsidR="00BD4FD3" w:rsidRPr="000A7D47" w:rsidRDefault="00110EB6" w:rsidP="00046119">
            <w:pPr>
              <w:spacing w:before="120" w:after="120"/>
              <w:jc w:val="both"/>
              <w:rPr>
                <w:rFonts w:ascii="Cambria" w:hAnsi="Cambria"/>
              </w:rPr>
            </w:pPr>
            <w:r w:rsidRPr="000A7D47">
              <w:rPr>
                <w:rFonts w:ascii="Cambria" w:hAnsi="Cambria"/>
              </w:rPr>
              <w:t>БиХ забранява влизането на територията на страната на чужди граждани, които през последния период са пребивавали в най-засегнатите от COVID-19  държави – Китай, Южна Корея, Япония, Италия, Иран, Франция, Румъния, Германия, Австрия, Испания, Швейцария и Белгия. Пристигащите в БиХ чужди граждани, които скоро не са пребивавали в изброените държави, ще бъдат поставяни под 14 дневна самоизолация по преценка на местните здравни служби. По информация от ГП на БиХ, с цел превенция срещу разпространението на коронавируса Сърбия</w:t>
            </w:r>
            <w:r w:rsidRPr="000A7D47">
              <w:rPr>
                <w:rFonts w:ascii="Cambria" w:hAnsi="Cambria"/>
                <w:lang w:val="en-US"/>
              </w:rPr>
              <w:t xml:space="preserve"> </w:t>
            </w:r>
            <w:r w:rsidRPr="000A7D47">
              <w:rPr>
                <w:rFonts w:ascii="Cambria" w:hAnsi="Cambria"/>
              </w:rPr>
              <w:t>затвори границите си към БиХ. Влизането от територията на БиХ в Сърбия ще бъде позволено единствено на нейни граждани, чужденци с пребиваване в страната и шофьори на товарни камиони. Черна гора също</w:t>
            </w:r>
            <w:r w:rsidRPr="000A7D47">
              <w:rPr>
                <w:rFonts w:ascii="Cambria" w:hAnsi="Cambria"/>
                <w:lang w:val="en-US"/>
              </w:rPr>
              <w:t xml:space="preserve"> </w:t>
            </w:r>
            <w:r w:rsidRPr="000A7D47">
              <w:rPr>
                <w:rFonts w:ascii="Cambria" w:hAnsi="Cambria"/>
              </w:rPr>
              <w:t>затвори границите си към БиХ. Влизането от територията на БиХ в Черна гора ще бъде позволено единствено на нейни граждани, чужденци с пребиваване в страната и шофьори на товарни камиони.</w:t>
            </w:r>
          </w:p>
        </w:tc>
      </w:tr>
      <w:tr w:rsidR="00BD4FD3" w:rsidRPr="000A7D47" w14:paraId="4C5CAB46" w14:textId="77777777" w:rsidTr="00601691">
        <w:trPr>
          <w:trHeight w:val="871"/>
        </w:trPr>
        <w:tc>
          <w:tcPr>
            <w:tcW w:w="2857" w:type="dxa"/>
            <w:gridSpan w:val="2"/>
          </w:tcPr>
          <w:p w14:paraId="71D640CE"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w:t>
            </w:r>
            <w:r w:rsidRPr="000A7D47">
              <w:rPr>
                <w:rFonts w:ascii="Cambria" w:hAnsi="Cambria"/>
              </w:rPr>
              <w:lastRenderedPageBreak/>
              <w:t xml:space="preserve">такива при транзитно преминаване)  </w:t>
            </w:r>
          </w:p>
        </w:tc>
        <w:tc>
          <w:tcPr>
            <w:tcW w:w="7557" w:type="dxa"/>
            <w:gridSpan w:val="9"/>
          </w:tcPr>
          <w:p w14:paraId="4381245C" w14:textId="3C87D5DE" w:rsidR="00BD4FD3" w:rsidRPr="000A7D47" w:rsidRDefault="00110EB6" w:rsidP="00046119">
            <w:pPr>
              <w:spacing w:before="120" w:after="120"/>
              <w:rPr>
                <w:rFonts w:ascii="Cambria" w:hAnsi="Cambria"/>
              </w:rPr>
            </w:pPr>
            <w:r w:rsidRPr="000A7D47">
              <w:rPr>
                <w:rFonts w:ascii="Cambria" w:hAnsi="Cambria"/>
              </w:rPr>
              <w:lastRenderedPageBreak/>
              <w:t xml:space="preserve">Съгласно въведените до момента мерки по отношение на влизането на транспортни средства в БиХ, следва да се отбележи, че МПС превозващи или управлявани от чужди граждани, пребивавали скоро в Китай, Южна Корея, Япония, Италия, Иран, Франция, Румъния, Германия, Австрия, </w:t>
            </w:r>
            <w:r w:rsidRPr="000A7D47">
              <w:rPr>
                <w:rFonts w:ascii="Cambria" w:hAnsi="Cambria"/>
              </w:rPr>
              <w:lastRenderedPageBreak/>
              <w:t>Испания, Швейцария и Белгия, няма да бъдат допуснати да влязат в БиХ.</w:t>
            </w:r>
          </w:p>
        </w:tc>
      </w:tr>
      <w:tr w:rsidR="00BD4FD3" w:rsidRPr="000A7D47" w14:paraId="63B00777" w14:textId="77777777" w:rsidTr="00601691">
        <w:trPr>
          <w:trHeight w:val="922"/>
        </w:trPr>
        <w:tc>
          <w:tcPr>
            <w:tcW w:w="2857" w:type="dxa"/>
            <w:gridSpan w:val="2"/>
          </w:tcPr>
          <w:p w14:paraId="1A236BB5" w14:textId="77777777" w:rsidR="00BD4FD3" w:rsidRPr="000A7D47" w:rsidRDefault="00BD4FD3" w:rsidP="00046119">
            <w:pPr>
              <w:spacing w:before="120" w:after="120"/>
              <w:rPr>
                <w:rFonts w:ascii="Cambria" w:hAnsi="Cambria"/>
              </w:rPr>
            </w:pPr>
            <w:r w:rsidRPr="000A7D47">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15EAAFFE" w14:textId="77777777" w:rsidR="00110EB6" w:rsidRPr="000A7D47" w:rsidRDefault="00110EB6" w:rsidP="00110EB6">
            <w:pPr>
              <w:rPr>
                <w:rFonts w:ascii="Cambria" w:hAnsi="Cambria" w:cs="Times New Roman"/>
              </w:rPr>
            </w:pPr>
            <w:r w:rsidRPr="000A7D47">
              <w:rPr>
                <w:rFonts w:ascii="Cambria" w:hAnsi="Cambria"/>
              </w:rPr>
              <w:t>С цел превенция срещу разпространението на коронавируса Сърбия</w:t>
            </w:r>
            <w:r w:rsidRPr="000A7D47">
              <w:rPr>
                <w:rFonts w:ascii="Cambria" w:hAnsi="Cambria"/>
                <w:lang w:val="en-US"/>
              </w:rPr>
              <w:t xml:space="preserve"> </w:t>
            </w:r>
            <w:r w:rsidRPr="000A7D47">
              <w:rPr>
                <w:rFonts w:ascii="Cambria" w:hAnsi="Cambria"/>
              </w:rPr>
              <w:t>и Черна гора затвориха границите си към БиХ. Влизането от територията на БиХ в Сърбия ще бъде позволено единствено на нейни граждани, чужденци с пребиваване в страната и шофьори на товарни камиони. Влизането от територията на БиХ в Черна гора ще бъде позволено единствено на нейни граждани, чужденци с пребиваване в страната и шофьори на товарни камиони. На този етап единствен обходен маршрут за изход от БиХ остава преминаването през Хърватия или ползване на въздушен транспорт.</w:t>
            </w:r>
          </w:p>
          <w:p w14:paraId="5BE7B8F9" w14:textId="42246F14" w:rsidR="00BD4FD3" w:rsidRPr="000A7D47" w:rsidRDefault="00BD4FD3" w:rsidP="00046119">
            <w:pPr>
              <w:spacing w:before="120" w:after="120"/>
              <w:rPr>
                <w:rFonts w:ascii="Cambria" w:hAnsi="Cambria"/>
              </w:rPr>
            </w:pPr>
          </w:p>
        </w:tc>
      </w:tr>
      <w:tr w:rsidR="00BD4FD3" w:rsidRPr="000A7D47" w14:paraId="229E453A" w14:textId="77777777" w:rsidTr="00601691">
        <w:trPr>
          <w:trHeight w:val="618"/>
        </w:trPr>
        <w:tc>
          <w:tcPr>
            <w:tcW w:w="2857" w:type="dxa"/>
            <w:gridSpan w:val="2"/>
          </w:tcPr>
          <w:p w14:paraId="731B465B" w14:textId="77777777" w:rsidR="00BD4FD3" w:rsidRPr="000A7D47" w:rsidRDefault="00BD4FD3"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78670100" w14:textId="60A48DF8" w:rsidR="00BD4FD3" w:rsidRPr="000A7D47" w:rsidRDefault="00110EB6" w:rsidP="00046119">
            <w:pPr>
              <w:spacing w:before="120" w:after="120"/>
              <w:rPr>
                <w:rFonts w:ascii="Cambria" w:hAnsi="Cambria"/>
              </w:rPr>
            </w:pPr>
            <w:r w:rsidRPr="000A7D47">
              <w:rPr>
                <w:rFonts w:ascii="Cambria" w:hAnsi="Cambria"/>
              </w:rPr>
              <w:t>БиХ забранява влизането на територията на страната на чужди граждани, които през последния период са пребивавали в най-засегнатите от COVID-19  държави – Китай, Южна Корея, Япония, Италия, Иран, Франция, Румъния, Германия, Австрия, Испания, Швейцария и Белгия. Пристигащите в БиХ чужди граждани от други държави, освен изброените, ще бъдат поставяни под 14 дневна самоизолация по преценка на местните здравни служби.</w:t>
            </w:r>
          </w:p>
        </w:tc>
      </w:tr>
      <w:tr w:rsidR="00BD4FD3" w:rsidRPr="000A7D47" w14:paraId="4CD3D69F" w14:textId="77777777" w:rsidTr="00601691">
        <w:trPr>
          <w:trHeight w:val="870"/>
        </w:trPr>
        <w:tc>
          <w:tcPr>
            <w:tcW w:w="2857" w:type="dxa"/>
            <w:gridSpan w:val="2"/>
          </w:tcPr>
          <w:p w14:paraId="2CD28F06" w14:textId="77777777" w:rsidR="00BD4FD3" w:rsidRPr="000A7D47" w:rsidRDefault="00BD4FD3"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24C5A190" w14:textId="1B4D27DC" w:rsidR="00BD4FD3" w:rsidRPr="000A7D47" w:rsidRDefault="00110EB6" w:rsidP="00046119">
            <w:pPr>
              <w:spacing w:before="120" w:after="120"/>
              <w:rPr>
                <w:rFonts w:ascii="Cambria" w:hAnsi="Cambria"/>
              </w:rPr>
            </w:pPr>
            <w:r w:rsidRPr="000A7D47">
              <w:rPr>
                <w:rFonts w:ascii="Cambria" w:hAnsi="Cambria"/>
              </w:rPr>
              <w:t>Към момента няма въведени ограничения или забрани за вносителите/износителите на стоки и услуги. Констатиран понастоящем проблем представлява вносът на стоки в БиХ посредством автопревоз, тъй като в случай, че превозвачът/шофьорът е пребивавал в някоя от горепосочените държави (Китай, Южна Корея, Япония, Италия, Иран, Франция, Румъния, Германия, Австрия, Испания, Швейцария и Белгия), той съответно няма да бъде допуснат на територията на БиХ или ще бъде поставен под 14 дневна самоизолация.</w:t>
            </w:r>
          </w:p>
        </w:tc>
      </w:tr>
      <w:tr w:rsidR="00BD4FD3" w:rsidRPr="000A7D47" w14:paraId="4A9219A3" w14:textId="77777777" w:rsidTr="00D72636">
        <w:trPr>
          <w:trHeight w:val="350"/>
        </w:trPr>
        <w:tc>
          <w:tcPr>
            <w:tcW w:w="10414" w:type="dxa"/>
            <w:gridSpan w:val="11"/>
            <w:shd w:val="clear" w:color="auto" w:fill="D9D9D9" w:themeFill="background1" w:themeFillShade="D9"/>
          </w:tcPr>
          <w:p w14:paraId="2530574E" w14:textId="36A50174" w:rsidR="00BD4FD3" w:rsidRPr="000A7D47" w:rsidRDefault="003E2A69" w:rsidP="00046119">
            <w:pPr>
              <w:spacing w:before="120" w:after="120"/>
              <w:jc w:val="center"/>
              <w:rPr>
                <w:rFonts w:ascii="Cambria" w:hAnsi="Cambria"/>
                <w:b/>
                <w:bCs/>
                <w:sz w:val="28"/>
                <w:szCs w:val="28"/>
              </w:rPr>
            </w:pPr>
            <w:hyperlink r:id="rId11" w:history="1">
              <w:r w:rsidR="00BD4FD3" w:rsidRPr="000A7D47">
                <w:rPr>
                  <w:rFonts w:ascii="Cambria" w:eastAsia="Times New Roman" w:hAnsi="Cambria" w:cs="Times New Roman"/>
                  <w:b/>
                  <w:bCs/>
                  <w:sz w:val="28"/>
                  <w:szCs w:val="28"/>
                </w:rPr>
                <w:t>Ватикан</w:t>
              </w:r>
            </w:hyperlink>
            <w:r w:rsidR="004E4845" w:rsidRPr="000A7D47">
              <w:rPr>
                <w:rFonts w:ascii="Cambria" w:eastAsia="Times New Roman" w:hAnsi="Cambria" w:cs="Times New Roman"/>
                <w:b/>
                <w:bCs/>
                <w:sz w:val="28"/>
                <w:szCs w:val="28"/>
              </w:rPr>
              <w:t>а</w:t>
            </w:r>
          </w:p>
        </w:tc>
      </w:tr>
      <w:tr w:rsidR="00BD4FD3" w:rsidRPr="000A7D47" w14:paraId="3C41DE41" w14:textId="77777777" w:rsidTr="00601691">
        <w:trPr>
          <w:trHeight w:val="636"/>
        </w:trPr>
        <w:tc>
          <w:tcPr>
            <w:tcW w:w="2857" w:type="dxa"/>
            <w:gridSpan w:val="2"/>
          </w:tcPr>
          <w:p w14:paraId="61EE54EF"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1FB9C50" w14:textId="77777777" w:rsidR="004E4845" w:rsidRPr="000A7D47" w:rsidRDefault="004E4845" w:rsidP="00046119">
            <w:pPr>
              <w:spacing w:before="120" w:after="120"/>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До момента </w:t>
            </w:r>
            <w:r w:rsidRPr="000A7D47">
              <w:rPr>
                <w:rFonts w:ascii="Cambria" w:eastAsia="Times New Roman" w:hAnsi="Cambria" w:cs="Calibri"/>
                <w:color w:val="000000"/>
                <w:lang w:eastAsia="bg-BG"/>
              </w:rPr>
              <w:t>няма допълнително ограничение за влизане във Ватикана. Важи обичайния граничен контрол.</w:t>
            </w:r>
          </w:p>
          <w:p w14:paraId="6CA88B5E" w14:textId="77777777" w:rsidR="004E4845" w:rsidRPr="000A7D47" w:rsidRDefault="004E4845" w:rsidP="00046119">
            <w:pPr>
              <w:spacing w:before="120" w:after="120"/>
              <w:rPr>
                <w:rFonts w:ascii="Cambria" w:eastAsia="Times New Roman" w:hAnsi="Cambria" w:cs="Times New Roman"/>
                <w:color w:val="000000"/>
                <w:lang w:eastAsia="bg-BG"/>
              </w:rPr>
            </w:pPr>
            <w:r w:rsidRPr="000A7D47">
              <w:rPr>
                <w:rFonts w:ascii="Cambria" w:eastAsia="Times New Roman" w:hAnsi="Cambria" w:cs="Calibri"/>
                <w:color w:val="000000"/>
                <w:lang w:eastAsia="bg-BG"/>
              </w:rPr>
              <w:t>До сградите и градините на Малтийския орден по принцип няма свободен достъп и няма обявени допълнителни мерки.</w:t>
            </w:r>
          </w:p>
          <w:p w14:paraId="18F77AFB" w14:textId="77777777" w:rsidR="004E4845" w:rsidRPr="000A7D47" w:rsidRDefault="004E4845" w:rsidP="00046119">
            <w:pPr>
              <w:spacing w:before="120" w:after="120"/>
              <w:rPr>
                <w:rFonts w:ascii="Cambria" w:eastAsia="Times New Roman" w:hAnsi="Cambria" w:cs="Times New Roman"/>
                <w:color w:val="000000"/>
                <w:lang w:eastAsia="bg-BG"/>
              </w:rPr>
            </w:pPr>
            <w:r w:rsidRPr="000A7D47">
              <w:rPr>
                <w:rFonts w:ascii="Cambria" w:eastAsia="Times New Roman" w:hAnsi="Cambria" w:cs="Calibri"/>
                <w:color w:val="000000"/>
                <w:lang w:eastAsia="bg-BG"/>
              </w:rPr>
              <w:t>До 3/4/2020 остават затворени: Ватиканските градини, Музеи, Архивите, Библиотеката и базиликата Свети Петър.</w:t>
            </w:r>
            <w:r w:rsidRPr="000A7D47">
              <w:rPr>
                <w:rFonts w:ascii="Cambria" w:eastAsia="Times New Roman" w:hAnsi="Cambria" w:cs="Times New Roman"/>
                <w:color w:val="000000"/>
                <w:lang w:eastAsia="bg-BG"/>
              </w:rPr>
              <w:t> </w:t>
            </w:r>
            <w:r w:rsidRPr="000A7D47">
              <w:rPr>
                <w:rFonts w:ascii="Cambria" w:eastAsia="Times New Roman" w:hAnsi="Cambria" w:cs="Times New Roman"/>
                <w:color w:val="000000"/>
                <w:lang w:eastAsia="bg-BG"/>
              </w:rPr>
              <w:br/>
            </w:r>
            <w:r w:rsidRPr="000A7D47">
              <w:rPr>
                <w:rFonts w:ascii="Cambria" w:eastAsia="Times New Roman" w:hAnsi="Cambria" w:cs="Calibri"/>
                <w:color w:val="000000"/>
                <w:lang w:eastAsia="bg-BG"/>
              </w:rPr>
              <w:t>Достъпът до другите Ватикански учреждения е ограничен, при спазване на разпоредбите, валидни за Италия.</w:t>
            </w:r>
          </w:p>
          <w:p w14:paraId="48D388E5" w14:textId="11B6FDD0" w:rsidR="004E4845" w:rsidRPr="000A7D47" w:rsidRDefault="004E4845" w:rsidP="00046119">
            <w:pPr>
              <w:spacing w:before="120" w:after="120"/>
              <w:rPr>
                <w:rFonts w:ascii="Cambria" w:eastAsia="Times New Roman" w:hAnsi="Cambria" w:cs="Times New Roman"/>
                <w:color w:val="000000"/>
                <w:lang w:eastAsia="bg-BG"/>
              </w:rPr>
            </w:pPr>
            <w:r w:rsidRPr="000A7D47">
              <w:rPr>
                <w:rFonts w:ascii="Cambria" w:eastAsia="Times New Roman" w:hAnsi="Cambria" w:cs="Calibri"/>
                <w:color w:val="000000"/>
                <w:lang w:eastAsia="bg-BG"/>
              </w:rPr>
              <w:t>Неделната папска молитва в 12.00 ч. римско време, както и генералната аудиенция на папата в сряда, които се провеждат на площад Св. Петър, ще бъдат излъчени само в интернет и предоставени на медиите, за да бъде избегнато събирането на хора на площада.</w:t>
            </w:r>
          </w:p>
          <w:p w14:paraId="4DF0A17D" w14:textId="77777777" w:rsidR="004E4845" w:rsidRPr="000A7D47" w:rsidRDefault="004E4845" w:rsidP="00046119">
            <w:pPr>
              <w:spacing w:before="120" w:after="120"/>
              <w:rPr>
                <w:rFonts w:ascii="Cambria" w:eastAsia="Times New Roman" w:hAnsi="Cambria" w:cs="Times New Roman"/>
                <w:color w:val="000000"/>
                <w:lang w:eastAsia="bg-BG"/>
              </w:rPr>
            </w:pPr>
            <w:r w:rsidRPr="000A7D47">
              <w:rPr>
                <w:rFonts w:ascii="Cambria" w:eastAsia="Times New Roman" w:hAnsi="Cambria" w:cs="Calibri"/>
                <w:color w:val="000000"/>
                <w:lang w:eastAsia="bg-BG"/>
              </w:rPr>
              <w:t>Кардиналът викарий на папата отмени частично наредба от 12/3/2020 и разпореди енорийските храмове на територията на град Рим, които фактически са под пряката юрисдикция на римския епископ (папата) да бъдат отворени за лична молитва, като вярващите са освободени от църковния ангажимент да посещават неделното богослужение. </w:t>
            </w:r>
          </w:p>
          <w:p w14:paraId="0F3D430C" w14:textId="4134DD50" w:rsidR="00BD4FD3" w:rsidRPr="000A7D47" w:rsidRDefault="004E4845" w:rsidP="00DC1B0E">
            <w:pPr>
              <w:spacing w:before="120" w:after="120"/>
              <w:rPr>
                <w:rFonts w:ascii="Cambria" w:hAnsi="Cambria"/>
              </w:rPr>
            </w:pPr>
            <w:r w:rsidRPr="000A7D47">
              <w:rPr>
                <w:rFonts w:ascii="Cambria" w:eastAsia="Times New Roman" w:hAnsi="Cambria" w:cs="Calibri"/>
                <w:color w:val="000000"/>
                <w:lang w:eastAsia="bg-BG"/>
              </w:rPr>
              <w:t>Няма да има общи богослужения за следващите три седмици и всички останали храмове, които не са енорийски църкви ще останат затворени.</w:t>
            </w:r>
          </w:p>
        </w:tc>
      </w:tr>
      <w:tr w:rsidR="00BD4FD3" w:rsidRPr="000A7D47" w14:paraId="5432A1DA" w14:textId="77777777" w:rsidTr="00601691">
        <w:trPr>
          <w:trHeight w:val="871"/>
        </w:trPr>
        <w:tc>
          <w:tcPr>
            <w:tcW w:w="2857" w:type="dxa"/>
            <w:gridSpan w:val="2"/>
          </w:tcPr>
          <w:p w14:paraId="45F8349C" w14:textId="77777777" w:rsidR="00BD4FD3" w:rsidRPr="000A7D47" w:rsidRDefault="00BD4FD3" w:rsidP="00046119">
            <w:pPr>
              <w:spacing w:before="120" w:after="120"/>
              <w:rPr>
                <w:rFonts w:ascii="Cambria" w:hAnsi="Cambria"/>
              </w:rPr>
            </w:pPr>
            <w:r w:rsidRPr="000A7D47">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5E072C12" w14:textId="663D08C4" w:rsidR="00BD4FD3" w:rsidRPr="000A7D47" w:rsidRDefault="00BD4FD3" w:rsidP="00046119">
            <w:pPr>
              <w:spacing w:before="120" w:after="120"/>
              <w:rPr>
                <w:rFonts w:ascii="Cambria" w:hAnsi="Cambria"/>
              </w:rPr>
            </w:pPr>
            <w:r w:rsidRPr="000A7D47">
              <w:rPr>
                <w:rFonts w:ascii="Cambria" w:hAnsi="Cambria"/>
              </w:rPr>
              <w:t>Няма допълнителни ограничения.</w:t>
            </w:r>
          </w:p>
        </w:tc>
      </w:tr>
      <w:tr w:rsidR="00BD4FD3" w:rsidRPr="000A7D47" w14:paraId="4B03326F" w14:textId="77777777" w:rsidTr="00601691">
        <w:trPr>
          <w:trHeight w:val="510"/>
        </w:trPr>
        <w:tc>
          <w:tcPr>
            <w:tcW w:w="2857" w:type="dxa"/>
            <w:gridSpan w:val="2"/>
          </w:tcPr>
          <w:p w14:paraId="357816F1" w14:textId="77777777" w:rsidR="00BD4FD3" w:rsidRPr="000A7D47" w:rsidRDefault="00BD4FD3"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5B14E0DC" w14:textId="4E86235D" w:rsidR="00BD4FD3" w:rsidRPr="000A7D47" w:rsidRDefault="00BD4FD3" w:rsidP="00046119">
            <w:pPr>
              <w:spacing w:before="120" w:after="120"/>
              <w:rPr>
                <w:rFonts w:ascii="Cambria" w:hAnsi="Cambria"/>
              </w:rPr>
            </w:pPr>
            <w:r w:rsidRPr="000A7D47">
              <w:rPr>
                <w:rFonts w:ascii="Cambria" w:hAnsi="Cambria"/>
              </w:rPr>
              <w:t>Няма.</w:t>
            </w:r>
          </w:p>
        </w:tc>
      </w:tr>
      <w:tr w:rsidR="00BD4FD3" w:rsidRPr="000A7D47" w14:paraId="11855E3D" w14:textId="77777777" w:rsidTr="00601691">
        <w:trPr>
          <w:trHeight w:val="618"/>
        </w:trPr>
        <w:tc>
          <w:tcPr>
            <w:tcW w:w="2857" w:type="dxa"/>
            <w:gridSpan w:val="2"/>
          </w:tcPr>
          <w:p w14:paraId="54B2B659" w14:textId="77777777" w:rsidR="00BD4FD3" w:rsidRPr="000A7D47" w:rsidRDefault="00BD4FD3"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670A4EFE" w14:textId="0B0790AA" w:rsidR="00BD4FD3" w:rsidRPr="000A7D47" w:rsidRDefault="00BD4FD3" w:rsidP="00046119">
            <w:pPr>
              <w:spacing w:before="120" w:after="120"/>
              <w:rPr>
                <w:rFonts w:ascii="Cambria" w:hAnsi="Cambria"/>
              </w:rPr>
            </w:pPr>
            <w:r w:rsidRPr="000A7D47">
              <w:rPr>
                <w:rFonts w:ascii="Cambria" w:hAnsi="Cambria"/>
              </w:rPr>
              <w:t>Спазват се изискванията на Италия.</w:t>
            </w:r>
          </w:p>
        </w:tc>
      </w:tr>
      <w:tr w:rsidR="00BD4FD3" w:rsidRPr="000A7D47" w14:paraId="299B15AE" w14:textId="77777777" w:rsidTr="00601691">
        <w:trPr>
          <w:trHeight w:val="870"/>
        </w:trPr>
        <w:tc>
          <w:tcPr>
            <w:tcW w:w="2857" w:type="dxa"/>
            <w:gridSpan w:val="2"/>
          </w:tcPr>
          <w:p w14:paraId="447CF638" w14:textId="77777777" w:rsidR="00BD4FD3" w:rsidRPr="000A7D47" w:rsidRDefault="00BD4FD3"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08FE94B2" w14:textId="3C45701F" w:rsidR="00BD4FD3" w:rsidRPr="000A7D47" w:rsidRDefault="00BD4FD3" w:rsidP="00046119">
            <w:pPr>
              <w:spacing w:before="120" w:after="120"/>
              <w:rPr>
                <w:rFonts w:ascii="Cambria" w:hAnsi="Cambria"/>
              </w:rPr>
            </w:pPr>
            <w:r w:rsidRPr="000A7D47">
              <w:rPr>
                <w:rFonts w:ascii="Cambria" w:hAnsi="Cambria"/>
              </w:rPr>
              <w:t>Няма допълнителни ограничения.</w:t>
            </w:r>
          </w:p>
        </w:tc>
      </w:tr>
      <w:tr w:rsidR="00BD4FD3" w:rsidRPr="000A7D47" w14:paraId="6FE66963" w14:textId="77777777" w:rsidTr="00D72636">
        <w:trPr>
          <w:trHeight w:val="350"/>
        </w:trPr>
        <w:tc>
          <w:tcPr>
            <w:tcW w:w="10414" w:type="dxa"/>
            <w:gridSpan w:val="11"/>
            <w:shd w:val="clear" w:color="auto" w:fill="D9D9D9" w:themeFill="background1" w:themeFillShade="D9"/>
          </w:tcPr>
          <w:p w14:paraId="7AC4EDDE" w14:textId="577F9036" w:rsidR="00BD4FD3" w:rsidRPr="000A7D47" w:rsidRDefault="003E2A69" w:rsidP="00046119">
            <w:pPr>
              <w:spacing w:before="120" w:after="120"/>
              <w:jc w:val="center"/>
              <w:rPr>
                <w:rFonts w:ascii="Cambria" w:hAnsi="Cambria"/>
                <w:b/>
                <w:bCs/>
                <w:sz w:val="28"/>
                <w:szCs w:val="28"/>
              </w:rPr>
            </w:pPr>
            <w:hyperlink r:id="rId12" w:history="1">
              <w:r w:rsidR="00BD4FD3" w:rsidRPr="000A7D47">
                <w:rPr>
                  <w:rFonts w:ascii="Cambria" w:eastAsia="Times New Roman" w:hAnsi="Cambria" w:cs="Times New Roman"/>
                  <w:b/>
                  <w:bCs/>
                  <w:sz w:val="28"/>
                  <w:szCs w:val="28"/>
                </w:rPr>
                <w:t>Великобритания</w:t>
              </w:r>
            </w:hyperlink>
          </w:p>
        </w:tc>
      </w:tr>
      <w:tr w:rsidR="00BD4FD3" w:rsidRPr="000A7D47" w14:paraId="7BDEE9EB" w14:textId="77777777" w:rsidTr="00601691">
        <w:trPr>
          <w:trHeight w:val="636"/>
        </w:trPr>
        <w:tc>
          <w:tcPr>
            <w:tcW w:w="2857" w:type="dxa"/>
            <w:gridSpan w:val="2"/>
          </w:tcPr>
          <w:p w14:paraId="7565F206"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6302C225" w14:textId="776DA8CF" w:rsidR="00BD4FD3" w:rsidRPr="000A7D47" w:rsidRDefault="00BD4FD3" w:rsidP="00046119">
            <w:pPr>
              <w:spacing w:before="120" w:after="120"/>
              <w:rPr>
                <w:rFonts w:ascii="Cambria" w:hAnsi="Cambria"/>
              </w:rPr>
            </w:pPr>
            <w:r w:rsidRPr="000A7D47">
              <w:rPr>
                <w:rFonts w:ascii="Cambria" w:hAnsi="Cambria"/>
              </w:rPr>
              <w:t>НЯМА</w:t>
            </w:r>
          </w:p>
        </w:tc>
      </w:tr>
      <w:tr w:rsidR="00BD4FD3" w:rsidRPr="000A7D47" w14:paraId="1CA454CD" w14:textId="77777777" w:rsidTr="00601691">
        <w:trPr>
          <w:trHeight w:val="871"/>
        </w:trPr>
        <w:tc>
          <w:tcPr>
            <w:tcW w:w="2857" w:type="dxa"/>
            <w:gridSpan w:val="2"/>
          </w:tcPr>
          <w:p w14:paraId="31C0CC77"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4C70C0E1" w14:textId="44F2115F" w:rsidR="00BD4FD3" w:rsidRPr="000A7D47" w:rsidRDefault="00BD4FD3" w:rsidP="00046119">
            <w:pPr>
              <w:spacing w:before="120" w:after="120"/>
              <w:rPr>
                <w:rFonts w:ascii="Cambria" w:hAnsi="Cambria"/>
              </w:rPr>
            </w:pPr>
            <w:r w:rsidRPr="000A7D47">
              <w:rPr>
                <w:rFonts w:ascii="Cambria" w:hAnsi="Cambria"/>
              </w:rPr>
              <w:t>НЯМА</w:t>
            </w:r>
          </w:p>
        </w:tc>
      </w:tr>
      <w:tr w:rsidR="00BD4FD3" w:rsidRPr="000A7D47" w14:paraId="7FEBEC35" w14:textId="77777777" w:rsidTr="00601691">
        <w:trPr>
          <w:trHeight w:val="922"/>
        </w:trPr>
        <w:tc>
          <w:tcPr>
            <w:tcW w:w="2857" w:type="dxa"/>
            <w:gridSpan w:val="2"/>
          </w:tcPr>
          <w:p w14:paraId="675606E0" w14:textId="77777777" w:rsidR="00BD4FD3" w:rsidRPr="000A7D47" w:rsidRDefault="00BD4FD3"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6A52A760" w14:textId="1591533D" w:rsidR="00BD4FD3" w:rsidRPr="000A7D47" w:rsidRDefault="00BD4FD3" w:rsidP="00046119">
            <w:pPr>
              <w:spacing w:before="120" w:after="120"/>
              <w:rPr>
                <w:rFonts w:ascii="Cambria" w:hAnsi="Cambria"/>
              </w:rPr>
            </w:pPr>
            <w:r w:rsidRPr="000A7D47">
              <w:rPr>
                <w:rFonts w:ascii="Cambria" w:hAnsi="Cambria"/>
              </w:rPr>
              <w:t>НЯМА ЗАТВОРЕНИ ГКПП</w:t>
            </w:r>
          </w:p>
        </w:tc>
      </w:tr>
      <w:tr w:rsidR="00BD4FD3" w:rsidRPr="000A7D47" w14:paraId="788D4614" w14:textId="77777777" w:rsidTr="00601691">
        <w:trPr>
          <w:trHeight w:val="618"/>
        </w:trPr>
        <w:tc>
          <w:tcPr>
            <w:tcW w:w="2857" w:type="dxa"/>
            <w:gridSpan w:val="2"/>
          </w:tcPr>
          <w:p w14:paraId="18D1A165" w14:textId="77777777" w:rsidR="00BD4FD3" w:rsidRPr="000A7D47" w:rsidRDefault="00BD4FD3"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033309F4" w14:textId="77777777" w:rsidR="00BD4FD3" w:rsidRPr="000A7D47" w:rsidRDefault="00BD4FD3" w:rsidP="00046119">
            <w:pPr>
              <w:spacing w:before="120" w:after="120"/>
              <w:rPr>
                <w:rFonts w:ascii="Cambria" w:hAnsi="Cambria" w:cs="Times New Roman"/>
              </w:rPr>
            </w:pPr>
            <w:r w:rsidRPr="000A7D47">
              <w:rPr>
                <w:rFonts w:ascii="Cambria" w:hAnsi="Cambria" w:cs="Times New Roman"/>
              </w:rPr>
              <w:t>Препоръчва се всички лица със симптоми на коронавирус /температура над 37.8 градуса и продължителна суха кашлица/да се подложат на доброволна 7 дневна самоизолация.</w:t>
            </w:r>
          </w:p>
          <w:p w14:paraId="5811915B" w14:textId="77777777" w:rsidR="00BD4FD3" w:rsidRPr="000A7D47" w:rsidRDefault="00BD4FD3" w:rsidP="00046119">
            <w:pPr>
              <w:spacing w:before="120" w:after="120"/>
              <w:rPr>
                <w:rFonts w:ascii="Cambria" w:hAnsi="Cambria" w:cs="Times New Roman"/>
              </w:rPr>
            </w:pPr>
            <w:r w:rsidRPr="000A7D47">
              <w:rPr>
                <w:rFonts w:ascii="Cambria" w:hAnsi="Cambria" w:cs="Times New Roman"/>
              </w:rPr>
              <w:lastRenderedPageBreak/>
              <w:t>Забраняват се ученически екскурзии в чужбина.</w:t>
            </w:r>
          </w:p>
          <w:p w14:paraId="3D296826" w14:textId="35024759" w:rsidR="00BD4FD3" w:rsidRPr="000A7D47" w:rsidRDefault="00BD4FD3" w:rsidP="00046119">
            <w:pPr>
              <w:spacing w:before="120" w:after="120"/>
              <w:rPr>
                <w:rFonts w:ascii="Cambria" w:hAnsi="Cambria"/>
              </w:rPr>
            </w:pPr>
            <w:r w:rsidRPr="000A7D47">
              <w:rPr>
                <w:rFonts w:ascii="Cambria" w:hAnsi="Cambria" w:cs="Times New Roman"/>
              </w:rPr>
              <w:t>В Шотландия от следващата седмица са забранени масови прояви /над 500 души/.</w:t>
            </w:r>
          </w:p>
        </w:tc>
      </w:tr>
      <w:tr w:rsidR="00BD4FD3" w:rsidRPr="000A7D47" w14:paraId="7255F0FD" w14:textId="77777777" w:rsidTr="00601691">
        <w:trPr>
          <w:trHeight w:val="870"/>
        </w:trPr>
        <w:tc>
          <w:tcPr>
            <w:tcW w:w="2857" w:type="dxa"/>
            <w:gridSpan w:val="2"/>
          </w:tcPr>
          <w:p w14:paraId="5EC66A05" w14:textId="77777777" w:rsidR="00BD4FD3" w:rsidRPr="000A7D47" w:rsidRDefault="00BD4FD3" w:rsidP="00046119">
            <w:pPr>
              <w:spacing w:before="120" w:after="120"/>
              <w:rPr>
                <w:rFonts w:ascii="Cambria" w:hAnsi="Cambria"/>
              </w:rPr>
            </w:pPr>
            <w:r w:rsidRPr="000A7D47">
              <w:rPr>
                <w:rFonts w:ascii="Cambria" w:hAnsi="Cambria"/>
              </w:rPr>
              <w:lastRenderedPageBreak/>
              <w:t>Въведени ограничения/забрани за вносителите/износителите на стоки и услуги</w:t>
            </w:r>
          </w:p>
        </w:tc>
        <w:tc>
          <w:tcPr>
            <w:tcW w:w="7557" w:type="dxa"/>
            <w:gridSpan w:val="9"/>
          </w:tcPr>
          <w:p w14:paraId="7CDE2C49" w14:textId="3377F268" w:rsidR="00BD4FD3" w:rsidRPr="000A7D47" w:rsidRDefault="00BD4FD3" w:rsidP="00046119">
            <w:pPr>
              <w:spacing w:before="120" w:after="120"/>
              <w:rPr>
                <w:rFonts w:ascii="Cambria" w:hAnsi="Cambria"/>
              </w:rPr>
            </w:pPr>
            <w:r w:rsidRPr="000A7D47">
              <w:rPr>
                <w:rFonts w:ascii="Cambria" w:hAnsi="Cambria"/>
              </w:rPr>
              <w:t>НЯМА</w:t>
            </w:r>
          </w:p>
        </w:tc>
      </w:tr>
      <w:tr w:rsidR="00BD4FD3" w:rsidRPr="000A7D47" w14:paraId="518F2E25" w14:textId="77777777" w:rsidTr="00D72636">
        <w:trPr>
          <w:trHeight w:val="350"/>
        </w:trPr>
        <w:tc>
          <w:tcPr>
            <w:tcW w:w="10414" w:type="dxa"/>
            <w:gridSpan w:val="11"/>
            <w:shd w:val="clear" w:color="auto" w:fill="D9D9D9" w:themeFill="background1" w:themeFillShade="D9"/>
          </w:tcPr>
          <w:p w14:paraId="3E6F5EA8" w14:textId="2D0CBA68" w:rsidR="00BD4FD3" w:rsidRPr="000A7D47" w:rsidRDefault="00BD4FD3" w:rsidP="00046119">
            <w:pPr>
              <w:spacing w:before="120" w:after="120"/>
              <w:jc w:val="center"/>
              <w:rPr>
                <w:rFonts w:ascii="Cambria" w:hAnsi="Cambria"/>
                <w:b/>
                <w:bCs/>
                <w:sz w:val="28"/>
                <w:szCs w:val="28"/>
              </w:rPr>
            </w:pPr>
            <w:r w:rsidRPr="000A7D47">
              <w:rPr>
                <w:rFonts w:ascii="Cambria" w:hAnsi="Cambria"/>
                <w:b/>
                <w:bCs/>
                <w:sz w:val="28"/>
                <w:szCs w:val="28"/>
              </w:rPr>
              <w:t xml:space="preserve">Федерална република </w:t>
            </w:r>
            <w:hyperlink r:id="rId13" w:history="1">
              <w:r w:rsidRPr="000A7D47">
                <w:rPr>
                  <w:rFonts w:ascii="Cambria" w:eastAsia="Times New Roman" w:hAnsi="Cambria" w:cs="Times New Roman"/>
                  <w:b/>
                  <w:bCs/>
                  <w:sz w:val="28"/>
                  <w:szCs w:val="28"/>
                </w:rPr>
                <w:t>Германия</w:t>
              </w:r>
            </w:hyperlink>
          </w:p>
        </w:tc>
      </w:tr>
      <w:tr w:rsidR="00BD4FD3" w:rsidRPr="000A7D47" w14:paraId="70E5A78D" w14:textId="77777777" w:rsidTr="00601691">
        <w:trPr>
          <w:trHeight w:val="636"/>
        </w:trPr>
        <w:tc>
          <w:tcPr>
            <w:tcW w:w="2857" w:type="dxa"/>
            <w:gridSpan w:val="2"/>
          </w:tcPr>
          <w:p w14:paraId="7CEA167B"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2B372B7" w14:textId="4071C387" w:rsidR="00504552" w:rsidRPr="000A7D47" w:rsidRDefault="00504552" w:rsidP="00046119">
            <w:pPr>
              <w:spacing w:before="120" w:after="120"/>
              <w:jc w:val="both"/>
              <w:rPr>
                <w:rFonts w:ascii="Cambria" w:eastAsia="Times New Roman" w:hAnsi="Cambria" w:cstheme="minorHAnsi"/>
                <w:lang w:eastAsia="de-DE"/>
              </w:rPr>
            </w:pPr>
            <w:r w:rsidRPr="000A7D47">
              <w:rPr>
                <w:rFonts w:ascii="Cambria" w:eastAsia="Times New Roman" w:hAnsi="Cambria" w:cstheme="minorHAnsi"/>
                <w:lang w:eastAsia="de-DE"/>
              </w:rPr>
              <w:t xml:space="preserve">Според СМИ, Федерална република Германия затваря </w:t>
            </w:r>
            <w:r w:rsidRPr="000A7D47">
              <w:rPr>
                <w:rFonts w:ascii="Cambria" w:hAnsi="Cambria" w:cstheme="minorHAnsi"/>
              </w:rPr>
              <w:t>границите си с Франция, Швейцария и Австрия, считан о</w:t>
            </w:r>
            <w:r w:rsidRPr="000A7D47">
              <w:rPr>
                <w:rFonts w:ascii="Cambria" w:eastAsia="Times New Roman" w:hAnsi="Cambria" w:cstheme="minorHAnsi"/>
                <w:lang w:eastAsia="de-DE"/>
              </w:rPr>
              <w:t>т 08:00 ч. на 16.03.2020 г., като подробности се очакват днес (бел.ред.15.03) от федералния министър на вътрешните работи Хорст Зеехофер на пресконференция, която трябва да започне в 19:00 ч. местно време.</w:t>
            </w:r>
          </w:p>
          <w:p w14:paraId="58E2A5D8" w14:textId="77777777" w:rsidR="00504552" w:rsidRPr="000A7D47" w:rsidRDefault="00504552" w:rsidP="00046119">
            <w:pPr>
              <w:spacing w:before="120" w:after="120"/>
              <w:jc w:val="both"/>
              <w:rPr>
                <w:rFonts w:ascii="Cambria" w:eastAsia="Times New Roman" w:hAnsi="Cambria" w:cstheme="minorHAnsi"/>
                <w:lang w:eastAsia="de-DE"/>
              </w:rPr>
            </w:pPr>
            <w:r w:rsidRPr="000A7D47">
              <w:rPr>
                <w:rFonts w:ascii="Cambria" w:eastAsia="Times New Roman" w:hAnsi="Cambria" w:cstheme="minorHAnsi"/>
                <w:lang w:eastAsia="de-DE"/>
              </w:rPr>
              <w:t>Според съобщенията, германските граждани ще могат да се завръщат във ФРГ, докато всички останали няма да бъдат допускани.</w:t>
            </w:r>
          </w:p>
          <w:p w14:paraId="0A0125B7" w14:textId="6766E0F1" w:rsidR="00504552" w:rsidRPr="000A7D47" w:rsidRDefault="00504552" w:rsidP="00046119">
            <w:pPr>
              <w:spacing w:before="120" w:after="120"/>
              <w:jc w:val="both"/>
              <w:rPr>
                <w:rFonts w:ascii="Cambria" w:eastAsia="Times New Roman" w:hAnsi="Cambria" w:cstheme="minorHAnsi"/>
                <w:lang w:eastAsia="de-DE"/>
              </w:rPr>
            </w:pPr>
            <w:r w:rsidRPr="000A7D47">
              <w:rPr>
                <w:rFonts w:ascii="Cambria" w:eastAsia="Times New Roman" w:hAnsi="Cambria" w:cstheme="minorHAnsi"/>
                <w:lang w:eastAsia="de-DE"/>
              </w:rPr>
              <w:t xml:space="preserve">Според допълнителни информации, министър-председателят на Шлезвиг Холщайн Даниел Гюнтер е заявил, че от 06:00 ч. на 16.03.2020 г. се затваря и границата с Дания, но това няма да се отнася за участниците в местния локален трафик и за товарния транспорт. Дания затвори границата си с ФРГ в 12:00 ч. на 14.03.2020 г. </w:t>
            </w:r>
          </w:p>
          <w:p w14:paraId="69109394" w14:textId="053F3749" w:rsidR="00504552" w:rsidRPr="000A7D47" w:rsidRDefault="00504552" w:rsidP="00046119">
            <w:pPr>
              <w:spacing w:before="120" w:after="120"/>
              <w:jc w:val="both"/>
              <w:rPr>
                <w:rFonts w:ascii="Cambria" w:eastAsia="Times New Roman" w:hAnsi="Cambria" w:cstheme="minorHAnsi"/>
                <w:lang w:eastAsia="de-DE"/>
              </w:rPr>
            </w:pPr>
            <w:r w:rsidRPr="000A7D47">
              <w:rPr>
                <w:rFonts w:ascii="Cambria" w:eastAsia="Times New Roman" w:hAnsi="Cambria" w:cstheme="minorHAnsi"/>
                <w:lang w:eastAsia="de-DE"/>
              </w:rPr>
              <w:t>Освен това, Шлезвиг Холщайн затваря  островите в Северно и Балтийско море Силт, Амрун, Фьор, Фемарн, както и полуостров Нордщранд  за туристи.</w:t>
            </w:r>
          </w:p>
          <w:p w14:paraId="3B6D731B" w14:textId="372CD227" w:rsidR="00504552" w:rsidRPr="000A7D47" w:rsidRDefault="00504552" w:rsidP="00046119">
            <w:pPr>
              <w:spacing w:before="120" w:after="120"/>
              <w:jc w:val="both"/>
              <w:rPr>
                <w:rFonts w:ascii="Cambria" w:hAnsi="Cambria"/>
              </w:rPr>
            </w:pPr>
            <w:r w:rsidRPr="000A7D47">
              <w:rPr>
                <w:rFonts w:ascii="Cambria" w:hAnsi="Cambria"/>
              </w:rPr>
              <w:t xml:space="preserve">Освен като средство срещу </w:t>
            </w:r>
            <w:r w:rsidRPr="000A7D47">
              <w:rPr>
                <w:rFonts w:ascii="Cambria" w:eastAsia="Times New Roman" w:hAnsi="Cambria" w:cs="Times New Roman"/>
                <w:bCs/>
                <w:iCs/>
                <w:szCs w:val="24"/>
              </w:rPr>
              <w:t xml:space="preserve">разпространението на COVID-19, като </w:t>
            </w:r>
            <w:r w:rsidRPr="000A7D47">
              <w:rPr>
                <w:rFonts w:ascii="Cambria" w:hAnsi="Cambria"/>
              </w:rPr>
              <w:t>основен мотив за затваряне на границите се посочва и спиране на презапасяването със стоки от чужденци, което е довело до недостиг и проблеми в снабдяването на местното население в граничните зони.</w:t>
            </w:r>
          </w:p>
        </w:tc>
      </w:tr>
      <w:tr w:rsidR="00BD4FD3" w:rsidRPr="000A7D47" w14:paraId="2E1DBCCC" w14:textId="77777777" w:rsidTr="00601691">
        <w:trPr>
          <w:trHeight w:val="871"/>
        </w:trPr>
        <w:tc>
          <w:tcPr>
            <w:tcW w:w="2857" w:type="dxa"/>
            <w:gridSpan w:val="2"/>
          </w:tcPr>
          <w:p w14:paraId="3559B6C6"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4F439C57" w14:textId="5D33DA74" w:rsidR="00F70252" w:rsidRPr="000A7D47" w:rsidRDefault="00F70252" w:rsidP="00F70252">
            <w:pPr>
              <w:jc w:val="both"/>
              <w:rPr>
                <w:rFonts w:ascii="Cambria" w:eastAsia="Calibri" w:hAnsi="Cambria" w:cs="Times New Roman"/>
                <w:szCs w:val="24"/>
              </w:rPr>
            </w:pPr>
            <w:r w:rsidRPr="000A7D47">
              <w:rPr>
                <w:rFonts w:ascii="Cambria" w:eastAsia="Calibri" w:hAnsi="Cambria" w:cs="Times New Roman"/>
                <w:szCs w:val="24"/>
              </w:rPr>
              <w:t xml:space="preserve">Въведените от страна на Германия ограничения на сухоземните граници с Франция, Швейцария, Австрия, Люксембург и Дания </w:t>
            </w:r>
            <w:r w:rsidRPr="000A7D47">
              <w:rPr>
                <w:rFonts w:ascii="Cambria" w:eastAsia="Calibri" w:hAnsi="Cambria" w:cs="Times New Roman"/>
                <w:b/>
                <w:szCs w:val="24"/>
              </w:rPr>
              <w:t>не засягат</w:t>
            </w:r>
            <w:r w:rsidRPr="000A7D47">
              <w:rPr>
                <w:rFonts w:ascii="Cambria" w:eastAsia="Calibri" w:hAnsi="Cambria" w:cs="Times New Roman"/>
                <w:szCs w:val="24"/>
              </w:rPr>
              <w:t xml:space="preserve"> товарните превози и преноса на стоки. </w:t>
            </w:r>
          </w:p>
          <w:p w14:paraId="295081FD" w14:textId="77777777" w:rsidR="00F70252" w:rsidRPr="000A7D47" w:rsidRDefault="00F70252" w:rsidP="00F70252">
            <w:pPr>
              <w:jc w:val="both"/>
              <w:rPr>
                <w:rFonts w:ascii="Cambria" w:eastAsia="Calibri" w:hAnsi="Cambria" w:cs="Times New Roman"/>
                <w:szCs w:val="24"/>
              </w:rPr>
            </w:pPr>
          </w:p>
          <w:p w14:paraId="402E3695" w14:textId="18C4C198" w:rsidR="00BD4FD3" w:rsidRPr="000A7D47" w:rsidRDefault="00BD4FD3" w:rsidP="00046119">
            <w:pPr>
              <w:spacing w:before="120" w:after="120"/>
              <w:jc w:val="both"/>
              <w:rPr>
                <w:rFonts w:ascii="Cambria" w:hAnsi="Cambria" w:cstheme="minorHAnsi"/>
              </w:rPr>
            </w:pPr>
            <w:r w:rsidRPr="000A7D47">
              <w:rPr>
                <w:rFonts w:ascii="Cambria" w:eastAsia="Times New Roman" w:hAnsi="Cambria" w:cstheme="minorHAnsi"/>
                <w:lang w:eastAsia="de-DE"/>
              </w:rPr>
              <w:t>Превозвачите</w:t>
            </w:r>
            <w:r w:rsidRPr="000A7D47">
              <w:rPr>
                <w:rFonts w:ascii="Cambria" w:hAnsi="Cambria" w:cstheme="minorHAnsi"/>
              </w:rPr>
              <w:t xml:space="preserve"> на пътници със самолети, кораби, ж.п. и сухопътен транспорт от рисковите райони (Китай, Иран, Италия, Япония и Южна Корея) са длъжни да раздават на пътниците листовки с информация за вируса, симптоми, начините на предпазване и реакция, изготвена на няколко езика от Института „Робърт Кох“ на няколко езика; (Листовката  е достъпна на  </w:t>
            </w:r>
            <w:hyperlink r:id="rId14" w:tgtFrame="_blank" w:tooltip="Zur Seite des Robert-Koch-Instituts (Öffnet in einem neuen Fenster)" w:history="1">
              <w:r w:rsidRPr="000A7D47">
                <w:rPr>
                  <w:rStyle w:val="a9"/>
                  <w:rFonts w:ascii="Cambria" w:hAnsi="Cambria" w:cstheme="minorHAnsi"/>
                  <w:color w:val="auto"/>
                </w:rPr>
                <w:t>www.rki.de/ncov-handzettel</w:t>
              </w:r>
            </w:hyperlink>
            <w:r w:rsidRPr="000A7D47">
              <w:rPr>
                <w:rFonts w:ascii="Cambria" w:hAnsi="Cambria" w:cstheme="minorHAnsi"/>
              </w:rPr>
              <w:t>).</w:t>
            </w:r>
          </w:p>
          <w:p w14:paraId="47F0C42D" w14:textId="77777777" w:rsidR="00BD4FD3" w:rsidRPr="000A7D47" w:rsidRDefault="00BD4FD3" w:rsidP="00046119">
            <w:pPr>
              <w:spacing w:before="120" w:after="120"/>
              <w:jc w:val="both"/>
              <w:rPr>
                <w:rFonts w:ascii="Cambria" w:hAnsi="Cambria" w:cstheme="minorHAnsi"/>
              </w:rPr>
            </w:pPr>
            <w:r w:rsidRPr="000A7D47">
              <w:rPr>
                <w:rFonts w:ascii="Cambria" w:hAnsi="Cambria" w:cstheme="minorHAnsi"/>
              </w:rPr>
              <w:t>Същата информация трябва да бъде поставена на видни места в пристанища, летища, гари и пр.</w:t>
            </w:r>
          </w:p>
          <w:p w14:paraId="7AA2C836" w14:textId="77777777" w:rsidR="00BD4FD3" w:rsidRPr="000A7D47" w:rsidRDefault="00BD4FD3" w:rsidP="00046119">
            <w:pPr>
              <w:spacing w:before="120" w:after="120"/>
              <w:jc w:val="both"/>
              <w:rPr>
                <w:rFonts w:ascii="Cambria" w:hAnsi="Cambria" w:cstheme="minorHAnsi"/>
              </w:rPr>
            </w:pPr>
            <w:r w:rsidRPr="000A7D47">
              <w:rPr>
                <w:rFonts w:ascii="Cambria" w:hAnsi="Cambria" w:cstheme="minorHAnsi"/>
              </w:rPr>
              <w:t>Екипажите</w:t>
            </w:r>
            <w:r w:rsidRPr="000A7D47">
              <w:rPr>
                <w:rFonts w:ascii="Cambria" w:eastAsia="Times New Roman" w:hAnsi="Cambria" w:cstheme="minorHAnsi"/>
                <w:lang w:eastAsia="de-DE"/>
              </w:rPr>
              <w:t xml:space="preserve"> на </w:t>
            </w:r>
            <w:r w:rsidRPr="000A7D47">
              <w:rPr>
                <w:rFonts w:ascii="Cambria" w:hAnsi="Cambria" w:cstheme="minorHAnsi"/>
              </w:rPr>
              <w:t>самолети</w:t>
            </w:r>
            <w:r w:rsidRPr="000A7D47">
              <w:rPr>
                <w:rFonts w:ascii="Cambria" w:eastAsia="Times New Roman" w:hAnsi="Cambria" w:cstheme="minorHAnsi"/>
                <w:lang w:eastAsia="de-DE"/>
              </w:rPr>
              <w:t>, извършващи полети  от рискови страни,  са длъжни да предоставят на здравните служби Общата декларация за самолети, раздел „Здравни мерки“, чрез наземния персонал на авиокомпанията.</w:t>
            </w:r>
          </w:p>
          <w:p w14:paraId="51E7C5F6" w14:textId="77777777" w:rsidR="00BD4FD3" w:rsidRPr="000A7D47" w:rsidRDefault="00BD4FD3" w:rsidP="00046119">
            <w:pPr>
              <w:spacing w:before="120" w:after="120"/>
              <w:jc w:val="both"/>
              <w:rPr>
                <w:rFonts w:ascii="Cambria" w:hAnsi="Cambria" w:cstheme="minorHAnsi"/>
              </w:rPr>
            </w:pPr>
            <w:r w:rsidRPr="000A7D47">
              <w:rPr>
                <w:rFonts w:ascii="Cambria" w:eastAsia="Times New Roman" w:hAnsi="Cambria" w:cstheme="minorHAnsi"/>
                <w:lang w:eastAsia="de-DE"/>
              </w:rPr>
              <w:t xml:space="preserve">Пътуващите със самолет или кораб от </w:t>
            </w:r>
            <w:r w:rsidRPr="000A7D47">
              <w:rPr>
                <w:rFonts w:ascii="Cambria" w:hAnsi="Cambria" w:cstheme="minorHAnsi"/>
              </w:rPr>
              <w:t>Китай, Иран Италия, Япония и Южна Корея са задължени преди напускане на самолета или кораба да попълнят формуляр с личните си данни, данни за мястото, в което ще се установят и данни за контакт за срок от 30 дни след пристигането. О</w:t>
            </w:r>
            <w:r w:rsidRPr="000A7D47">
              <w:rPr>
                <w:rFonts w:ascii="Cambria" w:eastAsia="Times New Roman" w:hAnsi="Cambria" w:cstheme="minorHAnsi"/>
                <w:lang w:eastAsia="de-DE"/>
              </w:rPr>
              <w:t>ператорите на съответните самолети и кораби са длъжни да съхраняват картите до 30 дни след пристигане на съответния самолет или кораб в Германия</w:t>
            </w:r>
            <w:r w:rsidRPr="000A7D47">
              <w:rPr>
                <w:rFonts w:ascii="Cambria" w:hAnsi="Cambria" w:cstheme="minorHAnsi"/>
              </w:rPr>
              <w:t xml:space="preserve"> (Въпросникът може да бъде намерен на различни </w:t>
            </w:r>
            <w:r w:rsidRPr="000A7D47">
              <w:rPr>
                <w:rFonts w:ascii="Cambria" w:hAnsi="Cambria" w:cstheme="minorHAnsi"/>
              </w:rPr>
              <w:lastRenderedPageBreak/>
              <w:t xml:space="preserve">езици на страницата  </w:t>
            </w:r>
            <w:hyperlink r:id="rId15" w:history="1">
              <w:r w:rsidRPr="000A7D47">
                <w:rPr>
                  <w:rStyle w:val="a9"/>
                  <w:rFonts w:ascii="Cambria" w:hAnsi="Cambria" w:cstheme="minorHAnsi"/>
                  <w:color w:val="auto"/>
                </w:rPr>
                <w:t>www.rki.de/ncov-aussteigekarten</w:t>
              </w:r>
            </w:hyperlink>
            <w:r w:rsidRPr="000A7D47">
              <w:rPr>
                <w:rFonts w:ascii="Cambria" w:hAnsi="Cambria" w:cstheme="minorHAnsi"/>
              </w:rPr>
              <w:t>).</w:t>
            </w:r>
          </w:p>
          <w:p w14:paraId="43A2626E" w14:textId="77777777" w:rsidR="00BD4FD3" w:rsidRPr="000A7D47" w:rsidRDefault="00BD4FD3" w:rsidP="00046119">
            <w:pPr>
              <w:spacing w:before="120" w:after="120"/>
              <w:jc w:val="both"/>
              <w:rPr>
                <w:rFonts w:ascii="Cambria" w:hAnsi="Cambria" w:cstheme="minorHAnsi"/>
              </w:rPr>
            </w:pPr>
            <w:r w:rsidRPr="000A7D47">
              <w:rPr>
                <w:rFonts w:ascii="Cambria" w:hAnsi="Cambria" w:cstheme="minorHAnsi"/>
              </w:rPr>
              <w:t>Поради намалялото търсене Lufthansa отмени около 23 000 полета.</w:t>
            </w:r>
          </w:p>
          <w:p w14:paraId="23820479" w14:textId="77777777" w:rsidR="00BD4FD3" w:rsidRPr="000A7D47" w:rsidRDefault="00BD4FD3" w:rsidP="00046119">
            <w:pPr>
              <w:spacing w:before="120" w:after="120"/>
              <w:jc w:val="both"/>
              <w:rPr>
                <w:rFonts w:ascii="Cambria" w:hAnsi="Cambria" w:cstheme="minorHAnsi"/>
              </w:rPr>
            </w:pPr>
            <w:r w:rsidRPr="000A7D47">
              <w:rPr>
                <w:rFonts w:ascii="Cambria" w:hAnsi="Cambria" w:cstheme="minorHAnsi"/>
              </w:rPr>
              <w:t xml:space="preserve">С цел осигуряване непрекъснатост на снабдяването с хранителни и други стоки за населението, както и недопускане на прекъсване на производствени процеси заради забавени доставки, отделните федерални провинции могат да  отменят временно забраните за движение по магистралите на тежкотоварни камиони в неделните дни. </w:t>
            </w:r>
          </w:p>
          <w:p w14:paraId="4DC588CB" w14:textId="1FC89A06" w:rsidR="00BD4FD3" w:rsidRPr="000A7D47" w:rsidRDefault="00BD4FD3" w:rsidP="00046119">
            <w:pPr>
              <w:spacing w:before="120" w:after="120"/>
              <w:jc w:val="both"/>
              <w:rPr>
                <w:rFonts w:ascii="Cambria" w:hAnsi="Cambria"/>
              </w:rPr>
            </w:pPr>
            <w:r w:rsidRPr="000A7D47">
              <w:rPr>
                <w:rFonts w:ascii="Cambria" w:hAnsi="Cambria" w:cstheme="minorHAnsi"/>
              </w:rPr>
              <w:t xml:space="preserve">Актуална информация относно забраните, респ. тяхната отмяна може да бъде намерена на </w:t>
            </w:r>
            <w:hyperlink r:id="rId16" w:history="1">
              <w:r w:rsidRPr="000A7D47">
                <w:rPr>
                  <w:rStyle w:val="a9"/>
                  <w:rFonts w:ascii="Cambria" w:hAnsi="Cambria" w:cstheme="minorHAnsi"/>
                  <w:color w:val="auto"/>
                </w:rPr>
                <w:t>https://www.bmvi.de/SharedDocs/DE/Artikel/LF/coronavirus-anordnung.html</w:t>
              </w:r>
            </w:hyperlink>
            <w:r w:rsidRPr="000A7D47">
              <w:rPr>
                <w:rFonts w:ascii="Cambria" w:hAnsi="Cambria" w:cstheme="minorHAnsi"/>
              </w:rPr>
              <w:t>.</w:t>
            </w:r>
          </w:p>
        </w:tc>
      </w:tr>
      <w:tr w:rsidR="00BD4FD3" w:rsidRPr="000A7D47" w14:paraId="248468B2" w14:textId="77777777" w:rsidTr="00601691">
        <w:trPr>
          <w:trHeight w:val="922"/>
        </w:trPr>
        <w:tc>
          <w:tcPr>
            <w:tcW w:w="2857" w:type="dxa"/>
            <w:gridSpan w:val="2"/>
          </w:tcPr>
          <w:p w14:paraId="45E0AAE9" w14:textId="77777777" w:rsidR="00BD4FD3" w:rsidRPr="000A7D47" w:rsidRDefault="00BD4FD3" w:rsidP="00046119">
            <w:pPr>
              <w:spacing w:before="120" w:after="120"/>
              <w:rPr>
                <w:rFonts w:ascii="Cambria" w:hAnsi="Cambria"/>
              </w:rPr>
            </w:pPr>
            <w:r w:rsidRPr="000A7D47">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2C7AF325" w14:textId="77777777" w:rsidR="00BD4FD3" w:rsidRPr="000A7D47" w:rsidRDefault="00BD4FD3" w:rsidP="00046119">
            <w:pPr>
              <w:spacing w:before="120" w:after="120"/>
              <w:jc w:val="both"/>
              <w:rPr>
                <w:rFonts w:ascii="Cambria" w:hAnsi="Cambria"/>
              </w:rPr>
            </w:pPr>
            <w:r w:rsidRPr="000A7D47">
              <w:rPr>
                <w:rFonts w:ascii="Cambria" w:eastAsia="Times New Roman" w:hAnsi="Cambria" w:cstheme="minorHAnsi"/>
                <w:lang w:eastAsia="de-DE"/>
              </w:rPr>
              <w:t>По</w:t>
            </w:r>
            <w:r w:rsidRPr="000A7D47">
              <w:rPr>
                <w:rFonts w:ascii="Cambria" w:hAnsi="Cambria"/>
              </w:rPr>
              <w:t xml:space="preserve"> посочените по-долу причини, препоръчваме единствено пътуване със самолет.</w:t>
            </w:r>
          </w:p>
          <w:p w14:paraId="2655EA23" w14:textId="77777777" w:rsidR="00BD4FD3" w:rsidRPr="000A7D47" w:rsidRDefault="00BD4FD3" w:rsidP="00046119">
            <w:pPr>
              <w:spacing w:before="120" w:after="120"/>
              <w:jc w:val="both"/>
              <w:rPr>
                <w:rFonts w:ascii="Cambria" w:hAnsi="Cambria"/>
              </w:rPr>
            </w:pPr>
            <w:r w:rsidRPr="000A7D47">
              <w:rPr>
                <w:rFonts w:ascii="Cambria" w:hAnsi="Cambria"/>
              </w:rPr>
              <w:t xml:space="preserve">Полша </w:t>
            </w:r>
            <w:r w:rsidRPr="000A7D47">
              <w:rPr>
                <w:rFonts w:ascii="Cambria" w:eastAsia="Times New Roman" w:hAnsi="Cambria" w:cstheme="minorHAnsi"/>
                <w:lang w:eastAsia="de-DE"/>
              </w:rPr>
              <w:t>въвежда</w:t>
            </w:r>
            <w:r w:rsidRPr="000A7D47">
              <w:rPr>
                <w:rFonts w:ascii="Cambria" w:hAnsi="Cambria"/>
              </w:rPr>
              <w:t xml:space="preserve"> на границите си с Германия и Чехия санитарно-епидемиологични проверки, които се концентрират предимно към пътниците с автобуси, международни влакове и пристанища.  </w:t>
            </w:r>
          </w:p>
          <w:p w14:paraId="490411F0" w14:textId="77777777" w:rsidR="00BD4FD3" w:rsidRPr="000A7D47" w:rsidRDefault="00BD4FD3" w:rsidP="00046119">
            <w:pPr>
              <w:spacing w:before="120" w:after="120"/>
              <w:jc w:val="both"/>
              <w:rPr>
                <w:rFonts w:ascii="Cambria" w:hAnsi="Cambria"/>
              </w:rPr>
            </w:pPr>
            <w:r w:rsidRPr="000A7D47">
              <w:rPr>
                <w:rFonts w:ascii="Cambria" w:hAnsi="Cambria"/>
              </w:rPr>
              <w:t xml:space="preserve">Чехия е </w:t>
            </w:r>
            <w:r w:rsidRPr="000A7D47">
              <w:rPr>
                <w:rFonts w:ascii="Cambria" w:eastAsia="Times New Roman" w:hAnsi="Cambria" w:cstheme="minorHAnsi"/>
                <w:lang w:eastAsia="de-DE"/>
              </w:rPr>
              <w:t>въвела</w:t>
            </w:r>
            <w:r w:rsidRPr="000A7D47">
              <w:rPr>
                <w:rFonts w:ascii="Cambria" w:hAnsi="Cambria"/>
              </w:rPr>
              <w:t xml:space="preserve"> на границите си с Германия и Австрия граничен контрол, като за срок от 30 дни „няма да се  допускат да влязат пътуващите от Германия и други рискови държави“. Изключение се прави за чужденците, които са с обичайно местопребиваване в Чехия, както и за участващите в местния граничен трафик. </w:t>
            </w:r>
          </w:p>
          <w:p w14:paraId="3C30FA21" w14:textId="77777777" w:rsidR="00BD4FD3" w:rsidRPr="000A7D47" w:rsidRDefault="00BD4FD3" w:rsidP="00046119">
            <w:pPr>
              <w:spacing w:before="120" w:after="120"/>
              <w:jc w:val="both"/>
              <w:rPr>
                <w:rFonts w:ascii="Cambria" w:hAnsi="Cambria"/>
              </w:rPr>
            </w:pPr>
            <w:r w:rsidRPr="000A7D47">
              <w:rPr>
                <w:rFonts w:ascii="Cambria" w:hAnsi="Cambria"/>
              </w:rPr>
              <w:t xml:space="preserve">Словакия забрани международния пътнически автобусен и железопътен транспорт.  При граничен контрол в страната се допускат само лица с обичайно местоживеене в Словакия. Завръщащите се от чужбина се поставят под 14-дневна карантина. Международните летища трябва да бъдат  затворени. </w:t>
            </w:r>
          </w:p>
          <w:p w14:paraId="3DF8AAF1" w14:textId="77777777" w:rsidR="00BD4FD3" w:rsidRPr="000A7D47" w:rsidRDefault="00BD4FD3" w:rsidP="00046119">
            <w:pPr>
              <w:spacing w:before="120" w:after="120"/>
              <w:jc w:val="both"/>
              <w:rPr>
                <w:rFonts w:ascii="Cambria" w:hAnsi="Cambria"/>
              </w:rPr>
            </w:pPr>
            <w:r w:rsidRPr="000A7D47">
              <w:rPr>
                <w:rFonts w:ascii="Cambria" w:hAnsi="Cambria"/>
              </w:rPr>
              <w:t>При влизане в Австрия се измерва температурата на пътуващите.  Наложена е карантина в Paznauntal, вкл. Ischgl, Kappl, See и Galtür както и в общината St. Anton am Arlberg.</w:t>
            </w:r>
          </w:p>
          <w:p w14:paraId="07C2A90F" w14:textId="77777777" w:rsidR="00BD4FD3" w:rsidRPr="000A7D47" w:rsidRDefault="00BD4FD3" w:rsidP="00046119">
            <w:pPr>
              <w:spacing w:before="120" w:after="120"/>
              <w:jc w:val="both"/>
              <w:rPr>
                <w:rFonts w:ascii="Cambria" w:hAnsi="Cambria"/>
              </w:rPr>
            </w:pPr>
            <w:r w:rsidRPr="000A7D47">
              <w:rPr>
                <w:rFonts w:ascii="Cambria" w:hAnsi="Cambria"/>
              </w:rPr>
              <w:t>Германски граждани, които не са с обичайно местопребиваване в Словения, засега само на границата с Италия трябва да представят удостоверение, че не са заразени със SARS-CoV-2 на словенски, италиански или английски език, издадено не по-рано от 3 дни.</w:t>
            </w:r>
          </w:p>
          <w:p w14:paraId="51DC5F31" w14:textId="77777777" w:rsidR="00BD4FD3" w:rsidRPr="000A7D47" w:rsidRDefault="00BD4FD3" w:rsidP="00046119">
            <w:pPr>
              <w:spacing w:before="120" w:after="120"/>
              <w:jc w:val="both"/>
              <w:rPr>
                <w:rFonts w:ascii="Cambria" w:hAnsi="Cambria"/>
              </w:rPr>
            </w:pPr>
            <w:r w:rsidRPr="000A7D47">
              <w:rPr>
                <w:rFonts w:ascii="Cambria" w:hAnsi="Cambria"/>
              </w:rPr>
              <w:t>В Хърватия се подлагат на задължителна 14-дневна карантина в болница чужденците, които влизат от рискови региони, като например Окръг Хайнсберг в Северен Рейн – Вестфалия. Пътуващите от други части на Германия трябва да останат в 2-седмична домашна изолация, а ако такава не е възможна, се отказва влизане.</w:t>
            </w:r>
          </w:p>
          <w:p w14:paraId="0E3CC43A" w14:textId="77777777" w:rsidR="00BD4FD3" w:rsidRPr="000A7D47" w:rsidRDefault="00BD4FD3" w:rsidP="00046119">
            <w:pPr>
              <w:spacing w:before="120" w:after="120"/>
              <w:jc w:val="both"/>
              <w:rPr>
                <w:rFonts w:ascii="Cambria" w:hAnsi="Cambria"/>
              </w:rPr>
            </w:pPr>
            <w:r w:rsidRPr="000A7D47">
              <w:rPr>
                <w:rFonts w:ascii="Cambria" w:hAnsi="Cambria"/>
              </w:rPr>
              <w:t>Всички влизащи в Босна и Херцеговина от Германия трябва да останат 2 седмици в домашна карантина, а туристите, които вече са в страната – до отпътуването си да останат в средството за настаняване.</w:t>
            </w:r>
          </w:p>
          <w:p w14:paraId="57098D73" w14:textId="5BBFCA99" w:rsidR="00BD4FD3" w:rsidRPr="000A7D47" w:rsidRDefault="00BD4FD3" w:rsidP="00046119">
            <w:pPr>
              <w:spacing w:before="120" w:after="120"/>
              <w:jc w:val="both"/>
              <w:rPr>
                <w:rFonts w:ascii="Cambria" w:hAnsi="Cambria"/>
              </w:rPr>
            </w:pPr>
            <w:r w:rsidRPr="000A7D47">
              <w:rPr>
                <w:rFonts w:ascii="Cambria" w:hAnsi="Cambria"/>
              </w:rPr>
              <w:t>Косово наложи забрана за влизане на пътуващи от Германия, Италия, Франция и Швейцария, като всички пристигащи полети са отменени.</w:t>
            </w:r>
          </w:p>
        </w:tc>
      </w:tr>
      <w:tr w:rsidR="00BD4FD3" w:rsidRPr="000A7D47" w14:paraId="1A253B40" w14:textId="77777777" w:rsidTr="00601691">
        <w:trPr>
          <w:trHeight w:val="618"/>
        </w:trPr>
        <w:tc>
          <w:tcPr>
            <w:tcW w:w="2857" w:type="dxa"/>
            <w:gridSpan w:val="2"/>
          </w:tcPr>
          <w:p w14:paraId="06B12812" w14:textId="77777777" w:rsidR="00BD4FD3" w:rsidRPr="000A7D47" w:rsidRDefault="00BD4FD3"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686D7EE5" w14:textId="77777777" w:rsidR="00BD4FD3" w:rsidRPr="000A7D47" w:rsidRDefault="00BD4FD3" w:rsidP="00046119">
            <w:pPr>
              <w:spacing w:before="120" w:after="120"/>
              <w:jc w:val="both"/>
              <w:rPr>
                <w:rFonts w:ascii="Cambria" w:hAnsi="Cambria"/>
              </w:rPr>
            </w:pPr>
            <w:r w:rsidRPr="000A7D47">
              <w:rPr>
                <w:rFonts w:ascii="Cambria" w:eastAsia="Times New Roman" w:hAnsi="Cambria" w:cstheme="minorHAnsi"/>
                <w:lang w:eastAsia="de-DE"/>
              </w:rPr>
              <w:t>Въведена е домашна карантина в Окръг Хайнсберг, федерална провинция Сверен Рейн-Вестфалия и в Нойщат/Досе, федерална провинция Бранденбург</w:t>
            </w:r>
            <w:r w:rsidRPr="000A7D47">
              <w:rPr>
                <w:rFonts w:ascii="Cambria" w:hAnsi="Cambria"/>
              </w:rPr>
              <w:t>.</w:t>
            </w:r>
          </w:p>
          <w:p w14:paraId="555ADEE1" w14:textId="4BAA0CFA" w:rsidR="00BD4FD3" w:rsidRPr="000A7D47" w:rsidRDefault="00BD4FD3" w:rsidP="00046119">
            <w:pPr>
              <w:spacing w:before="120" w:after="120"/>
              <w:rPr>
                <w:rFonts w:ascii="Cambria" w:hAnsi="Cambria"/>
              </w:rPr>
            </w:pPr>
            <w:r w:rsidRPr="000A7D47">
              <w:rPr>
                <w:rFonts w:ascii="Cambria" w:eastAsia="Times New Roman" w:hAnsi="Cambria" w:cstheme="minorHAnsi"/>
                <w:lang w:eastAsia="de-DE"/>
              </w:rPr>
              <w:t xml:space="preserve">Пътуващите с железопътен, включително  и с регионален транспорт са длъжни незабавно да уведомят Федералната полиция при подозрение за COVID-19. Всички пътуващи в съответния влак следва да попълнят </w:t>
            </w:r>
            <w:r w:rsidRPr="000A7D47">
              <w:rPr>
                <w:rFonts w:ascii="Cambria" w:hAnsi="Cambria" w:cstheme="minorHAnsi"/>
              </w:rPr>
              <w:t xml:space="preserve">формуляр с личните си данни, данни за мястото, в което ще се установят </w:t>
            </w:r>
            <w:r w:rsidRPr="000A7D47">
              <w:rPr>
                <w:rFonts w:ascii="Cambria" w:hAnsi="Cambria" w:cstheme="minorHAnsi"/>
              </w:rPr>
              <w:lastRenderedPageBreak/>
              <w:t>и данни за контакт за срок от 30 дни след пристигането.</w:t>
            </w:r>
          </w:p>
        </w:tc>
      </w:tr>
      <w:tr w:rsidR="00BD4FD3" w:rsidRPr="000A7D47" w14:paraId="4CEA4B6D" w14:textId="77777777" w:rsidTr="00601691">
        <w:trPr>
          <w:trHeight w:val="870"/>
        </w:trPr>
        <w:tc>
          <w:tcPr>
            <w:tcW w:w="2857" w:type="dxa"/>
            <w:gridSpan w:val="2"/>
          </w:tcPr>
          <w:p w14:paraId="215ED41A" w14:textId="77777777" w:rsidR="00BD4FD3" w:rsidRPr="000A7D47" w:rsidRDefault="00BD4FD3" w:rsidP="00046119">
            <w:pPr>
              <w:spacing w:before="120" w:after="120"/>
              <w:rPr>
                <w:rFonts w:ascii="Cambria" w:hAnsi="Cambria"/>
              </w:rPr>
            </w:pPr>
            <w:r w:rsidRPr="000A7D47">
              <w:rPr>
                <w:rFonts w:ascii="Cambria" w:hAnsi="Cambria"/>
              </w:rPr>
              <w:lastRenderedPageBreak/>
              <w:t>Въведени ограничения/забрани за вносителите/износителите на стоки и услуги</w:t>
            </w:r>
          </w:p>
        </w:tc>
        <w:tc>
          <w:tcPr>
            <w:tcW w:w="7557" w:type="dxa"/>
            <w:gridSpan w:val="9"/>
          </w:tcPr>
          <w:p w14:paraId="4DFBB8B8" w14:textId="55C0C157" w:rsidR="00BD4FD3" w:rsidRPr="000A7D47" w:rsidRDefault="00BD4FD3" w:rsidP="00046119">
            <w:pPr>
              <w:spacing w:before="120" w:after="120"/>
              <w:rPr>
                <w:rFonts w:ascii="Cambria" w:hAnsi="Cambria"/>
              </w:rPr>
            </w:pPr>
            <w:r w:rsidRPr="000A7D47">
              <w:rPr>
                <w:rFonts w:ascii="Cambria" w:eastAsia="Times New Roman" w:hAnsi="Cambria" w:cstheme="minorHAnsi"/>
                <w:lang w:eastAsia="de-DE"/>
              </w:rPr>
              <w:t>Забранен е износът на</w:t>
            </w:r>
            <w:r w:rsidRPr="000A7D47">
              <w:rPr>
                <w:rFonts w:ascii="Cambria" w:hAnsi="Cambria"/>
              </w:rPr>
              <w:t xml:space="preserve"> </w:t>
            </w:r>
            <w:r w:rsidRPr="000A7D47">
              <w:rPr>
                <w:rFonts w:ascii="Cambria" w:eastAsia="Times New Roman" w:hAnsi="Cambria" w:cs="Tahoma"/>
              </w:rPr>
              <w:t>защитни облекла, маски и очила, както и на средства за дезинфекция.</w:t>
            </w:r>
          </w:p>
        </w:tc>
      </w:tr>
      <w:tr w:rsidR="00BD4FD3" w:rsidRPr="000A7D47" w14:paraId="2E939499" w14:textId="77777777" w:rsidTr="00D72636">
        <w:trPr>
          <w:trHeight w:val="350"/>
        </w:trPr>
        <w:tc>
          <w:tcPr>
            <w:tcW w:w="10414" w:type="dxa"/>
            <w:gridSpan w:val="11"/>
            <w:shd w:val="clear" w:color="auto" w:fill="D9D9D9" w:themeFill="background1" w:themeFillShade="D9"/>
          </w:tcPr>
          <w:p w14:paraId="572481C7" w14:textId="07D3759E" w:rsidR="00BD4FD3" w:rsidRPr="000A7D47" w:rsidRDefault="003E2A69" w:rsidP="00046119">
            <w:pPr>
              <w:spacing w:before="120" w:after="120"/>
              <w:jc w:val="center"/>
              <w:rPr>
                <w:rFonts w:ascii="Cambria" w:hAnsi="Cambria"/>
                <w:b/>
                <w:bCs/>
              </w:rPr>
            </w:pPr>
            <w:hyperlink r:id="rId17" w:history="1">
              <w:r w:rsidR="00BD4FD3" w:rsidRPr="000A7D47">
                <w:rPr>
                  <w:rFonts w:ascii="Cambria" w:eastAsia="Times New Roman" w:hAnsi="Cambria" w:cs="Times New Roman"/>
                  <w:b/>
                  <w:bCs/>
                  <w:sz w:val="28"/>
                  <w:szCs w:val="28"/>
                </w:rPr>
                <w:t>Грузия</w:t>
              </w:r>
            </w:hyperlink>
            <w:r w:rsidR="00BD4FD3" w:rsidRPr="000A7D47">
              <w:rPr>
                <w:rFonts w:ascii="Cambria" w:eastAsia="Times New Roman" w:hAnsi="Cambria" w:cs="Times New Roman"/>
                <w:b/>
                <w:bCs/>
                <w:sz w:val="28"/>
                <w:szCs w:val="28"/>
              </w:rPr>
              <w:t xml:space="preserve"> </w:t>
            </w:r>
            <w:r w:rsidR="00BD4FD3" w:rsidRPr="000A7D47">
              <w:rPr>
                <w:rFonts w:ascii="Cambria" w:hAnsi="Cambria"/>
                <w:b/>
                <w:bCs/>
                <w:sz w:val="28"/>
                <w:szCs w:val="28"/>
              </w:rPr>
              <w:t xml:space="preserve">(Тбилиси) </w:t>
            </w:r>
          </w:p>
        </w:tc>
      </w:tr>
      <w:tr w:rsidR="00BD4FD3" w:rsidRPr="000A7D47" w14:paraId="19D36871" w14:textId="77777777" w:rsidTr="00601691">
        <w:trPr>
          <w:trHeight w:val="636"/>
        </w:trPr>
        <w:tc>
          <w:tcPr>
            <w:tcW w:w="2857" w:type="dxa"/>
            <w:gridSpan w:val="2"/>
          </w:tcPr>
          <w:p w14:paraId="6EB87B3C"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3406FDE2" w14:textId="77777777" w:rsidR="00BD4FD3" w:rsidRPr="000A7D47" w:rsidRDefault="00185662" w:rsidP="00185662">
            <w:pPr>
              <w:spacing w:before="120" w:after="120"/>
              <w:jc w:val="both"/>
              <w:rPr>
                <w:rFonts w:ascii="Cambria" w:eastAsia="Times New Roman" w:hAnsi="Cambria" w:cs="Times New Roman"/>
                <w:bCs/>
                <w:color w:val="000000"/>
                <w:lang w:eastAsia="bg-BG"/>
              </w:rPr>
            </w:pPr>
            <w:r w:rsidRPr="000A7D47">
              <w:rPr>
                <w:rFonts w:ascii="Cambria" w:eastAsia="SimSun" w:hAnsi="Cambria" w:cs="Times New Roman"/>
                <w:lang w:val="ru-RU" w:eastAsia="zh-CN"/>
              </w:rPr>
              <w:t xml:space="preserve">Считано от 14.03 </w:t>
            </w:r>
            <w:r w:rsidR="00AC460F" w:rsidRPr="000A7D47">
              <w:rPr>
                <w:rFonts w:ascii="Cambria" w:eastAsia="SimSun" w:hAnsi="Cambria" w:cs="Times New Roman"/>
                <w:lang w:val="ru-RU" w:eastAsia="zh-CN"/>
              </w:rPr>
              <w:t xml:space="preserve">движението през ГКПП Сарпи с Турция временно се ограничава. </w:t>
            </w:r>
            <w:r w:rsidR="00AC460F" w:rsidRPr="000A7D47">
              <w:rPr>
                <w:rFonts w:ascii="Cambria" w:eastAsia="SimSun" w:hAnsi="Cambria" w:cs="Times New Roman"/>
                <w:lang w:val="en-GB" w:eastAsia="zh-CN"/>
              </w:rPr>
              <w:t>Ограничението няма да важи за движението на стоки.</w:t>
            </w:r>
            <w:r w:rsidRPr="000A7D47">
              <w:rPr>
                <w:rFonts w:ascii="Cambria" w:eastAsia="SimSun" w:hAnsi="Cambria" w:cs="Times New Roman"/>
                <w:lang w:eastAsia="zh-CN"/>
              </w:rPr>
              <w:t xml:space="preserve"> </w:t>
            </w:r>
            <w:r w:rsidR="004D183A" w:rsidRPr="000A7D47">
              <w:rPr>
                <w:rFonts w:ascii="Cambria" w:eastAsia="Times New Roman" w:hAnsi="Cambria" w:cs="Times New Roman"/>
                <w:bCs/>
                <w:color w:val="000000"/>
                <w:lang w:eastAsia="bg-BG"/>
              </w:rPr>
              <w:t>В ограничителните мерки</w:t>
            </w:r>
            <w:r w:rsidR="004D183A" w:rsidRPr="000A7D47">
              <w:rPr>
                <w:rFonts w:ascii="Cambria" w:eastAsia="Times New Roman" w:hAnsi="Cambria" w:cs="Times New Roman"/>
                <w:color w:val="000000"/>
                <w:lang w:eastAsia="bg-BG"/>
              </w:rPr>
              <w:t>, въведени по отношение на лица, влизащи от Германия, Франция, Австрия, Испания, Китай, Южна Корея и Италия, </w:t>
            </w:r>
            <w:r w:rsidR="004D183A" w:rsidRPr="000A7D47">
              <w:rPr>
                <w:rFonts w:ascii="Cambria" w:eastAsia="Times New Roman" w:hAnsi="Cambria" w:cs="Times New Roman"/>
                <w:bCs/>
                <w:color w:val="000000"/>
                <w:lang w:eastAsia="bg-BG"/>
              </w:rPr>
              <w:t>се включват</w:t>
            </w:r>
            <w:r w:rsidR="004D183A" w:rsidRPr="000A7D47">
              <w:rPr>
                <w:rFonts w:ascii="Cambria" w:eastAsia="Times New Roman" w:hAnsi="Cambria" w:cs="Times New Roman"/>
                <w:color w:val="000000"/>
                <w:lang w:eastAsia="bg-BG"/>
              </w:rPr>
              <w:t> и </w:t>
            </w:r>
            <w:r w:rsidR="004D183A" w:rsidRPr="000A7D47">
              <w:rPr>
                <w:rFonts w:ascii="Cambria" w:eastAsia="Times New Roman" w:hAnsi="Cambria" w:cs="Times New Roman"/>
                <w:bCs/>
                <w:color w:val="000000"/>
                <w:lang w:eastAsia="bg-BG"/>
              </w:rPr>
              <w:t>пристигащи от</w:t>
            </w:r>
            <w:r w:rsidR="004D183A" w:rsidRPr="000A7D47">
              <w:rPr>
                <w:rFonts w:ascii="Cambria" w:eastAsia="Times New Roman" w:hAnsi="Cambria" w:cs="Times New Roman"/>
                <w:color w:val="000000"/>
                <w:lang w:eastAsia="bg-BG"/>
              </w:rPr>
              <w:t> </w:t>
            </w:r>
            <w:r w:rsidR="004D183A" w:rsidRPr="000A7D47">
              <w:rPr>
                <w:rFonts w:ascii="Cambria" w:eastAsia="Times New Roman" w:hAnsi="Cambria" w:cs="Times New Roman"/>
                <w:bCs/>
                <w:color w:val="000000"/>
                <w:lang w:eastAsia="bg-BG"/>
              </w:rPr>
              <w:t>Швейцария, Норвегия и Дания. </w:t>
            </w:r>
            <w:r w:rsidR="004D183A" w:rsidRPr="000A7D47">
              <w:rPr>
                <w:rFonts w:ascii="Cambria" w:eastAsia="Times New Roman" w:hAnsi="Cambria" w:cs="Times New Roman"/>
                <w:color w:val="000000"/>
                <w:lang w:eastAsia="bg-BG"/>
              </w:rPr>
              <w:t>Както сме информирали,</w:t>
            </w:r>
            <w:r w:rsidR="004D183A" w:rsidRPr="000A7D47">
              <w:rPr>
                <w:rFonts w:ascii="Cambria" w:eastAsia="Times New Roman" w:hAnsi="Cambria" w:cs="Times New Roman"/>
                <w:bCs/>
                <w:color w:val="000000"/>
                <w:lang w:eastAsia="bg-BG"/>
              </w:rPr>
              <w:t> </w:t>
            </w:r>
            <w:r w:rsidRPr="000A7D47">
              <w:rPr>
                <w:rFonts w:ascii="Cambria" w:eastAsia="Times New Roman" w:hAnsi="Cambria" w:cs="Times New Roman"/>
                <w:color w:val="000000"/>
                <w:lang w:eastAsia="bg-BG"/>
              </w:rPr>
              <w:t xml:space="preserve">пътниците от тези страни </w:t>
            </w:r>
            <w:r w:rsidR="004D183A" w:rsidRPr="000A7D47">
              <w:rPr>
                <w:rFonts w:ascii="Cambria" w:eastAsia="Times New Roman" w:hAnsi="Cambria" w:cs="Times New Roman"/>
                <w:color w:val="000000"/>
                <w:lang w:eastAsia="bg-BG"/>
              </w:rPr>
              <w:t>са длъжни да представят </w:t>
            </w:r>
            <w:r w:rsidR="004D183A" w:rsidRPr="000A7D47">
              <w:rPr>
                <w:rFonts w:ascii="Cambria" w:eastAsia="Times New Roman" w:hAnsi="Cambria" w:cs="Times New Roman"/>
                <w:bCs/>
                <w:color w:val="000000"/>
                <w:lang w:eastAsia="bg-BG"/>
              </w:rPr>
              <w:t>сертификат</w:t>
            </w:r>
            <w:r w:rsidR="004D183A" w:rsidRPr="000A7D47">
              <w:rPr>
                <w:rFonts w:ascii="Cambria" w:eastAsia="Times New Roman" w:hAnsi="Cambria" w:cs="Times New Roman"/>
                <w:color w:val="000000"/>
                <w:lang w:eastAsia="bg-BG"/>
              </w:rPr>
              <w:t> за скрининг за коронавирус (COVID-19), издаден от лаборатория на страната на отпътуване или, в случай на транзит, от съответната лаборатория на тази страната на транзитно преминаване.</w:t>
            </w:r>
            <w:r w:rsidRPr="000A7D47">
              <w:rPr>
                <w:rFonts w:ascii="Cambria" w:eastAsia="SimSun" w:hAnsi="Cambria" w:cs="Times New Roman"/>
                <w:lang w:eastAsia="zh-CN"/>
              </w:rPr>
              <w:t xml:space="preserve"> </w:t>
            </w:r>
            <w:r w:rsidRPr="000A7D47">
              <w:rPr>
                <w:rFonts w:ascii="Cambria" w:eastAsia="Times New Roman" w:hAnsi="Cambria" w:cs="Times New Roman"/>
                <w:color w:val="000000"/>
                <w:lang w:eastAsia="bg-BG"/>
              </w:rPr>
              <w:t>В</w:t>
            </w:r>
            <w:r w:rsidR="004D183A" w:rsidRPr="000A7D47">
              <w:rPr>
                <w:rFonts w:ascii="Cambria" w:eastAsia="Times New Roman" w:hAnsi="Cambria" w:cs="Times New Roman"/>
                <w:color w:val="000000"/>
                <w:lang w:eastAsia="bg-BG"/>
              </w:rPr>
              <w:t xml:space="preserve"> случай на отсъствие на сертификат за PCR, се подлагат на епидемиологично изследване и преминават през </w:t>
            </w:r>
            <w:r w:rsidR="004D183A" w:rsidRPr="000A7D47">
              <w:rPr>
                <w:rFonts w:ascii="Cambria" w:eastAsia="Times New Roman" w:hAnsi="Cambria" w:cs="Times New Roman"/>
                <w:bCs/>
                <w:color w:val="000000"/>
                <w:lang w:eastAsia="bg-BG"/>
              </w:rPr>
              <w:t>задължителна 14-дневна карантинна процедура.</w:t>
            </w:r>
          </w:p>
          <w:p w14:paraId="28CB002B" w14:textId="77777777" w:rsidR="00185662" w:rsidRPr="000A7D47" w:rsidRDefault="00185662" w:rsidP="00185662">
            <w:pPr>
              <w:pStyle w:val="a4"/>
              <w:ind w:left="7"/>
              <w:jc w:val="both"/>
              <w:rPr>
                <w:rFonts w:ascii="Cambria" w:eastAsia="SimSun" w:hAnsi="Cambria" w:cs="Times New Roman"/>
                <w:lang w:eastAsia="zh-CN"/>
              </w:rPr>
            </w:pPr>
            <w:r w:rsidRPr="000A7D47">
              <w:rPr>
                <w:rFonts w:ascii="Cambria" w:eastAsia="SimSun" w:hAnsi="Cambria" w:cs="Times New Roman"/>
                <w:lang w:eastAsia="zh-CN"/>
              </w:rPr>
              <w:t>Към досегашните мерки се прибавя в сила от 16 март и частично прекратяване на движението на хора между Грузия и Руската федерация през единствения ГКПП между тях – „Горен Ларс”. В двете посоки ще бъдат пропускани само водачите от международния автотранспорт, както и руски и грузински граждани, които желаят да се приберат у дома.</w:t>
            </w:r>
          </w:p>
          <w:p w14:paraId="0ED24312" w14:textId="77777777" w:rsidR="00185662" w:rsidRPr="000A7D47" w:rsidRDefault="00185662" w:rsidP="00185662">
            <w:pPr>
              <w:pStyle w:val="a4"/>
              <w:ind w:left="7"/>
              <w:jc w:val="both"/>
              <w:rPr>
                <w:rFonts w:ascii="Cambria" w:eastAsia="SimSun" w:hAnsi="Cambria" w:cs="Times New Roman"/>
                <w:lang w:eastAsia="zh-CN"/>
              </w:rPr>
            </w:pPr>
            <w:r w:rsidRPr="000A7D47">
              <w:rPr>
                <w:rFonts w:ascii="Cambria" w:eastAsia="SimSun" w:hAnsi="Cambria" w:cs="Times New Roman"/>
                <w:lang w:eastAsia="zh-CN"/>
              </w:rPr>
              <w:t xml:space="preserve">По договореност с правителствата на съседните страни, за срок от 10 дни се затварят граничните пунктове с Армения и Азербайджан. На 16 март спря работата и на двата ГКПП с Турция - Сарпи и Вале. Пропускат се само товарни автомобили. </w:t>
            </w:r>
          </w:p>
          <w:p w14:paraId="365C9BD7" w14:textId="3363CE06" w:rsidR="00185662" w:rsidRPr="000A7D47" w:rsidRDefault="00185662" w:rsidP="00185662">
            <w:pPr>
              <w:spacing w:before="120" w:after="120"/>
              <w:jc w:val="both"/>
              <w:rPr>
                <w:rFonts w:ascii="Cambria" w:eastAsia="SimSun" w:hAnsi="Cambria" w:cs="Times New Roman"/>
                <w:lang w:eastAsia="zh-CN"/>
              </w:rPr>
            </w:pPr>
            <w:r w:rsidRPr="000A7D47">
              <w:rPr>
                <w:rFonts w:ascii="Cambria" w:eastAsia="SimSun" w:hAnsi="Cambria" w:cs="Times New Roman"/>
                <w:lang w:eastAsia="zh-CN"/>
              </w:rPr>
              <w:t>Считано от 18 март за срок от две седмици се забранява влизането на чужденци в Грузия. Изключения ще се правят за членовете на ДП и техните семейства, хуманитарни мисии, смесени семейства и др. случаи, които ще се решават индивидуално при необходимост.</w:t>
            </w:r>
          </w:p>
        </w:tc>
      </w:tr>
      <w:tr w:rsidR="00BD4FD3" w:rsidRPr="000A7D47" w14:paraId="0450849B" w14:textId="77777777" w:rsidTr="00601691">
        <w:trPr>
          <w:trHeight w:val="871"/>
        </w:trPr>
        <w:tc>
          <w:tcPr>
            <w:tcW w:w="2857" w:type="dxa"/>
            <w:gridSpan w:val="2"/>
          </w:tcPr>
          <w:p w14:paraId="5E5A68A7"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1A9F0530" w14:textId="77777777" w:rsidR="003C1203" w:rsidRPr="000A7D47" w:rsidRDefault="003C1203" w:rsidP="003C1203">
            <w:pPr>
              <w:rPr>
                <w:rFonts w:ascii="Cambria" w:eastAsia="SimSun" w:hAnsi="Cambria" w:cs="Times New Roman"/>
                <w:lang w:eastAsia="zh-CN"/>
              </w:rPr>
            </w:pPr>
            <w:r w:rsidRPr="000A7D47">
              <w:rPr>
                <w:rFonts w:ascii="Cambria" w:eastAsia="SimSun" w:hAnsi="Cambria" w:cs="Times New Roman"/>
                <w:lang w:eastAsia="zh-CN"/>
              </w:rPr>
              <w:t>В момента работят и трите грузински международни летища – Тбилиси, Кутаиси и Батуми, но все повече авиокомпании спират полетите от и до Грузия. Така например вече са анулирани рейсовете на израелската „Ел ал” и редица полети на „Уиз еър”, очаква се спирането на украинската компания „Кая еър” и беларуската „Белавиа”. Турските авиолинии ще продължат да летят до Грузия до 20 март.</w:t>
            </w:r>
          </w:p>
          <w:p w14:paraId="4D6DB1F3" w14:textId="6196C785" w:rsidR="00BD4FD3" w:rsidRPr="000A7D47" w:rsidRDefault="003C1203" w:rsidP="003C1203">
            <w:pPr>
              <w:spacing w:before="120" w:after="120"/>
              <w:rPr>
                <w:rFonts w:ascii="Cambria" w:hAnsi="Cambria" w:cs="Times New Roman"/>
                <w:sz w:val="24"/>
                <w:szCs w:val="24"/>
              </w:rPr>
            </w:pPr>
            <w:r w:rsidRPr="000A7D47">
              <w:rPr>
                <w:rFonts w:ascii="Cambria" w:eastAsia="SimSun" w:hAnsi="Cambria" w:cs="Times New Roman"/>
                <w:lang w:eastAsia="zh-CN"/>
              </w:rPr>
              <w:t>На 16 март се очаква на тбилиското летище да бъдат осъществени общо 18 полета, а на летище „Кутаиси” – само 3.</w:t>
            </w:r>
          </w:p>
        </w:tc>
      </w:tr>
      <w:tr w:rsidR="00BD4FD3" w:rsidRPr="000A7D47" w14:paraId="3A112F53" w14:textId="77777777" w:rsidTr="00601691">
        <w:trPr>
          <w:trHeight w:val="922"/>
        </w:trPr>
        <w:tc>
          <w:tcPr>
            <w:tcW w:w="2857" w:type="dxa"/>
            <w:gridSpan w:val="2"/>
          </w:tcPr>
          <w:p w14:paraId="1FFBF32C" w14:textId="77777777" w:rsidR="00BD4FD3" w:rsidRPr="000A7D47" w:rsidRDefault="00BD4FD3" w:rsidP="00046119">
            <w:pPr>
              <w:spacing w:before="120" w:after="120"/>
              <w:rPr>
                <w:rFonts w:ascii="Cambria" w:hAnsi="Cambria"/>
              </w:rPr>
            </w:pPr>
            <w:r w:rsidRPr="000A7D47">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w:t>
            </w:r>
            <w:r w:rsidRPr="000A7D47">
              <w:rPr>
                <w:rFonts w:ascii="Cambria" w:hAnsi="Cambria"/>
              </w:rPr>
              <w:lastRenderedPageBreak/>
              <w:t>въздушни и морски)</w:t>
            </w:r>
          </w:p>
        </w:tc>
        <w:tc>
          <w:tcPr>
            <w:tcW w:w="7557" w:type="dxa"/>
            <w:gridSpan w:val="9"/>
          </w:tcPr>
          <w:p w14:paraId="234C7A65" w14:textId="77777777" w:rsidR="003C1203" w:rsidRPr="000A7D47" w:rsidRDefault="003C1203" w:rsidP="003C1203">
            <w:pPr>
              <w:rPr>
                <w:rFonts w:ascii="Cambria" w:eastAsia="SimSun" w:hAnsi="Cambria" w:cs="Times New Roman"/>
                <w:lang w:eastAsia="zh-CN"/>
              </w:rPr>
            </w:pPr>
            <w:r w:rsidRPr="000A7D47">
              <w:rPr>
                <w:rFonts w:ascii="Cambria" w:eastAsia="SimSun" w:hAnsi="Cambria" w:cs="Times New Roman"/>
                <w:lang w:eastAsia="zh-CN"/>
              </w:rPr>
              <w:lastRenderedPageBreak/>
              <w:t xml:space="preserve">Сухопътните ГКПП на Грузия са затворени като се допуска преминаване само на товарни автомобили </w:t>
            </w:r>
            <w:r w:rsidRPr="000A7D47">
              <w:rPr>
                <w:rFonts w:ascii="Cambria" w:eastAsia="SimSun" w:hAnsi="Cambria" w:cs="Times New Roman"/>
                <w:lang w:val="en-US" w:eastAsia="zh-CN"/>
              </w:rPr>
              <w:t>TIR</w:t>
            </w:r>
            <w:r w:rsidRPr="000A7D47">
              <w:rPr>
                <w:rFonts w:ascii="Cambria" w:eastAsia="SimSun" w:hAnsi="Cambria" w:cs="Times New Roman"/>
                <w:lang w:eastAsia="zh-CN"/>
              </w:rPr>
              <w:t xml:space="preserve">. </w:t>
            </w:r>
          </w:p>
          <w:p w14:paraId="1FAC8FB1" w14:textId="48004025" w:rsidR="00BD4FD3" w:rsidRPr="000A7D47" w:rsidRDefault="003C1203" w:rsidP="003C1203">
            <w:pPr>
              <w:spacing w:before="120" w:after="120"/>
              <w:rPr>
                <w:rFonts w:ascii="Cambria" w:hAnsi="Cambria" w:cs="Times New Roman"/>
                <w:sz w:val="20"/>
                <w:szCs w:val="20"/>
              </w:rPr>
            </w:pPr>
            <w:r w:rsidRPr="000A7D47">
              <w:rPr>
                <w:rFonts w:ascii="Cambria" w:eastAsia="SimSun" w:hAnsi="Cambria" w:cs="Times New Roman"/>
                <w:lang w:eastAsia="zh-CN"/>
              </w:rPr>
              <w:t>В пристанището на Батуми се намира българският РОРО кораб „Дружба“, който по график трябва да отпътува за Бургас до края на денонощието /16.03.2020 г./</w:t>
            </w:r>
          </w:p>
        </w:tc>
      </w:tr>
      <w:tr w:rsidR="00BD4FD3" w:rsidRPr="000A7D47" w14:paraId="0FA63A62" w14:textId="77777777" w:rsidTr="00601691">
        <w:trPr>
          <w:trHeight w:val="618"/>
        </w:trPr>
        <w:tc>
          <w:tcPr>
            <w:tcW w:w="2857" w:type="dxa"/>
            <w:gridSpan w:val="2"/>
          </w:tcPr>
          <w:p w14:paraId="40515B91" w14:textId="77777777" w:rsidR="00BD4FD3" w:rsidRPr="000A7D47" w:rsidRDefault="00BD4FD3"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0C32B068" w14:textId="220212CD" w:rsidR="00BD4FD3" w:rsidRPr="000A7D47" w:rsidRDefault="00BD4FD3" w:rsidP="00046119">
            <w:pPr>
              <w:spacing w:before="120" w:after="120"/>
              <w:rPr>
                <w:rFonts w:ascii="Cambria" w:hAnsi="Cambria"/>
              </w:rPr>
            </w:pPr>
            <w:r w:rsidRPr="000A7D47">
              <w:rPr>
                <w:rFonts w:ascii="Cambria" w:hAnsi="Cambria"/>
              </w:rPr>
              <w:t>Не</w:t>
            </w:r>
          </w:p>
        </w:tc>
      </w:tr>
      <w:tr w:rsidR="00BD4FD3" w:rsidRPr="000A7D47" w14:paraId="7C069CED" w14:textId="77777777" w:rsidTr="00601691">
        <w:trPr>
          <w:trHeight w:val="870"/>
        </w:trPr>
        <w:tc>
          <w:tcPr>
            <w:tcW w:w="2857" w:type="dxa"/>
            <w:gridSpan w:val="2"/>
          </w:tcPr>
          <w:p w14:paraId="771A88B5" w14:textId="77777777" w:rsidR="00BD4FD3" w:rsidRPr="000A7D47" w:rsidRDefault="00BD4FD3"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4FFB700E" w14:textId="14D75C0C" w:rsidR="00BD4FD3" w:rsidRPr="000A7D47" w:rsidRDefault="00BD4FD3" w:rsidP="00046119">
            <w:pPr>
              <w:spacing w:before="120" w:after="120"/>
              <w:rPr>
                <w:rFonts w:ascii="Cambria" w:hAnsi="Cambria"/>
              </w:rPr>
            </w:pPr>
            <w:r w:rsidRPr="000A7D47">
              <w:rPr>
                <w:rFonts w:ascii="Cambria" w:hAnsi="Cambria"/>
              </w:rPr>
              <w:t>Не</w:t>
            </w:r>
          </w:p>
        </w:tc>
      </w:tr>
      <w:tr w:rsidR="00BD4FD3" w:rsidRPr="000A7D47" w14:paraId="5FE08E4E" w14:textId="77777777" w:rsidTr="00D72636">
        <w:trPr>
          <w:trHeight w:val="350"/>
        </w:trPr>
        <w:tc>
          <w:tcPr>
            <w:tcW w:w="10414" w:type="dxa"/>
            <w:gridSpan w:val="11"/>
            <w:shd w:val="clear" w:color="auto" w:fill="D9D9D9" w:themeFill="background1" w:themeFillShade="D9"/>
          </w:tcPr>
          <w:p w14:paraId="63B63372" w14:textId="0B46E9E4" w:rsidR="00BD4FD3" w:rsidRPr="000A7D47" w:rsidRDefault="003E2A69" w:rsidP="00046119">
            <w:pPr>
              <w:spacing w:before="120" w:after="120"/>
              <w:jc w:val="center"/>
              <w:rPr>
                <w:rFonts w:ascii="Cambria" w:hAnsi="Cambria"/>
                <w:b/>
                <w:bCs/>
                <w:sz w:val="28"/>
                <w:szCs w:val="28"/>
              </w:rPr>
            </w:pPr>
            <w:hyperlink r:id="rId18" w:history="1">
              <w:r w:rsidR="00BD4FD3" w:rsidRPr="000A7D47">
                <w:rPr>
                  <w:rFonts w:ascii="Cambria" w:eastAsia="Times New Roman" w:hAnsi="Cambria" w:cs="Times New Roman"/>
                  <w:b/>
                  <w:bCs/>
                  <w:sz w:val="28"/>
                  <w:szCs w:val="28"/>
                </w:rPr>
                <w:t>Гърция</w:t>
              </w:r>
            </w:hyperlink>
            <w:r w:rsidR="00BD4FD3" w:rsidRPr="000A7D47">
              <w:rPr>
                <w:rFonts w:ascii="Cambria" w:eastAsia="Times New Roman" w:hAnsi="Cambria" w:cs="Times New Roman"/>
                <w:b/>
                <w:bCs/>
                <w:sz w:val="28"/>
                <w:szCs w:val="28"/>
              </w:rPr>
              <w:t xml:space="preserve"> (Атина)</w:t>
            </w:r>
          </w:p>
        </w:tc>
      </w:tr>
      <w:tr w:rsidR="00BD4FD3" w:rsidRPr="000A7D47" w14:paraId="3835E3F5" w14:textId="77777777" w:rsidTr="00601691">
        <w:trPr>
          <w:trHeight w:val="636"/>
        </w:trPr>
        <w:tc>
          <w:tcPr>
            <w:tcW w:w="2857" w:type="dxa"/>
            <w:gridSpan w:val="2"/>
          </w:tcPr>
          <w:p w14:paraId="44C023C6"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6DE599E" w14:textId="77777777" w:rsidR="00D1652A" w:rsidRPr="000A7D47" w:rsidRDefault="00D1652A" w:rsidP="00D1652A">
            <w:pPr>
              <w:jc w:val="both"/>
              <w:rPr>
                <w:rFonts w:ascii="Cambria" w:hAnsi="Cambria" w:cstheme="minorHAnsi"/>
              </w:rPr>
            </w:pPr>
            <w:r w:rsidRPr="000A7D47">
              <w:rPr>
                <w:rFonts w:ascii="Cambria" w:hAnsi="Cambria" w:cstheme="minorHAnsi"/>
              </w:rPr>
              <w:t>Всички лица, независимо откъде пристигат в Р Гърция, се поставят под задължителна 14-дневна домашна карантина.</w:t>
            </w:r>
          </w:p>
          <w:p w14:paraId="5B20D4E5" w14:textId="77777777" w:rsidR="00D1652A" w:rsidRPr="000A7D47" w:rsidRDefault="00D1652A" w:rsidP="00D1652A">
            <w:pPr>
              <w:pStyle w:val="ac"/>
              <w:shd w:val="clear" w:color="auto" w:fill="FFFFFF"/>
              <w:rPr>
                <w:rFonts w:ascii="Cambria" w:hAnsi="Cambria" w:cstheme="minorHAnsi"/>
                <w:sz w:val="22"/>
                <w:szCs w:val="22"/>
                <w:lang w:val="bg-BG"/>
              </w:rPr>
            </w:pPr>
            <w:r w:rsidRPr="000A7D47">
              <w:rPr>
                <w:rFonts w:ascii="Cambria" w:hAnsi="Cambria" w:cstheme="minorHAnsi"/>
                <w:sz w:val="22"/>
                <w:szCs w:val="22"/>
                <w:lang w:val="bg-BG"/>
              </w:rPr>
              <w:t>- Прекратени са всички сухопътни, морски и въздушни връзки с Албания и Северна Македония, с изключение на превоза на стоки и влизането от тези страни на граждани на Република Гърция и постоянно пребиваващи в Гърция.</w:t>
            </w:r>
          </w:p>
          <w:p w14:paraId="15942E82" w14:textId="77777777" w:rsidR="00D1652A" w:rsidRPr="000A7D47" w:rsidRDefault="00D1652A" w:rsidP="00D1652A">
            <w:pPr>
              <w:pStyle w:val="ac"/>
              <w:shd w:val="clear" w:color="auto" w:fill="FFFFFF"/>
              <w:jc w:val="both"/>
              <w:rPr>
                <w:rFonts w:ascii="Cambria" w:hAnsi="Cambria" w:cstheme="minorHAnsi"/>
                <w:sz w:val="22"/>
                <w:szCs w:val="22"/>
                <w:lang w:val="bg-BG"/>
              </w:rPr>
            </w:pPr>
            <w:r w:rsidRPr="000A7D47">
              <w:rPr>
                <w:rFonts w:ascii="Cambria" w:hAnsi="Cambria" w:cstheme="minorHAnsi"/>
                <w:sz w:val="22"/>
                <w:szCs w:val="22"/>
                <w:lang w:val="bg-BG"/>
              </w:rPr>
              <w:t xml:space="preserve">- Прекратява се всякакъв пътнически транспорт към и от Италия. Транспортът на стоки и товари остава. В товарните МПС се разрешава да пътуват шофьор и до един придружител – втори шофьор или представител на фирмата, чиято собственост е камиона, за което следва да разполага със съответния документ. Няма ограничение по отношение на тонажа на товарното МПС.     </w:t>
            </w:r>
          </w:p>
          <w:p w14:paraId="70C8F87B" w14:textId="77777777" w:rsidR="00D1652A" w:rsidRPr="000A7D47" w:rsidRDefault="00D1652A" w:rsidP="00D1652A">
            <w:pPr>
              <w:pStyle w:val="ac"/>
              <w:shd w:val="clear" w:color="auto" w:fill="FFFFFF"/>
              <w:rPr>
                <w:rFonts w:ascii="Cambria" w:hAnsi="Cambria" w:cstheme="minorHAnsi"/>
                <w:sz w:val="22"/>
                <w:szCs w:val="22"/>
                <w:lang w:val="bg-BG"/>
              </w:rPr>
            </w:pPr>
            <w:r w:rsidRPr="000A7D47">
              <w:rPr>
                <w:rFonts w:ascii="Cambria" w:hAnsi="Cambria" w:cstheme="minorHAnsi"/>
                <w:sz w:val="22"/>
                <w:szCs w:val="22"/>
                <w:lang w:val="bg-BG"/>
              </w:rPr>
              <w:t>- Прекратяване на въздушния транспорт от и до Испания.</w:t>
            </w:r>
          </w:p>
          <w:p w14:paraId="68F17CEB" w14:textId="77777777" w:rsidR="00D1652A" w:rsidRPr="000A7D47" w:rsidRDefault="00D1652A" w:rsidP="00D1652A">
            <w:pPr>
              <w:pStyle w:val="ac"/>
              <w:shd w:val="clear" w:color="auto" w:fill="FFFFFF"/>
              <w:rPr>
                <w:rFonts w:ascii="Cambria" w:hAnsi="Cambria" w:cstheme="minorHAnsi"/>
                <w:sz w:val="22"/>
                <w:szCs w:val="22"/>
                <w:lang w:val="bg-BG"/>
              </w:rPr>
            </w:pPr>
            <w:r w:rsidRPr="000A7D47">
              <w:rPr>
                <w:rFonts w:ascii="Cambria" w:hAnsi="Cambria" w:cstheme="minorHAnsi"/>
                <w:sz w:val="22"/>
                <w:szCs w:val="22"/>
                <w:lang w:val="bg-BG"/>
              </w:rPr>
              <w:t>- Забрана за акостиране в Гърция на круизни кораби и яхти.</w:t>
            </w:r>
          </w:p>
          <w:p w14:paraId="1352357D" w14:textId="77777777" w:rsidR="00D1652A" w:rsidRPr="000A7D47" w:rsidRDefault="00D1652A" w:rsidP="00D1652A">
            <w:pPr>
              <w:rPr>
                <w:rFonts w:ascii="Cambria" w:hAnsi="Cambria" w:cstheme="minorHAnsi"/>
              </w:rPr>
            </w:pPr>
            <w:r w:rsidRPr="000A7D47">
              <w:rPr>
                <w:rFonts w:ascii="Cambria" w:hAnsi="Cambria" w:cstheme="minorHAnsi"/>
              </w:rPr>
              <w:t xml:space="preserve">- </w:t>
            </w:r>
            <w:r w:rsidRPr="000A7D47">
              <w:rPr>
                <w:rFonts w:ascii="Cambria" w:hAnsi="Cambria" w:cstheme="minorHAnsi"/>
                <w:i/>
                <w:u w:val="single"/>
              </w:rPr>
              <w:t>В сила е закон, предвиждащ:</w:t>
            </w:r>
            <w:r w:rsidRPr="000A7D47">
              <w:rPr>
                <w:rFonts w:ascii="Cambria" w:hAnsi="Cambria" w:cstheme="minorHAnsi"/>
              </w:rPr>
              <w:t xml:space="preserve"> </w:t>
            </w:r>
          </w:p>
          <w:p w14:paraId="53DAC863" w14:textId="77777777" w:rsidR="00D1652A" w:rsidRPr="000A7D47" w:rsidRDefault="00D1652A" w:rsidP="00D1652A">
            <w:pPr>
              <w:rPr>
                <w:rFonts w:ascii="Cambria" w:hAnsi="Cambria" w:cstheme="minorHAnsi"/>
              </w:rPr>
            </w:pPr>
            <w:r w:rsidRPr="000A7D47">
              <w:rPr>
                <w:rFonts w:ascii="Cambria" w:hAnsi="Cambria" w:cstheme="minorHAnsi"/>
              </w:rPr>
              <w:t>Забрана за влизане и излизане от гръцка територия на физически лица, организирани групи и делегации, идващи от или заминаващи към засегнатите райони в чужбина (към момента вкл. страни и райони са – Албания и РСМ). Забраната не се отнася за влизането в Гърция на гръцки граждани, притежателите на разрешително за пребиваване, както и лица чието основно местоживеене или обичайно пребиваване е в Гърция. За целите на тази мярка зоните, засегнати от COVID-19, се идентифицират с решение на министъра на здравеопазването по препоръка на Националната организация за обществено здраве и ще се актуализират постоянно.</w:t>
            </w:r>
          </w:p>
          <w:p w14:paraId="1A2929D1" w14:textId="4B0290B2" w:rsidR="00BD4FD3" w:rsidRPr="000A7D47" w:rsidRDefault="00BD4FD3" w:rsidP="006A2B49">
            <w:pPr>
              <w:spacing w:before="120" w:after="120"/>
              <w:rPr>
                <w:rFonts w:ascii="Cambria" w:hAnsi="Cambria"/>
              </w:rPr>
            </w:pPr>
          </w:p>
        </w:tc>
      </w:tr>
      <w:tr w:rsidR="00BD4FD3" w:rsidRPr="000A7D47" w14:paraId="799D562C" w14:textId="77777777" w:rsidTr="00601691">
        <w:trPr>
          <w:trHeight w:val="871"/>
        </w:trPr>
        <w:tc>
          <w:tcPr>
            <w:tcW w:w="2857" w:type="dxa"/>
            <w:gridSpan w:val="2"/>
          </w:tcPr>
          <w:p w14:paraId="06770E37"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67FDE780" w14:textId="77777777" w:rsidR="003E6454" w:rsidRPr="000A7D47" w:rsidRDefault="003E6454" w:rsidP="00046119">
            <w:pPr>
              <w:spacing w:before="120" w:after="120"/>
              <w:rPr>
                <w:rFonts w:ascii="Cambria" w:eastAsia="Times New Roman" w:hAnsi="Cambria" w:cs="Times New Roman"/>
                <w:color w:val="000000"/>
                <w:lang w:eastAsia="bg-BG"/>
              </w:rPr>
            </w:pPr>
            <w:r w:rsidRPr="000A7D47">
              <w:rPr>
                <w:rFonts w:ascii="Cambria" w:eastAsia="Times New Roman" w:hAnsi="Cambria" w:cs="Calibri"/>
                <w:color w:val="000000"/>
                <w:lang w:eastAsia="bg-BG"/>
              </w:rPr>
              <w:t>Допълнително, от 10:00 ч. на 14.03.2020 г. Албания затвори входовете/изходите с Гърция за пътуващите с въздушен, морски и пътнически (с автобус) транспорт.</w:t>
            </w:r>
          </w:p>
          <w:p w14:paraId="12A6FB49" w14:textId="77777777" w:rsidR="003E6454" w:rsidRPr="000A7D47" w:rsidRDefault="003E6454" w:rsidP="00046119">
            <w:pPr>
              <w:spacing w:before="120" w:after="120"/>
              <w:rPr>
                <w:rFonts w:ascii="Cambria" w:eastAsia="Times New Roman" w:hAnsi="Cambria" w:cs="Times New Roman"/>
                <w:color w:val="000000"/>
                <w:lang w:eastAsia="bg-BG"/>
              </w:rPr>
            </w:pPr>
            <w:r w:rsidRPr="000A7D47">
              <w:rPr>
                <w:rFonts w:ascii="Cambria" w:eastAsia="Times New Roman" w:hAnsi="Cambria" w:cs="Calibri"/>
                <w:color w:val="000000"/>
                <w:lang w:eastAsia="bg-BG"/>
              </w:rPr>
              <w:t>3. Съобщава се за струпване на товарни МПС на ГКПП Кипи между Гърция и Турция – да се избягва този маршрут.</w:t>
            </w:r>
          </w:p>
          <w:p w14:paraId="20691026" w14:textId="7756C228" w:rsidR="00BD4FD3" w:rsidRPr="000A7D47" w:rsidRDefault="00BD4FD3" w:rsidP="00046119">
            <w:pPr>
              <w:spacing w:before="120" w:after="120"/>
              <w:rPr>
                <w:rFonts w:ascii="Cambria" w:hAnsi="Cambria"/>
              </w:rPr>
            </w:pPr>
          </w:p>
        </w:tc>
      </w:tr>
      <w:tr w:rsidR="00BD4FD3" w:rsidRPr="000A7D47" w14:paraId="7A17EEE3" w14:textId="77777777" w:rsidTr="00601691">
        <w:trPr>
          <w:trHeight w:val="922"/>
        </w:trPr>
        <w:tc>
          <w:tcPr>
            <w:tcW w:w="2857" w:type="dxa"/>
            <w:gridSpan w:val="2"/>
          </w:tcPr>
          <w:p w14:paraId="23FFC40E" w14:textId="77777777" w:rsidR="00BD4FD3" w:rsidRPr="000A7D47" w:rsidRDefault="00BD4FD3" w:rsidP="00046119">
            <w:pPr>
              <w:spacing w:before="120" w:after="120"/>
              <w:rPr>
                <w:rFonts w:ascii="Cambria" w:hAnsi="Cambria"/>
              </w:rPr>
            </w:pPr>
            <w:r w:rsidRPr="000A7D47">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23CE1FC5" w14:textId="77777777" w:rsidR="00D1652A" w:rsidRPr="000A7D47" w:rsidRDefault="00D1652A" w:rsidP="00D1652A">
            <w:pPr>
              <w:jc w:val="both"/>
              <w:rPr>
                <w:rFonts w:ascii="Cambria" w:hAnsi="Cambria" w:cstheme="minorHAnsi"/>
              </w:rPr>
            </w:pPr>
            <w:r w:rsidRPr="000A7D47">
              <w:rPr>
                <w:rFonts w:ascii="Cambria" w:hAnsi="Cambria" w:cstheme="minorHAnsi"/>
              </w:rPr>
              <w:t>Пристанище ПАТРА: Преустановен е превозът на пътници. От Италия се пропускат само товарни камиони.</w:t>
            </w:r>
          </w:p>
          <w:p w14:paraId="35A59F09" w14:textId="77777777" w:rsidR="00D1652A" w:rsidRPr="000A7D47" w:rsidRDefault="00D1652A" w:rsidP="00D1652A">
            <w:pPr>
              <w:jc w:val="both"/>
              <w:rPr>
                <w:rFonts w:ascii="Cambria" w:hAnsi="Cambria" w:cstheme="minorHAnsi"/>
              </w:rPr>
            </w:pPr>
          </w:p>
          <w:p w14:paraId="2DD2E746" w14:textId="77777777" w:rsidR="00D1652A" w:rsidRPr="000A7D47" w:rsidRDefault="00D1652A" w:rsidP="00D1652A">
            <w:pPr>
              <w:jc w:val="both"/>
              <w:rPr>
                <w:rFonts w:ascii="Cambria" w:hAnsi="Cambria" w:cstheme="minorHAnsi"/>
              </w:rPr>
            </w:pPr>
            <w:r w:rsidRPr="000A7D47">
              <w:rPr>
                <w:rFonts w:ascii="Cambria" w:hAnsi="Cambria" w:cstheme="minorHAnsi"/>
              </w:rPr>
              <w:t>Пристанище ИГУМЕНИЦА: Преустановен е превозът на пътници. От Италия се пропускат само товарни камиони.</w:t>
            </w:r>
          </w:p>
          <w:p w14:paraId="0EFF3B74" w14:textId="77777777" w:rsidR="00D1652A" w:rsidRPr="000A7D47" w:rsidRDefault="00D1652A" w:rsidP="00D1652A">
            <w:pPr>
              <w:jc w:val="both"/>
              <w:rPr>
                <w:rFonts w:ascii="Cambria" w:hAnsi="Cambria" w:cstheme="minorHAnsi"/>
              </w:rPr>
            </w:pPr>
          </w:p>
          <w:p w14:paraId="70988E81" w14:textId="77777777" w:rsidR="00D1652A" w:rsidRPr="000A7D47" w:rsidRDefault="00D1652A" w:rsidP="00D1652A">
            <w:pPr>
              <w:jc w:val="both"/>
              <w:rPr>
                <w:rFonts w:ascii="Cambria" w:hAnsi="Cambria" w:cstheme="minorHAnsi"/>
              </w:rPr>
            </w:pPr>
            <w:r w:rsidRPr="000A7D47">
              <w:rPr>
                <w:rFonts w:ascii="Cambria" w:hAnsi="Cambria" w:cstheme="minorHAnsi"/>
              </w:rPr>
              <w:t>Пристанище ПИРЕА: Пропускат се товари. За пътниците важат рестрикциите, свързани със забраната за акостиране в Гърция на круизни кораби и яхти.</w:t>
            </w:r>
          </w:p>
          <w:p w14:paraId="279FE200" w14:textId="77777777" w:rsidR="00D1652A" w:rsidRPr="000A7D47" w:rsidRDefault="00D1652A" w:rsidP="00D1652A">
            <w:pPr>
              <w:jc w:val="both"/>
              <w:rPr>
                <w:rFonts w:ascii="Cambria" w:hAnsi="Cambria" w:cstheme="minorHAnsi"/>
              </w:rPr>
            </w:pPr>
          </w:p>
          <w:p w14:paraId="3BADECA6" w14:textId="77777777" w:rsidR="00D1652A" w:rsidRPr="000A7D47" w:rsidRDefault="00D1652A" w:rsidP="00D1652A">
            <w:pPr>
              <w:jc w:val="both"/>
              <w:rPr>
                <w:rFonts w:ascii="Cambria" w:hAnsi="Cambria" w:cstheme="minorHAnsi"/>
              </w:rPr>
            </w:pPr>
            <w:r w:rsidRPr="000A7D47">
              <w:rPr>
                <w:rFonts w:ascii="Cambria" w:hAnsi="Cambria" w:cstheme="minorHAnsi"/>
              </w:rPr>
              <w:t>ГКПП ПРОМАХОН: Засега няма рестрикции, пътници и товари се пропускат.</w:t>
            </w:r>
          </w:p>
          <w:p w14:paraId="1A5C5D32" w14:textId="77777777" w:rsidR="00D1652A" w:rsidRPr="000A7D47" w:rsidRDefault="00D1652A" w:rsidP="00D1652A">
            <w:pPr>
              <w:jc w:val="both"/>
              <w:rPr>
                <w:rFonts w:ascii="Cambria" w:hAnsi="Cambria" w:cstheme="minorHAnsi"/>
              </w:rPr>
            </w:pPr>
          </w:p>
          <w:p w14:paraId="2611207C" w14:textId="6470062D" w:rsidR="00BD4FD3" w:rsidRPr="000A7D47" w:rsidRDefault="00D1652A" w:rsidP="00D1652A">
            <w:pPr>
              <w:spacing w:before="120" w:after="120"/>
              <w:jc w:val="both"/>
              <w:rPr>
                <w:rFonts w:ascii="Cambria" w:hAnsi="Cambria"/>
              </w:rPr>
            </w:pPr>
            <w:r w:rsidRPr="000A7D47">
              <w:rPr>
                <w:rFonts w:ascii="Cambria" w:hAnsi="Cambria" w:cstheme="minorHAnsi"/>
              </w:rPr>
              <w:t>ГКПП МАКАЗА:</w:t>
            </w:r>
            <w:r w:rsidRPr="000A7D47">
              <w:rPr>
                <w:rFonts w:ascii="Cambria" w:hAnsi="Cambria" w:cstheme="minorHAnsi"/>
              </w:rPr>
              <w:tab/>
              <w:t>Засега няма рестрикции, пътници и товари се пропускат.</w:t>
            </w:r>
          </w:p>
        </w:tc>
      </w:tr>
      <w:tr w:rsidR="00BD4FD3" w:rsidRPr="000A7D47" w14:paraId="6D18F753" w14:textId="77777777" w:rsidTr="00601691">
        <w:trPr>
          <w:trHeight w:val="618"/>
        </w:trPr>
        <w:tc>
          <w:tcPr>
            <w:tcW w:w="2857" w:type="dxa"/>
            <w:gridSpan w:val="2"/>
          </w:tcPr>
          <w:p w14:paraId="0334835D" w14:textId="77777777" w:rsidR="00BD4FD3" w:rsidRPr="000A7D47" w:rsidRDefault="00BD4FD3"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441965B5" w14:textId="77777777" w:rsidR="00D1652A" w:rsidRPr="000A7D47" w:rsidRDefault="00D1652A" w:rsidP="00D1652A">
            <w:pPr>
              <w:jc w:val="both"/>
              <w:rPr>
                <w:rFonts w:ascii="Cambria" w:hAnsi="Cambria" w:cstheme="minorHAnsi"/>
              </w:rPr>
            </w:pPr>
            <w:r w:rsidRPr="000A7D47">
              <w:rPr>
                <w:rFonts w:ascii="Cambria" w:hAnsi="Cambria" w:cstheme="minorHAnsi"/>
              </w:rPr>
              <w:t xml:space="preserve">Страната е под карантина. </w:t>
            </w:r>
          </w:p>
          <w:p w14:paraId="1D5F9DDC" w14:textId="77777777" w:rsidR="00D1652A" w:rsidRPr="000A7D47" w:rsidRDefault="00D1652A" w:rsidP="00D1652A">
            <w:pPr>
              <w:jc w:val="both"/>
              <w:rPr>
                <w:rFonts w:ascii="Cambria" w:hAnsi="Cambria" w:cstheme="minorHAnsi"/>
              </w:rPr>
            </w:pPr>
            <w:r w:rsidRPr="000A7D47">
              <w:rPr>
                <w:rFonts w:ascii="Cambria" w:hAnsi="Cambria" w:cstheme="minorHAnsi"/>
              </w:rPr>
              <w:t xml:space="preserve">Затворени са: </w:t>
            </w:r>
          </w:p>
          <w:p w14:paraId="7837B0DF" w14:textId="77777777" w:rsidR="00D1652A" w:rsidRPr="000A7D47" w:rsidRDefault="00D1652A" w:rsidP="00125395">
            <w:pPr>
              <w:pStyle w:val="a4"/>
              <w:numPr>
                <w:ilvl w:val="0"/>
                <w:numId w:val="26"/>
              </w:numPr>
              <w:spacing w:line="256" w:lineRule="auto"/>
              <w:jc w:val="both"/>
              <w:rPr>
                <w:rFonts w:ascii="Cambria" w:hAnsi="Cambria" w:cstheme="minorHAnsi"/>
              </w:rPr>
            </w:pPr>
            <w:r w:rsidRPr="000A7D47">
              <w:rPr>
                <w:rFonts w:ascii="Cambria" w:hAnsi="Cambria" w:cstheme="minorHAnsi"/>
              </w:rPr>
              <w:t xml:space="preserve">търговски центрове, нощни барове, дневни барове и кафенета; </w:t>
            </w:r>
          </w:p>
          <w:p w14:paraId="0B8964CF" w14:textId="77777777" w:rsidR="00D1652A" w:rsidRPr="000A7D47" w:rsidRDefault="00D1652A" w:rsidP="00125395">
            <w:pPr>
              <w:pStyle w:val="a4"/>
              <w:numPr>
                <w:ilvl w:val="0"/>
                <w:numId w:val="26"/>
              </w:numPr>
              <w:spacing w:line="256" w:lineRule="auto"/>
              <w:jc w:val="both"/>
              <w:rPr>
                <w:rFonts w:ascii="Cambria" w:hAnsi="Cambria" w:cstheme="minorHAnsi"/>
              </w:rPr>
            </w:pPr>
            <w:r w:rsidRPr="000A7D47">
              <w:rPr>
                <w:rFonts w:ascii="Cambria" w:hAnsi="Cambria" w:cstheme="minorHAnsi"/>
              </w:rPr>
              <w:t xml:space="preserve">всякакъв вид обществени заведения, с изключение на тези, които извършват доставки или такива които нямат места за сядане; </w:t>
            </w:r>
          </w:p>
          <w:p w14:paraId="30ED0E2D" w14:textId="77777777" w:rsidR="00D1652A" w:rsidRPr="000A7D47" w:rsidRDefault="00D1652A" w:rsidP="00125395">
            <w:pPr>
              <w:pStyle w:val="a4"/>
              <w:numPr>
                <w:ilvl w:val="0"/>
                <w:numId w:val="26"/>
              </w:numPr>
              <w:spacing w:line="256" w:lineRule="auto"/>
              <w:jc w:val="both"/>
              <w:rPr>
                <w:rFonts w:ascii="Cambria" w:hAnsi="Cambria" w:cstheme="minorHAnsi"/>
              </w:rPr>
            </w:pPr>
            <w:r w:rsidRPr="000A7D47">
              <w:rPr>
                <w:rFonts w:ascii="Cambria" w:hAnsi="Cambria" w:cstheme="minorHAnsi"/>
              </w:rPr>
              <w:t xml:space="preserve"> спортни центрове и салони с изключение на откритите такива за индивидуални тренировки; </w:t>
            </w:r>
          </w:p>
          <w:p w14:paraId="114597F0" w14:textId="77777777" w:rsidR="00D1652A" w:rsidRPr="000A7D47" w:rsidRDefault="00D1652A" w:rsidP="00125395">
            <w:pPr>
              <w:pStyle w:val="a4"/>
              <w:numPr>
                <w:ilvl w:val="0"/>
                <w:numId w:val="26"/>
              </w:numPr>
              <w:spacing w:line="256" w:lineRule="auto"/>
              <w:jc w:val="both"/>
              <w:rPr>
                <w:rFonts w:ascii="Cambria" w:hAnsi="Cambria" w:cstheme="minorHAnsi"/>
              </w:rPr>
            </w:pPr>
            <w:r w:rsidRPr="000A7D47">
              <w:rPr>
                <w:rFonts w:ascii="Cambria" w:hAnsi="Cambria" w:cstheme="minorHAnsi"/>
              </w:rPr>
              <w:t xml:space="preserve">фризьорски и козметични салони, библиотеки, музеи, археологически обекти. </w:t>
            </w:r>
          </w:p>
          <w:p w14:paraId="35E27F85" w14:textId="77777777" w:rsidR="00D1652A" w:rsidRPr="000A7D47" w:rsidRDefault="00D1652A" w:rsidP="00125395">
            <w:pPr>
              <w:pStyle w:val="a4"/>
              <w:numPr>
                <w:ilvl w:val="0"/>
                <w:numId w:val="26"/>
              </w:numPr>
              <w:spacing w:line="256" w:lineRule="auto"/>
              <w:jc w:val="both"/>
              <w:rPr>
                <w:rFonts w:ascii="Cambria" w:hAnsi="Cambria" w:cstheme="minorHAnsi"/>
              </w:rPr>
            </w:pPr>
            <w:r w:rsidRPr="000A7D47">
              <w:rPr>
                <w:rFonts w:ascii="Cambria" w:hAnsi="Cambria" w:cstheme="minorHAnsi"/>
              </w:rPr>
              <w:t xml:space="preserve">детските площадки, гимнастически салони, театри, кина и места за културни прояви – частни и държавни, както и увеселителните заведения. </w:t>
            </w:r>
          </w:p>
          <w:p w14:paraId="4D42E709" w14:textId="77777777" w:rsidR="00D1652A" w:rsidRPr="000A7D47" w:rsidRDefault="00D1652A" w:rsidP="00D1652A">
            <w:pPr>
              <w:pStyle w:val="a4"/>
              <w:jc w:val="both"/>
              <w:rPr>
                <w:rFonts w:ascii="Cambria" w:hAnsi="Cambria" w:cstheme="minorHAnsi"/>
              </w:rPr>
            </w:pPr>
          </w:p>
          <w:p w14:paraId="1AA61652" w14:textId="77777777" w:rsidR="00D1652A" w:rsidRPr="000A7D47" w:rsidRDefault="00D1652A" w:rsidP="00125395">
            <w:pPr>
              <w:pStyle w:val="a4"/>
              <w:numPr>
                <w:ilvl w:val="0"/>
                <w:numId w:val="26"/>
              </w:numPr>
              <w:spacing w:line="256" w:lineRule="auto"/>
              <w:jc w:val="both"/>
              <w:rPr>
                <w:rFonts w:ascii="Cambria" w:hAnsi="Cambria" w:cstheme="minorHAnsi"/>
              </w:rPr>
            </w:pPr>
            <w:r w:rsidRPr="000A7D47">
              <w:rPr>
                <w:rFonts w:ascii="Cambria" w:hAnsi="Cambria" w:cstheme="minorHAnsi"/>
              </w:rPr>
              <w:t xml:space="preserve">Прекратява се работата на съдилищата за срок от 15 дни. </w:t>
            </w:r>
          </w:p>
          <w:p w14:paraId="70B2F74A" w14:textId="77777777" w:rsidR="00D1652A" w:rsidRPr="000A7D47" w:rsidRDefault="00D1652A" w:rsidP="00125395">
            <w:pPr>
              <w:pStyle w:val="a4"/>
              <w:numPr>
                <w:ilvl w:val="0"/>
                <w:numId w:val="26"/>
              </w:numPr>
              <w:spacing w:line="256" w:lineRule="auto"/>
              <w:jc w:val="both"/>
              <w:rPr>
                <w:rFonts w:ascii="Cambria" w:hAnsi="Cambria" w:cstheme="minorHAnsi"/>
              </w:rPr>
            </w:pPr>
            <w:r w:rsidRPr="000A7D47">
              <w:rPr>
                <w:rFonts w:ascii="Cambria" w:hAnsi="Cambria" w:cstheme="minorHAnsi"/>
              </w:rPr>
              <w:t>Забраняват се свижданията в болниците.</w:t>
            </w:r>
          </w:p>
          <w:p w14:paraId="1CC5D83B" w14:textId="77777777" w:rsidR="00D1652A" w:rsidRPr="000A7D47" w:rsidRDefault="00D1652A" w:rsidP="00D1652A">
            <w:pPr>
              <w:pStyle w:val="a4"/>
              <w:ind w:left="0"/>
              <w:jc w:val="both"/>
              <w:rPr>
                <w:rFonts w:ascii="Cambria" w:hAnsi="Cambria" w:cstheme="minorHAnsi"/>
              </w:rPr>
            </w:pPr>
          </w:p>
          <w:p w14:paraId="6D051D22" w14:textId="77777777" w:rsidR="00D1652A" w:rsidRPr="000A7D47" w:rsidRDefault="00D1652A" w:rsidP="00125395">
            <w:pPr>
              <w:pStyle w:val="a4"/>
              <w:numPr>
                <w:ilvl w:val="0"/>
                <w:numId w:val="27"/>
              </w:numPr>
              <w:spacing w:line="256" w:lineRule="auto"/>
              <w:jc w:val="both"/>
              <w:rPr>
                <w:rFonts w:ascii="Cambria" w:hAnsi="Cambria" w:cstheme="minorHAnsi"/>
              </w:rPr>
            </w:pPr>
            <w:r w:rsidRPr="000A7D47">
              <w:rPr>
                <w:rFonts w:ascii="Cambria" w:hAnsi="Cambria" w:cstheme="minorHAnsi"/>
              </w:rPr>
              <w:t>Всички магазини в страната се затварят от 18.03.2020 г.</w:t>
            </w:r>
          </w:p>
          <w:p w14:paraId="783B890D" w14:textId="77777777" w:rsidR="00D1652A" w:rsidRPr="000A7D47" w:rsidRDefault="00D1652A" w:rsidP="00D1652A">
            <w:pPr>
              <w:pStyle w:val="a4"/>
              <w:ind w:left="0"/>
              <w:jc w:val="both"/>
              <w:rPr>
                <w:rFonts w:ascii="Cambria" w:hAnsi="Cambria" w:cstheme="minorHAnsi"/>
              </w:rPr>
            </w:pPr>
          </w:p>
          <w:p w14:paraId="1F05A08D" w14:textId="77777777" w:rsidR="00D1652A" w:rsidRPr="000A7D47" w:rsidRDefault="00D1652A" w:rsidP="00D1652A">
            <w:pPr>
              <w:pStyle w:val="a4"/>
              <w:ind w:left="0"/>
              <w:jc w:val="both"/>
              <w:rPr>
                <w:rFonts w:ascii="Cambria" w:hAnsi="Cambria" w:cstheme="minorHAnsi"/>
              </w:rPr>
            </w:pPr>
            <w:r w:rsidRPr="000A7D47">
              <w:rPr>
                <w:rFonts w:ascii="Cambria" w:hAnsi="Cambria" w:cstheme="minorHAnsi"/>
              </w:rPr>
              <w:t>Въведена е пълна карантина със забрана за влизане или напускане за 2 села в окръг Войос (северна Гърция) – с. Дамаскиня и с. Драгасия.</w:t>
            </w:r>
          </w:p>
          <w:p w14:paraId="35ECF932" w14:textId="77777777" w:rsidR="00D1652A" w:rsidRPr="000A7D47" w:rsidRDefault="00D1652A" w:rsidP="00D1652A">
            <w:pPr>
              <w:pStyle w:val="a4"/>
              <w:ind w:left="0"/>
              <w:jc w:val="both"/>
              <w:rPr>
                <w:rFonts w:ascii="Cambria" w:hAnsi="Cambria" w:cstheme="minorHAnsi"/>
              </w:rPr>
            </w:pPr>
          </w:p>
          <w:p w14:paraId="5F20C0F0" w14:textId="77777777" w:rsidR="00D1652A" w:rsidRPr="000A7D47" w:rsidRDefault="00D1652A" w:rsidP="00D1652A">
            <w:pPr>
              <w:pStyle w:val="a4"/>
              <w:ind w:left="0"/>
              <w:jc w:val="both"/>
              <w:rPr>
                <w:rFonts w:ascii="Cambria" w:hAnsi="Cambria" w:cstheme="minorHAnsi"/>
              </w:rPr>
            </w:pPr>
            <w:r w:rsidRPr="000A7D47">
              <w:rPr>
                <w:rFonts w:ascii="Cambria" w:hAnsi="Cambria" w:cstheme="minorHAnsi"/>
              </w:rPr>
              <w:t>Остават отворени само магазините за хранителни стоки, пекарните, държавните и частните здравни центрове, както и аптеките.</w:t>
            </w:r>
          </w:p>
          <w:p w14:paraId="0696A5DC" w14:textId="77777777" w:rsidR="00D1652A" w:rsidRPr="000A7D47" w:rsidRDefault="00D1652A" w:rsidP="00D1652A">
            <w:pPr>
              <w:jc w:val="both"/>
              <w:rPr>
                <w:rFonts w:ascii="Cambria" w:hAnsi="Cambria" w:cstheme="minorHAnsi"/>
              </w:rPr>
            </w:pPr>
            <w:r w:rsidRPr="000A7D47">
              <w:rPr>
                <w:rFonts w:ascii="Cambria" w:hAnsi="Cambria" w:cstheme="minorHAnsi"/>
              </w:rPr>
              <w:t>Разрешава се работата на всички магазини и складове, които имат отношение към снабдяването на населението с хранителни стоки и стоки от първа необходимост.</w:t>
            </w:r>
          </w:p>
          <w:p w14:paraId="5C65A743" w14:textId="77777777" w:rsidR="00D1652A" w:rsidRPr="000A7D47" w:rsidRDefault="00D1652A" w:rsidP="00D1652A">
            <w:pPr>
              <w:pStyle w:val="a4"/>
              <w:ind w:left="0"/>
              <w:jc w:val="both"/>
              <w:rPr>
                <w:rFonts w:ascii="Cambria" w:hAnsi="Cambria" w:cstheme="minorHAnsi"/>
              </w:rPr>
            </w:pPr>
          </w:p>
          <w:p w14:paraId="42CE93F9" w14:textId="77777777" w:rsidR="00D1652A" w:rsidRPr="000A7D47" w:rsidRDefault="00D1652A" w:rsidP="00D1652A">
            <w:pPr>
              <w:rPr>
                <w:rFonts w:ascii="Cambria" w:hAnsi="Cambria" w:cstheme="minorHAnsi"/>
              </w:rPr>
            </w:pPr>
            <w:r w:rsidRPr="000A7D47">
              <w:rPr>
                <w:rFonts w:ascii="Cambria" w:hAnsi="Cambria" w:cstheme="minorHAnsi"/>
              </w:rPr>
              <w:t>Супермаркети/хранителни магазини:</w:t>
            </w:r>
          </w:p>
          <w:p w14:paraId="0A0FA11C" w14:textId="77777777" w:rsidR="00D1652A" w:rsidRPr="000A7D47" w:rsidRDefault="00D1652A" w:rsidP="00D1652A">
            <w:pPr>
              <w:jc w:val="both"/>
              <w:rPr>
                <w:rFonts w:ascii="Cambria" w:hAnsi="Cambria" w:cstheme="minorHAnsi"/>
              </w:rPr>
            </w:pPr>
            <w:r w:rsidRPr="000A7D47">
              <w:rPr>
                <w:rFonts w:ascii="Cambria" w:hAnsi="Cambria" w:cstheme="minorHAnsi"/>
              </w:rPr>
              <w:t>Въвежда се контрол на достъпа до супермаркетите. В тях ще бъдат допускани определен брой посетители – 1 човек на 10 кв.м. площ на магазина.</w:t>
            </w:r>
          </w:p>
          <w:p w14:paraId="14A466FF" w14:textId="77777777" w:rsidR="00D1652A" w:rsidRPr="000A7D47" w:rsidRDefault="00D1652A" w:rsidP="00D1652A">
            <w:pPr>
              <w:jc w:val="both"/>
              <w:rPr>
                <w:rFonts w:ascii="Cambria" w:hAnsi="Cambria" w:cstheme="minorHAnsi"/>
              </w:rPr>
            </w:pPr>
            <w:r w:rsidRPr="000A7D47">
              <w:rPr>
                <w:rFonts w:ascii="Cambria" w:hAnsi="Cambria" w:cstheme="minorHAnsi"/>
              </w:rPr>
              <w:t xml:space="preserve">На супермаркетите се разрешава да извършват доставки по домовете, вкл. в неделя (по принцип супермаркетите в Гърция не работят в неделя). Обмисля се удължаване на работното време на супермаркетите. </w:t>
            </w:r>
          </w:p>
          <w:p w14:paraId="0210047B" w14:textId="77777777" w:rsidR="00D1652A" w:rsidRPr="000A7D47" w:rsidRDefault="00D1652A" w:rsidP="00D1652A">
            <w:pPr>
              <w:jc w:val="both"/>
              <w:rPr>
                <w:rFonts w:ascii="Cambria" w:hAnsi="Cambria" w:cstheme="minorHAnsi"/>
              </w:rPr>
            </w:pPr>
            <w:r w:rsidRPr="000A7D47">
              <w:rPr>
                <w:rFonts w:ascii="Cambria" w:hAnsi="Cambria" w:cstheme="minorHAnsi"/>
              </w:rPr>
              <w:t xml:space="preserve">Ще се разреши да отворят супермаркетите в търговските центрове, когато имат отделен вход. </w:t>
            </w:r>
          </w:p>
          <w:p w14:paraId="3B888CDE" w14:textId="77777777" w:rsidR="00D1652A" w:rsidRPr="000A7D47" w:rsidRDefault="00D1652A" w:rsidP="00D1652A">
            <w:pPr>
              <w:jc w:val="both"/>
              <w:rPr>
                <w:rFonts w:ascii="Cambria" w:hAnsi="Cambria" w:cstheme="minorHAnsi"/>
              </w:rPr>
            </w:pPr>
          </w:p>
          <w:p w14:paraId="0091049C" w14:textId="77777777" w:rsidR="00D1652A" w:rsidRPr="000A7D47" w:rsidRDefault="00D1652A" w:rsidP="00D1652A">
            <w:pPr>
              <w:rPr>
                <w:rFonts w:ascii="Cambria" w:hAnsi="Cambria" w:cstheme="minorHAnsi"/>
              </w:rPr>
            </w:pPr>
            <w:r w:rsidRPr="000A7D47">
              <w:rPr>
                <w:rFonts w:ascii="Cambria" w:hAnsi="Cambria" w:cstheme="minorHAnsi"/>
              </w:rPr>
              <w:t>Заведения за обществено хранене и хотели:</w:t>
            </w:r>
          </w:p>
          <w:p w14:paraId="566A84A0" w14:textId="77777777" w:rsidR="00D1652A" w:rsidRPr="000A7D47" w:rsidRDefault="00D1652A" w:rsidP="00D1652A">
            <w:pPr>
              <w:jc w:val="both"/>
              <w:rPr>
                <w:rFonts w:ascii="Cambria" w:hAnsi="Cambria" w:cstheme="minorHAnsi"/>
              </w:rPr>
            </w:pPr>
            <w:r w:rsidRPr="000A7D47">
              <w:rPr>
                <w:rFonts w:ascii="Cambria" w:hAnsi="Cambria" w:cstheme="minorHAnsi"/>
              </w:rPr>
              <w:t>На заведенията за обществено хранене се позволява да отворят и да работят единствено за доставки по домовете.</w:t>
            </w:r>
          </w:p>
          <w:p w14:paraId="4F6ED18E" w14:textId="77777777" w:rsidR="00D1652A" w:rsidRPr="000A7D47" w:rsidRDefault="00D1652A" w:rsidP="00D1652A">
            <w:pPr>
              <w:jc w:val="both"/>
              <w:rPr>
                <w:rFonts w:ascii="Cambria" w:hAnsi="Cambria" w:cstheme="minorHAnsi"/>
              </w:rPr>
            </w:pPr>
            <w:r w:rsidRPr="000A7D47">
              <w:rPr>
                <w:rFonts w:ascii="Cambria" w:hAnsi="Cambria" w:cstheme="minorHAnsi"/>
              </w:rPr>
              <w:lastRenderedPageBreak/>
              <w:t xml:space="preserve">Въвежда се временна забрана за експлоатация на територията на цялата страна, за периода от 15.3.2020 г. до 30.4.2020 г. на сезонни туристически места за настаняване.  Изключение от временната забрана за работа на заведенията за обществено хранене правят тези ресторанти, барове и т.н. заведения, които са в рамките на хотелите и  обслужват единствено клиентите на хотелите (без външни посетители). </w:t>
            </w:r>
          </w:p>
          <w:p w14:paraId="696A1B4F" w14:textId="77777777" w:rsidR="00D1652A" w:rsidRPr="000A7D47" w:rsidRDefault="00D1652A" w:rsidP="00D1652A">
            <w:pPr>
              <w:jc w:val="both"/>
              <w:rPr>
                <w:rFonts w:ascii="Cambria" w:hAnsi="Cambria" w:cstheme="minorHAnsi"/>
              </w:rPr>
            </w:pPr>
          </w:p>
          <w:p w14:paraId="26A6A707" w14:textId="77777777" w:rsidR="00D1652A" w:rsidRPr="000A7D47" w:rsidRDefault="00D1652A" w:rsidP="00D1652A">
            <w:pPr>
              <w:jc w:val="both"/>
              <w:rPr>
                <w:rFonts w:ascii="Cambria" w:hAnsi="Cambria" w:cstheme="minorHAnsi"/>
              </w:rPr>
            </w:pPr>
            <w:r w:rsidRPr="000A7D47">
              <w:rPr>
                <w:rFonts w:ascii="Cambria" w:hAnsi="Cambria" w:cstheme="minorHAnsi"/>
              </w:rPr>
              <w:t>Фирмите, за които се отнася принудителното затваряне може да продължат дейност, но без да се допускат и обслужват клиенти.</w:t>
            </w:r>
          </w:p>
          <w:p w14:paraId="62627EA6" w14:textId="77777777" w:rsidR="00D1652A" w:rsidRPr="000A7D47" w:rsidRDefault="00D1652A" w:rsidP="00D1652A">
            <w:pPr>
              <w:jc w:val="both"/>
              <w:rPr>
                <w:rFonts w:ascii="Cambria" w:hAnsi="Cambria" w:cs="Arial"/>
                <w:shd w:val="clear" w:color="auto" w:fill="FFFFFF"/>
              </w:rPr>
            </w:pPr>
          </w:p>
          <w:p w14:paraId="77A18E9A" w14:textId="77777777" w:rsidR="00D1652A" w:rsidRPr="000A7D47" w:rsidRDefault="00D1652A" w:rsidP="00D1652A">
            <w:pPr>
              <w:jc w:val="both"/>
              <w:rPr>
                <w:rFonts w:ascii="Cambria" w:hAnsi="Cambria" w:cstheme="minorHAnsi"/>
                <w:shd w:val="clear" w:color="auto" w:fill="FFFFFF"/>
              </w:rPr>
            </w:pPr>
            <w:r w:rsidRPr="000A7D47">
              <w:rPr>
                <w:rFonts w:ascii="Cambria" w:hAnsi="Cambria" w:cstheme="minorHAnsi"/>
                <w:shd w:val="clear" w:color="auto" w:fill="FFFFFF"/>
              </w:rPr>
              <w:t xml:space="preserve">Министър-председателят Мицотакис поиска от Архиепископа на Еладската църква Йеронимус храмовете да бъдат отворени  само за индивидуални посещения (без църковни служби). Въпросът ще бъде решен на заседание на Светия синод. </w:t>
            </w:r>
          </w:p>
          <w:p w14:paraId="0BE8A428" w14:textId="77777777" w:rsidR="00D1652A" w:rsidRPr="000A7D47" w:rsidRDefault="00D1652A" w:rsidP="00D1652A">
            <w:pPr>
              <w:jc w:val="both"/>
              <w:rPr>
                <w:rFonts w:ascii="Cambria" w:hAnsi="Cambria" w:cstheme="minorHAnsi"/>
                <w:shd w:val="clear" w:color="auto" w:fill="FFFFFF"/>
              </w:rPr>
            </w:pPr>
          </w:p>
          <w:p w14:paraId="76EE4FE5" w14:textId="77777777" w:rsidR="00D1652A" w:rsidRPr="000A7D47" w:rsidRDefault="00D1652A" w:rsidP="00D1652A">
            <w:pPr>
              <w:jc w:val="both"/>
              <w:rPr>
                <w:rFonts w:ascii="Cambria" w:hAnsi="Cambria" w:cstheme="minorHAnsi"/>
                <w:shd w:val="clear" w:color="auto" w:fill="FFFFFF"/>
              </w:rPr>
            </w:pPr>
            <w:r w:rsidRPr="000A7D47">
              <w:rPr>
                <w:rFonts w:ascii="Cambria" w:hAnsi="Cambria" w:cstheme="minorHAnsi"/>
                <w:shd w:val="clear" w:color="auto" w:fill="FFFFFF"/>
              </w:rPr>
              <w:t>На гражданите, несъобразили се с горните разпоредби, ще бъде налагана глоба от 5000 евро.</w:t>
            </w:r>
          </w:p>
          <w:p w14:paraId="2F7BFB54" w14:textId="77777777" w:rsidR="00D1652A" w:rsidRPr="000A7D47" w:rsidRDefault="00D1652A" w:rsidP="00D1652A">
            <w:pPr>
              <w:jc w:val="both"/>
              <w:rPr>
                <w:rFonts w:ascii="Cambria" w:hAnsi="Cambria" w:cstheme="minorHAnsi"/>
              </w:rPr>
            </w:pPr>
          </w:p>
          <w:p w14:paraId="10A034DF" w14:textId="42659829" w:rsidR="00423386" w:rsidRPr="000A7D47" w:rsidRDefault="00D1652A" w:rsidP="00D1652A">
            <w:pPr>
              <w:spacing w:before="120" w:after="120"/>
              <w:rPr>
                <w:rFonts w:ascii="Cambria" w:hAnsi="Cambria"/>
              </w:rPr>
            </w:pPr>
            <w:r w:rsidRPr="000A7D47">
              <w:rPr>
                <w:rFonts w:ascii="Cambria" w:hAnsi="Cambria" w:cstheme="minorHAnsi"/>
              </w:rPr>
              <w:t>Не се предвижда цялостна забрана за движение по пътищата.</w:t>
            </w:r>
          </w:p>
        </w:tc>
      </w:tr>
      <w:tr w:rsidR="00BD4FD3" w:rsidRPr="000A7D47" w14:paraId="3DA93E57" w14:textId="77777777" w:rsidTr="00601691">
        <w:trPr>
          <w:trHeight w:val="870"/>
        </w:trPr>
        <w:tc>
          <w:tcPr>
            <w:tcW w:w="2857" w:type="dxa"/>
            <w:gridSpan w:val="2"/>
          </w:tcPr>
          <w:p w14:paraId="71D5115A" w14:textId="7A3BB309" w:rsidR="00BD4FD3" w:rsidRPr="000A7D47" w:rsidRDefault="00BD4FD3" w:rsidP="00046119">
            <w:pPr>
              <w:spacing w:before="120" w:after="120"/>
              <w:rPr>
                <w:rFonts w:ascii="Cambria" w:hAnsi="Cambria"/>
              </w:rPr>
            </w:pPr>
            <w:r w:rsidRPr="000A7D47">
              <w:rPr>
                <w:rFonts w:ascii="Cambria" w:hAnsi="Cambria"/>
              </w:rPr>
              <w:lastRenderedPageBreak/>
              <w:t>Въведени ограничения/забрани за вносителите/износителите на стоки и услуги</w:t>
            </w:r>
          </w:p>
        </w:tc>
        <w:tc>
          <w:tcPr>
            <w:tcW w:w="7557" w:type="dxa"/>
            <w:gridSpan w:val="9"/>
          </w:tcPr>
          <w:p w14:paraId="2F146730" w14:textId="67E5EDE5" w:rsidR="00D1652A" w:rsidRPr="000A7D47" w:rsidRDefault="00D1652A" w:rsidP="00D1652A">
            <w:pPr>
              <w:jc w:val="both"/>
              <w:rPr>
                <w:rFonts w:ascii="Cambria" w:hAnsi="Cambria" w:cstheme="minorHAnsi"/>
              </w:rPr>
            </w:pPr>
            <w:r w:rsidRPr="000A7D47">
              <w:rPr>
                <w:rFonts w:ascii="Cambria" w:hAnsi="Cambria" w:cstheme="minorHAnsi"/>
              </w:rPr>
              <w:t>Забранен е износът на редица медикаменти - антипиретици и такива в дефицит.</w:t>
            </w:r>
          </w:p>
          <w:p w14:paraId="3CC75FB9" w14:textId="77777777" w:rsidR="00D1652A" w:rsidRPr="000A7D47" w:rsidRDefault="00D1652A" w:rsidP="00D1652A">
            <w:pPr>
              <w:jc w:val="both"/>
              <w:rPr>
                <w:rFonts w:ascii="Cambria" w:hAnsi="Cambria" w:cstheme="minorHAnsi"/>
              </w:rPr>
            </w:pPr>
            <w:r w:rsidRPr="000A7D47">
              <w:rPr>
                <w:rFonts w:ascii="Cambria" w:hAnsi="Cambria" w:cstheme="minorHAnsi"/>
              </w:rPr>
              <w:t xml:space="preserve">Всички фирми (производители и търговци) се задължават да обявят количествата на лични предпазни средства - защитни (хирургически) маски, дезинфектанти (в литри) и мокри антибактериални кърпи, с които разполагат в складовете си. Количествата следва да бъдат обявени в срок от два дни от влизане в сила на нормативния акт като бъдат посочени мястото на съхранение с име на фирмата, точен адрес и пощенски код, телефон за връзка и лице за контакт. Данните се подават по електронен път чрез специална връзка (линк) на страницата на Министерство на развитието и инвестициите като за код за достъп се използват данните на фирмите от фирмения регистър.    </w:t>
            </w:r>
          </w:p>
          <w:p w14:paraId="49F15488" w14:textId="24DE7861" w:rsidR="00D1652A" w:rsidRPr="000A7D47" w:rsidRDefault="00D1652A" w:rsidP="00D1652A">
            <w:pPr>
              <w:jc w:val="both"/>
              <w:rPr>
                <w:rFonts w:ascii="Cambria" w:hAnsi="Cambria" w:cstheme="minorHAnsi"/>
              </w:rPr>
            </w:pPr>
            <w:r w:rsidRPr="000A7D47">
              <w:rPr>
                <w:rFonts w:ascii="Cambria" w:hAnsi="Cambria" w:cstheme="minorHAnsi"/>
              </w:rPr>
              <w:t xml:space="preserve">Неподаването на данните подлежи на санкции като: конфискация на хигиенно-санитарните материали до размера, в който не са декларирани или са декларирани грешно, както и административна глоба от 1000 (хиляда) до 100 000 (сто хиляди) евро според тежестта  на нарушението.   </w:t>
            </w:r>
          </w:p>
          <w:p w14:paraId="1607A09C" w14:textId="4A44B5F4" w:rsidR="00BD4FD3" w:rsidRPr="000A7D47" w:rsidRDefault="00D1652A" w:rsidP="00D1652A">
            <w:pPr>
              <w:spacing w:before="120" w:after="120"/>
              <w:rPr>
                <w:rFonts w:ascii="Cambria" w:hAnsi="Cambria"/>
              </w:rPr>
            </w:pPr>
            <w:r w:rsidRPr="000A7D47">
              <w:rPr>
                <w:rFonts w:ascii="Cambria" w:hAnsi="Cambria" w:cstheme="minorHAnsi"/>
              </w:rPr>
              <w:t>Разкрива се специална телефонна линия (с кратък номер 1520), на която ще се дава информация на фирмите и работещите на пазара относно всички въпроси, свързани с настоящата ситуация, като напр. работно време, на кои търговски обекти е разрешено да работят, както и начинът за плащане на задълженията им.</w:t>
            </w:r>
          </w:p>
        </w:tc>
      </w:tr>
      <w:tr w:rsidR="00BD4FD3" w:rsidRPr="000A7D47" w14:paraId="4374AF76" w14:textId="77777777" w:rsidTr="00D72636">
        <w:trPr>
          <w:trHeight w:val="350"/>
        </w:trPr>
        <w:tc>
          <w:tcPr>
            <w:tcW w:w="10414" w:type="dxa"/>
            <w:gridSpan w:val="11"/>
            <w:shd w:val="clear" w:color="auto" w:fill="D9D9D9" w:themeFill="background1" w:themeFillShade="D9"/>
          </w:tcPr>
          <w:p w14:paraId="38A595E8" w14:textId="43C8D2CD" w:rsidR="00BD4FD3" w:rsidRPr="000A7D47" w:rsidRDefault="003E2A69" w:rsidP="00046119">
            <w:pPr>
              <w:spacing w:before="120" w:after="120"/>
              <w:jc w:val="center"/>
              <w:rPr>
                <w:rFonts w:ascii="Cambria" w:hAnsi="Cambria"/>
                <w:b/>
                <w:bCs/>
                <w:sz w:val="28"/>
                <w:szCs w:val="28"/>
              </w:rPr>
            </w:pPr>
            <w:hyperlink r:id="rId19" w:history="1">
              <w:r w:rsidR="00BD4FD3" w:rsidRPr="000A7D47">
                <w:rPr>
                  <w:rFonts w:ascii="Cambria" w:eastAsia="Times New Roman" w:hAnsi="Cambria" w:cs="Times New Roman"/>
                  <w:b/>
                  <w:bCs/>
                  <w:sz w:val="28"/>
                  <w:szCs w:val="28"/>
                </w:rPr>
                <w:t>Дания</w:t>
              </w:r>
            </w:hyperlink>
            <w:r w:rsidR="00BD4FD3" w:rsidRPr="000A7D47">
              <w:rPr>
                <w:rFonts w:ascii="Cambria" w:eastAsia="Times New Roman" w:hAnsi="Cambria" w:cs="Times New Roman"/>
                <w:b/>
                <w:bCs/>
                <w:sz w:val="28"/>
                <w:szCs w:val="28"/>
              </w:rPr>
              <w:t xml:space="preserve"> (Копенхаген)</w:t>
            </w:r>
          </w:p>
        </w:tc>
      </w:tr>
      <w:tr w:rsidR="00A327BC" w:rsidRPr="000A7D47" w14:paraId="2604B4D4" w14:textId="77777777" w:rsidTr="00601691">
        <w:trPr>
          <w:trHeight w:val="636"/>
        </w:trPr>
        <w:tc>
          <w:tcPr>
            <w:tcW w:w="2857" w:type="dxa"/>
            <w:gridSpan w:val="2"/>
          </w:tcPr>
          <w:p w14:paraId="6E7C14F6" w14:textId="77777777" w:rsidR="00A327BC" w:rsidRPr="000A7D47" w:rsidRDefault="00A327BC"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2551AB93" w14:textId="77777777" w:rsidR="00A174C0" w:rsidRPr="000A7D47" w:rsidRDefault="00A174C0" w:rsidP="00A174C0">
            <w:pPr>
              <w:jc w:val="both"/>
              <w:rPr>
                <w:rFonts w:ascii="Cambria" w:hAnsi="Cambria"/>
                <w:b/>
              </w:rPr>
            </w:pPr>
            <w:r w:rsidRPr="000A7D47">
              <w:rPr>
                <w:rFonts w:ascii="Cambria" w:hAnsi="Cambria"/>
                <w:b/>
              </w:rPr>
              <w:t>Считано от 12.00 ч. на 14 март 2020 г. Дания затвори границите си до 13 април с.г.</w:t>
            </w:r>
          </w:p>
          <w:p w14:paraId="537EA2DE" w14:textId="3C5C482A" w:rsidR="00A174C0" w:rsidRPr="000A7D47" w:rsidRDefault="00A174C0" w:rsidP="00A1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0A7D47">
              <w:rPr>
                <w:rFonts w:ascii="Cambria" w:hAnsi="Cambria"/>
              </w:rPr>
              <w:t xml:space="preserve">Датските граждани ще бъдат допускани по всяко време на територията на Дания. Допускани ще бъдат и чужденците, които пребивават, работят или учат в Дания, доставят или взимат стоки в/от Дания, посещават сериозно болен свой роднина в Дания, имат право на определен режим на лични контакти между родител и дете (напр. след развод) и др. Изчерпателен списък с всички основателни прични за допускане в страната е достъпен на </w:t>
            </w:r>
            <w:hyperlink r:id="rId20" w:history="1">
              <w:r w:rsidRPr="000A7D47">
                <w:rPr>
                  <w:rStyle w:val="a9"/>
                  <w:rFonts w:ascii="Cambria" w:hAnsi="Cambria"/>
                </w:rPr>
                <w:t>https://politi.dk/coronavirus-i-danmark/indrejserestriktioner</w:t>
              </w:r>
            </w:hyperlink>
            <w:r w:rsidRPr="000A7D47">
              <w:rPr>
                <w:rFonts w:ascii="Cambria" w:hAnsi="Cambria"/>
              </w:rPr>
              <w:t xml:space="preserve"> и </w:t>
            </w:r>
            <w:hyperlink r:id="rId21" w:history="1">
              <w:r w:rsidRPr="000A7D47">
                <w:rPr>
                  <w:rStyle w:val="a9"/>
                  <w:rFonts w:ascii="Cambria" w:hAnsi="Cambria"/>
                </w:rPr>
                <w:t>https://www.cph.dk/flyinformation/indrejserestriktioner-i-lufthavnen</w:t>
              </w:r>
            </w:hyperlink>
            <w:r w:rsidRPr="000A7D47">
              <w:rPr>
                <w:rFonts w:ascii="Cambria" w:hAnsi="Cambria"/>
              </w:rPr>
              <w:t>.</w:t>
            </w:r>
          </w:p>
          <w:p w14:paraId="3C3B0DB1" w14:textId="77777777" w:rsidR="00A174C0" w:rsidRPr="000A7D47" w:rsidRDefault="00A174C0" w:rsidP="00A1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i/>
              </w:rPr>
            </w:pPr>
            <w:r w:rsidRPr="000A7D47">
              <w:rPr>
                <w:rFonts w:ascii="Cambria" w:hAnsi="Cambria"/>
                <w:i/>
              </w:rPr>
              <w:t xml:space="preserve">Пътниците, пристигащи на летище Копенхаген, които директно продължават към Швеция с влак или автомобил, могат да бъдат </w:t>
            </w:r>
            <w:r w:rsidRPr="000A7D47">
              <w:rPr>
                <w:rFonts w:ascii="Cambria" w:hAnsi="Cambria"/>
                <w:i/>
              </w:rPr>
              <w:lastRenderedPageBreak/>
              <w:t xml:space="preserve">пропускани в Дания. </w:t>
            </w:r>
          </w:p>
          <w:p w14:paraId="4089207C" w14:textId="77777777" w:rsidR="00A174C0" w:rsidRPr="000A7D47" w:rsidRDefault="00A174C0" w:rsidP="00A1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i/>
              </w:rPr>
            </w:pPr>
            <w:r w:rsidRPr="000A7D47">
              <w:rPr>
                <w:rFonts w:ascii="Cambria" w:hAnsi="Cambria"/>
                <w:i/>
              </w:rPr>
              <w:t>В Дания обаче няма да бъдат допускани граждани, идващи от Швеция, които имат билет за пътуване с полет от летище Копенхаген, освен ако те нямат основателна причина за влизането си на територията на Дания.</w:t>
            </w:r>
          </w:p>
          <w:p w14:paraId="67AFFF13" w14:textId="77777777" w:rsidR="00A174C0" w:rsidRPr="000A7D47" w:rsidRDefault="00A174C0" w:rsidP="00A1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0A7D47">
              <w:rPr>
                <w:rFonts w:ascii="Cambria" w:hAnsi="Cambria"/>
              </w:rPr>
              <w:t>Отговорност на всеки отделен служител на границата е да прецени кои случаи се класифицират като уважителна причина за влизане в страната.</w:t>
            </w:r>
          </w:p>
          <w:p w14:paraId="65D9676C" w14:textId="77777777" w:rsidR="00A174C0" w:rsidRPr="000A7D47" w:rsidRDefault="00A174C0" w:rsidP="00A174C0">
            <w:pPr>
              <w:jc w:val="both"/>
              <w:rPr>
                <w:rFonts w:ascii="Cambria" w:hAnsi="Cambria"/>
              </w:rPr>
            </w:pPr>
            <w:r w:rsidRPr="000A7D47">
              <w:rPr>
                <w:rFonts w:ascii="Cambria" w:hAnsi="Cambria"/>
              </w:rPr>
              <w:t>В помощ на полицията, за спазването на разпоредбите по границата са включени и служители от отбраната.</w:t>
            </w:r>
          </w:p>
          <w:p w14:paraId="60618D2C" w14:textId="77777777" w:rsidR="00A174C0" w:rsidRPr="000A7D47" w:rsidRDefault="00A174C0" w:rsidP="00A174C0">
            <w:pPr>
              <w:jc w:val="both"/>
              <w:rPr>
                <w:rFonts w:ascii="Cambria" w:hAnsi="Cambria"/>
              </w:rPr>
            </w:pPr>
            <w:r w:rsidRPr="000A7D47">
              <w:rPr>
                <w:rFonts w:ascii="Cambria" w:hAnsi="Cambria"/>
              </w:rPr>
              <w:t>Според съобщението на властите може да последва частично или цялостно прекратяване на дейността на въздушния, морския и сухопътния транспорт, за да се спре разпространението на вируса.</w:t>
            </w:r>
          </w:p>
          <w:p w14:paraId="293D0C11" w14:textId="24EF5245" w:rsidR="00A174C0" w:rsidRPr="000A7D47" w:rsidRDefault="00A174C0" w:rsidP="00A174C0">
            <w:pPr>
              <w:pStyle w:val="table0020grid"/>
              <w:spacing w:before="120" w:beforeAutospacing="0" w:after="120" w:afterAutospacing="0"/>
              <w:jc w:val="both"/>
              <w:rPr>
                <w:rFonts w:ascii="Cambria" w:hAnsi="Cambria"/>
                <w:sz w:val="22"/>
                <w:szCs w:val="22"/>
              </w:rPr>
            </w:pPr>
            <w:r w:rsidRPr="000A7D47">
              <w:rPr>
                <w:rFonts w:ascii="Cambria" w:hAnsi="Cambria"/>
                <w:b/>
                <w:sz w:val="22"/>
                <w:szCs w:val="22"/>
              </w:rPr>
              <w:t xml:space="preserve">! Пристигащите от страни със степен на риска „оранжев“ (в т.ч. България) се призовават да останат вкъщи в рамките на 14 дни. </w:t>
            </w:r>
            <w:r w:rsidRPr="000A7D47">
              <w:rPr>
                <w:rFonts w:ascii="Cambria" w:hAnsi="Cambria"/>
                <w:sz w:val="22"/>
                <w:szCs w:val="22"/>
              </w:rPr>
              <w:t>Карантината е задължителна за всички, пристигащи от страните и районите със степен на риска „червен“.</w:t>
            </w:r>
          </w:p>
        </w:tc>
      </w:tr>
      <w:tr w:rsidR="00A327BC" w:rsidRPr="000A7D47" w14:paraId="20AD01FE" w14:textId="77777777" w:rsidTr="00601691">
        <w:trPr>
          <w:trHeight w:val="871"/>
        </w:trPr>
        <w:tc>
          <w:tcPr>
            <w:tcW w:w="2857" w:type="dxa"/>
            <w:gridSpan w:val="2"/>
          </w:tcPr>
          <w:p w14:paraId="1D99FBE4" w14:textId="77777777" w:rsidR="00A327BC" w:rsidRPr="000A7D47" w:rsidRDefault="00A327BC" w:rsidP="00046119">
            <w:pPr>
              <w:spacing w:before="120" w:after="120"/>
              <w:rPr>
                <w:rFonts w:ascii="Cambria" w:hAnsi="Cambria"/>
              </w:rPr>
            </w:pPr>
            <w:r w:rsidRPr="000A7D47">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6AADBF03" w14:textId="77777777" w:rsidR="00A327BC" w:rsidRPr="000A7D47" w:rsidRDefault="00A327BC" w:rsidP="00046119">
            <w:pPr>
              <w:spacing w:before="120" w:after="120"/>
              <w:jc w:val="both"/>
              <w:rPr>
                <w:rFonts w:ascii="Cambria" w:hAnsi="Cambria"/>
              </w:rPr>
            </w:pPr>
            <w:r w:rsidRPr="000A7D47">
              <w:rPr>
                <w:rFonts w:ascii="Cambria" w:hAnsi="Cambria"/>
              </w:rPr>
              <w:t>Мярката за затваряне на границите не се отнася до шофьрите на камиони, превозващи стоки до Дания.</w:t>
            </w:r>
          </w:p>
          <w:p w14:paraId="37610942" w14:textId="19CB22CD" w:rsidR="00A327BC" w:rsidRPr="000A7D47" w:rsidRDefault="00A327BC" w:rsidP="00046119">
            <w:pPr>
              <w:spacing w:before="120" w:after="120"/>
              <w:rPr>
                <w:rFonts w:ascii="Cambria" w:hAnsi="Cambria"/>
              </w:rPr>
            </w:pPr>
          </w:p>
        </w:tc>
      </w:tr>
      <w:tr w:rsidR="00A327BC" w:rsidRPr="000A7D47" w14:paraId="1DBD1F74" w14:textId="77777777" w:rsidTr="00601691">
        <w:trPr>
          <w:trHeight w:val="922"/>
        </w:trPr>
        <w:tc>
          <w:tcPr>
            <w:tcW w:w="2857" w:type="dxa"/>
            <w:gridSpan w:val="2"/>
          </w:tcPr>
          <w:p w14:paraId="28323F06" w14:textId="77777777" w:rsidR="00A327BC" w:rsidRPr="000A7D47" w:rsidRDefault="00A327BC"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324368B0" w14:textId="77777777" w:rsidR="00A174C0" w:rsidRPr="000A7D47" w:rsidRDefault="00A327BC" w:rsidP="00A174C0">
            <w:pPr>
              <w:jc w:val="both"/>
              <w:rPr>
                <w:rFonts w:ascii="Cambria" w:hAnsi="Cambria"/>
              </w:rPr>
            </w:pPr>
            <w:r w:rsidRPr="000A7D47">
              <w:rPr>
                <w:rFonts w:ascii="Cambria" w:hAnsi="Cambria"/>
              </w:rPr>
              <w:t xml:space="preserve"> </w:t>
            </w:r>
            <w:r w:rsidR="00A174C0" w:rsidRPr="000A7D47">
              <w:rPr>
                <w:rFonts w:ascii="Cambria" w:hAnsi="Cambria"/>
              </w:rPr>
              <w:t xml:space="preserve">За момента продължава да оперира директната линия Копенхаген-София. </w:t>
            </w:r>
          </w:p>
          <w:p w14:paraId="5F13FC61" w14:textId="77777777" w:rsidR="00A174C0" w:rsidRPr="000A7D47" w:rsidRDefault="00A174C0" w:rsidP="00A174C0">
            <w:pPr>
              <w:jc w:val="both"/>
              <w:rPr>
                <w:rFonts w:ascii="Cambria" w:hAnsi="Cambria"/>
              </w:rPr>
            </w:pPr>
            <w:r w:rsidRPr="000A7D47">
              <w:rPr>
                <w:rFonts w:ascii="Cambria" w:hAnsi="Cambria"/>
              </w:rPr>
              <w:t>Пътуващите транзит пътници са допускани на датска територия за целите на летищния трансфер.</w:t>
            </w:r>
          </w:p>
          <w:p w14:paraId="1CC60A47" w14:textId="77777777" w:rsidR="00A174C0" w:rsidRPr="000A7D47" w:rsidRDefault="00A174C0" w:rsidP="00A174C0">
            <w:pPr>
              <w:jc w:val="both"/>
              <w:rPr>
                <w:rFonts w:ascii="Cambria" w:hAnsi="Cambria"/>
              </w:rPr>
            </w:pPr>
            <w:r w:rsidRPr="000A7D47">
              <w:rPr>
                <w:rFonts w:ascii="Cambria" w:hAnsi="Cambria"/>
                <w:b/>
              </w:rPr>
              <w:t xml:space="preserve">Считано от 08.00 ч. на 16 март 2020 г. Германия затвори границата си с Дания за период от 10 дни. </w:t>
            </w:r>
            <w:r w:rsidRPr="000A7D47">
              <w:rPr>
                <w:rFonts w:ascii="Cambria" w:hAnsi="Cambria"/>
              </w:rPr>
              <w:t xml:space="preserve">Мярката не се отнася до товарния транспорт и доставчиците на стоки, и услуги. На германска територия ще бъдат допускани гражданите, които живеят в Германия или имат друга уважителна причина да влязат в страната. </w:t>
            </w:r>
          </w:p>
          <w:p w14:paraId="79381957" w14:textId="258B324C" w:rsidR="00A174C0" w:rsidRPr="000A7D47" w:rsidRDefault="00A174C0" w:rsidP="00A174C0">
            <w:pPr>
              <w:jc w:val="both"/>
              <w:rPr>
                <w:rFonts w:ascii="Cambria" w:hAnsi="Cambria"/>
              </w:rPr>
            </w:pPr>
            <w:r w:rsidRPr="000A7D47">
              <w:rPr>
                <w:rFonts w:ascii="Cambria" w:hAnsi="Cambria"/>
              </w:rPr>
              <w:t>От датска страна броят на граничните пунктове, които се обслужват по датско-германската граница, бе намален от 13 на 3, а именно: Сед (Sæd), който се намира в западната част на Сьондерюланд (Sønderjylland), както и Крусо (Kruså), и Фрьослев (Frøslev) в източната част на Сьондерюланд. Тези три пункта се обслужват денонощно. Останалите 10 пункта остават затворени за влизане и излизане.</w:t>
            </w:r>
          </w:p>
          <w:p w14:paraId="78310900" w14:textId="77777777" w:rsidR="00A174C0" w:rsidRPr="000A7D47" w:rsidRDefault="00A174C0" w:rsidP="00A174C0">
            <w:pPr>
              <w:jc w:val="both"/>
              <w:rPr>
                <w:rFonts w:ascii="Cambria" w:hAnsi="Cambria"/>
              </w:rPr>
            </w:pPr>
            <w:r w:rsidRPr="000A7D47">
              <w:rPr>
                <w:rFonts w:ascii="Cambria" w:hAnsi="Cambria"/>
              </w:rPr>
              <w:t xml:space="preserve">Пристанищата на Норвегия са затворени от 14.03.2020 г.  </w:t>
            </w:r>
          </w:p>
          <w:p w14:paraId="2AA8832D" w14:textId="0C334282" w:rsidR="00A327BC" w:rsidRPr="000A7D47" w:rsidRDefault="00A174C0" w:rsidP="00A174C0">
            <w:pPr>
              <w:spacing w:before="120" w:after="120"/>
              <w:rPr>
                <w:rFonts w:ascii="Cambria" w:hAnsi="Cambria"/>
              </w:rPr>
            </w:pPr>
            <w:r w:rsidRPr="000A7D47">
              <w:rPr>
                <w:rFonts w:ascii="Cambria" w:hAnsi="Cambria"/>
              </w:rPr>
              <w:t>Границите на Швеция остават отворени.</w:t>
            </w:r>
          </w:p>
        </w:tc>
      </w:tr>
      <w:tr w:rsidR="00A327BC" w:rsidRPr="000A7D47" w14:paraId="27B2DD09" w14:textId="77777777" w:rsidTr="00601691">
        <w:trPr>
          <w:trHeight w:val="618"/>
        </w:trPr>
        <w:tc>
          <w:tcPr>
            <w:tcW w:w="2857" w:type="dxa"/>
            <w:gridSpan w:val="2"/>
          </w:tcPr>
          <w:p w14:paraId="7B6C7144" w14:textId="77777777" w:rsidR="00A327BC" w:rsidRPr="000A7D47" w:rsidRDefault="00A327BC"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628E47BE" w14:textId="193A73F4" w:rsidR="00A174C0" w:rsidRPr="000A7D47" w:rsidRDefault="00A174C0" w:rsidP="00A174C0">
            <w:pPr>
              <w:jc w:val="both"/>
              <w:rPr>
                <w:rFonts w:ascii="Cambria" w:hAnsi="Cambria"/>
              </w:rPr>
            </w:pPr>
            <w:r w:rsidRPr="000A7D47">
              <w:rPr>
                <w:rFonts w:ascii="Cambria" w:hAnsi="Cambria"/>
              </w:rPr>
              <w:t xml:space="preserve">Считано от 13.03.2020 г. в страната е въведен 14-дневен карантинен период, в който са затворени всички учебни заведения и културни институции, и всички служители в публичната сфера, освен заетите в критични отрасли (полиция, болници) са освободени. Частният сектор е призован да осигури възможности за дистанционна работа на служителите си или да ги освободи в отпуск. За целта, на 15.03.2020 г. бяха обявени специални пакети за финансова помощ на правителството, насочени към частния бизнес. </w:t>
            </w:r>
          </w:p>
          <w:p w14:paraId="0A422C87" w14:textId="07633578" w:rsidR="00A327BC" w:rsidRPr="000A7D47" w:rsidRDefault="00A174C0" w:rsidP="00A174C0">
            <w:pPr>
              <w:spacing w:before="120" w:after="120"/>
              <w:rPr>
                <w:rFonts w:ascii="Cambria" w:hAnsi="Cambria"/>
              </w:rPr>
            </w:pPr>
            <w:r w:rsidRPr="000A7D47">
              <w:rPr>
                <w:rFonts w:ascii="Cambria" w:hAnsi="Cambria"/>
              </w:rPr>
              <w:t>На 12.03.2020 г. бе прието кризисно законодателство, което дава широки възможности на властите да интервенират с оглед борба с разпространението на коронавируса, въвеждайки допълнителни мерки.</w:t>
            </w:r>
          </w:p>
        </w:tc>
      </w:tr>
      <w:tr w:rsidR="00A327BC" w:rsidRPr="000A7D47" w14:paraId="19DA53B4" w14:textId="77777777" w:rsidTr="00601691">
        <w:trPr>
          <w:trHeight w:val="870"/>
        </w:trPr>
        <w:tc>
          <w:tcPr>
            <w:tcW w:w="2857" w:type="dxa"/>
            <w:gridSpan w:val="2"/>
          </w:tcPr>
          <w:p w14:paraId="13D65945" w14:textId="77777777" w:rsidR="00A327BC" w:rsidRPr="000A7D47" w:rsidRDefault="00A327BC" w:rsidP="00046119">
            <w:pPr>
              <w:spacing w:before="120" w:after="120"/>
              <w:rPr>
                <w:rFonts w:ascii="Cambria" w:hAnsi="Cambria"/>
              </w:rPr>
            </w:pPr>
            <w:r w:rsidRPr="000A7D47">
              <w:rPr>
                <w:rFonts w:ascii="Cambria" w:hAnsi="Cambria"/>
              </w:rPr>
              <w:t>Въведени ограничения/забрани за вносителите/износители</w:t>
            </w:r>
            <w:r w:rsidRPr="000A7D47">
              <w:rPr>
                <w:rFonts w:ascii="Cambria" w:hAnsi="Cambria"/>
              </w:rPr>
              <w:lastRenderedPageBreak/>
              <w:t>те на стоки и услуги</w:t>
            </w:r>
          </w:p>
        </w:tc>
        <w:tc>
          <w:tcPr>
            <w:tcW w:w="7557" w:type="dxa"/>
            <w:gridSpan w:val="9"/>
          </w:tcPr>
          <w:p w14:paraId="179F6E3F" w14:textId="71B56686" w:rsidR="00A174C0" w:rsidRPr="000A7D47" w:rsidRDefault="00A174C0" w:rsidP="00A174C0">
            <w:pPr>
              <w:jc w:val="both"/>
              <w:rPr>
                <w:rFonts w:ascii="Cambria" w:hAnsi="Cambria"/>
              </w:rPr>
            </w:pPr>
            <w:r w:rsidRPr="000A7D47">
              <w:rPr>
                <w:rFonts w:ascii="Cambria" w:hAnsi="Cambria"/>
              </w:rPr>
              <w:lastRenderedPageBreak/>
              <w:t>Забраната за преминаване на датските граници не обхваща транспортирането на стоки.</w:t>
            </w:r>
          </w:p>
          <w:p w14:paraId="212B6BFC" w14:textId="5A5526F3" w:rsidR="00A327BC" w:rsidRPr="000A7D47" w:rsidRDefault="00A174C0" w:rsidP="00A174C0">
            <w:pPr>
              <w:pStyle w:val="table0020grid"/>
              <w:spacing w:before="120" w:beforeAutospacing="0" w:after="120" w:afterAutospacing="0"/>
              <w:jc w:val="both"/>
              <w:rPr>
                <w:rFonts w:ascii="Cambria" w:hAnsi="Cambria"/>
                <w:sz w:val="22"/>
                <w:szCs w:val="22"/>
              </w:rPr>
            </w:pPr>
            <w:r w:rsidRPr="000A7D47">
              <w:rPr>
                <w:rFonts w:ascii="Cambria" w:hAnsi="Cambria"/>
                <w:sz w:val="22"/>
                <w:szCs w:val="22"/>
              </w:rPr>
              <w:t xml:space="preserve">Взимат се всички мерки, с оглед поддържане на постоянен и нормален </w:t>
            </w:r>
            <w:r w:rsidRPr="000A7D47">
              <w:rPr>
                <w:rFonts w:ascii="Cambria" w:hAnsi="Cambria"/>
                <w:sz w:val="22"/>
                <w:szCs w:val="22"/>
              </w:rPr>
              <w:lastRenderedPageBreak/>
              <w:t>ритъм на доставката на продукти в страната, в т.ч. и на хранителни продукти, да не се затрудняват възможностите на компаниите в Дания да получават продукти, внесени от чужбина.</w:t>
            </w:r>
          </w:p>
        </w:tc>
      </w:tr>
      <w:tr w:rsidR="00BD4FD3" w:rsidRPr="000A7D47" w14:paraId="5D5BE675" w14:textId="77777777" w:rsidTr="00D72636">
        <w:trPr>
          <w:trHeight w:val="350"/>
        </w:trPr>
        <w:tc>
          <w:tcPr>
            <w:tcW w:w="10414" w:type="dxa"/>
            <w:gridSpan w:val="11"/>
            <w:shd w:val="clear" w:color="auto" w:fill="D9D9D9" w:themeFill="background1" w:themeFillShade="D9"/>
          </w:tcPr>
          <w:p w14:paraId="1A76DF29" w14:textId="43754103" w:rsidR="00BD4FD3" w:rsidRPr="000A7D47" w:rsidRDefault="003E2A69" w:rsidP="00046119">
            <w:pPr>
              <w:spacing w:before="120" w:after="120"/>
              <w:jc w:val="center"/>
              <w:rPr>
                <w:rFonts w:ascii="Cambria" w:hAnsi="Cambria"/>
                <w:b/>
                <w:bCs/>
                <w:sz w:val="28"/>
                <w:szCs w:val="28"/>
              </w:rPr>
            </w:pPr>
            <w:hyperlink r:id="rId22" w:history="1">
              <w:r w:rsidR="00BD4FD3" w:rsidRPr="000A7D47">
                <w:rPr>
                  <w:rFonts w:ascii="Cambria" w:eastAsia="Times New Roman" w:hAnsi="Cambria" w:cs="Times New Roman"/>
                  <w:b/>
                  <w:bCs/>
                  <w:sz w:val="28"/>
                  <w:szCs w:val="28"/>
                </w:rPr>
                <w:t>Естония</w:t>
              </w:r>
            </w:hyperlink>
            <w:r w:rsidR="00BD4FD3" w:rsidRPr="000A7D47">
              <w:rPr>
                <w:rFonts w:ascii="Cambria" w:eastAsia="Times New Roman" w:hAnsi="Cambria" w:cs="Times New Roman"/>
                <w:b/>
                <w:bCs/>
                <w:sz w:val="28"/>
                <w:szCs w:val="28"/>
              </w:rPr>
              <w:t xml:space="preserve"> (Талин)</w:t>
            </w:r>
          </w:p>
        </w:tc>
      </w:tr>
      <w:tr w:rsidR="00BD4FD3" w:rsidRPr="000A7D47" w14:paraId="17C61A78" w14:textId="77777777" w:rsidTr="00601691">
        <w:trPr>
          <w:trHeight w:val="636"/>
        </w:trPr>
        <w:tc>
          <w:tcPr>
            <w:tcW w:w="2857" w:type="dxa"/>
            <w:gridSpan w:val="2"/>
          </w:tcPr>
          <w:p w14:paraId="29A50A0C"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9A5829C" w14:textId="77777777" w:rsidR="00755BEA" w:rsidRPr="000A7D47" w:rsidRDefault="00755BEA" w:rsidP="00755BEA">
            <w:pPr>
              <w:rPr>
                <w:rFonts w:ascii="Cambria" w:hAnsi="Cambria" w:cs="Calibri"/>
                <w:sz w:val="24"/>
                <w:szCs w:val="24"/>
              </w:rPr>
            </w:pPr>
            <w:r w:rsidRPr="000A7D47">
              <w:rPr>
                <w:rFonts w:ascii="Cambria" w:hAnsi="Cambria" w:cs="Calibri"/>
                <w:sz w:val="24"/>
                <w:szCs w:val="24"/>
              </w:rPr>
              <w:t>От 17.03.20 г. се въвеждат мерки</w:t>
            </w:r>
          </w:p>
          <w:p w14:paraId="6D9086E7" w14:textId="77777777" w:rsidR="00755BEA" w:rsidRPr="000A7D47" w:rsidRDefault="00755BEA" w:rsidP="00755BEA">
            <w:pPr>
              <w:rPr>
                <w:rFonts w:ascii="Cambria" w:hAnsi="Cambria" w:cs="Calibri"/>
                <w:sz w:val="24"/>
                <w:szCs w:val="24"/>
              </w:rPr>
            </w:pPr>
            <w:r w:rsidRPr="000A7D47">
              <w:rPr>
                <w:rFonts w:ascii="Cambria" w:hAnsi="Cambria" w:cs="Calibri"/>
                <w:sz w:val="24"/>
                <w:szCs w:val="24"/>
              </w:rPr>
              <w:t>позволяващи на естонците или притежателите на разрешително за пребиваване да влизат в страната.</w:t>
            </w:r>
          </w:p>
          <w:p w14:paraId="5C94478C" w14:textId="77777777" w:rsidR="00755BEA" w:rsidRPr="000A7D47" w:rsidRDefault="00755BEA" w:rsidP="00755BEA">
            <w:pPr>
              <w:rPr>
                <w:rFonts w:ascii="Cambria" w:hAnsi="Cambria" w:cs="Calibri"/>
                <w:sz w:val="24"/>
                <w:szCs w:val="24"/>
              </w:rPr>
            </w:pPr>
            <w:r w:rsidRPr="000A7D47">
              <w:rPr>
                <w:rFonts w:ascii="Cambria" w:hAnsi="Cambria" w:cs="Calibri"/>
                <w:sz w:val="24"/>
                <w:szCs w:val="24"/>
              </w:rPr>
              <w:t>Установени са и процедури за преминаване на националните граници по време на ограниченията.</w:t>
            </w:r>
          </w:p>
          <w:p w14:paraId="3F89BAF9" w14:textId="77777777" w:rsidR="00755BEA" w:rsidRPr="000A7D47" w:rsidRDefault="00755BEA" w:rsidP="00755BEA">
            <w:pPr>
              <w:rPr>
                <w:rFonts w:ascii="Cambria" w:hAnsi="Cambria" w:cs="Calibri"/>
                <w:sz w:val="24"/>
                <w:szCs w:val="24"/>
              </w:rPr>
            </w:pPr>
          </w:p>
          <w:p w14:paraId="21D6B8A0" w14:textId="77777777" w:rsidR="00755BEA" w:rsidRPr="000A7D47" w:rsidRDefault="00755BEA" w:rsidP="00755BEA">
            <w:pPr>
              <w:rPr>
                <w:rFonts w:ascii="Cambria" w:hAnsi="Cambria" w:cs="Calibri"/>
                <w:sz w:val="24"/>
                <w:szCs w:val="24"/>
              </w:rPr>
            </w:pPr>
            <w:r w:rsidRPr="000A7D47">
              <w:rPr>
                <w:rFonts w:ascii="Cambria" w:hAnsi="Cambria" w:cs="Calibri"/>
                <w:sz w:val="24"/>
                <w:szCs w:val="24"/>
              </w:rPr>
              <w:t>Само граждани на Естония и жители на Естония с разрешение за пребиваване или право на пребиваване ще могат да влязат в Естония в обозримо бъдеще, включително притежателите на така наречените сиви паспорти.</w:t>
            </w:r>
          </w:p>
          <w:p w14:paraId="4575A79E" w14:textId="77777777" w:rsidR="00755BEA" w:rsidRPr="000A7D47" w:rsidRDefault="00755BEA" w:rsidP="00755BEA">
            <w:pPr>
              <w:rPr>
                <w:rFonts w:ascii="Cambria" w:hAnsi="Cambria" w:cs="Calibri"/>
                <w:sz w:val="24"/>
                <w:szCs w:val="24"/>
              </w:rPr>
            </w:pPr>
          </w:p>
          <w:p w14:paraId="4DAC3BE7" w14:textId="77777777" w:rsidR="00755BEA" w:rsidRPr="000A7D47" w:rsidRDefault="00755BEA" w:rsidP="00755BEA">
            <w:pPr>
              <w:rPr>
                <w:rFonts w:ascii="Cambria" w:hAnsi="Cambria" w:cs="Calibri"/>
                <w:sz w:val="24"/>
                <w:szCs w:val="24"/>
              </w:rPr>
            </w:pPr>
            <w:r w:rsidRPr="000A7D47">
              <w:rPr>
                <w:rFonts w:ascii="Cambria" w:hAnsi="Cambria" w:cs="Calibri"/>
                <w:sz w:val="24"/>
                <w:szCs w:val="24"/>
              </w:rPr>
              <w:t>Чуждестранен гражданин, който няма симптоми на заболяването и чий близък роднина е естонски гражданин или лице с право на пребиваване, може да влезе в страната под специално разрешение на полицията.</w:t>
            </w:r>
          </w:p>
          <w:p w14:paraId="6382EF26" w14:textId="77777777" w:rsidR="00755BEA" w:rsidRPr="000A7D47" w:rsidRDefault="00755BEA" w:rsidP="00755BEA">
            <w:pPr>
              <w:rPr>
                <w:rFonts w:ascii="Cambria" w:hAnsi="Cambria" w:cs="Calibri"/>
                <w:sz w:val="24"/>
                <w:szCs w:val="24"/>
              </w:rPr>
            </w:pPr>
          </w:p>
          <w:p w14:paraId="311D63AA" w14:textId="77777777" w:rsidR="00755BEA" w:rsidRPr="000A7D47" w:rsidRDefault="00755BEA" w:rsidP="00755BEA">
            <w:pPr>
              <w:rPr>
                <w:rFonts w:ascii="Cambria" w:hAnsi="Cambria" w:cs="Calibri"/>
                <w:sz w:val="24"/>
                <w:szCs w:val="24"/>
              </w:rPr>
            </w:pPr>
            <w:r w:rsidRPr="000A7D47">
              <w:rPr>
                <w:rFonts w:ascii="Cambria" w:hAnsi="Cambria" w:cs="Calibri"/>
                <w:sz w:val="24"/>
                <w:szCs w:val="24"/>
              </w:rPr>
              <w:t>Чужденците, които трябва да влязат в Естония за международно военно сътрудничество, също ще получат достъп.</w:t>
            </w:r>
          </w:p>
          <w:p w14:paraId="4F8548F3" w14:textId="77777777" w:rsidR="00755BEA" w:rsidRPr="000A7D47" w:rsidRDefault="00755BEA" w:rsidP="00755BEA">
            <w:pPr>
              <w:rPr>
                <w:rFonts w:ascii="Cambria" w:hAnsi="Cambria" w:cs="Calibri"/>
                <w:sz w:val="24"/>
                <w:szCs w:val="24"/>
              </w:rPr>
            </w:pPr>
          </w:p>
          <w:p w14:paraId="474C6419" w14:textId="77777777" w:rsidR="00755BEA" w:rsidRPr="000A7D47" w:rsidRDefault="00755BEA" w:rsidP="00755BEA">
            <w:pPr>
              <w:rPr>
                <w:rFonts w:ascii="Cambria" w:hAnsi="Cambria" w:cs="Calibri"/>
                <w:sz w:val="24"/>
                <w:szCs w:val="24"/>
              </w:rPr>
            </w:pPr>
            <w:r w:rsidRPr="000A7D47">
              <w:rPr>
                <w:rFonts w:ascii="Cambria" w:hAnsi="Cambria" w:cs="Calibri"/>
                <w:sz w:val="24"/>
                <w:szCs w:val="24"/>
              </w:rPr>
              <w:t>Международният превоз на стоки, включително за хранителни и медицински стоки, е разрешен за влизане в Естония. Ще бъде предоставен допълнителен достъп за хора, които предоставят жизненоважни услуги, като например доставчици на гориво.</w:t>
            </w:r>
          </w:p>
          <w:p w14:paraId="58A8FA68" w14:textId="77777777" w:rsidR="00755BEA" w:rsidRPr="000A7D47" w:rsidRDefault="00755BEA" w:rsidP="00755BEA">
            <w:pPr>
              <w:rPr>
                <w:rFonts w:ascii="Cambria" w:hAnsi="Cambria" w:cs="Calibri"/>
                <w:sz w:val="24"/>
                <w:szCs w:val="24"/>
              </w:rPr>
            </w:pPr>
          </w:p>
          <w:p w14:paraId="659B5420" w14:textId="77777777" w:rsidR="00755BEA" w:rsidRPr="000A7D47" w:rsidRDefault="00755BEA" w:rsidP="00755BEA">
            <w:pPr>
              <w:rPr>
                <w:rFonts w:ascii="Cambria" w:hAnsi="Cambria" w:cs="Calibri"/>
                <w:sz w:val="24"/>
                <w:szCs w:val="24"/>
              </w:rPr>
            </w:pPr>
            <w:r w:rsidRPr="000A7D47">
              <w:rPr>
                <w:rFonts w:ascii="Cambria" w:hAnsi="Cambria" w:cs="Calibri"/>
                <w:sz w:val="24"/>
                <w:szCs w:val="24"/>
              </w:rPr>
              <w:t>Естония ще затвори границите за чуждестранни граждани от 17 март.</w:t>
            </w:r>
          </w:p>
          <w:p w14:paraId="12F7427E" w14:textId="77777777" w:rsidR="00755BEA" w:rsidRPr="000A7D47" w:rsidRDefault="00755BEA" w:rsidP="00755BEA">
            <w:pPr>
              <w:rPr>
                <w:rFonts w:ascii="Cambria" w:hAnsi="Cambria" w:cs="Calibri"/>
                <w:sz w:val="24"/>
                <w:szCs w:val="24"/>
              </w:rPr>
            </w:pPr>
          </w:p>
          <w:p w14:paraId="32BEA0B5" w14:textId="77777777" w:rsidR="00755BEA" w:rsidRPr="000A7D47" w:rsidRDefault="00755BEA" w:rsidP="00755BEA">
            <w:pPr>
              <w:rPr>
                <w:rFonts w:ascii="Cambria" w:hAnsi="Cambria" w:cs="Calibri"/>
                <w:sz w:val="24"/>
                <w:szCs w:val="24"/>
              </w:rPr>
            </w:pPr>
            <w:r w:rsidRPr="000A7D47">
              <w:rPr>
                <w:rFonts w:ascii="Cambria" w:hAnsi="Cambria" w:cs="Calibri"/>
                <w:sz w:val="24"/>
                <w:szCs w:val="24"/>
              </w:rPr>
              <w:t>Проверка на пътните документи и симптомите на заболяването ще се проверяват на границата. Пътници, влизащи в страната, ще трябва да попълват формуляр с информация за целта на пътуването им, спътници в пътуването и информация относно здравословното състояние на всеки от тях. Данните ще се събират на всички ГКПП, летище Талин и пристанищата.</w:t>
            </w:r>
          </w:p>
          <w:p w14:paraId="56281DCA" w14:textId="77777777" w:rsidR="00755BEA" w:rsidRPr="000A7D47" w:rsidRDefault="00755BEA" w:rsidP="00755BEA">
            <w:pPr>
              <w:rPr>
                <w:rFonts w:ascii="Cambria" w:hAnsi="Cambria" w:cs="Calibri"/>
                <w:sz w:val="24"/>
                <w:szCs w:val="24"/>
              </w:rPr>
            </w:pPr>
          </w:p>
          <w:p w14:paraId="5C0BA6A6" w14:textId="77777777" w:rsidR="00755BEA" w:rsidRPr="000A7D47" w:rsidRDefault="00755BEA" w:rsidP="00755BEA">
            <w:pPr>
              <w:rPr>
                <w:rFonts w:ascii="Cambria" w:hAnsi="Cambria" w:cs="Calibri"/>
                <w:sz w:val="24"/>
                <w:szCs w:val="24"/>
              </w:rPr>
            </w:pPr>
            <w:r w:rsidRPr="000A7D47">
              <w:rPr>
                <w:rFonts w:ascii="Cambria" w:hAnsi="Cambria" w:cs="Calibri"/>
                <w:sz w:val="24"/>
                <w:szCs w:val="24"/>
              </w:rPr>
              <w:t>Не са наложени ограничения за излизане.</w:t>
            </w:r>
          </w:p>
          <w:p w14:paraId="46050718" w14:textId="77777777" w:rsidR="00755BEA" w:rsidRPr="000A7D47" w:rsidRDefault="00755BEA" w:rsidP="00755BEA">
            <w:pPr>
              <w:rPr>
                <w:rFonts w:ascii="Cambria" w:hAnsi="Cambria" w:cs="Calibri"/>
                <w:sz w:val="24"/>
                <w:szCs w:val="24"/>
              </w:rPr>
            </w:pPr>
          </w:p>
          <w:p w14:paraId="49EE06EC" w14:textId="77777777" w:rsidR="00755BEA" w:rsidRPr="000A7D47" w:rsidRDefault="00755BEA" w:rsidP="00755BEA">
            <w:pPr>
              <w:rPr>
                <w:rFonts w:ascii="Cambria" w:hAnsi="Cambria" w:cs="Calibri"/>
                <w:sz w:val="24"/>
                <w:szCs w:val="24"/>
              </w:rPr>
            </w:pPr>
            <w:r w:rsidRPr="000A7D47">
              <w:rPr>
                <w:rFonts w:ascii="Cambria" w:hAnsi="Cambria" w:cs="Calibri"/>
                <w:sz w:val="24"/>
                <w:szCs w:val="24"/>
              </w:rPr>
              <w:t>Установени са допълнителни ограничения на движение на островите Хиюмаа, Сааремаа, Мухумаа, Вормси, Кихну и Рухну, които ще се прилагат, първоначално, за две седмици, считано от 14.3.2020г.</w:t>
            </w:r>
          </w:p>
          <w:p w14:paraId="3B7F2548" w14:textId="238494DF" w:rsidR="00BD4FD3" w:rsidRPr="000A7D47" w:rsidRDefault="00BD4FD3" w:rsidP="00E97640">
            <w:pPr>
              <w:rPr>
                <w:rFonts w:ascii="Cambria" w:hAnsi="Cambria" w:cs="Calibri"/>
                <w:sz w:val="24"/>
                <w:szCs w:val="24"/>
              </w:rPr>
            </w:pPr>
          </w:p>
        </w:tc>
      </w:tr>
      <w:tr w:rsidR="00BD4FD3" w:rsidRPr="000A7D47" w14:paraId="4062BB62" w14:textId="77777777" w:rsidTr="00601691">
        <w:trPr>
          <w:trHeight w:val="871"/>
        </w:trPr>
        <w:tc>
          <w:tcPr>
            <w:tcW w:w="2857" w:type="dxa"/>
            <w:gridSpan w:val="2"/>
          </w:tcPr>
          <w:p w14:paraId="25F222DF"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7AC021DB" w14:textId="77777777" w:rsidR="003936E8" w:rsidRPr="000A7D47" w:rsidRDefault="003936E8" w:rsidP="003936E8">
            <w:pPr>
              <w:rPr>
                <w:rFonts w:ascii="Cambria" w:hAnsi="Cambria" w:cs="Calibri"/>
                <w:sz w:val="24"/>
                <w:szCs w:val="24"/>
              </w:rPr>
            </w:pPr>
            <w:r w:rsidRPr="000A7D47">
              <w:rPr>
                <w:rFonts w:ascii="Cambria" w:hAnsi="Cambria" w:cs="Calibri"/>
                <w:sz w:val="24"/>
                <w:szCs w:val="24"/>
              </w:rPr>
              <w:t xml:space="preserve">Чужденци, преминаващи транзитно през Естония ще бъдат допускани на път за тяхната родна страна, само ако не проявяват симптоми на зараза с </w:t>
            </w:r>
            <w:r w:rsidRPr="000A7D47">
              <w:rPr>
                <w:rFonts w:ascii="Cambria" w:hAnsi="Cambria" w:cs="Calibri"/>
                <w:sz w:val="24"/>
                <w:szCs w:val="24"/>
                <w:lang w:val="en-US"/>
              </w:rPr>
              <w:t>COVID</w:t>
            </w:r>
            <w:r w:rsidRPr="000A7D47">
              <w:rPr>
                <w:rFonts w:ascii="Cambria" w:hAnsi="Cambria" w:cs="Calibri"/>
                <w:sz w:val="24"/>
                <w:szCs w:val="24"/>
              </w:rPr>
              <w:t xml:space="preserve">-19. </w:t>
            </w:r>
          </w:p>
          <w:p w14:paraId="55307E1B" w14:textId="2FA9211C" w:rsidR="00BD4FD3" w:rsidRPr="000A7D47" w:rsidRDefault="00BD4FD3" w:rsidP="00046119">
            <w:pPr>
              <w:spacing w:before="120" w:after="120"/>
              <w:rPr>
                <w:rFonts w:ascii="Cambria" w:hAnsi="Cambria"/>
              </w:rPr>
            </w:pPr>
          </w:p>
        </w:tc>
      </w:tr>
      <w:tr w:rsidR="00BD4FD3" w:rsidRPr="000A7D47" w14:paraId="24A0106D" w14:textId="77777777" w:rsidTr="00601691">
        <w:trPr>
          <w:trHeight w:val="922"/>
        </w:trPr>
        <w:tc>
          <w:tcPr>
            <w:tcW w:w="2857" w:type="dxa"/>
            <w:gridSpan w:val="2"/>
          </w:tcPr>
          <w:p w14:paraId="26BB75D2" w14:textId="77777777" w:rsidR="00BD4FD3" w:rsidRPr="000A7D47" w:rsidRDefault="00BD4FD3" w:rsidP="00046119">
            <w:pPr>
              <w:spacing w:before="120" w:after="120"/>
              <w:rPr>
                <w:rFonts w:ascii="Cambria" w:hAnsi="Cambria"/>
              </w:rPr>
            </w:pPr>
            <w:r w:rsidRPr="000A7D47">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36F8DFDB" w14:textId="5164A226" w:rsidR="003936E8" w:rsidRPr="000A7D47" w:rsidRDefault="003936E8" w:rsidP="003936E8">
            <w:pPr>
              <w:rPr>
                <w:rFonts w:ascii="Cambria" w:hAnsi="Cambria"/>
                <w:sz w:val="24"/>
                <w:szCs w:val="24"/>
              </w:rPr>
            </w:pPr>
            <w:r w:rsidRPr="000A7D47">
              <w:rPr>
                <w:rFonts w:ascii="Cambria" w:hAnsi="Cambria"/>
                <w:sz w:val="24"/>
                <w:szCs w:val="24"/>
              </w:rPr>
              <w:t>За момента всички авиокомпании продължават да обслужват летището в Талин, с , изключение на Air Baltic.</w:t>
            </w:r>
          </w:p>
          <w:p w14:paraId="0819BC80" w14:textId="3F512B65" w:rsidR="003936E8" w:rsidRPr="000A7D47" w:rsidRDefault="003936E8" w:rsidP="003936E8">
            <w:pPr>
              <w:rPr>
                <w:rFonts w:ascii="Cambria" w:hAnsi="Cambria"/>
                <w:sz w:val="24"/>
                <w:szCs w:val="24"/>
              </w:rPr>
            </w:pPr>
            <w:r w:rsidRPr="000A7D47">
              <w:rPr>
                <w:rFonts w:ascii="Cambria" w:hAnsi="Cambria"/>
                <w:sz w:val="24"/>
                <w:szCs w:val="24"/>
              </w:rPr>
              <w:t>Руската авиокомпания "Аерофлот" ще спре полетите между Москва и Талин от четвъртък, 19 март до 30 април.</w:t>
            </w:r>
          </w:p>
          <w:p w14:paraId="5E6124E8" w14:textId="77777777" w:rsidR="003936E8" w:rsidRPr="000A7D47" w:rsidRDefault="003936E8" w:rsidP="003936E8">
            <w:pPr>
              <w:rPr>
                <w:rFonts w:ascii="Cambria" w:hAnsi="Cambria"/>
                <w:sz w:val="24"/>
                <w:szCs w:val="24"/>
                <w:lang w:val="ru-RU"/>
              </w:rPr>
            </w:pPr>
            <w:r w:rsidRPr="000A7D47">
              <w:rPr>
                <w:rFonts w:ascii="Cambria" w:hAnsi="Cambria"/>
                <w:sz w:val="24"/>
                <w:szCs w:val="24"/>
              </w:rPr>
              <w:t>Finnair, най-голямата авиокомпания във Финландия, ще отмени полетите до Естония от вторник, 17 март.</w:t>
            </w:r>
          </w:p>
          <w:p w14:paraId="27EA98E4" w14:textId="4C6353DF" w:rsidR="00672269" w:rsidRPr="000A7D47" w:rsidRDefault="00672269" w:rsidP="00046119">
            <w:pPr>
              <w:pStyle w:val="Normal12"/>
              <w:spacing w:before="120" w:beforeAutospacing="0" w:after="120" w:afterAutospacing="0"/>
              <w:rPr>
                <w:rFonts w:ascii="Cambria" w:hAnsi="Cambria" w:cs="Calibri"/>
              </w:rPr>
            </w:pPr>
          </w:p>
          <w:p w14:paraId="00A3BD41" w14:textId="04A78BB4" w:rsidR="00BD4FD3" w:rsidRPr="000A7D47" w:rsidRDefault="00BD4FD3" w:rsidP="00046119">
            <w:pPr>
              <w:spacing w:before="120" w:after="120"/>
              <w:rPr>
                <w:rFonts w:ascii="Cambria" w:hAnsi="Cambria"/>
              </w:rPr>
            </w:pPr>
          </w:p>
        </w:tc>
      </w:tr>
      <w:tr w:rsidR="00BD4FD3" w:rsidRPr="000A7D47" w14:paraId="0EE9880B" w14:textId="77777777" w:rsidTr="00601691">
        <w:trPr>
          <w:trHeight w:val="618"/>
        </w:trPr>
        <w:tc>
          <w:tcPr>
            <w:tcW w:w="2857" w:type="dxa"/>
            <w:gridSpan w:val="2"/>
          </w:tcPr>
          <w:p w14:paraId="2BA2E6B7" w14:textId="77777777" w:rsidR="00BD4FD3" w:rsidRPr="000A7D47" w:rsidRDefault="00BD4FD3"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78D765AF" w14:textId="77777777" w:rsidR="003936E8" w:rsidRPr="000A7D47" w:rsidRDefault="003936E8" w:rsidP="003936E8">
            <w:pPr>
              <w:rPr>
                <w:rFonts w:ascii="Cambria" w:hAnsi="Cambria"/>
                <w:sz w:val="24"/>
                <w:szCs w:val="24"/>
              </w:rPr>
            </w:pPr>
            <w:r w:rsidRPr="000A7D47">
              <w:rPr>
                <w:rFonts w:ascii="Cambria" w:hAnsi="Cambria"/>
                <w:sz w:val="24"/>
                <w:szCs w:val="24"/>
              </w:rPr>
              <w:t>На 13.03.20 г. правителството обяви извънредна ситуация със срок до 1 май т.г., която въвежда:</w:t>
            </w:r>
          </w:p>
          <w:p w14:paraId="7A64D797" w14:textId="77777777" w:rsidR="003936E8" w:rsidRPr="000A7D47" w:rsidRDefault="003936E8" w:rsidP="00125395">
            <w:pPr>
              <w:pStyle w:val="a4"/>
              <w:widowControl w:val="0"/>
              <w:numPr>
                <w:ilvl w:val="0"/>
                <w:numId w:val="23"/>
              </w:numPr>
              <w:autoSpaceDE w:val="0"/>
              <w:autoSpaceDN w:val="0"/>
              <w:adjustRightInd w:val="0"/>
              <w:spacing w:line="276" w:lineRule="auto"/>
              <w:jc w:val="both"/>
              <w:rPr>
                <w:rFonts w:ascii="Cambria" w:hAnsi="Cambria" w:cs="Calibri"/>
                <w:sz w:val="24"/>
                <w:szCs w:val="24"/>
              </w:rPr>
            </w:pPr>
            <w:r w:rsidRPr="000A7D47">
              <w:rPr>
                <w:rFonts w:ascii="Cambria" w:hAnsi="Cambria" w:cs="Calibri"/>
                <w:sz w:val="24"/>
                <w:szCs w:val="24"/>
              </w:rPr>
              <w:t>Забрана за всички публични събирания (независимо от броя на участниците в тях);</w:t>
            </w:r>
          </w:p>
          <w:p w14:paraId="09AFC727" w14:textId="77777777" w:rsidR="003936E8" w:rsidRPr="000A7D47" w:rsidRDefault="003936E8" w:rsidP="00125395">
            <w:pPr>
              <w:pStyle w:val="a4"/>
              <w:widowControl w:val="0"/>
              <w:numPr>
                <w:ilvl w:val="0"/>
                <w:numId w:val="23"/>
              </w:numPr>
              <w:autoSpaceDE w:val="0"/>
              <w:autoSpaceDN w:val="0"/>
              <w:adjustRightInd w:val="0"/>
              <w:spacing w:line="276" w:lineRule="auto"/>
              <w:jc w:val="both"/>
              <w:rPr>
                <w:rFonts w:ascii="Cambria" w:hAnsi="Cambria" w:cs="Calibri"/>
                <w:sz w:val="24"/>
                <w:szCs w:val="24"/>
              </w:rPr>
            </w:pPr>
            <w:r w:rsidRPr="000A7D47">
              <w:rPr>
                <w:rFonts w:ascii="Cambria" w:hAnsi="Cambria" w:cs="Calibri"/>
                <w:sz w:val="24"/>
                <w:szCs w:val="24"/>
              </w:rPr>
              <w:t>За момента детските градини и яслите не се затварят, но това може да стане по преценка на техните директори или на общините;</w:t>
            </w:r>
          </w:p>
          <w:p w14:paraId="3777CA0E" w14:textId="77777777" w:rsidR="003936E8" w:rsidRPr="000A7D47" w:rsidRDefault="003936E8" w:rsidP="00125395">
            <w:pPr>
              <w:pStyle w:val="a4"/>
              <w:widowControl w:val="0"/>
              <w:numPr>
                <w:ilvl w:val="0"/>
                <w:numId w:val="23"/>
              </w:numPr>
              <w:autoSpaceDE w:val="0"/>
              <w:autoSpaceDN w:val="0"/>
              <w:adjustRightInd w:val="0"/>
              <w:spacing w:line="276" w:lineRule="auto"/>
              <w:jc w:val="both"/>
              <w:rPr>
                <w:rFonts w:ascii="Cambria" w:hAnsi="Cambria" w:cs="Calibri"/>
                <w:sz w:val="24"/>
                <w:szCs w:val="24"/>
              </w:rPr>
            </w:pPr>
            <w:r w:rsidRPr="000A7D47">
              <w:rPr>
                <w:rFonts w:ascii="Cambria" w:hAnsi="Cambria" w:cs="Calibri"/>
                <w:sz w:val="24"/>
                <w:szCs w:val="24"/>
              </w:rPr>
              <w:t>Затварят се музеи, кина, някои библиотеки в срок до 1 май;</w:t>
            </w:r>
          </w:p>
          <w:p w14:paraId="098F5F58" w14:textId="77777777" w:rsidR="003936E8" w:rsidRPr="000A7D47" w:rsidRDefault="003936E8" w:rsidP="00125395">
            <w:pPr>
              <w:pStyle w:val="a4"/>
              <w:widowControl w:val="0"/>
              <w:numPr>
                <w:ilvl w:val="0"/>
                <w:numId w:val="23"/>
              </w:numPr>
              <w:autoSpaceDE w:val="0"/>
              <w:autoSpaceDN w:val="0"/>
              <w:adjustRightInd w:val="0"/>
              <w:spacing w:line="276" w:lineRule="auto"/>
              <w:jc w:val="both"/>
              <w:rPr>
                <w:rFonts w:ascii="Cambria" w:hAnsi="Cambria" w:cs="Calibri"/>
                <w:sz w:val="24"/>
                <w:szCs w:val="24"/>
              </w:rPr>
            </w:pPr>
            <w:r w:rsidRPr="000A7D47">
              <w:rPr>
                <w:rFonts w:ascii="Cambria" w:hAnsi="Cambria" w:cs="Calibri"/>
                <w:sz w:val="24"/>
                <w:szCs w:val="24"/>
              </w:rPr>
              <w:t>Преустановяват се всички спортни състезания до 1 май т.г.;</w:t>
            </w:r>
          </w:p>
          <w:p w14:paraId="5C4967CB" w14:textId="77777777" w:rsidR="003936E8" w:rsidRPr="000A7D47" w:rsidRDefault="003936E8" w:rsidP="00125395">
            <w:pPr>
              <w:pStyle w:val="a4"/>
              <w:widowControl w:val="0"/>
              <w:numPr>
                <w:ilvl w:val="0"/>
                <w:numId w:val="23"/>
              </w:numPr>
              <w:autoSpaceDE w:val="0"/>
              <w:autoSpaceDN w:val="0"/>
              <w:adjustRightInd w:val="0"/>
              <w:spacing w:line="276" w:lineRule="auto"/>
              <w:jc w:val="both"/>
              <w:rPr>
                <w:rFonts w:ascii="Cambria" w:hAnsi="Cambria" w:cs="Calibri"/>
                <w:sz w:val="24"/>
                <w:szCs w:val="24"/>
              </w:rPr>
            </w:pPr>
            <w:r w:rsidRPr="000A7D47">
              <w:rPr>
                <w:rFonts w:ascii="Cambria" w:hAnsi="Cambria" w:cs="Calibri"/>
                <w:sz w:val="24"/>
                <w:szCs w:val="24"/>
              </w:rPr>
              <w:t>Забраняват се посещенията при настанени в старчески домове, болници и затвори.</w:t>
            </w:r>
          </w:p>
          <w:p w14:paraId="2379B38A" w14:textId="071FB2C3" w:rsidR="00BD4FD3" w:rsidRPr="000A7D47" w:rsidRDefault="003936E8" w:rsidP="003936E8">
            <w:pPr>
              <w:spacing w:before="120" w:after="120"/>
              <w:jc w:val="both"/>
              <w:rPr>
                <w:rFonts w:ascii="Cambria" w:hAnsi="Cambria"/>
              </w:rPr>
            </w:pPr>
            <w:r w:rsidRPr="000A7D47">
              <w:rPr>
                <w:rFonts w:ascii="Cambria" w:hAnsi="Cambria" w:cs="Calibri"/>
                <w:sz w:val="24"/>
                <w:szCs w:val="24"/>
              </w:rPr>
              <w:t>При нужда, на бъдещ етап могат да бъдат затваряни ресторанти, магазини, да се преустановява ползването на обществения транспорт и други.</w:t>
            </w:r>
          </w:p>
        </w:tc>
      </w:tr>
      <w:tr w:rsidR="00BD4FD3" w:rsidRPr="000A7D47" w14:paraId="2A9793B6" w14:textId="77777777" w:rsidTr="00601691">
        <w:trPr>
          <w:trHeight w:val="870"/>
        </w:trPr>
        <w:tc>
          <w:tcPr>
            <w:tcW w:w="2857" w:type="dxa"/>
            <w:gridSpan w:val="2"/>
          </w:tcPr>
          <w:p w14:paraId="3014D418" w14:textId="77777777" w:rsidR="00BD4FD3" w:rsidRPr="000A7D47" w:rsidRDefault="00BD4FD3"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2A19607E" w14:textId="0283C828" w:rsidR="00BD4FD3" w:rsidRPr="000A7D47" w:rsidRDefault="00C95F98" w:rsidP="00046119">
            <w:pPr>
              <w:spacing w:before="120" w:after="120"/>
              <w:rPr>
                <w:rFonts w:ascii="Cambria" w:hAnsi="Cambria"/>
              </w:rPr>
            </w:pPr>
            <w:r w:rsidRPr="000A7D47">
              <w:rPr>
                <w:rFonts w:ascii="Cambria" w:hAnsi="Cambria"/>
              </w:rPr>
              <w:t>Няма</w:t>
            </w:r>
          </w:p>
        </w:tc>
      </w:tr>
      <w:tr w:rsidR="00BD4FD3" w:rsidRPr="000A7D47" w14:paraId="0A040142" w14:textId="77777777" w:rsidTr="00D72636">
        <w:trPr>
          <w:trHeight w:val="350"/>
        </w:trPr>
        <w:tc>
          <w:tcPr>
            <w:tcW w:w="10414" w:type="dxa"/>
            <w:gridSpan w:val="11"/>
            <w:shd w:val="clear" w:color="auto" w:fill="D9D9D9" w:themeFill="background1" w:themeFillShade="D9"/>
          </w:tcPr>
          <w:p w14:paraId="6E77EE75" w14:textId="5CFB8382" w:rsidR="00BD4FD3" w:rsidRPr="000A7D47" w:rsidRDefault="003E2A69" w:rsidP="00046119">
            <w:pPr>
              <w:spacing w:before="120" w:after="120"/>
              <w:jc w:val="center"/>
              <w:rPr>
                <w:rFonts w:ascii="Cambria" w:eastAsia="Times New Roman" w:hAnsi="Cambria" w:cs="Times New Roman"/>
                <w:b/>
                <w:bCs/>
                <w:sz w:val="28"/>
                <w:szCs w:val="28"/>
              </w:rPr>
            </w:pPr>
            <w:hyperlink r:id="rId23" w:history="1">
              <w:r w:rsidR="00BD4FD3" w:rsidRPr="000A7D47">
                <w:rPr>
                  <w:rFonts w:ascii="Cambria" w:eastAsia="Times New Roman" w:hAnsi="Cambria" w:cs="Times New Roman"/>
                  <w:b/>
                  <w:bCs/>
                  <w:sz w:val="28"/>
                  <w:szCs w:val="28"/>
                </w:rPr>
                <w:t>Исландия</w:t>
              </w:r>
            </w:hyperlink>
          </w:p>
        </w:tc>
      </w:tr>
      <w:tr w:rsidR="00BD4FD3" w:rsidRPr="000A7D47" w14:paraId="70D6ADEB" w14:textId="77777777" w:rsidTr="00601691">
        <w:trPr>
          <w:trHeight w:val="636"/>
        </w:trPr>
        <w:tc>
          <w:tcPr>
            <w:tcW w:w="2857" w:type="dxa"/>
            <w:gridSpan w:val="2"/>
          </w:tcPr>
          <w:p w14:paraId="56B0F31A"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5D6B1A24" w14:textId="0AE3A4F7" w:rsidR="00BD4FD3" w:rsidRPr="000A7D47" w:rsidRDefault="00B12CA5" w:rsidP="00046119">
            <w:pPr>
              <w:spacing w:before="120" w:after="120"/>
              <w:rPr>
                <w:rFonts w:ascii="Cambria" w:hAnsi="Cambria"/>
              </w:rPr>
            </w:pPr>
            <w:r w:rsidRPr="000A7D47">
              <w:rPr>
                <w:rFonts w:ascii="Cambria" w:hAnsi="Cambria"/>
                <w:color w:val="000000"/>
              </w:rPr>
              <w:t>Летищата остават отворени. Няма ограничения за пътуване до Исландия и няма наложени ограничения за туристите, тъй като няма риск да влязат в контакт с уязвими групи.</w:t>
            </w:r>
          </w:p>
        </w:tc>
      </w:tr>
      <w:tr w:rsidR="00BD4FD3" w:rsidRPr="000A7D47" w14:paraId="16607FE6" w14:textId="77777777" w:rsidTr="00601691">
        <w:trPr>
          <w:trHeight w:val="871"/>
        </w:trPr>
        <w:tc>
          <w:tcPr>
            <w:tcW w:w="2857" w:type="dxa"/>
            <w:gridSpan w:val="2"/>
          </w:tcPr>
          <w:p w14:paraId="76DAFE37" w14:textId="77777777" w:rsidR="00BD4FD3" w:rsidRPr="000A7D47" w:rsidRDefault="00BD4FD3"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4A5768E9" w14:textId="1D5F13A3" w:rsidR="00BD4FD3" w:rsidRPr="000A7D47" w:rsidRDefault="00BD4FD3" w:rsidP="00046119">
            <w:pPr>
              <w:spacing w:before="120" w:after="120"/>
              <w:rPr>
                <w:rFonts w:ascii="Cambria" w:hAnsi="Cambria"/>
              </w:rPr>
            </w:pPr>
            <w:r w:rsidRPr="000A7D47">
              <w:rPr>
                <w:rFonts w:ascii="Cambria" w:hAnsi="Cambria"/>
              </w:rPr>
              <w:t xml:space="preserve">Всички кораби, пристигащи в страната от чужбина, следва да предоставят на Бреговата охрана специален здравен сертификат за COVID-19, преди да им бъде позволено влизането в пристанището. Формулярът се попълва от капитана на кораба и отразява статута на разпространение на коронавирус. Плавателните съдове няма да бъдат отвеждани до пристанище, ако Бреговата охрана не получи попълнен формуляр. </w:t>
            </w:r>
          </w:p>
        </w:tc>
      </w:tr>
      <w:tr w:rsidR="00BD4FD3" w:rsidRPr="000A7D47" w14:paraId="23F037F6" w14:textId="77777777" w:rsidTr="00601691">
        <w:trPr>
          <w:trHeight w:val="922"/>
        </w:trPr>
        <w:tc>
          <w:tcPr>
            <w:tcW w:w="2857" w:type="dxa"/>
            <w:gridSpan w:val="2"/>
          </w:tcPr>
          <w:p w14:paraId="0F175873" w14:textId="77777777" w:rsidR="00BD4FD3" w:rsidRPr="000A7D47" w:rsidRDefault="00BD4FD3" w:rsidP="00046119">
            <w:pPr>
              <w:spacing w:before="120" w:after="120"/>
              <w:rPr>
                <w:rFonts w:ascii="Cambria" w:hAnsi="Cambria"/>
              </w:rPr>
            </w:pPr>
            <w:r w:rsidRPr="000A7D47">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w:t>
            </w:r>
            <w:r w:rsidRPr="000A7D47">
              <w:rPr>
                <w:rFonts w:ascii="Cambria" w:hAnsi="Cambria"/>
              </w:rPr>
              <w:lastRenderedPageBreak/>
              <w:t>възможните обходни маршрути (сухопътни, въздушни и морски)</w:t>
            </w:r>
          </w:p>
        </w:tc>
        <w:tc>
          <w:tcPr>
            <w:tcW w:w="7557" w:type="dxa"/>
            <w:gridSpan w:val="9"/>
          </w:tcPr>
          <w:p w14:paraId="0DA8E89B" w14:textId="6381055E" w:rsidR="00BD4FD3" w:rsidRPr="000A7D47" w:rsidRDefault="00BD4FD3" w:rsidP="00046119">
            <w:pPr>
              <w:spacing w:before="120" w:after="120"/>
              <w:rPr>
                <w:rFonts w:ascii="Cambria" w:hAnsi="Cambria"/>
              </w:rPr>
            </w:pPr>
            <w:r w:rsidRPr="000A7D47">
              <w:rPr>
                <w:rFonts w:ascii="Cambria" w:hAnsi="Cambria"/>
              </w:rPr>
              <w:lastRenderedPageBreak/>
              <w:t>Релевантни са всички налични въздушни маршрути, избягващи прекачване в страни с висок риск на разпространение на инфекцията.</w:t>
            </w:r>
          </w:p>
        </w:tc>
      </w:tr>
      <w:tr w:rsidR="00BD4FD3" w:rsidRPr="000A7D47" w14:paraId="54336668" w14:textId="77777777" w:rsidTr="00601691">
        <w:trPr>
          <w:trHeight w:val="618"/>
        </w:trPr>
        <w:tc>
          <w:tcPr>
            <w:tcW w:w="2857" w:type="dxa"/>
            <w:gridSpan w:val="2"/>
          </w:tcPr>
          <w:p w14:paraId="519F8DF1" w14:textId="77777777" w:rsidR="00BD4FD3" w:rsidRPr="000A7D47" w:rsidRDefault="00BD4FD3"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3D31ED68" w14:textId="77777777" w:rsidR="00B12CA5" w:rsidRPr="000A7D47" w:rsidRDefault="00B12CA5" w:rsidP="00046119">
            <w:pPr>
              <w:pStyle w:val="Normal13"/>
              <w:spacing w:before="120" w:beforeAutospacing="0" w:after="120" w:afterAutospacing="0"/>
              <w:jc w:val="both"/>
              <w:rPr>
                <w:rFonts w:ascii="Cambria" w:hAnsi="Cambria" w:cs="Calibri"/>
                <w:color w:val="000000"/>
                <w:sz w:val="22"/>
                <w:szCs w:val="22"/>
              </w:rPr>
            </w:pPr>
            <w:r w:rsidRPr="000A7D47">
              <w:rPr>
                <w:rFonts w:ascii="Cambria" w:hAnsi="Cambria"/>
                <w:color w:val="000000"/>
                <w:sz w:val="22"/>
                <w:szCs w:val="22"/>
              </w:rPr>
              <w:t xml:space="preserve">МВнР на Исландия съветва жителите на Исландия да не предприемат пътувания в чужбина, а тези, които в момента са извън страната са призовани да се завърнат по-рано от планираното. Решението е взето предвид мерките, предприети от други държави, включително затваряне на граници и изисквания за карантина, които могат да засегнат исландските граждани, намиращи се в чужбина. </w:t>
            </w:r>
            <w:r w:rsidRPr="000A7D47">
              <w:rPr>
                <w:rStyle w:val="normalchar"/>
                <w:rFonts w:ascii="Cambria" w:hAnsi="Cambria" w:cs="Calibri"/>
                <w:color w:val="000000"/>
                <w:sz w:val="22"/>
                <w:szCs w:val="22"/>
              </w:rPr>
              <w:t>Считано от 16 март 2020 г. за срок от 4 седмици се забраняват масови събирания с участието на повече от 100 души.</w:t>
            </w:r>
          </w:p>
          <w:p w14:paraId="3F6D748A" w14:textId="77777777" w:rsidR="00B12CA5" w:rsidRPr="000A7D47" w:rsidRDefault="00B12CA5" w:rsidP="00046119">
            <w:pPr>
              <w:pStyle w:val="Normal13"/>
              <w:spacing w:before="120" w:beforeAutospacing="0" w:after="120" w:afterAutospacing="0"/>
              <w:jc w:val="both"/>
              <w:rPr>
                <w:rFonts w:ascii="Cambria" w:hAnsi="Cambria" w:cs="Calibri"/>
                <w:color w:val="000000"/>
                <w:sz w:val="22"/>
                <w:szCs w:val="22"/>
              </w:rPr>
            </w:pPr>
            <w:r w:rsidRPr="000A7D47">
              <w:rPr>
                <w:rStyle w:val="normalchar"/>
                <w:rFonts w:ascii="Cambria" w:hAnsi="Cambria" w:cs="Calibri"/>
                <w:color w:val="000000"/>
                <w:sz w:val="22"/>
                <w:szCs w:val="22"/>
              </w:rPr>
              <w:t>Детските градини и началните училища остават отворени, средните и висшите училища преминават на дистанционно обучение.</w:t>
            </w:r>
          </w:p>
          <w:p w14:paraId="651CB017" w14:textId="77777777" w:rsidR="00B12CA5" w:rsidRPr="000A7D47" w:rsidRDefault="00B12CA5" w:rsidP="00046119">
            <w:pPr>
              <w:pStyle w:val="Normal13"/>
              <w:spacing w:before="120" w:beforeAutospacing="0" w:after="120" w:afterAutospacing="0"/>
              <w:rPr>
                <w:rFonts w:ascii="Cambria" w:hAnsi="Cambria" w:cs="Calibri"/>
                <w:color w:val="000000"/>
                <w:sz w:val="22"/>
                <w:szCs w:val="22"/>
              </w:rPr>
            </w:pPr>
            <w:r w:rsidRPr="000A7D47">
              <w:rPr>
                <w:rFonts w:ascii="Cambria" w:hAnsi="Cambria" w:cs="Calibri"/>
                <w:color w:val="000000"/>
                <w:sz w:val="22"/>
                <w:szCs w:val="22"/>
              </w:rPr>
              <w:t> </w:t>
            </w:r>
          </w:p>
          <w:p w14:paraId="71152B84" w14:textId="741FFAC6" w:rsidR="00BD4FD3" w:rsidRPr="000A7D47" w:rsidRDefault="00BD4FD3" w:rsidP="00046119">
            <w:pPr>
              <w:spacing w:before="120" w:after="120"/>
              <w:rPr>
                <w:rFonts w:ascii="Cambria" w:hAnsi="Cambria"/>
              </w:rPr>
            </w:pPr>
          </w:p>
        </w:tc>
      </w:tr>
      <w:tr w:rsidR="00BD4FD3" w:rsidRPr="000A7D47" w14:paraId="5708C73E" w14:textId="77777777" w:rsidTr="00601691">
        <w:trPr>
          <w:trHeight w:val="870"/>
        </w:trPr>
        <w:tc>
          <w:tcPr>
            <w:tcW w:w="2857" w:type="dxa"/>
            <w:gridSpan w:val="2"/>
          </w:tcPr>
          <w:p w14:paraId="52EC7C92" w14:textId="77777777" w:rsidR="00BD4FD3" w:rsidRPr="000A7D47" w:rsidRDefault="00BD4FD3"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5573D03E" w14:textId="1059713D" w:rsidR="00BD4FD3" w:rsidRPr="000A7D47" w:rsidRDefault="00BD4FD3" w:rsidP="00046119">
            <w:pPr>
              <w:spacing w:before="120" w:after="120"/>
              <w:rPr>
                <w:rFonts w:ascii="Cambria" w:hAnsi="Cambria"/>
              </w:rPr>
            </w:pPr>
            <w:r w:rsidRPr="000A7D47">
              <w:rPr>
                <w:rFonts w:ascii="Cambria" w:hAnsi="Cambria"/>
              </w:rPr>
              <w:t>Не са въведени</w:t>
            </w:r>
          </w:p>
        </w:tc>
      </w:tr>
      <w:tr w:rsidR="00BD4FD3" w:rsidRPr="000A7D47" w14:paraId="4DBF1786" w14:textId="77777777" w:rsidTr="00D72636">
        <w:trPr>
          <w:trHeight w:val="350"/>
        </w:trPr>
        <w:tc>
          <w:tcPr>
            <w:tcW w:w="10414" w:type="dxa"/>
            <w:gridSpan w:val="11"/>
            <w:shd w:val="clear" w:color="auto" w:fill="D9D9D9" w:themeFill="background1" w:themeFillShade="D9"/>
          </w:tcPr>
          <w:p w14:paraId="2774FA9D" w14:textId="742B894D" w:rsidR="00BD4FD3" w:rsidRPr="000A7D47" w:rsidRDefault="003E2A69" w:rsidP="00046119">
            <w:pPr>
              <w:spacing w:before="120" w:after="120"/>
              <w:jc w:val="center"/>
              <w:rPr>
                <w:rFonts w:ascii="Cambria" w:hAnsi="Cambria"/>
                <w:b/>
                <w:bCs/>
                <w:sz w:val="28"/>
                <w:szCs w:val="28"/>
              </w:rPr>
            </w:pPr>
            <w:hyperlink r:id="rId24" w:history="1">
              <w:r w:rsidR="00BD4FD3" w:rsidRPr="000A7D47">
                <w:rPr>
                  <w:rFonts w:ascii="Cambria" w:eastAsia="Times New Roman" w:hAnsi="Cambria" w:cs="Times New Roman"/>
                  <w:b/>
                  <w:bCs/>
                  <w:sz w:val="28"/>
                  <w:szCs w:val="28"/>
                </w:rPr>
                <w:t>Испания</w:t>
              </w:r>
            </w:hyperlink>
            <w:r w:rsidR="00BD4FD3" w:rsidRPr="000A7D47">
              <w:rPr>
                <w:rFonts w:ascii="Cambria" w:eastAsia="Times New Roman" w:hAnsi="Cambria" w:cs="Times New Roman"/>
                <w:b/>
                <w:bCs/>
                <w:sz w:val="28"/>
                <w:szCs w:val="28"/>
              </w:rPr>
              <w:t xml:space="preserve"> (Мадрид) и Андора</w:t>
            </w:r>
          </w:p>
        </w:tc>
      </w:tr>
      <w:tr w:rsidR="00657029" w:rsidRPr="000A7D47" w14:paraId="7579DFF6" w14:textId="77777777" w:rsidTr="00601691">
        <w:trPr>
          <w:trHeight w:val="636"/>
        </w:trPr>
        <w:tc>
          <w:tcPr>
            <w:tcW w:w="2857" w:type="dxa"/>
            <w:gridSpan w:val="2"/>
          </w:tcPr>
          <w:p w14:paraId="36F65C40" w14:textId="77777777" w:rsidR="00657029" w:rsidRPr="000A7D47" w:rsidRDefault="00657029"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7752E659" w14:textId="77777777" w:rsidR="00657029" w:rsidRPr="00657029" w:rsidRDefault="00657029">
            <w:pPr>
              <w:rPr>
                <w:rFonts w:ascii="Cambria" w:hAnsi="Cambria"/>
                <w:sz w:val="24"/>
                <w:szCs w:val="24"/>
              </w:rPr>
            </w:pPr>
            <w:r w:rsidRPr="00657029">
              <w:rPr>
                <w:rFonts w:ascii="Cambria" w:hAnsi="Cambria"/>
                <w:sz w:val="24"/>
                <w:szCs w:val="24"/>
              </w:rPr>
              <w:t>От 24 .00 ч. на 16 март т.г. се възстановява граничният контрол на външните сухоземни граници на Испания. Ще бъдат допускани само испански граждани или такива със статут на резиденти, трансгранични работници, както конкретни форс-мажорни случаи. Затварянето на границите няма да има негативен ефект за товарния транспорт, за да не прекъсне снабдителната верига.</w:t>
            </w:r>
          </w:p>
          <w:p w14:paraId="243DE4A9" w14:textId="425BC9DC" w:rsidR="00657029" w:rsidRPr="00657029" w:rsidRDefault="00657029" w:rsidP="00046119">
            <w:pPr>
              <w:spacing w:before="120" w:after="120"/>
              <w:rPr>
                <w:rFonts w:ascii="Cambria" w:hAnsi="Cambria"/>
              </w:rPr>
            </w:pPr>
            <w:r w:rsidRPr="00657029">
              <w:rPr>
                <w:rFonts w:ascii="Cambria" w:hAnsi="Cambria"/>
                <w:sz w:val="24"/>
                <w:szCs w:val="24"/>
              </w:rPr>
              <w:t xml:space="preserve">Няма обявена промяна за въздушните граници. </w:t>
            </w:r>
          </w:p>
        </w:tc>
      </w:tr>
      <w:tr w:rsidR="00657029" w:rsidRPr="000A7D47" w14:paraId="0EA4C77D" w14:textId="77777777" w:rsidTr="00601691">
        <w:trPr>
          <w:trHeight w:val="871"/>
        </w:trPr>
        <w:tc>
          <w:tcPr>
            <w:tcW w:w="2857" w:type="dxa"/>
            <w:gridSpan w:val="2"/>
          </w:tcPr>
          <w:p w14:paraId="5F91E5E3" w14:textId="77777777" w:rsidR="00657029" w:rsidRPr="000A7D47" w:rsidRDefault="00657029"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565BDB8E" w14:textId="77777777" w:rsidR="00657029" w:rsidRPr="00657029" w:rsidRDefault="00657029">
            <w:pPr>
              <w:rPr>
                <w:rFonts w:ascii="Cambria" w:hAnsi="Cambria"/>
                <w:sz w:val="24"/>
                <w:szCs w:val="24"/>
              </w:rPr>
            </w:pPr>
            <w:r w:rsidRPr="00657029">
              <w:rPr>
                <w:rFonts w:ascii="Cambria" w:hAnsi="Cambria"/>
                <w:sz w:val="24"/>
                <w:szCs w:val="24"/>
              </w:rPr>
              <w:t xml:space="preserve">Има забрана за акостирането в испански пристанища на всички кораби тип круизи, независимо откъде пристигат. Мярката е временна и влиза в сила от 00:00 ч. на 13 март до 23:59 ч. на 26 март 2020.  </w:t>
            </w:r>
          </w:p>
          <w:p w14:paraId="1D02C03D" w14:textId="77777777" w:rsidR="00657029" w:rsidRPr="00657029" w:rsidRDefault="00657029">
            <w:pPr>
              <w:rPr>
                <w:rFonts w:ascii="Cambria" w:hAnsi="Cambria"/>
                <w:sz w:val="24"/>
                <w:szCs w:val="24"/>
              </w:rPr>
            </w:pPr>
          </w:p>
          <w:p w14:paraId="7B2D29AD" w14:textId="0D959BFC" w:rsidR="00657029" w:rsidRPr="00657029" w:rsidRDefault="00657029" w:rsidP="00046119">
            <w:pPr>
              <w:spacing w:before="120" w:after="120"/>
              <w:rPr>
                <w:rFonts w:ascii="Cambria" w:hAnsi="Cambria"/>
              </w:rPr>
            </w:pPr>
            <w:r w:rsidRPr="00657029">
              <w:rPr>
                <w:rFonts w:ascii="Cambria" w:eastAsia="Times New Roman" w:hAnsi="Cambria"/>
                <w:sz w:val="24"/>
                <w:szCs w:val="24"/>
              </w:rPr>
              <w:t>Забрана за директни полети от Италия до Испания - мярката е в сила от 11 март до 25 март. Изключения може да има за правителствени или товарни полети.</w:t>
            </w:r>
          </w:p>
        </w:tc>
      </w:tr>
      <w:tr w:rsidR="00657029" w:rsidRPr="000A7D47" w14:paraId="2BBB250C" w14:textId="77777777" w:rsidTr="00601691">
        <w:trPr>
          <w:trHeight w:val="922"/>
        </w:trPr>
        <w:tc>
          <w:tcPr>
            <w:tcW w:w="2857" w:type="dxa"/>
            <w:gridSpan w:val="2"/>
          </w:tcPr>
          <w:p w14:paraId="6285C0C7" w14:textId="77777777" w:rsidR="00657029" w:rsidRPr="000A7D47" w:rsidRDefault="00657029"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40417F3D" w14:textId="3F8DD263" w:rsidR="00657029" w:rsidRPr="00657029" w:rsidRDefault="00657029" w:rsidP="00046119">
            <w:pPr>
              <w:spacing w:before="120" w:after="120"/>
              <w:rPr>
                <w:rFonts w:ascii="Cambria" w:hAnsi="Cambria"/>
              </w:rPr>
            </w:pPr>
            <w:r w:rsidRPr="00657029">
              <w:rPr>
                <w:rFonts w:ascii="Cambria" w:hAnsi="Cambria"/>
                <w:sz w:val="24"/>
                <w:szCs w:val="24"/>
              </w:rPr>
              <w:t>От Испания към Италия не е възможно ползването на фериботи.</w:t>
            </w:r>
          </w:p>
        </w:tc>
      </w:tr>
      <w:tr w:rsidR="00657029" w:rsidRPr="000A7D47" w14:paraId="47B5CB8D" w14:textId="77777777" w:rsidTr="00601691">
        <w:trPr>
          <w:trHeight w:val="618"/>
        </w:trPr>
        <w:tc>
          <w:tcPr>
            <w:tcW w:w="2857" w:type="dxa"/>
            <w:gridSpan w:val="2"/>
          </w:tcPr>
          <w:p w14:paraId="458907B0" w14:textId="77777777" w:rsidR="00657029" w:rsidRPr="000A7D47" w:rsidRDefault="00657029" w:rsidP="00046119">
            <w:pPr>
              <w:spacing w:before="120" w:after="120"/>
              <w:rPr>
                <w:rFonts w:ascii="Cambria" w:hAnsi="Cambria"/>
              </w:rPr>
            </w:pPr>
            <w:r w:rsidRPr="000A7D47">
              <w:rPr>
                <w:rFonts w:ascii="Cambria" w:hAnsi="Cambria"/>
              </w:rPr>
              <w:t xml:space="preserve">Въведени карантинни / ограничителни мерки за </w:t>
            </w:r>
            <w:r w:rsidRPr="000A7D47">
              <w:rPr>
                <w:rFonts w:ascii="Cambria" w:hAnsi="Cambria"/>
              </w:rPr>
              <w:lastRenderedPageBreak/>
              <w:t>гражданите</w:t>
            </w:r>
          </w:p>
        </w:tc>
        <w:tc>
          <w:tcPr>
            <w:tcW w:w="7557" w:type="dxa"/>
            <w:gridSpan w:val="9"/>
          </w:tcPr>
          <w:p w14:paraId="34F8CBF8" w14:textId="5733B58B" w:rsidR="00657029" w:rsidRPr="00657029" w:rsidRDefault="00657029" w:rsidP="00046119">
            <w:pPr>
              <w:spacing w:before="120" w:after="120"/>
              <w:rPr>
                <w:rFonts w:ascii="Cambria" w:hAnsi="Cambria"/>
              </w:rPr>
            </w:pPr>
            <w:r w:rsidRPr="00657029">
              <w:rPr>
                <w:rFonts w:ascii="Cambria" w:hAnsi="Cambria"/>
                <w:sz w:val="24"/>
                <w:szCs w:val="24"/>
              </w:rPr>
              <w:lastRenderedPageBreak/>
              <w:t xml:space="preserve">Правителството на Автономна област Каталуния желае да въведе режим на изолация по суша, въздух и вода, валиден за цялата </w:t>
            </w:r>
            <w:r w:rsidRPr="00657029">
              <w:rPr>
                <w:rFonts w:ascii="Cambria" w:hAnsi="Cambria"/>
                <w:sz w:val="24"/>
                <w:szCs w:val="24"/>
              </w:rPr>
              <w:lastRenderedPageBreak/>
              <w:t xml:space="preserve">територия на Каталуния, но това зависи от Централното правителство в Мадрид, така че тези мерки все още не са въведени. </w:t>
            </w:r>
          </w:p>
        </w:tc>
      </w:tr>
      <w:tr w:rsidR="00657029" w:rsidRPr="000A7D47" w14:paraId="1749C997" w14:textId="77777777" w:rsidTr="00601691">
        <w:trPr>
          <w:trHeight w:val="870"/>
        </w:trPr>
        <w:tc>
          <w:tcPr>
            <w:tcW w:w="2857" w:type="dxa"/>
            <w:gridSpan w:val="2"/>
          </w:tcPr>
          <w:p w14:paraId="244EADA0" w14:textId="77777777" w:rsidR="00657029" w:rsidRPr="000A7D47" w:rsidRDefault="00657029" w:rsidP="00046119">
            <w:pPr>
              <w:spacing w:before="120" w:after="120"/>
              <w:rPr>
                <w:rFonts w:ascii="Cambria" w:hAnsi="Cambria"/>
              </w:rPr>
            </w:pPr>
            <w:r w:rsidRPr="000A7D47">
              <w:rPr>
                <w:rFonts w:ascii="Cambria" w:hAnsi="Cambria"/>
              </w:rPr>
              <w:lastRenderedPageBreak/>
              <w:t>Въведени ограничения/забрани за вносителите/износителите на стоки и услуги</w:t>
            </w:r>
          </w:p>
        </w:tc>
        <w:tc>
          <w:tcPr>
            <w:tcW w:w="7557" w:type="dxa"/>
            <w:gridSpan w:val="9"/>
          </w:tcPr>
          <w:p w14:paraId="75C87B2C" w14:textId="77777777" w:rsidR="00657029" w:rsidRPr="00657029" w:rsidRDefault="00657029">
            <w:pPr>
              <w:rPr>
                <w:rFonts w:ascii="Cambria" w:hAnsi="Cambria"/>
                <w:sz w:val="24"/>
                <w:szCs w:val="24"/>
              </w:rPr>
            </w:pPr>
            <w:r w:rsidRPr="00657029">
              <w:rPr>
                <w:rFonts w:ascii="Cambria" w:hAnsi="Cambria"/>
                <w:sz w:val="24"/>
                <w:szCs w:val="24"/>
              </w:rPr>
              <w:t>За момента не разполагаме с точна информация за ограничителни мерки за внос или износ на продукти или услуги от Испания или Андора.</w:t>
            </w:r>
          </w:p>
          <w:p w14:paraId="272A337B" w14:textId="77777777" w:rsidR="00657029" w:rsidRPr="00657029" w:rsidRDefault="00657029">
            <w:pPr>
              <w:jc w:val="both"/>
              <w:rPr>
                <w:rFonts w:ascii="Cambria" w:hAnsi="Cambria"/>
                <w:sz w:val="24"/>
                <w:szCs w:val="24"/>
              </w:rPr>
            </w:pPr>
            <w:r w:rsidRPr="00657029">
              <w:rPr>
                <w:rFonts w:ascii="Cambria" w:hAnsi="Cambria"/>
                <w:sz w:val="24"/>
                <w:szCs w:val="24"/>
              </w:rPr>
              <w:t>Испанските органи се ангажират с правилното функциониране на всички митнически пунктове, които се намират на испански пристанища, летища и т.н., като с  приоритет ще се разглеждат и допускат в страната вносни стоки от първа необходимост.</w:t>
            </w:r>
          </w:p>
          <w:p w14:paraId="1905D020" w14:textId="77777777" w:rsidR="00657029" w:rsidRPr="00657029" w:rsidRDefault="00657029">
            <w:pPr>
              <w:rPr>
                <w:rFonts w:ascii="Cambria" w:hAnsi="Cambria"/>
                <w:sz w:val="24"/>
                <w:szCs w:val="24"/>
              </w:rPr>
            </w:pPr>
          </w:p>
          <w:p w14:paraId="0F0E1852" w14:textId="77777777" w:rsidR="00657029" w:rsidRPr="00657029" w:rsidRDefault="00657029">
            <w:pPr>
              <w:rPr>
                <w:rFonts w:ascii="Calibri" w:hAnsi="Calibri"/>
              </w:rPr>
            </w:pPr>
          </w:p>
          <w:p w14:paraId="79679EF3" w14:textId="085B47F1" w:rsidR="00657029" w:rsidRPr="00657029" w:rsidRDefault="00657029" w:rsidP="00046119">
            <w:pPr>
              <w:spacing w:before="120" w:after="120"/>
              <w:rPr>
                <w:rFonts w:ascii="Cambria" w:hAnsi="Cambria"/>
              </w:rPr>
            </w:pPr>
          </w:p>
        </w:tc>
      </w:tr>
      <w:tr w:rsidR="00BD4FD3" w:rsidRPr="000A7D47" w14:paraId="1249F6BA" w14:textId="77777777" w:rsidTr="00D72636">
        <w:trPr>
          <w:trHeight w:val="555"/>
        </w:trPr>
        <w:tc>
          <w:tcPr>
            <w:tcW w:w="10414" w:type="dxa"/>
            <w:gridSpan w:val="11"/>
            <w:tcBorders>
              <w:bottom w:val="single" w:sz="4" w:space="0" w:color="auto"/>
            </w:tcBorders>
            <w:shd w:val="clear" w:color="auto" w:fill="D9D9D9" w:themeFill="background1" w:themeFillShade="D9"/>
          </w:tcPr>
          <w:p w14:paraId="4CD7EA72" w14:textId="2A37E3C2" w:rsidR="00D03F9E" w:rsidRPr="000A7D47" w:rsidRDefault="00D03F9E" w:rsidP="00046119">
            <w:pPr>
              <w:spacing w:before="120" w:after="120"/>
              <w:jc w:val="center"/>
              <w:rPr>
                <w:rFonts w:ascii="Cambria" w:hAnsi="Cambria"/>
                <w:b/>
                <w:bCs/>
                <w:sz w:val="28"/>
                <w:szCs w:val="28"/>
              </w:rPr>
            </w:pPr>
            <w:r w:rsidRPr="000A7D47">
              <w:rPr>
                <w:rFonts w:ascii="Cambria" w:hAnsi="Cambria"/>
                <w:b/>
                <w:bCs/>
                <w:sz w:val="28"/>
                <w:szCs w:val="28"/>
              </w:rPr>
              <w:t>Ирландия (Дъблин)</w:t>
            </w:r>
          </w:p>
        </w:tc>
      </w:tr>
      <w:tr w:rsidR="00D03F9E" w:rsidRPr="000A7D47" w14:paraId="2E6ECE0F" w14:textId="1F99FE53" w:rsidTr="00601691">
        <w:trPr>
          <w:trHeight w:val="238"/>
        </w:trPr>
        <w:tc>
          <w:tcPr>
            <w:tcW w:w="2840" w:type="dxa"/>
            <w:tcBorders>
              <w:top w:val="single" w:sz="4" w:space="0" w:color="auto"/>
              <w:bottom w:val="single" w:sz="4" w:space="0" w:color="auto"/>
            </w:tcBorders>
            <w:shd w:val="clear" w:color="auto" w:fill="auto"/>
          </w:tcPr>
          <w:p w14:paraId="28FA8937" w14:textId="3E68F1DF" w:rsidR="00D03F9E" w:rsidRPr="000A7D47" w:rsidRDefault="00301491" w:rsidP="00004331">
            <w:pPr>
              <w:spacing w:before="120" w:after="120"/>
              <w:jc w:val="both"/>
              <w:rPr>
                <w:rFonts w:ascii="Cambria" w:hAnsi="Cambria"/>
                <w:b/>
                <w:bCs/>
              </w:rPr>
            </w:pPr>
            <w:r w:rsidRPr="000A7D47">
              <w:rPr>
                <w:rFonts w:ascii="Cambria" w:hAnsi="Cambria"/>
              </w:rPr>
              <w:t>Въведени мерки по отношение режима на влизане и излизане</w:t>
            </w:r>
          </w:p>
        </w:tc>
        <w:tc>
          <w:tcPr>
            <w:tcW w:w="7574" w:type="dxa"/>
            <w:gridSpan w:val="10"/>
            <w:tcBorders>
              <w:top w:val="single" w:sz="4" w:space="0" w:color="auto"/>
              <w:bottom w:val="single" w:sz="4" w:space="0" w:color="auto"/>
            </w:tcBorders>
            <w:shd w:val="clear" w:color="auto" w:fill="auto"/>
          </w:tcPr>
          <w:p w14:paraId="436D24A1" w14:textId="77777777" w:rsidR="00004331" w:rsidRPr="000A7D47" w:rsidRDefault="00004331" w:rsidP="00004331">
            <w:pPr>
              <w:spacing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Към момента Ирландските летища не се затварят.</w:t>
            </w:r>
          </w:p>
          <w:p w14:paraId="4D2310A6" w14:textId="77777777" w:rsidR="00004331" w:rsidRPr="000A7D47" w:rsidRDefault="00004331" w:rsidP="00004331">
            <w:pPr>
              <w:spacing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Ирландските власти налагат задължителна 14 дневна карантина на всички граждани пристигащи на територията на Ирландия от Китай,</w:t>
            </w:r>
          </w:p>
          <w:p w14:paraId="55429A2D" w14:textId="77777777" w:rsidR="00004331" w:rsidRPr="000A7D47" w:rsidRDefault="00004331" w:rsidP="00004331">
            <w:pPr>
              <w:spacing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Италия, Испания (включително Балеарските и Канарските острови),</w:t>
            </w:r>
          </w:p>
          <w:p w14:paraId="7721A36F" w14:textId="77777777" w:rsidR="00004331" w:rsidRPr="000A7D47" w:rsidRDefault="00004331" w:rsidP="00004331">
            <w:pPr>
              <w:spacing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Южна Корея, Иран.</w:t>
            </w:r>
          </w:p>
          <w:p w14:paraId="6087D986" w14:textId="77777777" w:rsidR="00004331" w:rsidRPr="000A7D47" w:rsidRDefault="00004331" w:rsidP="00004331">
            <w:pPr>
              <w:spacing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Властите съветват избягването на пътувания до Аржентина, Белиз, Боливия, Бразилия, Камбоджа, Чили, Китай, Колумбия, Коста Рика, Куба, Кипър, Чехия, Дания, Доминика, Доминиканска република, Еквадор, Ел Салвадор, Френска Гвиана, Гренада, Гваделупа, Гватемала, Гвиана, Хондурас , Иран, Лаос, Малта, Мексико, Мароко, Никарагуа, Панама, Парагвай, Перу, Полша, Испания, Словакия, Суринам, Уругвай, Венецуела, Виетнам. Категорична забрана за пътувания до Италия.</w:t>
            </w:r>
          </w:p>
          <w:p w14:paraId="56B0E1CA" w14:textId="77777777" w:rsidR="00004331" w:rsidRPr="000A7D47" w:rsidRDefault="00004331" w:rsidP="00004331">
            <w:pPr>
              <w:spacing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Отменени са всички полети на авиокомпаниите Aer Lingus и Ryanair от и за Италия до 8 април.</w:t>
            </w:r>
          </w:p>
          <w:p w14:paraId="71BE7D8E" w14:textId="77777777" w:rsidR="00D03F9E" w:rsidRPr="000A7D47" w:rsidRDefault="00D03F9E" w:rsidP="00004331">
            <w:pPr>
              <w:spacing w:before="120" w:after="120"/>
              <w:jc w:val="both"/>
              <w:rPr>
                <w:rFonts w:ascii="Cambria" w:hAnsi="Cambria"/>
                <w:b/>
                <w:bCs/>
              </w:rPr>
            </w:pPr>
          </w:p>
        </w:tc>
      </w:tr>
      <w:tr w:rsidR="00D03F9E" w:rsidRPr="000A7D47" w14:paraId="42F05D85" w14:textId="77777777" w:rsidTr="00601691">
        <w:trPr>
          <w:trHeight w:val="315"/>
        </w:trPr>
        <w:tc>
          <w:tcPr>
            <w:tcW w:w="2840" w:type="dxa"/>
            <w:tcBorders>
              <w:top w:val="single" w:sz="4" w:space="0" w:color="auto"/>
              <w:bottom w:val="single" w:sz="4" w:space="0" w:color="auto"/>
            </w:tcBorders>
            <w:shd w:val="clear" w:color="auto" w:fill="auto"/>
          </w:tcPr>
          <w:p w14:paraId="7795FE7B" w14:textId="5E8CD832" w:rsidR="00D03F9E" w:rsidRPr="000A7D47" w:rsidRDefault="00301491" w:rsidP="00004331">
            <w:pPr>
              <w:spacing w:before="120" w:after="120"/>
              <w:jc w:val="both"/>
              <w:rPr>
                <w:rFonts w:ascii="Cambria" w:hAnsi="Cambria"/>
                <w:b/>
                <w:bCs/>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74" w:type="dxa"/>
            <w:gridSpan w:val="10"/>
            <w:tcBorders>
              <w:top w:val="single" w:sz="4" w:space="0" w:color="auto"/>
              <w:bottom w:val="single" w:sz="4" w:space="0" w:color="auto"/>
            </w:tcBorders>
            <w:shd w:val="clear" w:color="auto" w:fill="auto"/>
          </w:tcPr>
          <w:p w14:paraId="5050B303" w14:textId="0ECA6EA3" w:rsidR="00D03F9E" w:rsidRPr="000A7D47" w:rsidRDefault="00004331" w:rsidP="00004331">
            <w:pPr>
              <w:spacing w:before="120" w:after="120"/>
              <w:jc w:val="both"/>
              <w:rPr>
                <w:rFonts w:ascii="Cambria" w:hAnsi="Cambria"/>
                <w:b/>
                <w:bCs/>
              </w:rPr>
            </w:pPr>
            <w:r w:rsidRPr="000A7D47">
              <w:rPr>
                <w:rFonts w:ascii="Cambria" w:hAnsi="Cambria"/>
                <w:color w:val="000000"/>
              </w:rPr>
              <w:t>Няма въведени мерки по отношение на влизане и излизане на транспортни средства, включително при тр</w:t>
            </w:r>
            <w:r w:rsidRPr="000A7D47">
              <w:rPr>
                <w:rStyle w:val="table0020gridchar"/>
                <w:rFonts w:ascii="Cambria" w:hAnsi="Cambria"/>
                <w:color w:val="000000"/>
              </w:rPr>
              <w:t>анзитно преминаване в Ирландия.</w:t>
            </w:r>
          </w:p>
        </w:tc>
      </w:tr>
      <w:tr w:rsidR="00D03F9E" w:rsidRPr="000A7D47" w14:paraId="581A0721" w14:textId="77777777" w:rsidTr="00601691">
        <w:trPr>
          <w:trHeight w:val="330"/>
        </w:trPr>
        <w:tc>
          <w:tcPr>
            <w:tcW w:w="2840" w:type="dxa"/>
            <w:tcBorders>
              <w:top w:val="single" w:sz="4" w:space="0" w:color="auto"/>
              <w:bottom w:val="single" w:sz="4" w:space="0" w:color="auto"/>
            </w:tcBorders>
            <w:shd w:val="clear" w:color="auto" w:fill="auto"/>
          </w:tcPr>
          <w:p w14:paraId="4F87B951" w14:textId="4AD264A7" w:rsidR="00D03F9E" w:rsidRPr="000A7D47" w:rsidRDefault="00301491" w:rsidP="00004331">
            <w:pPr>
              <w:spacing w:before="120" w:after="120"/>
              <w:jc w:val="both"/>
              <w:rPr>
                <w:rFonts w:ascii="Cambria" w:hAnsi="Cambria"/>
                <w:b/>
                <w:bCs/>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74" w:type="dxa"/>
            <w:gridSpan w:val="10"/>
            <w:tcBorders>
              <w:top w:val="single" w:sz="4" w:space="0" w:color="auto"/>
              <w:bottom w:val="single" w:sz="4" w:space="0" w:color="auto"/>
            </w:tcBorders>
            <w:shd w:val="clear" w:color="auto" w:fill="auto"/>
          </w:tcPr>
          <w:p w14:paraId="24DD47D9" w14:textId="746EF1AA" w:rsidR="00D03F9E" w:rsidRPr="000A7D47" w:rsidRDefault="00004331" w:rsidP="00004331">
            <w:pPr>
              <w:spacing w:before="120" w:after="120"/>
              <w:jc w:val="both"/>
              <w:rPr>
                <w:rFonts w:ascii="Cambria" w:hAnsi="Cambria"/>
                <w:b/>
                <w:bCs/>
              </w:rPr>
            </w:pPr>
            <w:r w:rsidRPr="000A7D47">
              <w:rPr>
                <w:rFonts w:ascii="Cambria" w:hAnsi="Cambria"/>
                <w:color w:val="000000"/>
              </w:rPr>
              <w:t>Н</w:t>
            </w:r>
            <w:r w:rsidRPr="000A7D47">
              <w:rPr>
                <w:rStyle w:val="table0020gridchar"/>
                <w:rFonts w:ascii="Cambria" w:hAnsi="Cambria"/>
                <w:color w:val="000000"/>
              </w:rPr>
              <w:t>яма затворени ГКПП.</w:t>
            </w:r>
          </w:p>
        </w:tc>
      </w:tr>
      <w:tr w:rsidR="00D03F9E" w:rsidRPr="000A7D47" w14:paraId="4BF2EC81" w14:textId="77777777" w:rsidTr="00601691">
        <w:trPr>
          <w:trHeight w:val="268"/>
        </w:trPr>
        <w:tc>
          <w:tcPr>
            <w:tcW w:w="2840" w:type="dxa"/>
            <w:tcBorders>
              <w:top w:val="single" w:sz="4" w:space="0" w:color="auto"/>
              <w:bottom w:val="single" w:sz="4" w:space="0" w:color="auto"/>
            </w:tcBorders>
            <w:shd w:val="clear" w:color="auto" w:fill="auto"/>
          </w:tcPr>
          <w:p w14:paraId="286AD0E7" w14:textId="4947406C" w:rsidR="00D03F9E" w:rsidRPr="000A7D47" w:rsidRDefault="00301491" w:rsidP="00004331">
            <w:pPr>
              <w:spacing w:before="120" w:after="120"/>
              <w:jc w:val="both"/>
              <w:rPr>
                <w:rFonts w:ascii="Cambria" w:hAnsi="Cambria"/>
                <w:b/>
                <w:bCs/>
              </w:rPr>
            </w:pPr>
            <w:r w:rsidRPr="000A7D47">
              <w:rPr>
                <w:rFonts w:ascii="Cambria" w:hAnsi="Cambria"/>
              </w:rPr>
              <w:t>Въведени карантинни / ограничителни мерки за гражданите</w:t>
            </w:r>
          </w:p>
        </w:tc>
        <w:tc>
          <w:tcPr>
            <w:tcW w:w="7574" w:type="dxa"/>
            <w:gridSpan w:val="10"/>
            <w:tcBorders>
              <w:top w:val="single" w:sz="4" w:space="0" w:color="auto"/>
              <w:bottom w:val="single" w:sz="4" w:space="0" w:color="auto"/>
            </w:tcBorders>
            <w:shd w:val="clear" w:color="auto" w:fill="auto"/>
          </w:tcPr>
          <w:p w14:paraId="3ECC49FA" w14:textId="77777777" w:rsidR="00004331" w:rsidRPr="000A7D47" w:rsidRDefault="00004331" w:rsidP="00004331">
            <w:pPr>
              <w:spacing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Всички масови събития на закрито с над 100 души и събития на открито с над 500 души са отменени. Всички училищни заведения и университети на територията на Ирландия са затворени до 29 март 2020 г.</w:t>
            </w:r>
            <w:r w:rsidRPr="000A7D47">
              <w:rPr>
                <w:rFonts w:ascii="Cambria" w:eastAsia="Times New Roman" w:hAnsi="Cambria" w:cs="Calibri"/>
                <w:color w:val="000000"/>
                <w:lang w:eastAsia="bg-BG"/>
              </w:rPr>
              <w:t> </w:t>
            </w:r>
            <w:r w:rsidRPr="000A7D47">
              <w:rPr>
                <w:rFonts w:ascii="Cambria" w:eastAsia="Times New Roman" w:hAnsi="Cambria" w:cs="Times New Roman"/>
                <w:color w:val="000000"/>
                <w:lang w:eastAsia="bg-BG"/>
              </w:rPr>
              <w:t>Насоките продължават да са за само изолация в случай на пътуване в засегнати региони или контакт със заразени лица в последните 14 дни или установяване симптоми на болестта COVID-19а.</w:t>
            </w:r>
          </w:p>
          <w:p w14:paraId="3E3EC3C0" w14:textId="77777777" w:rsidR="00004331" w:rsidRPr="000A7D47" w:rsidRDefault="00004331" w:rsidP="00004331">
            <w:pPr>
              <w:spacing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lastRenderedPageBreak/>
              <w:t> </w:t>
            </w:r>
          </w:p>
          <w:p w14:paraId="08E884FB" w14:textId="77777777" w:rsidR="00004331" w:rsidRPr="000A7D47" w:rsidRDefault="00004331" w:rsidP="00004331">
            <w:pPr>
              <w:spacing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Полезни връзки :</w:t>
            </w:r>
          </w:p>
          <w:p w14:paraId="5B4237B2" w14:textId="77777777" w:rsidR="00004331" w:rsidRPr="000A7D47" w:rsidRDefault="003E2A69" w:rsidP="00004331">
            <w:pPr>
              <w:spacing w:line="240" w:lineRule="atLeast"/>
              <w:jc w:val="both"/>
              <w:rPr>
                <w:rFonts w:ascii="Cambria" w:eastAsia="Times New Roman" w:hAnsi="Cambria" w:cs="Times New Roman"/>
                <w:color w:val="000000"/>
                <w:lang w:eastAsia="bg-BG"/>
              </w:rPr>
            </w:pPr>
            <w:hyperlink r:id="rId25" w:tgtFrame="_blank" w:history="1">
              <w:r w:rsidR="00004331" w:rsidRPr="000A7D47">
                <w:rPr>
                  <w:rFonts w:ascii="Cambria" w:eastAsia="Times New Roman" w:hAnsi="Cambria" w:cs="Calibri"/>
                  <w:color w:val="0000FF"/>
                  <w:u w:val="single"/>
                  <w:lang w:eastAsia="bg-BG"/>
                </w:rPr>
                <w:t>https://www2.hse.ie/conditions/coronavirus/coronavirus.html</w:t>
              </w:r>
            </w:hyperlink>
          </w:p>
          <w:p w14:paraId="165F8F71" w14:textId="77777777" w:rsidR="00004331" w:rsidRPr="000A7D47" w:rsidRDefault="003E2A69" w:rsidP="00004331">
            <w:pPr>
              <w:spacing w:line="240" w:lineRule="atLeast"/>
              <w:jc w:val="both"/>
              <w:rPr>
                <w:rFonts w:ascii="Cambria" w:eastAsia="Times New Roman" w:hAnsi="Cambria" w:cs="Times New Roman"/>
                <w:color w:val="000000"/>
                <w:lang w:eastAsia="bg-BG"/>
              </w:rPr>
            </w:pPr>
            <w:hyperlink r:id="rId26" w:tgtFrame="_blank" w:history="1">
              <w:r w:rsidR="00004331" w:rsidRPr="000A7D47">
                <w:rPr>
                  <w:rFonts w:ascii="Cambria" w:eastAsia="Times New Roman" w:hAnsi="Cambria" w:cs="Calibri"/>
                  <w:color w:val="0000FF"/>
                  <w:u w:val="single"/>
                  <w:lang w:eastAsia="bg-BG"/>
                </w:rPr>
                <w:t>www.gov.ie/health-covid-19</w:t>
              </w:r>
            </w:hyperlink>
            <w:r w:rsidR="00004331" w:rsidRPr="000A7D47">
              <w:rPr>
                <w:rFonts w:ascii="Cambria" w:eastAsia="Times New Roman" w:hAnsi="Cambria" w:cs="Calibri"/>
                <w:color w:val="000000"/>
                <w:lang w:eastAsia="bg-BG"/>
              </w:rPr>
              <w:t>   </w:t>
            </w:r>
          </w:p>
          <w:p w14:paraId="6B0EAB7A" w14:textId="77777777" w:rsidR="00004331" w:rsidRPr="000A7D47" w:rsidRDefault="003E2A69" w:rsidP="00004331">
            <w:pPr>
              <w:spacing w:line="240" w:lineRule="atLeast"/>
              <w:jc w:val="both"/>
              <w:rPr>
                <w:rFonts w:ascii="Cambria" w:eastAsia="Times New Roman" w:hAnsi="Cambria" w:cs="Times New Roman"/>
                <w:color w:val="000000"/>
                <w:lang w:eastAsia="bg-BG"/>
              </w:rPr>
            </w:pPr>
            <w:hyperlink r:id="rId27" w:tgtFrame="_blank" w:history="1">
              <w:r w:rsidR="00004331" w:rsidRPr="000A7D47">
                <w:rPr>
                  <w:rFonts w:ascii="Cambria" w:eastAsia="Times New Roman" w:hAnsi="Cambria" w:cs="Calibri"/>
                  <w:color w:val="0000FF"/>
                  <w:u w:val="single"/>
                  <w:lang w:eastAsia="bg-BG"/>
                </w:rPr>
                <w:t>www.hpsc.ie/a-z/respiratory/coronavirus/novelcoronavirus</w:t>
              </w:r>
            </w:hyperlink>
          </w:p>
          <w:p w14:paraId="2CD567D3" w14:textId="77777777" w:rsidR="00004331" w:rsidRPr="000A7D47" w:rsidRDefault="003E2A69" w:rsidP="00004331">
            <w:pPr>
              <w:spacing w:line="240" w:lineRule="atLeast"/>
              <w:jc w:val="both"/>
              <w:rPr>
                <w:rFonts w:ascii="Cambria" w:eastAsia="Times New Roman" w:hAnsi="Cambria" w:cs="Times New Roman"/>
                <w:color w:val="000000"/>
                <w:lang w:eastAsia="bg-BG"/>
              </w:rPr>
            </w:pPr>
            <w:hyperlink r:id="rId28" w:tgtFrame="_blank" w:history="1">
              <w:r w:rsidR="00004331" w:rsidRPr="000A7D47">
                <w:rPr>
                  <w:rFonts w:ascii="Cambria" w:eastAsia="Times New Roman" w:hAnsi="Cambria" w:cs="Calibri"/>
                  <w:color w:val="0000FF"/>
                  <w:u w:val="single"/>
                  <w:lang w:eastAsia="bg-BG"/>
                </w:rPr>
                <w:t>www.dfa.ie/travel/travel-advice/coronavirus </w:t>
              </w:r>
            </w:hyperlink>
          </w:p>
          <w:p w14:paraId="24DCF6C0" w14:textId="77777777" w:rsidR="00D03F9E" w:rsidRPr="000A7D47" w:rsidRDefault="00D03F9E" w:rsidP="00004331">
            <w:pPr>
              <w:spacing w:before="120" w:after="120"/>
              <w:jc w:val="both"/>
              <w:rPr>
                <w:rFonts w:ascii="Cambria" w:hAnsi="Cambria"/>
                <w:b/>
                <w:bCs/>
              </w:rPr>
            </w:pPr>
          </w:p>
        </w:tc>
      </w:tr>
      <w:tr w:rsidR="00301491" w:rsidRPr="000A7D47" w14:paraId="66E5802B" w14:textId="77777777" w:rsidTr="00601691">
        <w:trPr>
          <w:trHeight w:val="405"/>
        </w:trPr>
        <w:tc>
          <w:tcPr>
            <w:tcW w:w="2840" w:type="dxa"/>
            <w:tcBorders>
              <w:top w:val="single" w:sz="4" w:space="0" w:color="auto"/>
              <w:bottom w:val="single" w:sz="4" w:space="0" w:color="auto"/>
            </w:tcBorders>
            <w:shd w:val="clear" w:color="auto" w:fill="auto"/>
          </w:tcPr>
          <w:p w14:paraId="5A6969AE" w14:textId="1D818C78" w:rsidR="00301491" w:rsidRPr="000A7D47" w:rsidRDefault="00301491" w:rsidP="00004331">
            <w:pPr>
              <w:spacing w:before="120" w:after="120"/>
              <w:jc w:val="both"/>
              <w:rPr>
                <w:rFonts w:ascii="Cambria" w:hAnsi="Cambria"/>
                <w:b/>
                <w:bCs/>
              </w:rPr>
            </w:pPr>
            <w:r w:rsidRPr="000A7D47">
              <w:rPr>
                <w:rFonts w:ascii="Cambria" w:hAnsi="Cambria"/>
              </w:rPr>
              <w:lastRenderedPageBreak/>
              <w:t>Въведени ограничения/забрани за вносителите/износителите на стоки и услуги</w:t>
            </w:r>
          </w:p>
        </w:tc>
        <w:tc>
          <w:tcPr>
            <w:tcW w:w="7574" w:type="dxa"/>
            <w:gridSpan w:val="10"/>
            <w:tcBorders>
              <w:top w:val="single" w:sz="4" w:space="0" w:color="auto"/>
              <w:bottom w:val="single" w:sz="4" w:space="0" w:color="auto"/>
            </w:tcBorders>
            <w:shd w:val="clear" w:color="auto" w:fill="auto"/>
          </w:tcPr>
          <w:p w14:paraId="19081A4B" w14:textId="361E47EE" w:rsidR="00301491" w:rsidRPr="000A7D47" w:rsidRDefault="00004331" w:rsidP="00004331">
            <w:pPr>
              <w:spacing w:before="120" w:after="120"/>
              <w:jc w:val="both"/>
              <w:rPr>
                <w:rFonts w:ascii="Cambria" w:hAnsi="Cambria"/>
                <w:b/>
                <w:bCs/>
              </w:rPr>
            </w:pPr>
            <w:r w:rsidRPr="000A7D47">
              <w:rPr>
                <w:rFonts w:ascii="Cambria" w:hAnsi="Cambria"/>
                <w:color w:val="000000"/>
              </w:rPr>
              <w:t>На този етап не е налична информация за такива ограничения от страна на </w:t>
            </w:r>
            <w:r w:rsidRPr="000A7D47">
              <w:rPr>
                <w:rStyle w:val="table0020gridchar"/>
                <w:rFonts w:ascii="Cambria" w:hAnsi="Cambria"/>
                <w:color w:val="000000"/>
              </w:rPr>
              <w:t>Ирландия.</w:t>
            </w:r>
          </w:p>
        </w:tc>
      </w:tr>
      <w:tr w:rsidR="00301491" w:rsidRPr="000A7D47" w14:paraId="5BF2DEE2" w14:textId="77777777" w:rsidTr="00D72636">
        <w:trPr>
          <w:trHeight w:val="600"/>
        </w:trPr>
        <w:tc>
          <w:tcPr>
            <w:tcW w:w="10414" w:type="dxa"/>
            <w:gridSpan w:val="11"/>
            <w:tcBorders>
              <w:top w:val="single" w:sz="4" w:space="0" w:color="auto"/>
            </w:tcBorders>
            <w:shd w:val="clear" w:color="auto" w:fill="D9D9D9" w:themeFill="background1" w:themeFillShade="D9"/>
          </w:tcPr>
          <w:p w14:paraId="38E8F459" w14:textId="7E60D6A0" w:rsidR="00301491" w:rsidRPr="000A7D47" w:rsidRDefault="003E2A69" w:rsidP="00046119">
            <w:pPr>
              <w:spacing w:before="120" w:after="120"/>
              <w:jc w:val="center"/>
              <w:rPr>
                <w:rFonts w:ascii="Cambria" w:hAnsi="Cambria"/>
              </w:rPr>
            </w:pPr>
            <w:hyperlink r:id="rId29" w:history="1">
              <w:r w:rsidR="00301491" w:rsidRPr="000A7D47">
                <w:rPr>
                  <w:rFonts w:ascii="Cambria" w:eastAsia="Times New Roman" w:hAnsi="Cambria" w:cs="Times New Roman"/>
                  <w:b/>
                  <w:bCs/>
                  <w:sz w:val="28"/>
                  <w:szCs w:val="28"/>
                </w:rPr>
                <w:t>Италия</w:t>
              </w:r>
            </w:hyperlink>
            <w:r w:rsidR="00301491" w:rsidRPr="000A7D47">
              <w:rPr>
                <w:rFonts w:ascii="Cambria" w:eastAsia="Times New Roman" w:hAnsi="Cambria" w:cs="Times New Roman"/>
                <w:b/>
                <w:bCs/>
                <w:sz w:val="28"/>
                <w:szCs w:val="28"/>
              </w:rPr>
              <w:t xml:space="preserve"> (Рим)</w:t>
            </w:r>
          </w:p>
        </w:tc>
      </w:tr>
      <w:tr w:rsidR="00301491" w:rsidRPr="000A7D47" w14:paraId="4B6F98AC" w14:textId="77777777" w:rsidTr="00601691">
        <w:trPr>
          <w:trHeight w:val="636"/>
        </w:trPr>
        <w:tc>
          <w:tcPr>
            <w:tcW w:w="2857" w:type="dxa"/>
            <w:gridSpan w:val="2"/>
          </w:tcPr>
          <w:p w14:paraId="3A8AF2D8"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0E44A9CE" w14:textId="77777777" w:rsidR="00067963" w:rsidRDefault="00067963" w:rsidP="00067963">
            <w:pPr>
              <w:rPr>
                <w:rFonts w:ascii="Cambria" w:hAnsi="Cambria"/>
                <w:sz w:val="24"/>
                <w:szCs w:val="24"/>
              </w:rPr>
            </w:pPr>
            <w:r>
              <w:rPr>
                <w:rFonts w:ascii="Cambria" w:hAnsi="Cambria"/>
                <w:sz w:val="24"/>
                <w:szCs w:val="24"/>
              </w:rPr>
              <w:t>Влизането, придвижването и излизането от италианска територия се осъществяват само при наличие на основателна причина, нужда за работа, спешни здравословни причини. Гражданите е необходимо да имат и представят при поискване Декларация при придвижване на италианска територия.</w:t>
            </w:r>
          </w:p>
          <w:p w14:paraId="7F9327ED" w14:textId="7B3301B9" w:rsidR="00301491" w:rsidRPr="000A7D47" w:rsidRDefault="00067963" w:rsidP="00067963">
            <w:pPr>
              <w:spacing w:before="120" w:after="120"/>
              <w:rPr>
                <w:rFonts w:ascii="Cambria" w:hAnsi="Cambria"/>
              </w:rPr>
            </w:pPr>
            <w:r>
              <w:rPr>
                <w:rFonts w:ascii="Cambria" w:hAnsi="Cambria"/>
                <w:sz w:val="24"/>
                <w:szCs w:val="24"/>
              </w:rPr>
              <w:t>От 16.03.2020 се спира редовният транспорт на пътници от и до Сицилия и Сардиния.</w:t>
            </w:r>
          </w:p>
        </w:tc>
      </w:tr>
      <w:tr w:rsidR="00301491" w:rsidRPr="000A7D47" w14:paraId="33069CC3" w14:textId="77777777" w:rsidTr="00601691">
        <w:trPr>
          <w:trHeight w:val="871"/>
        </w:trPr>
        <w:tc>
          <w:tcPr>
            <w:tcW w:w="2857" w:type="dxa"/>
            <w:gridSpan w:val="2"/>
          </w:tcPr>
          <w:p w14:paraId="1340D5C7"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47378232" w14:textId="77777777" w:rsidR="00067963" w:rsidRDefault="00067963" w:rsidP="00067963">
            <w:pPr>
              <w:jc w:val="both"/>
              <w:rPr>
                <w:rFonts w:ascii="Cambria" w:hAnsi="Cambria"/>
              </w:rPr>
            </w:pPr>
            <w:r>
              <w:rPr>
                <w:rFonts w:ascii="Cambria" w:hAnsi="Cambria"/>
              </w:rPr>
              <w:t>Свободно могат да циркулират товарни камиони. Туристически автобуси и мпс-та могат да циркулират само ако се завръщат към обичайното си местопребиваване в съответната страна.</w:t>
            </w:r>
          </w:p>
          <w:p w14:paraId="3955FE39" w14:textId="378A8DA8" w:rsidR="00301491" w:rsidRPr="000A7D47" w:rsidRDefault="00067963" w:rsidP="00067963">
            <w:pPr>
              <w:spacing w:before="120" w:after="120"/>
              <w:jc w:val="both"/>
              <w:rPr>
                <w:rFonts w:ascii="Cambria" w:hAnsi="Cambria"/>
              </w:rPr>
            </w:pPr>
            <w:r>
              <w:rPr>
                <w:rFonts w:ascii="Cambria" w:hAnsi="Cambria"/>
              </w:rPr>
              <w:t>Граничните власти на пристанищата са преустановили разрешаването на излизане на пътнически автобуси и леки автомобили от Италия към Гърция с оглед наложената забрана в Гърция.</w:t>
            </w:r>
          </w:p>
        </w:tc>
      </w:tr>
      <w:tr w:rsidR="00301491" w:rsidRPr="000A7D47" w14:paraId="4D164B06" w14:textId="77777777" w:rsidTr="00601691">
        <w:trPr>
          <w:trHeight w:val="922"/>
        </w:trPr>
        <w:tc>
          <w:tcPr>
            <w:tcW w:w="2857" w:type="dxa"/>
            <w:gridSpan w:val="2"/>
          </w:tcPr>
          <w:p w14:paraId="1FB8A654"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13C91F6C" w14:textId="77777777" w:rsidR="00666281" w:rsidRDefault="00666281" w:rsidP="00666281">
            <w:pPr>
              <w:rPr>
                <w:rFonts w:ascii="Cambria" w:hAnsi="Cambria"/>
              </w:rPr>
            </w:pPr>
            <w:r>
              <w:rPr>
                <w:rFonts w:ascii="Cambria" w:hAnsi="Cambria"/>
              </w:rPr>
              <w:t>По сухоземен път възможностите за напускане на Италия зависят изцяло от граничните режими на съседните и последващи страни.</w:t>
            </w:r>
          </w:p>
          <w:p w14:paraId="09D1B4EB" w14:textId="25C71FCB" w:rsidR="00301491" w:rsidRPr="000A7D47" w:rsidRDefault="00666281" w:rsidP="00666281">
            <w:pPr>
              <w:spacing w:before="120" w:after="120"/>
              <w:rPr>
                <w:rFonts w:ascii="Cambria" w:hAnsi="Cambria"/>
              </w:rPr>
            </w:pPr>
            <w:r>
              <w:rPr>
                <w:rFonts w:ascii="Cambria" w:hAnsi="Cambria"/>
              </w:rPr>
              <w:t>Все още може да бъде използван крайно ограничено въздушен транспорт до някои  европейска държави -  ОК, Франция, Белгия.</w:t>
            </w:r>
          </w:p>
        </w:tc>
      </w:tr>
      <w:tr w:rsidR="00301491" w:rsidRPr="000A7D47" w14:paraId="45DD53A6" w14:textId="77777777" w:rsidTr="00601691">
        <w:trPr>
          <w:trHeight w:val="618"/>
        </w:trPr>
        <w:tc>
          <w:tcPr>
            <w:tcW w:w="2857" w:type="dxa"/>
            <w:gridSpan w:val="2"/>
          </w:tcPr>
          <w:p w14:paraId="6B491319"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0419F5A9" w14:textId="77777777" w:rsidR="00666281" w:rsidRDefault="00666281" w:rsidP="00666281">
            <w:pPr>
              <w:rPr>
                <w:rFonts w:ascii="Cambria" w:hAnsi="Cambria"/>
                <w:sz w:val="24"/>
                <w:szCs w:val="24"/>
              </w:rPr>
            </w:pPr>
            <w:r>
              <w:rPr>
                <w:rFonts w:ascii="Cambria" w:hAnsi="Cambria"/>
                <w:sz w:val="24"/>
                <w:szCs w:val="24"/>
              </w:rPr>
              <w:t xml:space="preserve">На територията на цялата страна важат ограничителните мерки за всички граждани за придвижване, освен при доказана нужда за работа, по спешни или здравословни причини. </w:t>
            </w:r>
          </w:p>
          <w:p w14:paraId="72F20492" w14:textId="12CC22FB" w:rsidR="00666281" w:rsidRDefault="00666281" w:rsidP="00666281">
            <w:pPr>
              <w:rPr>
                <w:rFonts w:ascii="Cambria" w:hAnsi="Cambria"/>
                <w:sz w:val="24"/>
                <w:szCs w:val="24"/>
              </w:rPr>
            </w:pPr>
            <w:r>
              <w:rPr>
                <w:rFonts w:ascii="Cambria" w:hAnsi="Cambria"/>
                <w:sz w:val="24"/>
                <w:szCs w:val="24"/>
              </w:rPr>
              <w:t>Хора със симптоми и температура над 37,5 градуса трябва да останат по домовете си; абсолютно се забранява на хора под карантина да напускат домовете си.</w:t>
            </w:r>
          </w:p>
          <w:p w14:paraId="6D6E91D4" w14:textId="7DE638B2" w:rsidR="00301491" w:rsidRPr="000A7D47" w:rsidRDefault="00301491" w:rsidP="00046119">
            <w:pPr>
              <w:spacing w:before="120" w:after="120"/>
              <w:rPr>
                <w:rFonts w:ascii="Cambria" w:hAnsi="Cambria"/>
              </w:rPr>
            </w:pPr>
          </w:p>
        </w:tc>
      </w:tr>
      <w:tr w:rsidR="00301491" w:rsidRPr="000A7D47" w14:paraId="258ACDDC" w14:textId="77777777" w:rsidTr="00601691">
        <w:trPr>
          <w:trHeight w:val="870"/>
        </w:trPr>
        <w:tc>
          <w:tcPr>
            <w:tcW w:w="2857" w:type="dxa"/>
            <w:gridSpan w:val="2"/>
          </w:tcPr>
          <w:p w14:paraId="56DED4DB"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4FAB4A08" w14:textId="77777777" w:rsidR="00666281" w:rsidRDefault="00666281" w:rsidP="00666281">
            <w:pPr>
              <w:rPr>
                <w:rFonts w:ascii="Cambria" w:hAnsi="Cambria" w:cs="Times New Roman"/>
                <w:sz w:val="24"/>
                <w:szCs w:val="24"/>
              </w:rPr>
            </w:pPr>
            <w:r>
              <w:rPr>
                <w:rFonts w:ascii="Cambria" w:hAnsi="Cambria"/>
                <w:sz w:val="24"/>
                <w:szCs w:val="24"/>
              </w:rPr>
              <w:t>Няма</w:t>
            </w:r>
          </w:p>
          <w:p w14:paraId="3D98AF53" w14:textId="11155887" w:rsidR="00301491" w:rsidRPr="000A7D47" w:rsidRDefault="00301491" w:rsidP="00046119">
            <w:pPr>
              <w:spacing w:before="120" w:after="120"/>
              <w:rPr>
                <w:rFonts w:ascii="Cambria" w:hAnsi="Cambria"/>
              </w:rPr>
            </w:pPr>
          </w:p>
        </w:tc>
      </w:tr>
      <w:tr w:rsidR="00301491" w:rsidRPr="000A7D47" w14:paraId="2B28490E" w14:textId="76CC8F88" w:rsidTr="00D72636">
        <w:trPr>
          <w:trHeight w:val="350"/>
        </w:trPr>
        <w:tc>
          <w:tcPr>
            <w:tcW w:w="10414" w:type="dxa"/>
            <w:gridSpan w:val="11"/>
            <w:shd w:val="clear" w:color="auto" w:fill="D9D9D9" w:themeFill="background1" w:themeFillShade="D9"/>
          </w:tcPr>
          <w:p w14:paraId="5972FB87" w14:textId="597C41EC" w:rsidR="00301491" w:rsidRPr="000A7D47" w:rsidRDefault="003E2A69" w:rsidP="00046119">
            <w:pPr>
              <w:spacing w:before="120" w:after="120"/>
              <w:jc w:val="center"/>
              <w:rPr>
                <w:rFonts w:ascii="Cambria" w:hAnsi="Cambria"/>
                <w:b/>
                <w:bCs/>
                <w:sz w:val="28"/>
                <w:szCs w:val="28"/>
              </w:rPr>
            </w:pPr>
            <w:hyperlink r:id="rId30" w:history="1">
              <w:r w:rsidR="00301491" w:rsidRPr="000A7D47">
                <w:rPr>
                  <w:rFonts w:ascii="Cambria" w:eastAsia="Times New Roman" w:hAnsi="Cambria" w:cs="Times New Roman"/>
                  <w:b/>
                  <w:bCs/>
                  <w:sz w:val="28"/>
                  <w:szCs w:val="28"/>
                </w:rPr>
                <w:t>Кипър</w:t>
              </w:r>
            </w:hyperlink>
            <w:r w:rsidR="00301491" w:rsidRPr="000A7D47">
              <w:rPr>
                <w:rFonts w:ascii="Cambria" w:eastAsia="Times New Roman" w:hAnsi="Cambria" w:cs="Times New Roman"/>
                <w:b/>
                <w:bCs/>
                <w:sz w:val="28"/>
                <w:szCs w:val="28"/>
              </w:rPr>
              <w:t xml:space="preserve"> (Никозия)</w:t>
            </w:r>
          </w:p>
        </w:tc>
      </w:tr>
      <w:tr w:rsidR="00301491" w:rsidRPr="000A7D47" w14:paraId="5047B970" w14:textId="77777777" w:rsidTr="00601691">
        <w:trPr>
          <w:trHeight w:val="636"/>
        </w:trPr>
        <w:tc>
          <w:tcPr>
            <w:tcW w:w="2857" w:type="dxa"/>
            <w:gridSpan w:val="2"/>
          </w:tcPr>
          <w:p w14:paraId="438774DA"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18DA9D03" w14:textId="77777777" w:rsidR="00301491" w:rsidRPr="000A7D47" w:rsidRDefault="00301491" w:rsidP="0032607E">
            <w:pPr>
              <w:spacing w:line="28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В Р Кипър - Считано от 15 март т.г. до 30 април, в Р  Кипър ще се допускат за влизане </w:t>
            </w:r>
            <w:r w:rsidRPr="000A7D47">
              <w:rPr>
                <w:rFonts w:ascii="Cambria" w:eastAsia="Times New Roman" w:hAnsi="Cambria" w:cs="Times New Roman"/>
                <w:color w:val="000000"/>
                <w:u w:val="single"/>
                <w:lang w:eastAsia="bg-BG"/>
              </w:rPr>
              <w:t>само</w:t>
            </w:r>
            <w:r w:rsidRPr="000A7D47">
              <w:rPr>
                <w:rFonts w:ascii="Cambria" w:eastAsia="Times New Roman" w:hAnsi="Cambria" w:cs="Times New Roman"/>
                <w:color w:val="000000"/>
                <w:lang w:eastAsia="bg-BG"/>
              </w:rPr>
              <w:t> граждани на Р Кипър и такива, които имат разрешение за пребиваване в страната. Гореизброените лица (независимо дали са кипърски граждани, граждани на ЕС или трети страни) </w:t>
            </w:r>
            <w:r w:rsidRPr="000A7D47">
              <w:rPr>
                <w:rFonts w:ascii="Cambria" w:eastAsia="Times New Roman" w:hAnsi="Cambria" w:cs="Times New Roman"/>
                <w:b/>
                <w:bCs/>
                <w:color w:val="000000"/>
                <w:lang w:eastAsia="bg-BG"/>
              </w:rPr>
              <w:t>задължително</w:t>
            </w:r>
            <w:r w:rsidRPr="000A7D47">
              <w:rPr>
                <w:rFonts w:ascii="Cambria" w:eastAsia="Times New Roman" w:hAnsi="Cambria" w:cs="Times New Roman"/>
                <w:color w:val="000000"/>
                <w:lang w:eastAsia="bg-BG"/>
              </w:rPr>
              <w:t> трябва да представят </w:t>
            </w:r>
            <w:r w:rsidRPr="000A7D47">
              <w:rPr>
                <w:rFonts w:ascii="Cambria" w:eastAsia="Times New Roman" w:hAnsi="Cambria" w:cs="Times New Roman"/>
                <w:b/>
                <w:bCs/>
                <w:color w:val="000000"/>
                <w:lang w:eastAsia="bg-BG"/>
              </w:rPr>
              <w:t>и медицинско удостоверение</w:t>
            </w:r>
            <w:r w:rsidRPr="000A7D47">
              <w:rPr>
                <w:rFonts w:ascii="Cambria" w:eastAsia="Times New Roman" w:hAnsi="Cambria" w:cs="Times New Roman"/>
                <w:color w:val="000000"/>
                <w:lang w:eastAsia="bg-BG"/>
              </w:rPr>
              <w:t>, издадено от лицензирана лаборатория или медицинско заведение, че не са заразени с COVID-19. Удостоверението трябва да е издадено до 4 дни от датата на влизане на територията на Република Кипър. Всички влизащи на територията на Р Кипър </w:t>
            </w:r>
            <w:r w:rsidRPr="000A7D47">
              <w:rPr>
                <w:rFonts w:ascii="Cambria" w:eastAsia="Times New Roman" w:hAnsi="Cambria" w:cs="Times New Roman"/>
                <w:b/>
                <w:bCs/>
                <w:color w:val="000000"/>
                <w:lang w:eastAsia="bg-BG"/>
              </w:rPr>
              <w:t>задължително </w:t>
            </w:r>
            <w:r w:rsidRPr="000A7D47">
              <w:rPr>
                <w:rFonts w:ascii="Cambria" w:eastAsia="Times New Roman" w:hAnsi="Cambria" w:cs="Times New Roman"/>
                <w:color w:val="000000"/>
                <w:lang w:eastAsia="bg-BG"/>
              </w:rPr>
              <w:t>ще бъдат поставяни под 14-дневна карантина в специално обособени за целта хотели. МЗ на Р Кипър обяви, че за пътници, пристигащи от България ще се приемат изследвания, направени от Национален център по заразни и паразитни болести в София. Както става ясно, НЦЗПОБ не извършва такива тестове. С наша грама с изх. №  ИД-01-210/16.03.2020г. сме поискали информация за акредитирани лаборатории в Р България, които извършват такива изследвания на хора без симптоми, за да я предоставим на местните власти, които да обновят списъка на лабораториите, чиито тестове ще приемат.</w:t>
            </w:r>
          </w:p>
          <w:p w14:paraId="15C62C1F" w14:textId="77777777" w:rsidR="00301491" w:rsidRPr="000A7D47" w:rsidRDefault="00301491" w:rsidP="0032607E">
            <w:pPr>
              <w:spacing w:line="28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 В т.нар. СКТР - Считано от 14/03/2020, 02:00ч. до 01.04.2020г., само граждани на т.нар. СКТР и лица с решение за пребиваване ще могат да влизат в т.нар. СКТР по суша, въздух и море. Всички пристигащи ще се поставят под задължителна 14 дневна домашна карантина.</w:t>
            </w:r>
          </w:p>
          <w:p w14:paraId="3E9AB613" w14:textId="1FD60569" w:rsidR="00301491" w:rsidRPr="000A7D47" w:rsidRDefault="00301491" w:rsidP="0032607E">
            <w:pPr>
              <w:spacing w:before="120" w:after="120"/>
              <w:jc w:val="both"/>
              <w:rPr>
                <w:rFonts w:ascii="Cambria" w:hAnsi="Cambria" w:cstheme="minorHAnsi"/>
                <w:color w:val="000000"/>
              </w:rPr>
            </w:pPr>
          </w:p>
        </w:tc>
      </w:tr>
      <w:tr w:rsidR="00301491" w:rsidRPr="000A7D47" w14:paraId="758D503F" w14:textId="77777777" w:rsidTr="00601691">
        <w:trPr>
          <w:trHeight w:val="871"/>
        </w:trPr>
        <w:tc>
          <w:tcPr>
            <w:tcW w:w="2857" w:type="dxa"/>
            <w:gridSpan w:val="2"/>
          </w:tcPr>
          <w:p w14:paraId="6AA1E2EA"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5F8B140E" w14:textId="177585B4" w:rsidR="00301491" w:rsidRPr="000A7D47" w:rsidRDefault="00301491" w:rsidP="0032607E">
            <w:pPr>
              <w:spacing w:before="120" w:after="120"/>
              <w:jc w:val="both"/>
              <w:rPr>
                <w:rFonts w:ascii="Cambria" w:hAnsi="Cambria"/>
              </w:rPr>
            </w:pPr>
            <w:r w:rsidRPr="000A7D47">
              <w:rPr>
                <w:rFonts w:ascii="Cambria" w:hAnsi="Cambria"/>
                <w:color w:val="000000"/>
              </w:rPr>
              <w:t>С оглед географското местоположение на острова, КПП има само към т.нар. СКТР., които са затворени от властите на т.нар.  СКТР, считано от 14.03.2020г.</w:t>
            </w:r>
          </w:p>
        </w:tc>
      </w:tr>
      <w:tr w:rsidR="00301491" w:rsidRPr="000A7D47" w14:paraId="30F15AC4" w14:textId="77777777" w:rsidTr="00601691">
        <w:trPr>
          <w:trHeight w:val="922"/>
        </w:trPr>
        <w:tc>
          <w:tcPr>
            <w:tcW w:w="2857" w:type="dxa"/>
            <w:gridSpan w:val="2"/>
          </w:tcPr>
          <w:p w14:paraId="494C880F"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180C7501" w14:textId="59D1329B" w:rsidR="00301491" w:rsidRPr="000A7D47" w:rsidRDefault="00301491" w:rsidP="00046119">
            <w:pPr>
              <w:spacing w:before="120" w:after="120"/>
              <w:rPr>
                <w:rFonts w:ascii="Cambria" w:hAnsi="Cambria" w:cstheme="minorHAnsi"/>
              </w:rPr>
            </w:pPr>
            <w:r w:rsidRPr="000A7D47">
              <w:rPr>
                <w:rFonts w:ascii="Cambria" w:hAnsi="Cambria"/>
                <w:color w:val="000000"/>
              </w:rPr>
              <w:t>За момента се използват летищата на Р Кипър, както и пристанищата. Ако те бъдат изцяло затворени, няма да има алтернативни маршрути.</w:t>
            </w:r>
          </w:p>
        </w:tc>
      </w:tr>
      <w:tr w:rsidR="00301491" w:rsidRPr="000A7D47" w14:paraId="49C4A999" w14:textId="77777777" w:rsidTr="00601691">
        <w:trPr>
          <w:trHeight w:val="618"/>
        </w:trPr>
        <w:tc>
          <w:tcPr>
            <w:tcW w:w="2857" w:type="dxa"/>
            <w:gridSpan w:val="2"/>
          </w:tcPr>
          <w:p w14:paraId="3633DBE8"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34AEEFAA" w14:textId="77777777" w:rsidR="00301491" w:rsidRPr="000A7D47" w:rsidRDefault="00301491" w:rsidP="0032607E">
            <w:pPr>
              <w:spacing w:line="28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В Р Кипър - Под карантина се поставят  посочените в т.1 лица. До 10 април са затворени всички учебни заведения.</w:t>
            </w:r>
          </w:p>
          <w:p w14:paraId="362D1511" w14:textId="77777777" w:rsidR="00301491" w:rsidRPr="000A7D47" w:rsidRDefault="00301491" w:rsidP="0032607E">
            <w:pPr>
              <w:spacing w:line="28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От 15 март се преустановява дейността на всички търговски обекти с изключение на: аптеки, магазини за хранителни стоки и бензиностанции.</w:t>
            </w:r>
          </w:p>
          <w:p w14:paraId="7A8DEB83" w14:textId="77777777" w:rsidR="00301491" w:rsidRPr="000A7D47" w:rsidRDefault="00301491" w:rsidP="0032607E">
            <w:pPr>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 </w:t>
            </w:r>
          </w:p>
          <w:p w14:paraId="31910597" w14:textId="77777777" w:rsidR="00301491" w:rsidRPr="000A7D47" w:rsidRDefault="00301491" w:rsidP="0032607E">
            <w:pPr>
              <w:spacing w:line="28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 xml:space="preserve">В т.нар. СКТР - Всички държавни служители, работещи в публичния сектор, с изключение на полицията, пожарната служба, здравеопазването са в административен отпуск до 27/03/2020 г. В частния сектор всички магазини, фирми, казина, нощни клубове, </w:t>
            </w:r>
            <w:r w:rsidRPr="000A7D47">
              <w:rPr>
                <w:rFonts w:ascii="Cambria" w:eastAsia="Times New Roman" w:hAnsi="Cambria" w:cs="Times New Roman"/>
                <w:color w:val="000000"/>
                <w:lang w:eastAsia="bg-BG"/>
              </w:rPr>
              <w:lastRenderedPageBreak/>
              <w:t>развлекателни центрове и др., с изключение на предоставящите услуги в рамките на задоволяване на основни нужди като аптеки, бензиностанции, магазини за хранителни стоки се затварят до 27/03/2020.</w:t>
            </w:r>
          </w:p>
          <w:p w14:paraId="7E8830CA" w14:textId="05443C47" w:rsidR="00301491" w:rsidRPr="000A7D47" w:rsidRDefault="00301491" w:rsidP="00D602C2">
            <w:pPr>
              <w:spacing w:before="120" w:after="120"/>
              <w:rPr>
                <w:rFonts w:ascii="Cambria" w:hAnsi="Cambria"/>
              </w:rPr>
            </w:pPr>
          </w:p>
        </w:tc>
      </w:tr>
      <w:tr w:rsidR="00301491" w:rsidRPr="000A7D47" w14:paraId="061840FB" w14:textId="77777777" w:rsidTr="00601691">
        <w:trPr>
          <w:trHeight w:val="870"/>
        </w:trPr>
        <w:tc>
          <w:tcPr>
            <w:tcW w:w="2857" w:type="dxa"/>
            <w:gridSpan w:val="2"/>
          </w:tcPr>
          <w:p w14:paraId="18AB21EF" w14:textId="28FA173D" w:rsidR="00301491" w:rsidRPr="000A7D47" w:rsidRDefault="00301491" w:rsidP="00046119">
            <w:pPr>
              <w:spacing w:before="120" w:after="120"/>
              <w:rPr>
                <w:rFonts w:ascii="Cambria" w:hAnsi="Cambria"/>
              </w:rPr>
            </w:pPr>
            <w:r w:rsidRPr="000A7D47">
              <w:rPr>
                <w:rFonts w:ascii="Cambria" w:hAnsi="Cambria"/>
              </w:rPr>
              <w:lastRenderedPageBreak/>
              <w:t>Въведени ограничения/забрани за вносителите/износителите на стоки и услуги</w:t>
            </w:r>
          </w:p>
        </w:tc>
        <w:tc>
          <w:tcPr>
            <w:tcW w:w="7557" w:type="dxa"/>
            <w:gridSpan w:val="9"/>
          </w:tcPr>
          <w:p w14:paraId="78418F02" w14:textId="04CBCFFE" w:rsidR="00301491" w:rsidRPr="000A7D47" w:rsidRDefault="00301491" w:rsidP="00046119">
            <w:pPr>
              <w:spacing w:before="120" w:after="120"/>
              <w:rPr>
                <w:rFonts w:ascii="Cambria" w:hAnsi="Cambria"/>
              </w:rPr>
            </w:pPr>
            <w:r w:rsidRPr="000A7D47">
              <w:rPr>
                <w:rFonts w:ascii="Cambria" w:hAnsi="Cambria"/>
                <w:color w:val="000000"/>
              </w:rPr>
              <w:t>Р Кипър - Няма въведени ограничения към момента.</w:t>
            </w:r>
          </w:p>
        </w:tc>
      </w:tr>
      <w:tr w:rsidR="00301491" w:rsidRPr="000A7D47" w14:paraId="2EBE6C67" w14:textId="77777777" w:rsidTr="00D72636">
        <w:trPr>
          <w:trHeight w:val="350"/>
        </w:trPr>
        <w:tc>
          <w:tcPr>
            <w:tcW w:w="10414" w:type="dxa"/>
            <w:gridSpan w:val="11"/>
            <w:shd w:val="clear" w:color="auto" w:fill="D9D9D9" w:themeFill="background1" w:themeFillShade="D9"/>
          </w:tcPr>
          <w:p w14:paraId="00B15960" w14:textId="18EE4F3E" w:rsidR="00301491" w:rsidRPr="000A7D47" w:rsidRDefault="003E2A69" w:rsidP="00046119">
            <w:pPr>
              <w:spacing w:before="120" w:after="120"/>
              <w:jc w:val="center"/>
              <w:rPr>
                <w:rFonts w:ascii="Cambria" w:hAnsi="Cambria"/>
                <w:b/>
                <w:bCs/>
                <w:sz w:val="28"/>
                <w:szCs w:val="28"/>
              </w:rPr>
            </w:pPr>
            <w:hyperlink r:id="rId31" w:history="1">
              <w:r w:rsidR="00301491" w:rsidRPr="000A7D47">
                <w:rPr>
                  <w:rFonts w:ascii="Cambria" w:eastAsia="Times New Roman" w:hAnsi="Cambria" w:cs="Times New Roman"/>
                  <w:b/>
                  <w:bCs/>
                  <w:sz w:val="28"/>
                  <w:szCs w:val="28"/>
                </w:rPr>
                <w:t>Косово</w:t>
              </w:r>
            </w:hyperlink>
            <w:r w:rsidR="00301491" w:rsidRPr="000A7D47">
              <w:rPr>
                <w:rFonts w:ascii="Cambria" w:eastAsia="Times New Roman" w:hAnsi="Cambria" w:cs="Times New Roman"/>
                <w:b/>
                <w:bCs/>
                <w:sz w:val="28"/>
                <w:szCs w:val="28"/>
              </w:rPr>
              <w:t xml:space="preserve"> (Прищина)</w:t>
            </w:r>
          </w:p>
        </w:tc>
      </w:tr>
      <w:tr w:rsidR="00301491" w:rsidRPr="000A7D47" w14:paraId="66D74361" w14:textId="77777777" w:rsidTr="00601691">
        <w:trPr>
          <w:trHeight w:val="636"/>
        </w:trPr>
        <w:tc>
          <w:tcPr>
            <w:tcW w:w="2857" w:type="dxa"/>
            <w:gridSpan w:val="2"/>
          </w:tcPr>
          <w:p w14:paraId="5A516B8E"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51D647D7" w14:textId="51F18A05" w:rsidR="00301491" w:rsidRPr="000A7D47" w:rsidRDefault="00301491" w:rsidP="00967122">
            <w:pPr>
              <w:jc w:val="both"/>
              <w:rPr>
                <w:rFonts w:ascii="Cambria" w:hAnsi="Cambria"/>
              </w:rPr>
            </w:pPr>
            <w:r w:rsidRPr="000A7D47">
              <w:rPr>
                <w:rFonts w:ascii="Cambria" w:hAnsi="Cambria"/>
              </w:rPr>
              <w:t xml:space="preserve"> </w:t>
            </w:r>
            <w:r w:rsidRPr="000A7D47">
              <w:rPr>
                <w:rFonts w:ascii="Cambria" w:hAnsi="Cambria"/>
                <w:lang w:val="en-US"/>
              </w:rPr>
              <w:t>-</w:t>
            </w:r>
            <w:r w:rsidRPr="000A7D47">
              <w:rPr>
                <w:rFonts w:ascii="Cambria" w:hAnsi="Cambria"/>
              </w:rPr>
              <w:t xml:space="preserve"> На чуждестранни граждани, може да бъде отказано влизането на територията на Косово, освен ако имат основателна причина за влизането, т.е.  ако живеят или работят в Косово;</w:t>
            </w:r>
          </w:p>
          <w:p w14:paraId="248EE7BC" w14:textId="77777777" w:rsidR="00301491" w:rsidRPr="000A7D47" w:rsidRDefault="00301491" w:rsidP="00967122">
            <w:pPr>
              <w:jc w:val="both"/>
              <w:rPr>
                <w:rFonts w:ascii="Cambria" w:hAnsi="Cambria"/>
              </w:rPr>
            </w:pPr>
            <w:r w:rsidRPr="000A7D47">
              <w:rPr>
                <w:rFonts w:ascii="Cambria" w:hAnsi="Cambria"/>
              </w:rPr>
              <w:t>- на територията на страната се допускат завръщащи се граждани на Косово, които са подложени на подробни медицински прегледи и се инструктират за самокарантина през следващите 15 дни след влизането;</w:t>
            </w:r>
          </w:p>
          <w:p w14:paraId="195CEEF7" w14:textId="77777777" w:rsidR="00301491" w:rsidRPr="000A7D47" w:rsidRDefault="00301491" w:rsidP="00967122">
            <w:pPr>
              <w:jc w:val="both"/>
              <w:rPr>
                <w:rFonts w:ascii="Cambria" w:hAnsi="Cambria"/>
              </w:rPr>
            </w:pPr>
            <w:r w:rsidRPr="000A7D47">
              <w:rPr>
                <w:rFonts w:ascii="Cambria" w:hAnsi="Cambria"/>
              </w:rPr>
              <w:t>- преустановени са всички полети от и към международното летище в Прищина, с изключение на военните и тези, доставящи хуманитарна помощ;</w:t>
            </w:r>
          </w:p>
          <w:p w14:paraId="00981E83" w14:textId="1D484124" w:rsidR="00301491" w:rsidRPr="000A7D47" w:rsidRDefault="00301491" w:rsidP="00967122">
            <w:pPr>
              <w:spacing w:before="120" w:after="120"/>
              <w:rPr>
                <w:rFonts w:ascii="Cambria" w:hAnsi="Cambria"/>
              </w:rPr>
            </w:pPr>
            <w:r w:rsidRPr="000A7D47">
              <w:rPr>
                <w:rFonts w:ascii="Cambria" w:hAnsi="Cambria"/>
              </w:rPr>
              <w:t xml:space="preserve"> - на сухоземните ГКПП има екипи на Националния институт за обществено здраве на Косово, центровете за семейна медицина и полицията, които следят непрекъснато (24 часови дежурства)  епидемиологичната обстановка и контролират пропускателния режим;  </w:t>
            </w:r>
          </w:p>
        </w:tc>
      </w:tr>
      <w:tr w:rsidR="00301491" w:rsidRPr="000A7D47" w14:paraId="69583DBA" w14:textId="77777777" w:rsidTr="00601691">
        <w:trPr>
          <w:trHeight w:val="871"/>
        </w:trPr>
        <w:tc>
          <w:tcPr>
            <w:tcW w:w="2857" w:type="dxa"/>
            <w:gridSpan w:val="2"/>
          </w:tcPr>
          <w:p w14:paraId="6B40DE7E"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32A46F8D" w14:textId="38D5E71D" w:rsidR="00301491" w:rsidRPr="000A7D47" w:rsidRDefault="00301491" w:rsidP="00046119">
            <w:pPr>
              <w:spacing w:before="120" w:after="120"/>
              <w:rPr>
                <w:rFonts w:ascii="Cambria" w:hAnsi="Cambria"/>
              </w:rPr>
            </w:pPr>
            <w:r w:rsidRPr="000A7D47">
              <w:rPr>
                <w:rFonts w:ascii="Cambria" w:hAnsi="Cambria"/>
              </w:rPr>
              <w:t>Всички ГКПП пропускат товарни транспортни средства, превозващи стоки и храни,  след преглед на водача от медицински специалист.</w:t>
            </w:r>
          </w:p>
        </w:tc>
      </w:tr>
      <w:tr w:rsidR="00301491" w:rsidRPr="000A7D47" w14:paraId="2A16F5C9" w14:textId="77777777" w:rsidTr="00601691">
        <w:trPr>
          <w:trHeight w:val="510"/>
        </w:trPr>
        <w:tc>
          <w:tcPr>
            <w:tcW w:w="2857" w:type="dxa"/>
            <w:gridSpan w:val="2"/>
          </w:tcPr>
          <w:p w14:paraId="7944E9AD"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63C57B45" w14:textId="0B1BB92D" w:rsidR="00301491" w:rsidRPr="000A7D47" w:rsidRDefault="00301491" w:rsidP="00046119">
            <w:pPr>
              <w:spacing w:before="120" w:after="120"/>
              <w:rPr>
                <w:rFonts w:ascii="Cambria" w:hAnsi="Cambria"/>
              </w:rPr>
            </w:pPr>
            <w:r w:rsidRPr="000A7D47">
              <w:rPr>
                <w:rFonts w:ascii="Cambria" w:hAnsi="Cambria"/>
              </w:rPr>
              <w:t>Маршрутите за пътуване от Косово до България са през Република Северна Македония (Прищина-ГКПП „Хани и Елезит“-ГКПП „Гюешево“- София) и през Република Сърбия (Прищина-ГКПП „Мердаре“-ГКПП „Калотина“- София). Към момента всички ГКПП от посочените маршрути пропускат пътници на излизане от Косово към съседните държави.</w:t>
            </w:r>
          </w:p>
        </w:tc>
      </w:tr>
      <w:tr w:rsidR="00301491" w:rsidRPr="000A7D47" w14:paraId="36D05657" w14:textId="77777777" w:rsidTr="00601691">
        <w:trPr>
          <w:trHeight w:val="618"/>
        </w:trPr>
        <w:tc>
          <w:tcPr>
            <w:tcW w:w="2857" w:type="dxa"/>
            <w:gridSpan w:val="2"/>
          </w:tcPr>
          <w:p w14:paraId="4DDFF330"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7CB0DACF" w14:textId="38732D10" w:rsidR="00301491" w:rsidRPr="000A7D47" w:rsidRDefault="00301491" w:rsidP="00967122">
            <w:pPr>
              <w:jc w:val="both"/>
              <w:rPr>
                <w:rFonts w:ascii="Cambria" w:hAnsi="Cambria"/>
              </w:rPr>
            </w:pPr>
            <w:r w:rsidRPr="000A7D47">
              <w:rPr>
                <w:rFonts w:ascii="Cambria" w:hAnsi="Cambria"/>
              </w:rPr>
              <w:t>- Прекратен е учебният процес във всички учебни заведения на територията на страната;</w:t>
            </w:r>
          </w:p>
          <w:p w14:paraId="27C73887" w14:textId="77777777" w:rsidR="00301491" w:rsidRPr="000A7D47" w:rsidRDefault="00301491" w:rsidP="00967122">
            <w:pPr>
              <w:jc w:val="both"/>
              <w:rPr>
                <w:rFonts w:ascii="Cambria" w:hAnsi="Cambria"/>
              </w:rPr>
            </w:pPr>
            <w:r w:rsidRPr="000A7D47">
              <w:rPr>
                <w:rFonts w:ascii="Cambria" w:hAnsi="Cambria"/>
              </w:rPr>
              <w:t>- градовете Вития, Клина, Малишева и Подуево от където са случаите на заразени с covid-19, са поставени под карантина и е забранено влизането и излизането на хора и транспортни средства;</w:t>
            </w:r>
          </w:p>
          <w:p w14:paraId="20D05A4D" w14:textId="77777777" w:rsidR="00301491" w:rsidRPr="000A7D47" w:rsidRDefault="00301491" w:rsidP="00967122">
            <w:pPr>
              <w:jc w:val="both"/>
              <w:rPr>
                <w:rFonts w:ascii="Cambria" w:hAnsi="Cambria"/>
              </w:rPr>
            </w:pPr>
            <w:r w:rsidRPr="000A7D47">
              <w:rPr>
                <w:rFonts w:ascii="Cambria" w:hAnsi="Cambria"/>
              </w:rPr>
              <w:t>- прекратена е дейността на обществения транспорт на територията на страната, както и на организирания международен транспорт;</w:t>
            </w:r>
          </w:p>
          <w:p w14:paraId="74250BD8" w14:textId="77777777" w:rsidR="00301491" w:rsidRPr="000A7D47" w:rsidRDefault="00301491" w:rsidP="00967122">
            <w:pPr>
              <w:jc w:val="both"/>
              <w:rPr>
                <w:rFonts w:ascii="Cambria" w:hAnsi="Cambria"/>
              </w:rPr>
            </w:pPr>
            <w:r w:rsidRPr="000A7D47">
              <w:rPr>
                <w:rFonts w:ascii="Cambria" w:hAnsi="Cambria"/>
              </w:rPr>
              <w:t>- забранени са пазарите на открито (за животни, автомобили и др.);</w:t>
            </w:r>
          </w:p>
          <w:p w14:paraId="4C444F6F" w14:textId="77777777" w:rsidR="00301491" w:rsidRPr="000A7D47" w:rsidRDefault="00301491" w:rsidP="00967122">
            <w:pPr>
              <w:jc w:val="both"/>
              <w:rPr>
                <w:rFonts w:ascii="Cambria" w:hAnsi="Cambria"/>
              </w:rPr>
            </w:pPr>
            <w:r w:rsidRPr="000A7D47">
              <w:rPr>
                <w:rFonts w:ascii="Cambria" w:hAnsi="Cambria"/>
              </w:rPr>
              <w:t>- преустановена е дейността на всички търговски обекти, с изключение на аптеки и хранителни магазини;</w:t>
            </w:r>
          </w:p>
          <w:p w14:paraId="26A232CB" w14:textId="77777777" w:rsidR="00301491" w:rsidRPr="000A7D47" w:rsidRDefault="00301491" w:rsidP="006925E7">
            <w:pPr>
              <w:jc w:val="both"/>
              <w:rPr>
                <w:rFonts w:ascii="Cambria" w:hAnsi="Cambria"/>
              </w:rPr>
            </w:pPr>
            <w:r w:rsidRPr="000A7D47">
              <w:rPr>
                <w:rFonts w:ascii="Cambria" w:hAnsi="Cambria"/>
              </w:rPr>
              <w:lastRenderedPageBreak/>
              <w:t>- отменени са всички културни и спортни събития на територията на страната;</w:t>
            </w:r>
          </w:p>
          <w:p w14:paraId="4749893A" w14:textId="77777777" w:rsidR="00301491" w:rsidRPr="000A7D47" w:rsidRDefault="00301491" w:rsidP="006925E7">
            <w:pPr>
              <w:jc w:val="both"/>
              <w:rPr>
                <w:rFonts w:ascii="Cambria" w:hAnsi="Cambria"/>
              </w:rPr>
            </w:pPr>
            <w:r w:rsidRPr="000A7D47">
              <w:rPr>
                <w:rFonts w:ascii="Cambria" w:hAnsi="Cambria"/>
              </w:rPr>
              <w:t>- главният мюфтия на Косово е отменил религиозните служби ритуали</w:t>
            </w:r>
          </w:p>
          <w:p w14:paraId="23816A1B" w14:textId="759A9B6D" w:rsidR="00301491" w:rsidRPr="000A7D47" w:rsidRDefault="00301491" w:rsidP="006925E7">
            <w:pPr>
              <w:jc w:val="both"/>
              <w:rPr>
                <w:rFonts w:ascii="Cambria" w:hAnsi="Cambria"/>
              </w:rPr>
            </w:pPr>
          </w:p>
        </w:tc>
      </w:tr>
      <w:tr w:rsidR="00301491" w:rsidRPr="000A7D47" w14:paraId="752E9326" w14:textId="77777777" w:rsidTr="00601691">
        <w:trPr>
          <w:trHeight w:val="870"/>
        </w:trPr>
        <w:tc>
          <w:tcPr>
            <w:tcW w:w="2857" w:type="dxa"/>
            <w:gridSpan w:val="2"/>
          </w:tcPr>
          <w:p w14:paraId="718D1AD9" w14:textId="77777777" w:rsidR="00301491" w:rsidRPr="000A7D47" w:rsidRDefault="00301491" w:rsidP="00046119">
            <w:pPr>
              <w:spacing w:before="120" w:after="120"/>
              <w:rPr>
                <w:rFonts w:ascii="Cambria" w:hAnsi="Cambria"/>
              </w:rPr>
            </w:pPr>
            <w:r w:rsidRPr="000A7D47">
              <w:rPr>
                <w:rFonts w:ascii="Cambria" w:hAnsi="Cambria"/>
              </w:rPr>
              <w:lastRenderedPageBreak/>
              <w:t>Въведени ограничения/забрани за вносителите/износителите на стоки и услуги</w:t>
            </w:r>
          </w:p>
        </w:tc>
        <w:tc>
          <w:tcPr>
            <w:tcW w:w="7557" w:type="dxa"/>
            <w:gridSpan w:val="9"/>
          </w:tcPr>
          <w:p w14:paraId="6CE3493B" w14:textId="667871C8" w:rsidR="00301491" w:rsidRPr="000A7D47" w:rsidRDefault="00301491" w:rsidP="00967122">
            <w:pPr>
              <w:jc w:val="both"/>
              <w:rPr>
                <w:rFonts w:ascii="Cambria" w:hAnsi="Cambria"/>
              </w:rPr>
            </w:pPr>
            <w:r w:rsidRPr="000A7D47">
              <w:rPr>
                <w:rFonts w:ascii="Cambria" w:hAnsi="Cambria"/>
              </w:rPr>
              <w:t>Забранен е износът на медицинско оборудване, медицински материали и лекарства от търговски фирми и производители без изрично решение на правителството;</w:t>
            </w:r>
          </w:p>
          <w:p w14:paraId="4D4BEF77" w14:textId="1FDC36FD" w:rsidR="00301491" w:rsidRPr="000A7D47" w:rsidRDefault="00301491" w:rsidP="00967122">
            <w:pPr>
              <w:spacing w:before="120" w:after="120"/>
              <w:jc w:val="both"/>
              <w:rPr>
                <w:rFonts w:ascii="Cambria" w:hAnsi="Cambria"/>
              </w:rPr>
            </w:pPr>
          </w:p>
        </w:tc>
      </w:tr>
      <w:tr w:rsidR="00301491" w:rsidRPr="000A7D47" w14:paraId="7CD7CED0" w14:textId="77777777" w:rsidTr="00D72636">
        <w:trPr>
          <w:trHeight w:val="350"/>
        </w:trPr>
        <w:tc>
          <w:tcPr>
            <w:tcW w:w="10414" w:type="dxa"/>
            <w:gridSpan w:val="11"/>
            <w:shd w:val="clear" w:color="auto" w:fill="D9D9D9" w:themeFill="background1" w:themeFillShade="D9"/>
          </w:tcPr>
          <w:p w14:paraId="40AE614E" w14:textId="708099BD" w:rsidR="00301491" w:rsidRPr="000A7D47" w:rsidRDefault="003E2A69" w:rsidP="00046119">
            <w:pPr>
              <w:spacing w:before="120" w:after="120"/>
              <w:jc w:val="center"/>
              <w:rPr>
                <w:rFonts w:ascii="Cambria" w:hAnsi="Cambria"/>
                <w:b/>
                <w:bCs/>
                <w:sz w:val="28"/>
                <w:szCs w:val="28"/>
              </w:rPr>
            </w:pPr>
            <w:hyperlink r:id="rId32" w:history="1">
              <w:r w:rsidR="00301491" w:rsidRPr="000A7D47">
                <w:rPr>
                  <w:rFonts w:ascii="Cambria" w:eastAsia="Times New Roman" w:hAnsi="Cambria" w:cs="Times New Roman"/>
                  <w:b/>
                  <w:bCs/>
                  <w:sz w:val="28"/>
                  <w:szCs w:val="28"/>
                </w:rPr>
                <w:t>Латвия</w:t>
              </w:r>
            </w:hyperlink>
            <w:r w:rsidR="00301491" w:rsidRPr="000A7D47">
              <w:rPr>
                <w:rFonts w:ascii="Cambria" w:eastAsia="Times New Roman" w:hAnsi="Cambria" w:cs="Times New Roman"/>
                <w:b/>
                <w:bCs/>
                <w:sz w:val="28"/>
                <w:szCs w:val="28"/>
              </w:rPr>
              <w:t xml:space="preserve"> (Рига)</w:t>
            </w:r>
          </w:p>
        </w:tc>
      </w:tr>
      <w:tr w:rsidR="00301491" w:rsidRPr="000A7D47" w14:paraId="707E3C3C" w14:textId="77777777" w:rsidTr="00601691">
        <w:trPr>
          <w:trHeight w:val="636"/>
        </w:trPr>
        <w:tc>
          <w:tcPr>
            <w:tcW w:w="2857" w:type="dxa"/>
            <w:gridSpan w:val="2"/>
          </w:tcPr>
          <w:p w14:paraId="7E260DD3"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35B34692" w14:textId="77777777" w:rsidR="00765EA8" w:rsidRPr="00765EA8" w:rsidRDefault="00765EA8" w:rsidP="00765EA8">
            <w:pPr>
              <w:spacing w:line="240" w:lineRule="atLeast"/>
              <w:rPr>
                <w:rFonts w:ascii="Times New Roman" w:eastAsia="Times New Roman" w:hAnsi="Times New Roman" w:cs="Times New Roman"/>
                <w:color w:val="000000"/>
                <w:sz w:val="27"/>
                <w:szCs w:val="27"/>
                <w:lang w:eastAsia="bg-BG"/>
              </w:rPr>
            </w:pPr>
            <w:r w:rsidRPr="00765EA8">
              <w:rPr>
                <w:rFonts w:ascii="Cambria" w:eastAsia="Times New Roman" w:hAnsi="Cambria" w:cs="Times New Roman"/>
                <w:color w:val="000000"/>
                <w:sz w:val="24"/>
                <w:szCs w:val="24"/>
                <w:lang w:eastAsia="bg-BG"/>
              </w:rPr>
              <w:t>От 17 март до 14 април се преустановяват всички международни превози на пътници през летищата и пристанищата на Латвия, както и международните автобусни и железопътни връзки по сухопътните граници.</w:t>
            </w:r>
          </w:p>
          <w:p w14:paraId="39A73145" w14:textId="77777777" w:rsidR="00765EA8" w:rsidRPr="00765EA8" w:rsidRDefault="00765EA8" w:rsidP="00765EA8">
            <w:pPr>
              <w:spacing w:line="240" w:lineRule="atLeast"/>
              <w:rPr>
                <w:rFonts w:ascii="Times New Roman" w:eastAsia="Times New Roman" w:hAnsi="Times New Roman" w:cs="Times New Roman"/>
                <w:color w:val="000000"/>
                <w:sz w:val="27"/>
                <w:szCs w:val="27"/>
                <w:lang w:eastAsia="bg-BG"/>
              </w:rPr>
            </w:pPr>
            <w:r w:rsidRPr="00765EA8">
              <w:rPr>
                <w:rFonts w:ascii="Cambria" w:eastAsia="Times New Roman" w:hAnsi="Cambria" w:cs="Times New Roman"/>
                <w:color w:val="000000"/>
                <w:sz w:val="24"/>
                <w:szCs w:val="24"/>
                <w:lang w:eastAsia="bg-BG"/>
              </w:rPr>
              <w:t>Латвийски граждани и чужденци постоянно пребиваващи в Латвия ще могат да се завърнат в Латвия.</w:t>
            </w:r>
          </w:p>
          <w:p w14:paraId="5E1A02ED" w14:textId="77777777" w:rsidR="00765EA8" w:rsidRPr="00765EA8" w:rsidRDefault="00765EA8" w:rsidP="00765EA8">
            <w:pPr>
              <w:spacing w:line="240" w:lineRule="atLeast"/>
              <w:rPr>
                <w:rFonts w:ascii="Times New Roman" w:eastAsia="Times New Roman" w:hAnsi="Times New Roman" w:cs="Times New Roman"/>
                <w:color w:val="000000"/>
                <w:sz w:val="27"/>
                <w:szCs w:val="27"/>
                <w:lang w:eastAsia="bg-BG"/>
              </w:rPr>
            </w:pPr>
            <w:r w:rsidRPr="00765EA8">
              <w:rPr>
                <w:rFonts w:ascii="Cambria" w:eastAsia="Times New Roman" w:hAnsi="Cambria" w:cs="Times New Roman"/>
                <w:color w:val="000000"/>
                <w:sz w:val="24"/>
                <w:szCs w:val="24"/>
                <w:lang w:eastAsia="bg-BG"/>
              </w:rPr>
              <w:t>Границите с Русия и Беларус ще бъдат напълно затворени.</w:t>
            </w:r>
          </w:p>
          <w:p w14:paraId="14ED590E" w14:textId="2F51C582" w:rsidR="00301491" w:rsidRPr="000A7D47" w:rsidRDefault="00301491" w:rsidP="00D602C2">
            <w:pPr>
              <w:spacing w:before="120" w:after="120"/>
              <w:rPr>
                <w:rFonts w:ascii="Cambria" w:hAnsi="Cambria"/>
              </w:rPr>
            </w:pPr>
          </w:p>
        </w:tc>
      </w:tr>
      <w:tr w:rsidR="00301491" w:rsidRPr="000A7D47" w14:paraId="12B1AB58" w14:textId="77777777" w:rsidTr="00601691">
        <w:trPr>
          <w:trHeight w:val="871"/>
        </w:trPr>
        <w:tc>
          <w:tcPr>
            <w:tcW w:w="2857" w:type="dxa"/>
            <w:gridSpan w:val="2"/>
          </w:tcPr>
          <w:p w14:paraId="35D9B4F2"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7BFF7829" w14:textId="7AA55DFD" w:rsidR="00301491" w:rsidRPr="000A7D47" w:rsidRDefault="00765EA8" w:rsidP="00765EA8">
            <w:pPr>
              <w:spacing w:before="120" w:after="120"/>
              <w:rPr>
                <w:rFonts w:ascii="Cambria" w:hAnsi="Cambria"/>
              </w:rPr>
            </w:pPr>
            <w:r>
              <w:rPr>
                <w:rFonts w:ascii="Cambria" w:hAnsi="Cambria"/>
                <w:color w:val="000000"/>
              </w:rPr>
              <w:t>Няма да се въвеждат ограничения за транспортни средства, транспортиращи стоки.</w:t>
            </w:r>
          </w:p>
        </w:tc>
      </w:tr>
      <w:tr w:rsidR="00301491" w:rsidRPr="000A7D47" w14:paraId="65E308D0" w14:textId="77777777" w:rsidTr="00601691">
        <w:trPr>
          <w:trHeight w:val="922"/>
        </w:trPr>
        <w:tc>
          <w:tcPr>
            <w:tcW w:w="2857" w:type="dxa"/>
            <w:gridSpan w:val="2"/>
          </w:tcPr>
          <w:p w14:paraId="4506F88E"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4A1D2788" w14:textId="3E35E7C7" w:rsidR="00301491" w:rsidRPr="000A7D47" w:rsidRDefault="00134F2F" w:rsidP="00046119">
            <w:pPr>
              <w:spacing w:before="120" w:after="120"/>
              <w:rPr>
                <w:rFonts w:ascii="Cambria" w:hAnsi="Cambria"/>
                <w:lang w:val="en-US"/>
              </w:rPr>
            </w:pPr>
            <w:r>
              <w:rPr>
                <w:rFonts w:ascii="Cambria" w:eastAsia="Times New Roman" w:hAnsi="Cambria" w:cs="Times New Roman"/>
                <w:color w:val="000000"/>
                <w:sz w:val="24"/>
                <w:szCs w:val="24"/>
                <w:lang w:eastAsia="bg-BG"/>
              </w:rPr>
              <w:t>Няма официална информация</w:t>
            </w:r>
          </w:p>
          <w:p w14:paraId="377A3228" w14:textId="77777777" w:rsidR="00301491" w:rsidRPr="000A7D47" w:rsidRDefault="00301491" w:rsidP="00046119">
            <w:pPr>
              <w:spacing w:before="120" w:after="120"/>
              <w:rPr>
                <w:rFonts w:ascii="Cambria" w:hAnsi="Cambria"/>
              </w:rPr>
            </w:pPr>
          </w:p>
        </w:tc>
      </w:tr>
      <w:tr w:rsidR="00301491" w:rsidRPr="000A7D47" w14:paraId="316670E5" w14:textId="77777777" w:rsidTr="00601691">
        <w:trPr>
          <w:trHeight w:val="618"/>
        </w:trPr>
        <w:tc>
          <w:tcPr>
            <w:tcW w:w="2857" w:type="dxa"/>
            <w:gridSpan w:val="2"/>
          </w:tcPr>
          <w:p w14:paraId="51D5FD10"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50DC14AB" w14:textId="77777777" w:rsidR="00134F2F" w:rsidRPr="00134F2F" w:rsidRDefault="00134F2F" w:rsidP="00134F2F">
            <w:pPr>
              <w:spacing w:line="240" w:lineRule="atLeast"/>
              <w:rPr>
                <w:rFonts w:ascii="Times New Roman" w:eastAsia="Times New Roman" w:hAnsi="Times New Roman" w:cs="Times New Roman"/>
                <w:color w:val="000000"/>
                <w:sz w:val="27"/>
                <w:szCs w:val="27"/>
                <w:lang w:eastAsia="bg-BG"/>
              </w:rPr>
            </w:pPr>
            <w:r w:rsidRPr="00134F2F">
              <w:rPr>
                <w:rFonts w:ascii="Cambria" w:eastAsia="Times New Roman" w:hAnsi="Cambria" w:cs="Times New Roman"/>
                <w:color w:val="000000"/>
                <w:sz w:val="24"/>
                <w:szCs w:val="24"/>
                <w:lang w:eastAsia="bg-BG"/>
              </w:rPr>
              <w:t>Въведено е извънредно положение на 12.03.2020 г.</w:t>
            </w:r>
          </w:p>
          <w:p w14:paraId="2611D677" w14:textId="77777777" w:rsidR="00134F2F" w:rsidRPr="00134F2F" w:rsidRDefault="00134F2F" w:rsidP="00134F2F">
            <w:pPr>
              <w:spacing w:line="240" w:lineRule="atLeast"/>
              <w:jc w:val="both"/>
              <w:rPr>
                <w:rFonts w:ascii="Times New Roman" w:eastAsia="Times New Roman" w:hAnsi="Times New Roman" w:cs="Times New Roman"/>
                <w:color w:val="000000"/>
                <w:sz w:val="27"/>
                <w:szCs w:val="27"/>
                <w:lang w:eastAsia="bg-BG"/>
              </w:rPr>
            </w:pPr>
            <w:r w:rsidRPr="00134F2F">
              <w:rPr>
                <w:rFonts w:ascii="Cambria" w:eastAsia="Times New Roman" w:hAnsi="Cambria" w:cs="Times New Roman"/>
                <w:color w:val="000000"/>
                <w:sz w:val="24"/>
                <w:szCs w:val="24"/>
                <w:lang w:eastAsia="bg-BG"/>
              </w:rPr>
              <w:t>Пътуващите от страни, засегнати от вируса, са обект на самоизолация и проследяване на здравословното състояние за срок от 14 дни от влизането в страната.</w:t>
            </w:r>
          </w:p>
          <w:p w14:paraId="155D4DC1" w14:textId="77777777" w:rsidR="00134F2F" w:rsidRPr="00134F2F" w:rsidRDefault="00134F2F" w:rsidP="00134F2F">
            <w:pPr>
              <w:spacing w:line="240" w:lineRule="atLeast"/>
              <w:jc w:val="both"/>
              <w:rPr>
                <w:rFonts w:ascii="Times New Roman" w:eastAsia="Times New Roman" w:hAnsi="Times New Roman" w:cs="Times New Roman"/>
                <w:color w:val="000000"/>
                <w:sz w:val="27"/>
                <w:szCs w:val="27"/>
                <w:lang w:eastAsia="bg-BG"/>
              </w:rPr>
            </w:pPr>
            <w:r w:rsidRPr="00134F2F">
              <w:rPr>
                <w:rFonts w:ascii="Cambria" w:eastAsia="Times New Roman" w:hAnsi="Cambria" w:cs="Times New Roman"/>
                <w:color w:val="000000"/>
                <w:sz w:val="24"/>
                <w:szCs w:val="24"/>
                <w:lang w:eastAsia="bg-BG"/>
              </w:rPr>
              <w:t>Всички публични изяви с участници на над 200 души са отменени или отложени.</w:t>
            </w:r>
          </w:p>
          <w:p w14:paraId="377C9345" w14:textId="77777777" w:rsidR="00134F2F" w:rsidRPr="00134F2F" w:rsidRDefault="00134F2F" w:rsidP="00134F2F">
            <w:pPr>
              <w:spacing w:line="240" w:lineRule="atLeast"/>
              <w:jc w:val="both"/>
              <w:rPr>
                <w:rFonts w:ascii="Times New Roman" w:eastAsia="Times New Roman" w:hAnsi="Times New Roman" w:cs="Times New Roman"/>
                <w:color w:val="000000"/>
                <w:sz w:val="27"/>
                <w:szCs w:val="27"/>
                <w:lang w:eastAsia="bg-BG"/>
              </w:rPr>
            </w:pPr>
            <w:r w:rsidRPr="00134F2F">
              <w:rPr>
                <w:rFonts w:ascii="Cambria" w:eastAsia="Times New Roman" w:hAnsi="Cambria" w:cs="Times New Roman"/>
                <w:color w:val="000000"/>
                <w:sz w:val="24"/>
                <w:szCs w:val="24"/>
                <w:lang w:eastAsia="bg-BG"/>
              </w:rPr>
              <w:t>Учебните заведения се затварят.</w:t>
            </w:r>
          </w:p>
          <w:p w14:paraId="412A93B6" w14:textId="77777777" w:rsidR="00134F2F" w:rsidRPr="00134F2F" w:rsidRDefault="00134F2F" w:rsidP="00134F2F">
            <w:pPr>
              <w:spacing w:line="240" w:lineRule="atLeast"/>
              <w:jc w:val="both"/>
              <w:rPr>
                <w:rFonts w:ascii="Times New Roman" w:eastAsia="Times New Roman" w:hAnsi="Times New Roman" w:cs="Times New Roman"/>
                <w:color w:val="000000"/>
                <w:sz w:val="27"/>
                <w:szCs w:val="27"/>
                <w:lang w:eastAsia="bg-BG"/>
              </w:rPr>
            </w:pPr>
            <w:r w:rsidRPr="00134F2F">
              <w:rPr>
                <w:rFonts w:ascii="Cambria" w:eastAsia="Times New Roman" w:hAnsi="Cambria" w:cs="Times New Roman"/>
                <w:color w:val="000000"/>
                <w:sz w:val="24"/>
                <w:szCs w:val="24"/>
                <w:lang w:eastAsia="bg-BG"/>
              </w:rPr>
              <w:t>Поставяне под карантина на лица, имали контакт със заразени.</w:t>
            </w:r>
          </w:p>
          <w:p w14:paraId="19717833" w14:textId="77777777" w:rsidR="00134F2F" w:rsidRPr="00134F2F" w:rsidRDefault="00134F2F" w:rsidP="00134F2F">
            <w:pPr>
              <w:spacing w:line="240" w:lineRule="atLeast"/>
              <w:rPr>
                <w:rFonts w:ascii="Times New Roman" w:eastAsia="Times New Roman" w:hAnsi="Times New Roman" w:cs="Times New Roman"/>
                <w:color w:val="000000"/>
                <w:sz w:val="27"/>
                <w:szCs w:val="27"/>
                <w:lang w:eastAsia="bg-BG"/>
              </w:rPr>
            </w:pPr>
            <w:r w:rsidRPr="00134F2F">
              <w:rPr>
                <w:rFonts w:ascii="Cambria" w:eastAsia="Times New Roman" w:hAnsi="Cambria" w:cs="Times New Roman"/>
                <w:color w:val="000000"/>
                <w:sz w:val="24"/>
                <w:szCs w:val="24"/>
                <w:lang w:eastAsia="bg-BG"/>
              </w:rPr>
              <w:t>Препоръчва се на гражданите да се въздържат от пътувания в чужбина.</w:t>
            </w:r>
          </w:p>
          <w:p w14:paraId="195A1F10" w14:textId="26A5581D" w:rsidR="00301491" w:rsidRPr="000A7D47" w:rsidRDefault="00301491" w:rsidP="00D602C2">
            <w:pPr>
              <w:spacing w:before="120" w:after="120"/>
              <w:rPr>
                <w:rFonts w:ascii="Cambria" w:hAnsi="Cambria"/>
              </w:rPr>
            </w:pPr>
          </w:p>
        </w:tc>
      </w:tr>
      <w:tr w:rsidR="00301491" w:rsidRPr="000A7D47" w14:paraId="593F00CE" w14:textId="77777777" w:rsidTr="00601691">
        <w:trPr>
          <w:trHeight w:val="870"/>
        </w:trPr>
        <w:tc>
          <w:tcPr>
            <w:tcW w:w="2857" w:type="dxa"/>
            <w:gridSpan w:val="2"/>
          </w:tcPr>
          <w:p w14:paraId="4205D0FE"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742F64E8" w14:textId="14971835" w:rsidR="00301491" w:rsidRPr="000A7D47" w:rsidRDefault="00301491" w:rsidP="00046119">
            <w:pPr>
              <w:spacing w:before="120" w:after="120"/>
              <w:rPr>
                <w:rFonts w:ascii="Cambria" w:hAnsi="Cambria"/>
              </w:rPr>
            </w:pPr>
            <w:r w:rsidRPr="000A7D47">
              <w:rPr>
                <w:rFonts w:ascii="Cambria" w:hAnsi="Cambria"/>
              </w:rPr>
              <w:t>Забрана за износ на санитарно-хигиенни препарати, материали и средства, както и на някои видове лекарства.</w:t>
            </w:r>
          </w:p>
        </w:tc>
      </w:tr>
      <w:tr w:rsidR="00301491" w:rsidRPr="000A7D47" w14:paraId="1B6EF0BD" w14:textId="77777777" w:rsidTr="00D72636">
        <w:trPr>
          <w:trHeight w:val="350"/>
        </w:trPr>
        <w:tc>
          <w:tcPr>
            <w:tcW w:w="10414" w:type="dxa"/>
            <w:gridSpan w:val="11"/>
            <w:shd w:val="clear" w:color="auto" w:fill="D9D9D9" w:themeFill="background1" w:themeFillShade="D9"/>
          </w:tcPr>
          <w:p w14:paraId="21F3A789" w14:textId="5254127B" w:rsidR="00301491" w:rsidRPr="000A7D47" w:rsidRDefault="003E2A69" w:rsidP="00046119">
            <w:pPr>
              <w:spacing w:before="120" w:after="120"/>
              <w:jc w:val="center"/>
              <w:rPr>
                <w:rFonts w:ascii="Cambria" w:hAnsi="Cambria"/>
                <w:b/>
                <w:bCs/>
                <w:sz w:val="28"/>
                <w:szCs w:val="28"/>
              </w:rPr>
            </w:pPr>
            <w:hyperlink r:id="rId33" w:history="1">
              <w:r w:rsidR="00301491" w:rsidRPr="000A7D47">
                <w:rPr>
                  <w:rFonts w:ascii="Cambria" w:eastAsia="Times New Roman" w:hAnsi="Cambria" w:cs="Times New Roman"/>
                  <w:b/>
                  <w:bCs/>
                  <w:sz w:val="28"/>
                  <w:szCs w:val="28"/>
                </w:rPr>
                <w:t>Литва</w:t>
              </w:r>
            </w:hyperlink>
            <w:r w:rsidR="00301491" w:rsidRPr="000A7D47">
              <w:rPr>
                <w:rFonts w:ascii="Cambria" w:eastAsia="Times New Roman" w:hAnsi="Cambria" w:cs="Times New Roman"/>
                <w:b/>
                <w:bCs/>
                <w:sz w:val="28"/>
                <w:szCs w:val="28"/>
              </w:rPr>
              <w:t xml:space="preserve"> (Вилнюс)</w:t>
            </w:r>
          </w:p>
        </w:tc>
      </w:tr>
      <w:tr w:rsidR="00301491" w:rsidRPr="000A7D47" w14:paraId="0AE1CF39" w14:textId="77777777" w:rsidTr="00601691">
        <w:trPr>
          <w:trHeight w:val="636"/>
        </w:trPr>
        <w:tc>
          <w:tcPr>
            <w:tcW w:w="2857" w:type="dxa"/>
            <w:gridSpan w:val="2"/>
          </w:tcPr>
          <w:p w14:paraId="0A163E75"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1266C009" w14:textId="2CB9F4A3" w:rsidR="00301491" w:rsidRPr="000A7D47" w:rsidRDefault="00301491" w:rsidP="00D602C2">
            <w:pPr>
              <w:spacing w:before="120" w:after="120"/>
              <w:rPr>
                <w:rFonts w:ascii="Cambria" w:hAnsi="Cambria"/>
              </w:rPr>
            </w:pPr>
            <w:r w:rsidRPr="000A7D47">
              <w:rPr>
                <w:rFonts w:ascii="Cambria" w:hAnsi="Cambria"/>
                <w:sz w:val="24"/>
                <w:szCs w:val="24"/>
                <w:lang w:val="ru-RU"/>
              </w:rPr>
              <w:t xml:space="preserve">С решение на правителството от 14 март се въвежда режим на карантина на цялата </w:t>
            </w:r>
            <w:r w:rsidRPr="000A7D47">
              <w:rPr>
                <w:rFonts w:ascii="Cambria" w:hAnsi="Cambria"/>
                <w:sz w:val="24"/>
                <w:szCs w:val="24"/>
              </w:rPr>
              <w:t xml:space="preserve">територия на страната от 16 до 30 март. Ще бъдат затворени всички граници за чужди граждани, с изключение на шофьори и екипаж при търговски и международен шревоз на стоки, лицата, имащи право да пребивават в Литва, лицата с привилегии и имунитети по Виенските конвенции и лицата, служещи в НАТО и военни структури на НАТО, както и обслужващия ги персонал и членове на семействата. Границата може да се преминава  на ГПП: </w:t>
            </w:r>
            <w:r w:rsidRPr="000A7D47">
              <w:rPr>
                <w:rFonts w:ascii="Cambria" w:hAnsi="Cambria"/>
              </w:rPr>
              <w:t>Kalvarija - Budzisko, Saločiai - Grenstalė, Butingė - Rucava, Smėlynė - Medume, Medininkai - Kamenyi Log, Raigardas - Privalka, Kybartai - Chernyshevskoye, Panemunė - Sovetsk, както и на летищата на Вилнюс, Каунас и Паланга, и пристанището на Клайпеда. На лица, завръщащи се в страните на пребиваване, се разрешава транзит без спиране през територията на Литва, до 00;00 ч. на 19 март.</w:t>
            </w:r>
          </w:p>
        </w:tc>
      </w:tr>
      <w:tr w:rsidR="00301491" w:rsidRPr="000A7D47" w14:paraId="16CECA06" w14:textId="77777777" w:rsidTr="00601691">
        <w:trPr>
          <w:trHeight w:val="871"/>
        </w:trPr>
        <w:tc>
          <w:tcPr>
            <w:tcW w:w="2857" w:type="dxa"/>
            <w:gridSpan w:val="2"/>
          </w:tcPr>
          <w:p w14:paraId="13D768CB"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49DBF83B" w14:textId="7D7FE724" w:rsidR="00301491" w:rsidRPr="000A7D47" w:rsidRDefault="00301491" w:rsidP="00046119">
            <w:pPr>
              <w:spacing w:before="120" w:after="120"/>
              <w:rPr>
                <w:rFonts w:ascii="Cambria" w:hAnsi="Cambria"/>
              </w:rPr>
            </w:pPr>
            <w:r w:rsidRPr="000A7D47">
              <w:rPr>
                <w:rFonts w:ascii="Cambria" w:hAnsi="Cambria"/>
              </w:rPr>
              <w:t>Няма</w:t>
            </w:r>
          </w:p>
        </w:tc>
      </w:tr>
      <w:tr w:rsidR="00301491" w:rsidRPr="000A7D47" w14:paraId="2322FBFF" w14:textId="77777777" w:rsidTr="00601691">
        <w:trPr>
          <w:trHeight w:val="922"/>
        </w:trPr>
        <w:tc>
          <w:tcPr>
            <w:tcW w:w="2857" w:type="dxa"/>
            <w:gridSpan w:val="2"/>
          </w:tcPr>
          <w:p w14:paraId="162912D0"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40C365BE" w14:textId="2ED35E4B" w:rsidR="00301491" w:rsidRPr="000A7D47" w:rsidRDefault="00301491" w:rsidP="00046119">
            <w:pPr>
              <w:spacing w:before="120" w:after="120"/>
              <w:rPr>
                <w:rFonts w:ascii="Cambria" w:hAnsi="Cambria"/>
              </w:rPr>
            </w:pPr>
            <w:r w:rsidRPr="000A7D47">
              <w:rPr>
                <w:rFonts w:ascii="Cambria" w:hAnsi="Cambria"/>
              </w:rPr>
              <w:t>-</w:t>
            </w:r>
          </w:p>
        </w:tc>
      </w:tr>
      <w:tr w:rsidR="00301491" w:rsidRPr="000A7D47" w14:paraId="11BB11A1" w14:textId="77777777" w:rsidTr="00601691">
        <w:trPr>
          <w:trHeight w:val="618"/>
        </w:trPr>
        <w:tc>
          <w:tcPr>
            <w:tcW w:w="2857" w:type="dxa"/>
            <w:gridSpan w:val="2"/>
          </w:tcPr>
          <w:p w14:paraId="102A348A"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2E00480D" w14:textId="77777777" w:rsidR="00301491" w:rsidRPr="000A7D47" w:rsidRDefault="00301491" w:rsidP="003277E9">
            <w:pPr>
              <w:rPr>
                <w:rFonts w:ascii="Cambria" w:hAnsi="Cambria"/>
                <w:sz w:val="24"/>
                <w:szCs w:val="24"/>
              </w:rPr>
            </w:pPr>
            <w:r w:rsidRPr="000A7D47">
              <w:rPr>
                <w:rFonts w:ascii="Cambria" w:hAnsi="Cambria"/>
                <w:sz w:val="24"/>
                <w:szCs w:val="24"/>
              </w:rPr>
              <w:t xml:space="preserve">На гражданите на Литва се забранява да напускат страната, освен ако трябва да се завърнат в страната на пребиваване или на работното място, или имат разрешение от ръководителя на Службата за контрол на държавните граници към Министерството на вътрешните раноти. Лица, завърнали се от чужбина, се поставят в изолация за 14 дни. Налагат се ограничения при пътуване на територията на страната. Забранява се влизането на круизни кораби в пристанище Клайпеда. </w:t>
            </w:r>
          </w:p>
          <w:p w14:paraId="5BD8F2E9" w14:textId="77777777" w:rsidR="00301491" w:rsidRPr="000A7D47" w:rsidRDefault="00301491" w:rsidP="003277E9">
            <w:pPr>
              <w:rPr>
                <w:rFonts w:ascii="Cambria" w:hAnsi="Cambria"/>
                <w:sz w:val="24"/>
                <w:szCs w:val="24"/>
              </w:rPr>
            </w:pPr>
            <w:r w:rsidRPr="000A7D47">
              <w:rPr>
                <w:rFonts w:ascii="Cambria" w:hAnsi="Cambria"/>
                <w:sz w:val="24"/>
                <w:szCs w:val="24"/>
              </w:rPr>
              <w:t>Забрана за масови прояви на закрито и на такива на открито. Изисква се спазването на дистанция.</w:t>
            </w:r>
          </w:p>
          <w:p w14:paraId="2CEBCCD5" w14:textId="77777777" w:rsidR="00301491" w:rsidRPr="000A7D47" w:rsidRDefault="00301491" w:rsidP="003277E9">
            <w:pPr>
              <w:rPr>
                <w:rFonts w:ascii="Cambria" w:hAnsi="Cambria"/>
                <w:sz w:val="24"/>
                <w:szCs w:val="24"/>
              </w:rPr>
            </w:pPr>
            <w:r w:rsidRPr="000A7D47">
              <w:rPr>
                <w:rFonts w:ascii="Cambria" w:hAnsi="Cambria"/>
                <w:sz w:val="24"/>
                <w:szCs w:val="24"/>
              </w:rPr>
              <w:t>Временно прекратяване на дейността на училищата, детските градини и университетите (за 5 седмици, считано от 12.03)</w:t>
            </w:r>
          </w:p>
          <w:p w14:paraId="6D1DC857" w14:textId="77777777" w:rsidR="00301491" w:rsidRPr="000A7D47" w:rsidRDefault="00301491" w:rsidP="003277E9">
            <w:pPr>
              <w:rPr>
                <w:rFonts w:ascii="Cambria" w:hAnsi="Cambria"/>
                <w:sz w:val="24"/>
                <w:szCs w:val="24"/>
              </w:rPr>
            </w:pPr>
            <w:r w:rsidRPr="000A7D47">
              <w:rPr>
                <w:rFonts w:ascii="Cambria" w:hAnsi="Cambria"/>
                <w:sz w:val="24"/>
                <w:szCs w:val="24"/>
              </w:rPr>
              <w:t>Поставяне под карантина на лица, имали контакт със заразени.</w:t>
            </w:r>
          </w:p>
          <w:p w14:paraId="2A9B9DF4" w14:textId="77777777" w:rsidR="00301491" w:rsidRPr="000A7D47" w:rsidRDefault="00301491" w:rsidP="003277E9">
            <w:pPr>
              <w:rPr>
                <w:rFonts w:ascii="Cambria" w:hAnsi="Cambria"/>
                <w:sz w:val="24"/>
                <w:szCs w:val="24"/>
              </w:rPr>
            </w:pPr>
            <w:r w:rsidRPr="000A7D47">
              <w:rPr>
                <w:rFonts w:ascii="Cambria" w:hAnsi="Cambria"/>
                <w:sz w:val="24"/>
                <w:szCs w:val="24"/>
              </w:rPr>
              <w:t xml:space="preserve">Затварят се всички магазини освен аптеки и хранителни магазини. </w:t>
            </w:r>
          </w:p>
          <w:p w14:paraId="3E2E4FE0" w14:textId="2F07664B" w:rsidR="00301491" w:rsidRPr="000A7D47" w:rsidRDefault="00301491" w:rsidP="003277E9">
            <w:pPr>
              <w:spacing w:before="120" w:after="120"/>
              <w:rPr>
                <w:rFonts w:ascii="Cambria" w:hAnsi="Cambria"/>
              </w:rPr>
            </w:pPr>
            <w:r w:rsidRPr="000A7D47">
              <w:rPr>
                <w:rFonts w:ascii="Cambria" w:hAnsi="Cambria"/>
                <w:sz w:val="24"/>
                <w:szCs w:val="24"/>
              </w:rPr>
              <w:t xml:space="preserve">Обявен е специален телефон 1808 за информация, както и най-актуална информация може да бъде намерена на </w:t>
            </w:r>
            <w:hyperlink r:id="rId34" w:history="1">
              <w:r w:rsidRPr="000A7D47">
                <w:rPr>
                  <w:rStyle w:val="a9"/>
                  <w:rFonts w:ascii="Cambria" w:hAnsi="Cambria"/>
                  <w:sz w:val="24"/>
                  <w:szCs w:val="24"/>
                </w:rPr>
                <w:t>https://lietuva.lt/en/lithuanias-response-to-covid-19/</w:t>
              </w:r>
            </w:hyperlink>
          </w:p>
        </w:tc>
      </w:tr>
      <w:tr w:rsidR="00301491" w:rsidRPr="000A7D47" w14:paraId="2FB0289C" w14:textId="77777777" w:rsidTr="00601691">
        <w:trPr>
          <w:trHeight w:val="870"/>
        </w:trPr>
        <w:tc>
          <w:tcPr>
            <w:tcW w:w="2857" w:type="dxa"/>
            <w:gridSpan w:val="2"/>
          </w:tcPr>
          <w:p w14:paraId="50A00B61" w14:textId="77777777" w:rsidR="00301491" w:rsidRPr="000A7D47" w:rsidRDefault="00301491" w:rsidP="00046119">
            <w:pPr>
              <w:spacing w:before="120" w:after="120"/>
              <w:rPr>
                <w:rFonts w:ascii="Cambria" w:hAnsi="Cambria"/>
              </w:rPr>
            </w:pPr>
            <w:r w:rsidRPr="000A7D47">
              <w:rPr>
                <w:rFonts w:ascii="Cambria" w:hAnsi="Cambria"/>
              </w:rPr>
              <w:lastRenderedPageBreak/>
              <w:t>Въведени ограничения/забрани за вносителите/износителите на стоки и услуги</w:t>
            </w:r>
          </w:p>
        </w:tc>
        <w:tc>
          <w:tcPr>
            <w:tcW w:w="7557" w:type="dxa"/>
            <w:gridSpan w:val="9"/>
          </w:tcPr>
          <w:p w14:paraId="26E1636E" w14:textId="0B66698F" w:rsidR="00301491" w:rsidRPr="000A7D47" w:rsidRDefault="00301491" w:rsidP="00046119">
            <w:pPr>
              <w:spacing w:before="120" w:after="120"/>
              <w:rPr>
                <w:rFonts w:ascii="Cambria" w:hAnsi="Cambria"/>
              </w:rPr>
            </w:pPr>
            <w:r w:rsidRPr="000A7D47">
              <w:rPr>
                <w:rFonts w:ascii="Cambria" w:hAnsi="Cambria"/>
              </w:rPr>
              <w:t>Забрана за износ на санитарно-хигиенни препарати, материали и средства, както и на някои видове лекарства.</w:t>
            </w:r>
          </w:p>
        </w:tc>
      </w:tr>
      <w:tr w:rsidR="00301491" w:rsidRPr="000A7D47" w14:paraId="235F5EFB" w14:textId="77777777" w:rsidTr="00D72636">
        <w:trPr>
          <w:trHeight w:val="350"/>
        </w:trPr>
        <w:tc>
          <w:tcPr>
            <w:tcW w:w="10414" w:type="dxa"/>
            <w:gridSpan w:val="11"/>
            <w:shd w:val="clear" w:color="auto" w:fill="D9D9D9" w:themeFill="background1" w:themeFillShade="D9"/>
          </w:tcPr>
          <w:p w14:paraId="34D325D6" w14:textId="5CA10B95" w:rsidR="00301491" w:rsidRPr="000A7D47" w:rsidRDefault="003E2A69" w:rsidP="00046119">
            <w:pPr>
              <w:spacing w:before="120" w:after="120"/>
              <w:jc w:val="center"/>
              <w:rPr>
                <w:rFonts w:ascii="Cambria" w:hAnsi="Cambria"/>
                <w:b/>
                <w:bCs/>
                <w:sz w:val="28"/>
                <w:szCs w:val="28"/>
              </w:rPr>
            </w:pPr>
            <w:hyperlink r:id="rId35" w:history="1">
              <w:r w:rsidR="00301491" w:rsidRPr="000A7D47">
                <w:rPr>
                  <w:rFonts w:ascii="Cambria" w:eastAsia="Times New Roman" w:hAnsi="Cambria" w:cs="Times New Roman"/>
                  <w:b/>
                  <w:bCs/>
                  <w:sz w:val="28"/>
                  <w:szCs w:val="28"/>
                </w:rPr>
                <w:t>Лихтенщайн</w:t>
              </w:r>
            </w:hyperlink>
          </w:p>
        </w:tc>
      </w:tr>
      <w:tr w:rsidR="00301491" w:rsidRPr="000A7D47" w14:paraId="3BB77900" w14:textId="77777777" w:rsidTr="00601691">
        <w:trPr>
          <w:trHeight w:val="636"/>
        </w:trPr>
        <w:tc>
          <w:tcPr>
            <w:tcW w:w="2857" w:type="dxa"/>
            <w:gridSpan w:val="2"/>
          </w:tcPr>
          <w:p w14:paraId="1CCB8DAA"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8067B5D" w14:textId="544933AA" w:rsidR="00301491" w:rsidRPr="000A7D47" w:rsidRDefault="00301491" w:rsidP="00046119">
            <w:pPr>
              <w:spacing w:before="120" w:after="120"/>
              <w:rPr>
                <w:rFonts w:ascii="Cambria" w:hAnsi="Cambria"/>
              </w:rPr>
            </w:pPr>
            <w:r w:rsidRPr="000A7D47">
              <w:rPr>
                <w:rFonts w:ascii="Cambria" w:hAnsi="Cambria"/>
              </w:rPr>
              <w:t>Вж. Швейцария</w:t>
            </w:r>
          </w:p>
        </w:tc>
      </w:tr>
      <w:tr w:rsidR="00301491" w:rsidRPr="000A7D47" w14:paraId="535D27BD" w14:textId="77777777" w:rsidTr="00601691">
        <w:trPr>
          <w:trHeight w:val="871"/>
        </w:trPr>
        <w:tc>
          <w:tcPr>
            <w:tcW w:w="2857" w:type="dxa"/>
            <w:gridSpan w:val="2"/>
          </w:tcPr>
          <w:p w14:paraId="08A9C327"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73B073F3" w14:textId="63AD3D53" w:rsidR="00301491" w:rsidRPr="000A7D47" w:rsidRDefault="00301491" w:rsidP="00046119">
            <w:pPr>
              <w:spacing w:before="120" w:after="120"/>
              <w:rPr>
                <w:rFonts w:ascii="Cambria" w:hAnsi="Cambria"/>
              </w:rPr>
            </w:pPr>
            <w:r w:rsidRPr="000A7D47">
              <w:rPr>
                <w:rFonts w:ascii="Cambria" w:hAnsi="Cambria"/>
              </w:rPr>
              <w:t>Вж. Швейцария</w:t>
            </w:r>
          </w:p>
        </w:tc>
      </w:tr>
      <w:tr w:rsidR="00301491" w:rsidRPr="000A7D47" w14:paraId="138DFA89" w14:textId="77777777" w:rsidTr="00601691">
        <w:trPr>
          <w:trHeight w:val="922"/>
        </w:trPr>
        <w:tc>
          <w:tcPr>
            <w:tcW w:w="2857" w:type="dxa"/>
            <w:gridSpan w:val="2"/>
          </w:tcPr>
          <w:p w14:paraId="37CA5E3E"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698E4F88" w14:textId="081686B4" w:rsidR="00301491" w:rsidRPr="000A7D47" w:rsidRDefault="00301491" w:rsidP="00046119">
            <w:pPr>
              <w:spacing w:before="120" w:after="120"/>
              <w:rPr>
                <w:rFonts w:ascii="Cambria" w:hAnsi="Cambria"/>
              </w:rPr>
            </w:pPr>
            <w:r w:rsidRPr="000A7D47">
              <w:rPr>
                <w:rFonts w:ascii="Cambria" w:hAnsi="Cambria"/>
              </w:rPr>
              <w:t>Вж. Швейцария</w:t>
            </w:r>
          </w:p>
        </w:tc>
      </w:tr>
      <w:tr w:rsidR="00301491" w:rsidRPr="000A7D47" w14:paraId="08E47C17" w14:textId="77777777" w:rsidTr="00601691">
        <w:trPr>
          <w:trHeight w:val="618"/>
        </w:trPr>
        <w:tc>
          <w:tcPr>
            <w:tcW w:w="2857" w:type="dxa"/>
            <w:gridSpan w:val="2"/>
          </w:tcPr>
          <w:p w14:paraId="48D12359"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6A9B85D7" w14:textId="77777777" w:rsidR="00301491" w:rsidRPr="000A7D47" w:rsidRDefault="00301491" w:rsidP="00046119">
            <w:pPr>
              <w:spacing w:before="120" w:after="120"/>
              <w:jc w:val="both"/>
              <w:rPr>
                <w:rFonts w:ascii="Cambria" w:eastAsia="Times New Roman" w:hAnsi="Cambria" w:cs="Times New Roman"/>
                <w:lang w:eastAsia="bg-BG"/>
              </w:rPr>
            </w:pPr>
            <w:r w:rsidRPr="000A7D47">
              <w:rPr>
                <w:rFonts w:ascii="Cambria" w:eastAsia="Times New Roman" w:hAnsi="Cambria" w:cs="Times New Roman"/>
                <w:lang w:eastAsia="bg-BG"/>
              </w:rPr>
              <w:t xml:space="preserve">Княжество Лихтенщайн работи в тясно сътрудничество с Федералната служба за обществено здраве в Швейцария и всички мерки предприети от Швейцария се отнасят и за Княжеството. </w:t>
            </w:r>
          </w:p>
          <w:p w14:paraId="1A45F569" w14:textId="6B6A73BA" w:rsidR="00301491" w:rsidRPr="000A7D47" w:rsidRDefault="00301491" w:rsidP="00046119">
            <w:pPr>
              <w:spacing w:before="120" w:after="120"/>
              <w:rPr>
                <w:rFonts w:ascii="Cambria" w:hAnsi="Cambria"/>
              </w:rPr>
            </w:pPr>
            <w:r w:rsidRPr="000A7D47">
              <w:rPr>
                <w:rFonts w:ascii="Cambria" w:eastAsia="Times New Roman" w:hAnsi="Cambria" w:cs="Times New Roman"/>
                <w:lang w:eastAsia="bg-BG"/>
              </w:rPr>
              <w:t>До 31 март се закриват за посещение закритите басейни в Княжеството Лихтенщайн</w:t>
            </w:r>
          </w:p>
        </w:tc>
      </w:tr>
      <w:tr w:rsidR="00301491" w:rsidRPr="000A7D47" w14:paraId="3A4895BB" w14:textId="77777777" w:rsidTr="00601691">
        <w:trPr>
          <w:trHeight w:val="870"/>
        </w:trPr>
        <w:tc>
          <w:tcPr>
            <w:tcW w:w="2857" w:type="dxa"/>
            <w:gridSpan w:val="2"/>
          </w:tcPr>
          <w:p w14:paraId="407921A6"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020CA5FD" w14:textId="633A49EE" w:rsidR="00301491" w:rsidRPr="000A7D47" w:rsidRDefault="00301491" w:rsidP="00046119">
            <w:pPr>
              <w:spacing w:before="120" w:after="120"/>
              <w:rPr>
                <w:rFonts w:ascii="Cambria" w:hAnsi="Cambria"/>
              </w:rPr>
            </w:pPr>
            <w:r w:rsidRPr="000A7D47">
              <w:rPr>
                <w:rFonts w:ascii="Cambria" w:hAnsi="Cambria"/>
              </w:rPr>
              <w:t>Вж. Швейцария</w:t>
            </w:r>
          </w:p>
        </w:tc>
      </w:tr>
      <w:tr w:rsidR="00301491" w:rsidRPr="000A7D47" w14:paraId="310C45BD" w14:textId="77777777" w:rsidTr="00D72636">
        <w:trPr>
          <w:trHeight w:val="350"/>
        </w:trPr>
        <w:tc>
          <w:tcPr>
            <w:tcW w:w="10414" w:type="dxa"/>
            <w:gridSpan w:val="11"/>
            <w:shd w:val="clear" w:color="auto" w:fill="D9D9D9" w:themeFill="background1" w:themeFillShade="D9"/>
          </w:tcPr>
          <w:p w14:paraId="74BDD11D" w14:textId="3D8AD770" w:rsidR="00301491" w:rsidRPr="000A7D47" w:rsidRDefault="003E2A69" w:rsidP="00046119">
            <w:pPr>
              <w:spacing w:before="120" w:after="120"/>
              <w:jc w:val="center"/>
              <w:rPr>
                <w:rFonts w:ascii="Cambria" w:hAnsi="Cambria"/>
                <w:b/>
                <w:bCs/>
                <w:sz w:val="28"/>
                <w:szCs w:val="28"/>
              </w:rPr>
            </w:pPr>
            <w:hyperlink r:id="rId36" w:history="1">
              <w:r w:rsidR="00301491" w:rsidRPr="000A7D47">
                <w:rPr>
                  <w:rFonts w:ascii="Cambria" w:eastAsia="Times New Roman" w:hAnsi="Cambria" w:cs="Times New Roman"/>
                  <w:b/>
                  <w:bCs/>
                  <w:sz w:val="28"/>
                  <w:szCs w:val="28"/>
                </w:rPr>
                <w:t>Люксембург</w:t>
              </w:r>
            </w:hyperlink>
          </w:p>
        </w:tc>
      </w:tr>
      <w:tr w:rsidR="00301491" w:rsidRPr="000A7D47" w14:paraId="26F3AA2F" w14:textId="77777777" w:rsidTr="00601691">
        <w:trPr>
          <w:trHeight w:val="636"/>
        </w:trPr>
        <w:tc>
          <w:tcPr>
            <w:tcW w:w="2857" w:type="dxa"/>
            <w:gridSpan w:val="2"/>
          </w:tcPr>
          <w:p w14:paraId="3EDC3568"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20F9B724" w14:textId="2FAB0695" w:rsidR="00301491" w:rsidRPr="000A7D47" w:rsidRDefault="00301491" w:rsidP="00046119">
            <w:pPr>
              <w:spacing w:before="120" w:after="120"/>
              <w:rPr>
                <w:rFonts w:ascii="Cambria" w:hAnsi="Cambria"/>
              </w:rPr>
            </w:pPr>
            <w:r w:rsidRPr="000A7D47">
              <w:rPr>
                <w:rFonts w:ascii="Cambria" w:hAnsi="Cambria"/>
              </w:rPr>
              <w:t>Няма въведени ограничения за влизане и излизане от Люксембург.</w:t>
            </w:r>
          </w:p>
        </w:tc>
      </w:tr>
      <w:tr w:rsidR="00301491" w:rsidRPr="000A7D47" w14:paraId="0E46AAB0" w14:textId="77777777" w:rsidTr="00601691">
        <w:trPr>
          <w:trHeight w:val="871"/>
        </w:trPr>
        <w:tc>
          <w:tcPr>
            <w:tcW w:w="2857" w:type="dxa"/>
            <w:gridSpan w:val="2"/>
          </w:tcPr>
          <w:p w14:paraId="6CD49933"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33062859" w14:textId="4F283E26" w:rsidR="00301491" w:rsidRPr="000A7D47" w:rsidRDefault="00301491" w:rsidP="00046119">
            <w:pPr>
              <w:spacing w:before="120" w:after="120"/>
              <w:rPr>
                <w:rFonts w:ascii="Cambria" w:hAnsi="Cambria"/>
              </w:rPr>
            </w:pPr>
            <w:r w:rsidRPr="000A7D47">
              <w:rPr>
                <w:rFonts w:ascii="Cambria" w:hAnsi="Cambria"/>
              </w:rPr>
              <w:t>Няма въведени мерки по отношение на влизане и излизане на транспортни средства, включително при транзитно преминаване в Люксембург.</w:t>
            </w:r>
          </w:p>
        </w:tc>
      </w:tr>
      <w:tr w:rsidR="00301491" w:rsidRPr="000A7D47" w14:paraId="680CCFF6" w14:textId="77777777" w:rsidTr="00601691">
        <w:trPr>
          <w:trHeight w:val="922"/>
        </w:trPr>
        <w:tc>
          <w:tcPr>
            <w:tcW w:w="2857" w:type="dxa"/>
            <w:gridSpan w:val="2"/>
          </w:tcPr>
          <w:p w14:paraId="480ED8EF" w14:textId="77777777" w:rsidR="00301491" w:rsidRPr="000A7D47" w:rsidRDefault="00301491" w:rsidP="00046119">
            <w:pPr>
              <w:spacing w:before="120" w:after="120"/>
              <w:rPr>
                <w:rFonts w:ascii="Cambria" w:hAnsi="Cambria"/>
              </w:rPr>
            </w:pPr>
            <w:r w:rsidRPr="000A7D47">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7CA52F19" w14:textId="05108E6E" w:rsidR="00301491" w:rsidRPr="000A7D47" w:rsidRDefault="00301491" w:rsidP="00046119">
            <w:pPr>
              <w:spacing w:before="120" w:after="120"/>
              <w:rPr>
                <w:rFonts w:ascii="Cambria" w:hAnsi="Cambria"/>
              </w:rPr>
            </w:pPr>
            <w:r w:rsidRPr="000A7D47">
              <w:rPr>
                <w:rFonts w:ascii="Cambria" w:hAnsi="Cambria"/>
              </w:rPr>
              <w:t>-</w:t>
            </w:r>
          </w:p>
        </w:tc>
      </w:tr>
      <w:tr w:rsidR="00301491" w:rsidRPr="000A7D47" w14:paraId="3AA3A8BE" w14:textId="77777777" w:rsidTr="00601691">
        <w:trPr>
          <w:trHeight w:val="618"/>
        </w:trPr>
        <w:tc>
          <w:tcPr>
            <w:tcW w:w="2857" w:type="dxa"/>
            <w:gridSpan w:val="2"/>
          </w:tcPr>
          <w:p w14:paraId="4E92F033"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7615BA94" w14:textId="61FA9860" w:rsidR="00301491" w:rsidRPr="000A7D47" w:rsidRDefault="00301491" w:rsidP="00046119">
            <w:pPr>
              <w:spacing w:before="120" w:after="120"/>
              <w:rPr>
                <w:rFonts w:ascii="Cambria" w:hAnsi="Cambria"/>
              </w:rPr>
            </w:pPr>
            <w:r w:rsidRPr="000A7D47">
              <w:rPr>
                <w:rFonts w:ascii="Cambria" w:hAnsi="Cambria"/>
              </w:rPr>
              <w:t>В Люксембург карантина се въвежда само след доказан контакт със заразен човек.</w:t>
            </w:r>
          </w:p>
        </w:tc>
      </w:tr>
      <w:tr w:rsidR="00301491" w:rsidRPr="000A7D47" w14:paraId="329F067A" w14:textId="77777777" w:rsidTr="00601691">
        <w:trPr>
          <w:trHeight w:val="870"/>
        </w:trPr>
        <w:tc>
          <w:tcPr>
            <w:tcW w:w="2857" w:type="dxa"/>
            <w:gridSpan w:val="2"/>
          </w:tcPr>
          <w:p w14:paraId="338D46EF"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4DE7045B" w14:textId="65B489FE" w:rsidR="00301491" w:rsidRPr="000A7D47" w:rsidRDefault="00301491" w:rsidP="00046119">
            <w:pPr>
              <w:spacing w:before="120" w:after="120"/>
              <w:rPr>
                <w:rFonts w:ascii="Cambria" w:hAnsi="Cambria"/>
              </w:rPr>
            </w:pPr>
            <w:r w:rsidRPr="000A7D47">
              <w:rPr>
                <w:rFonts w:ascii="Cambria" w:hAnsi="Cambria"/>
              </w:rPr>
              <w:t>Няма ограничения/забрани за вносителите/износителите на стоки и услуги в Люксембург.</w:t>
            </w:r>
          </w:p>
        </w:tc>
      </w:tr>
      <w:tr w:rsidR="00301491" w:rsidRPr="000A7D47" w14:paraId="08C926FE" w14:textId="77777777" w:rsidTr="00D72636">
        <w:trPr>
          <w:trHeight w:val="350"/>
        </w:trPr>
        <w:tc>
          <w:tcPr>
            <w:tcW w:w="10414" w:type="dxa"/>
            <w:gridSpan w:val="11"/>
            <w:shd w:val="clear" w:color="auto" w:fill="D9D9D9" w:themeFill="background1" w:themeFillShade="D9"/>
          </w:tcPr>
          <w:p w14:paraId="7BB5CEBD" w14:textId="7EF1FE21" w:rsidR="00301491" w:rsidRPr="000A7D47" w:rsidRDefault="003E2A69" w:rsidP="00046119">
            <w:pPr>
              <w:spacing w:before="120" w:after="120"/>
              <w:jc w:val="center"/>
              <w:rPr>
                <w:rFonts w:ascii="Cambria" w:hAnsi="Cambria"/>
                <w:b/>
                <w:bCs/>
                <w:sz w:val="28"/>
                <w:szCs w:val="28"/>
              </w:rPr>
            </w:pPr>
            <w:hyperlink r:id="rId37" w:history="1">
              <w:r w:rsidR="00301491" w:rsidRPr="000A7D47">
                <w:rPr>
                  <w:rFonts w:ascii="Cambria" w:eastAsia="Times New Roman" w:hAnsi="Cambria" w:cs="Times New Roman"/>
                  <w:b/>
                  <w:bCs/>
                  <w:sz w:val="28"/>
                  <w:szCs w:val="28"/>
                </w:rPr>
                <w:t>Малта</w:t>
              </w:r>
            </w:hyperlink>
          </w:p>
        </w:tc>
      </w:tr>
      <w:tr w:rsidR="00D77336" w:rsidRPr="000A7D47" w14:paraId="3E47AEA1" w14:textId="77777777" w:rsidTr="00601691">
        <w:trPr>
          <w:trHeight w:val="636"/>
        </w:trPr>
        <w:tc>
          <w:tcPr>
            <w:tcW w:w="2857" w:type="dxa"/>
            <w:gridSpan w:val="2"/>
          </w:tcPr>
          <w:p w14:paraId="27E99B57" w14:textId="77777777" w:rsidR="00D77336" w:rsidRPr="000A7D47" w:rsidRDefault="00D77336"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75AF080D" w14:textId="77777777" w:rsidR="00D77336" w:rsidRPr="00D77336" w:rsidRDefault="00D77336">
            <w:pPr>
              <w:rPr>
                <w:rFonts w:ascii="Cambria" w:hAnsi="Cambria" w:cs="Times New Roman"/>
              </w:rPr>
            </w:pPr>
            <w:r w:rsidRPr="00D77336">
              <w:rPr>
                <w:rFonts w:ascii="Cambria" w:hAnsi="Cambria" w:cs="Times New Roman"/>
              </w:rPr>
              <w:t>Забранено е пътуването от и за:</w:t>
            </w:r>
          </w:p>
          <w:p w14:paraId="56D4D335" w14:textId="77777777" w:rsidR="00D77336" w:rsidRPr="00D77336" w:rsidRDefault="00D77336">
            <w:pPr>
              <w:rPr>
                <w:rFonts w:ascii="Cambria" w:hAnsi="Cambria" w:cs="Times New Roman"/>
              </w:rPr>
            </w:pPr>
            <w:r w:rsidRPr="00D77336">
              <w:rPr>
                <w:rFonts w:ascii="Cambria" w:hAnsi="Cambria" w:cs="Times New Roman"/>
              </w:rPr>
              <w:t xml:space="preserve">Италия, Швейцария, Франция, Германия, Испания, Китай вкл. Хонконг, Сингапур, Япония, Иран, Южна Корея </w:t>
            </w:r>
          </w:p>
          <w:p w14:paraId="47F933DE" w14:textId="3DB77517" w:rsidR="00D77336" w:rsidRPr="00D77336" w:rsidRDefault="00D77336" w:rsidP="00D602C2">
            <w:pPr>
              <w:spacing w:before="120" w:after="120"/>
              <w:rPr>
                <w:rFonts w:ascii="Cambria" w:hAnsi="Cambria"/>
              </w:rPr>
            </w:pPr>
            <w:r w:rsidRPr="00D77336">
              <w:rPr>
                <w:rFonts w:ascii="Cambria" w:hAnsi="Cambria" w:cs="Times New Roman"/>
              </w:rPr>
              <w:t xml:space="preserve"> </w:t>
            </w:r>
          </w:p>
        </w:tc>
      </w:tr>
      <w:tr w:rsidR="00D77336" w:rsidRPr="000A7D47" w14:paraId="5B4257C7" w14:textId="77777777" w:rsidTr="00601691">
        <w:trPr>
          <w:trHeight w:val="871"/>
        </w:trPr>
        <w:tc>
          <w:tcPr>
            <w:tcW w:w="2857" w:type="dxa"/>
            <w:gridSpan w:val="2"/>
          </w:tcPr>
          <w:p w14:paraId="5F032E4D" w14:textId="77777777" w:rsidR="00D77336" w:rsidRPr="000A7D47" w:rsidRDefault="00D77336"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4213CF38" w14:textId="77777777" w:rsidR="00D77336" w:rsidRPr="00D77336" w:rsidRDefault="00D77336">
            <w:pPr>
              <w:rPr>
                <w:rFonts w:ascii="Cambria" w:hAnsi="Cambria" w:cs="Times New Roman"/>
              </w:rPr>
            </w:pPr>
            <w:r w:rsidRPr="00D77336">
              <w:rPr>
                <w:rFonts w:ascii="Cambria" w:hAnsi="Cambria" w:cs="Times New Roman"/>
              </w:rPr>
              <w:t xml:space="preserve">Забранени са полетите от и до Италия, Швейцария, Франция, Германия, Испания Разрешени са единствено карго полетите от тези страни за храни и лекарства. По отношение на Италия е забранен морския пътнически транспорт. </w:t>
            </w:r>
          </w:p>
          <w:p w14:paraId="18143BAF" w14:textId="31BF6BBF" w:rsidR="00D77336" w:rsidRPr="00D77336" w:rsidRDefault="00D77336" w:rsidP="00046119">
            <w:pPr>
              <w:spacing w:before="120" w:after="120"/>
              <w:rPr>
                <w:rFonts w:ascii="Cambria" w:hAnsi="Cambria"/>
              </w:rPr>
            </w:pPr>
          </w:p>
        </w:tc>
      </w:tr>
      <w:tr w:rsidR="00D77336" w:rsidRPr="000A7D47" w14:paraId="351C544C" w14:textId="77777777" w:rsidTr="00601691">
        <w:trPr>
          <w:trHeight w:val="510"/>
        </w:trPr>
        <w:tc>
          <w:tcPr>
            <w:tcW w:w="2857" w:type="dxa"/>
            <w:gridSpan w:val="2"/>
          </w:tcPr>
          <w:p w14:paraId="1B2E57C5" w14:textId="77777777" w:rsidR="00D77336" w:rsidRPr="000A7D47" w:rsidRDefault="00D77336"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5BE9D850" w14:textId="0999BE2F" w:rsidR="00D77336" w:rsidRPr="00D77336" w:rsidRDefault="00D77336" w:rsidP="00046119">
            <w:pPr>
              <w:spacing w:before="120" w:after="120"/>
              <w:rPr>
                <w:rFonts w:ascii="Cambria" w:hAnsi="Cambria"/>
              </w:rPr>
            </w:pPr>
            <w:r w:rsidRPr="00D77336">
              <w:rPr>
                <w:rFonts w:ascii="Cambria" w:hAnsi="Cambria" w:cs="Times New Roman"/>
              </w:rPr>
              <w:t>Към момента няма подадена информация за забрана на полети от Малта към България</w:t>
            </w:r>
          </w:p>
        </w:tc>
      </w:tr>
      <w:tr w:rsidR="00D77336" w:rsidRPr="000A7D47" w14:paraId="473ACCB6" w14:textId="77777777" w:rsidTr="00601691">
        <w:trPr>
          <w:trHeight w:val="618"/>
        </w:trPr>
        <w:tc>
          <w:tcPr>
            <w:tcW w:w="2857" w:type="dxa"/>
            <w:gridSpan w:val="2"/>
          </w:tcPr>
          <w:p w14:paraId="1ADABC48" w14:textId="77777777" w:rsidR="00D77336" w:rsidRPr="000A7D47" w:rsidRDefault="00D77336"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6A21C30D" w14:textId="77777777" w:rsidR="00D77336" w:rsidRPr="00D77336" w:rsidRDefault="00D77336">
            <w:pPr>
              <w:rPr>
                <w:rFonts w:ascii="Cambria" w:hAnsi="Cambria" w:cs="Times New Roman"/>
              </w:rPr>
            </w:pPr>
            <w:r w:rsidRPr="00D77336">
              <w:rPr>
                <w:rFonts w:ascii="Cambria" w:hAnsi="Cambria" w:cs="Times New Roman"/>
              </w:rPr>
              <w:t>Считано от 13 март т.г. от 13.00 часа СЕТ всички пътници, пристигащи в Малта ще бъдат поставяни в 14-дневна карантина. Карантината е задължителна и при неспазването й глобата е 3000 евро.</w:t>
            </w:r>
          </w:p>
          <w:p w14:paraId="5475D35F" w14:textId="38C63A2C" w:rsidR="00D77336" w:rsidRPr="00D77336" w:rsidRDefault="00D77336" w:rsidP="00046119">
            <w:pPr>
              <w:spacing w:before="120" w:after="120"/>
              <w:rPr>
                <w:rFonts w:ascii="Cambria" w:hAnsi="Cambria"/>
              </w:rPr>
            </w:pPr>
          </w:p>
        </w:tc>
      </w:tr>
      <w:tr w:rsidR="00D77336" w:rsidRPr="000A7D47" w14:paraId="0B8B77EE" w14:textId="77777777" w:rsidTr="00601691">
        <w:trPr>
          <w:trHeight w:val="870"/>
        </w:trPr>
        <w:tc>
          <w:tcPr>
            <w:tcW w:w="2857" w:type="dxa"/>
            <w:gridSpan w:val="2"/>
          </w:tcPr>
          <w:p w14:paraId="35CC3CDB" w14:textId="77777777" w:rsidR="00D77336" w:rsidRPr="000A7D47" w:rsidRDefault="00D77336"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7747761F" w14:textId="6126B2C4" w:rsidR="00D77336" w:rsidRPr="00D77336" w:rsidRDefault="00D77336" w:rsidP="00046119">
            <w:pPr>
              <w:spacing w:before="120" w:after="120"/>
              <w:rPr>
                <w:rFonts w:ascii="Cambria" w:hAnsi="Cambria"/>
              </w:rPr>
            </w:pPr>
            <w:r w:rsidRPr="00D77336">
              <w:rPr>
                <w:rFonts w:ascii="Cambria" w:hAnsi="Cambria" w:cs="Times New Roman"/>
              </w:rPr>
              <w:t>Няма информация.</w:t>
            </w:r>
          </w:p>
        </w:tc>
      </w:tr>
      <w:tr w:rsidR="00301491" w:rsidRPr="000A7D47" w14:paraId="0ECC31FC" w14:textId="77777777" w:rsidTr="00D72636">
        <w:trPr>
          <w:trHeight w:val="350"/>
        </w:trPr>
        <w:tc>
          <w:tcPr>
            <w:tcW w:w="10414" w:type="dxa"/>
            <w:gridSpan w:val="11"/>
            <w:shd w:val="clear" w:color="auto" w:fill="D9D9D9" w:themeFill="background1" w:themeFillShade="D9"/>
          </w:tcPr>
          <w:p w14:paraId="080A50D8" w14:textId="08A1DF8A" w:rsidR="00301491" w:rsidRPr="000A7D47" w:rsidRDefault="003E2A69" w:rsidP="00046119">
            <w:pPr>
              <w:spacing w:before="120" w:after="120"/>
              <w:jc w:val="center"/>
              <w:rPr>
                <w:rFonts w:ascii="Cambria" w:hAnsi="Cambria"/>
                <w:b/>
                <w:bCs/>
                <w:sz w:val="28"/>
                <w:szCs w:val="28"/>
              </w:rPr>
            </w:pPr>
            <w:hyperlink r:id="rId38" w:history="1">
              <w:r w:rsidR="00301491" w:rsidRPr="000A7D47">
                <w:rPr>
                  <w:rFonts w:ascii="Cambria" w:eastAsia="Times New Roman" w:hAnsi="Cambria" w:cs="Times New Roman"/>
                  <w:b/>
                  <w:bCs/>
                  <w:sz w:val="28"/>
                  <w:szCs w:val="28"/>
                </w:rPr>
                <w:t>Молдова</w:t>
              </w:r>
            </w:hyperlink>
            <w:r w:rsidR="00301491" w:rsidRPr="000A7D47">
              <w:rPr>
                <w:rFonts w:ascii="Cambria" w:eastAsia="Times New Roman" w:hAnsi="Cambria" w:cs="Times New Roman"/>
                <w:b/>
                <w:bCs/>
                <w:sz w:val="28"/>
                <w:szCs w:val="28"/>
              </w:rPr>
              <w:t xml:space="preserve"> (Кишинев)</w:t>
            </w:r>
          </w:p>
        </w:tc>
      </w:tr>
      <w:tr w:rsidR="00301491" w:rsidRPr="000A7D47" w14:paraId="2EF000B8" w14:textId="77777777" w:rsidTr="00601691">
        <w:trPr>
          <w:trHeight w:val="636"/>
        </w:trPr>
        <w:tc>
          <w:tcPr>
            <w:tcW w:w="2857" w:type="dxa"/>
            <w:gridSpan w:val="2"/>
          </w:tcPr>
          <w:p w14:paraId="4AA636E9"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26FF565"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От румънска страна са затворени 2 /два/ ГКПП : Оанча-Кахул и Ръдъут Прут-Липкани.</w:t>
            </w:r>
          </w:p>
          <w:p w14:paraId="5C25F609"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Прекратени са редовни полети с Австрия, Белгия, Чехия, Кипър, Германия, Ирландия, Обединеното кралство, Полша, Португалия, Румъния, започващи от 16 март 2020 г., в 00:00 часа;</w:t>
            </w:r>
          </w:p>
          <w:p w14:paraId="375CA903"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 Забрана на въздушните превозвачи на борда за пътници, пристигащи в Република Молдова, с трансфери от Италия, Испания, Франция, Германия, Китай, Иран и Южна Корея;</w:t>
            </w:r>
          </w:p>
          <w:p w14:paraId="78CCA796"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 забрана за превоз на борда на авиокомпания от лица с различна националност от гражданите на Молдова, пристигащи в Република Молдова;</w:t>
            </w:r>
          </w:p>
          <w:p w14:paraId="5E461AFA"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 Изключение правят лица без гражданство и чуждестранни граждани, които имат разрешение за пребиваване или разрешение за пребиваване в Република Молдова;</w:t>
            </w:r>
          </w:p>
          <w:p w14:paraId="4285E1D4"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 Решението е валидно до 31 март 2020 г. с възможност за удължаване.</w:t>
            </w:r>
          </w:p>
          <w:p w14:paraId="6595627B" w14:textId="25356945" w:rsidR="00301491" w:rsidRPr="000A7D47" w:rsidRDefault="00301491" w:rsidP="00046119">
            <w:pPr>
              <w:spacing w:before="120" w:after="120"/>
              <w:rPr>
                <w:rFonts w:ascii="Cambria" w:hAnsi="Cambria"/>
              </w:rPr>
            </w:pPr>
            <w:r w:rsidRPr="000A7D47">
              <w:rPr>
                <w:rFonts w:ascii="Cambria" w:hAnsi="Cambria" w:cs="Times New Roman"/>
              </w:rPr>
              <w:t>Авиокомпаниите са задължени да предоставят данни за пътниците с допълнителна индикация за местата след приключване на формалностите за качване на пътници с тяхната крайна дестинация в Република Молдова.</w:t>
            </w:r>
          </w:p>
        </w:tc>
      </w:tr>
      <w:tr w:rsidR="00301491" w:rsidRPr="000A7D47" w14:paraId="576999EE" w14:textId="77777777" w:rsidTr="00601691">
        <w:trPr>
          <w:trHeight w:val="871"/>
        </w:trPr>
        <w:tc>
          <w:tcPr>
            <w:tcW w:w="2857" w:type="dxa"/>
            <w:gridSpan w:val="2"/>
          </w:tcPr>
          <w:p w14:paraId="48586C3C"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37E14BF5"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 xml:space="preserve">Към 13.03.2020 г. от правителството на Молдова не са обявени мерки за ограничаване влизане и излизане на сухопътни транспортни средства освен обявените за затворени от румънска страна 2 ГКПП.  </w:t>
            </w:r>
          </w:p>
          <w:p w14:paraId="033D0807" w14:textId="592BC0B5" w:rsidR="00301491" w:rsidRPr="000A7D47" w:rsidRDefault="00301491" w:rsidP="00046119">
            <w:pPr>
              <w:spacing w:before="120" w:after="120"/>
              <w:rPr>
                <w:rFonts w:ascii="Cambria" w:hAnsi="Cambria"/>
              </w:rPr>
            </w:pPr>
            <w:r w:rsidRPr="000A7D47">
              <w:rPr>
                <w:rFonts w:ascii="Cambria" w:hAnsi="Cambria" w:cs="Times New Roman"/>
              </w:rPr>
              <w:t>От румънска страна са затворени 2 /два/ ГКПП : Оанча-Кахул и Ръдъут Прут-Липкани.</w:t>
            </w:r>
          </w:p>
        </w:tc>
      </w:tr>
      <w:tr w:rsidR="00301491" w:rsidRPr="000A7D47" w14:paraId="6607FDDF" w14:textId="77777777" w:rsidTr="00601691">
        <w:trPr>
          <w:trHeight w:val="922"/>
        </w:trPr>
        <w:tc>
          <w:tcPr>
            <w:tcW w:w="2857" w:type="dxa"/>
            <w:gridSpan w:val="2"/>
          </w:tcPr>
          <w:p w14:paraId="094331CF"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7E8CBD43"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За завръщане в България от и през Молдова за момента остават отворени ГКПП : Леушени-Албица и Джурджулещ-Галац.</w:t>
            </w:r>
          </w:p>
          <w:p w14:paraId="71DA7D5B" w14:textId="7845A78D" w:rsidR="00301491" w:rsidRPr="000A7D47" w:rsidRDefault="00301491" w:rsidP="00046119">
            <w:pPr>
              <w:spacing w:before="120" w:after="120"/>
              <w:rPr>
                <w:rFonts w:ascii="Cambria" w:hAnsi="Cambria"/>
              </w:rPr>
            </w:pPr>
            <w:r w:rsidRPr="000A7D47">
              <w:rPr>
                <w:rFonts w:ascii="Cambria" w:hAnsi="Cambria" w:cs="Times New Roman"/>
              </w:rPr>
              <w:t>За завръщане с полети през Киев, Москва и Истанбул.</w:t>
            </w:r>
          </w:p>
        </w:tc>
      </w:tr>
      <w:tr w:rsidR="00301491" w:rsidRPr="000A7D47" w14:paraId="522D13DE" w14:textId="77777777" w:rsidTr="00601691">
        <w:trPr>
          <w:trHeight w:val="618"/>
        </w:trPr>
        <w:tc>
          <w:tcPr>
            <w:tcW w:w="2857" w:type="dxa"/>
            <w:gridSpan w:val="2"/>
          </w:tcPr>
          <w:p w14:paraId="5BA350EA"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0B9516AA" w14:textId="3A5B4130" w:rsidR="00D32C46" w:rsidRDefault="00D32C46" w:rsidP="00D32C46">
            <w:pPr>
              <w:pStyle w:val="Normal14"/>
              <w:spacing w:before="0" w:beforeAutospacing="0" w:after="0" w:afterAutospacing="0"/>
              <w:jc w:val="both"/>
              <w:rPr>
                <w:rFonts w:ascii="Cambria" w:hAnsi="Cambria"/>
                <w:color w:val="000000"/>
                <w:sz w:val="22"/>
                <w:szCs w:val="22"/>
              </w:rPr>
            </w:pPr>
            <w:r w:rsidRPr="000A7D47">
              <w:rPr>
                <w:rFonts w:ascii="Cambria" w:hAnsi="Cambria"/>
                <w:color w:val="000000"/>
                <w:sz w:val="22"/>
                <w:szCs w:val="22"/>
              </w:rPr>
              <w:t>Към мерките, обявени от Министър-председателя на Република Молдова на 13.03.2020 и 15.03.2020 г. за ограничаване разпространението на заразата COVID-19 в страната (преустановяване на работата на всички магазини и заведения за обществено хранене – ще работят само магазините за хранителни стоки и аптеките; ресторантите ще могат да доставят храна по домовете; преустановяване  от 17.03.2020 г. на всички полети от и до Молдова; недопускане влизането в Молдова на чужди граждани), на 16.03.2020 г. бяха обявени следните допълнителни мерки:</w:t>
            </w:r>
          </w:p>
          <w:p w14:paraId="5A92311A" w14:textId="77777777" w:rsidR="000A7D47" w:rsidRPr="000A7D47" w:rsidRDefault="000A7D47" w:rsidP="00D32C46">
            <w:pPr>
              <w:pStyle w:val="Normal14"/>
              <w:spacing w:before="0" w:beforeAutospacing="0" w:after="0" w:afterAutospacing="0"/>
              <w:jc w:val="both"/>
              <w:rPr>
                <w:rFonts w:ascii="Cambria" w:hAnsi="Cambria"/>
                <w:color w:val="000000"/>
                <w:sz w:val="22"/>
                <w:szCs w:val="22"/>
              </w:rPr>
            </w:pPr>
          </w:p>
          <w:p w14:paraId="71933618" w14:textId="77777777" w:rsidR="00D32C46" w:rsidRPr="000A7D47" w:rsidRDefault="00D32C46" w:rsidP="00D32C46">
            <w:pPr>
              <w:pStyle w:val="Normal14"/>
              <w:spacing w:before="0" w:beforeAutospacing="0" w:after="0" w:afterAutospacing="0"/>
              <w:ind w:firstLine="980"/>
              <w:jc w:val="both"/>
              <w:rPr>
                <w:rFonts w:ascii="Cambria" w:hAnsi="Cambria"/>
                <w:color w:val="000000"/>
                <w:sz w:val="22"/>
                <w:szCs w:val="22"/>
              </w:rPr>
            </w:pPr>
            <w:r w:rsidRPr="000A7D47">
              <w:rPr>
                <w:rFonts w:ascii="Cambria" w:hAnsi="Cambria"/>
                <w:color w:val="000000"/>
                <w:sz w:val="22"/>
                <w:szCs w:val="22"/>
              </w:rPr>
              <w:t>-     Спиране на влака Кишинев-Букурещ;</w:t>
            </w:r>
          </w:p>
          <w:p w14:paraId="378F3BB8" w14:textId="77777777" w:rsidR="00D32C46" w:rsidRPr="000A7D47" w:rsidRDefault="00D32C46" w:rsidP="00D32C46">
            <w:pPr>
              <w:pStyle w:val="Normal14"/>
              <w:spacing w:before="0" w:beforeAutospacing="0" w:after="0" w:afterAutospacing="0"/>
              <w:ind w:firstLine="980"/>
              <w:jc w:val="both"/>
              <w:rPr>
                <w:rFonts w:ascii="Cambria" w:hAnsi="Cambria"/>
                <w:color w:val="000000"/>
                <w:sz w:val="22"/>
                <w:szCs w:val="22"/>
              </w:rPr>
            </w:pPr>
            <w:r w:rsidRPr="000A7D47">
              <w:rPr>
                <w:rFonts w:ascii="Cambria" w:hAnsi="Cambria"/>
                <w:color w:val="000000"/>
                <w:sz w:val="22"/>
                <w:szCs w:val="22"/>
              </w:rPr>
              <w:t>-     Спиране на влака Кишинев-Москва;</w:t>
            </w:r>
          </w:p>
          <w:p w14:paraId="0CF2C535" w14:textId="77777777" w:rsidR="00D32C46" w:rsidRPr="000A7D47" w:rsidRDefault="00D32C46" w:rsidP="00D32C46">
            <w:pPr>
              <w:pStyle w:val="Normal14"/>
              <w:spacing w:before="0" w:beforeAutospacing="0" w:after="0" w:afterAutospacing="0"/>
              <w:ind w:firstLine="980"/>
              <w:jc w:val="both"/>
              <w:rPr>
                <w:rFonts w:ascii="Cambria" w:hAnsi="Cambria"/>
                <w:color w:val="000000"/>
                <w:sz w:val="22"/>
                <w:szCs w:val="22"/>
              </w:rPr>
            </w:pPr>
            <w:r w:rsidRPr="000A7D47">
              <w:rPr>
                <w:rFonts w:ascii="Cambria" w:hAnsi="Cambria"/>
                <w:color w:val="000000"/>
                <w:sz w:val="22"/>
                <w:szCs w:val="22"/>
              </w:rPr>
              <w:t>-     Спиране на влака Кишинев-Одеса;</w:t>
            </w:r>
          </w:p>
          <w:p w14:paraId="40D389A4" w14:textId="3572A829" w:rsidR="00D32C46" w:rsidRPr="000A7D47" w:rsidRDefault="00D32C46" w:rsidP="000A7D47">
            <w:pPr>
              <w:pStyle w:val="Normal14"/>
              <w:spacing w:before="0" w:beforeAutospacing="0" w:after="0" w:afterAutospacing="0"/>
              <w:ind w:firstLine="980"/>
              <w:jc w:val="both"/>
              <w:rPr>
                <w:rFonts w:ascii="Cambria" w:hAnsi="Cambria"/>
                <w:color w:val="000000"/>
                <w:sz w:val="22"/>
                <w:szCs w:val="22"/>
              </w:rPr>
            </w:pPr>
            <w:r w:rsidRPr="000A7D47">
              <w:rPr>
                <w:rFonts w:ascii="Cambria" w:hAnsi="Cambria"/>
                <w:color w:val="000000"/>
                <w:sz w:val="22"/>
                <w:szCs w:val="22"/>
              </w:rPr>
              <w:t>-     Спиране на влака Кишинев-Санкт Петербург.</w:t>
            </w:r>
          </w:p>
          <w:p w14:paraId="2339C1F0"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lastRenderedPageBreak/>
              <w:t>Въведена е забрана за провеждане на обществени мероприятия с участие на повече от 50 души.</w:t>
            </w:r>
          </w:p>
          <w:p w14:paraId="79D1D572" w14:textId="77777777" w:rsidR="00301491" w:rsidRPr="000A7D47" w:rsidRDefault="00301491" w:rsidP="00046119">
            <w:pPr>
              <w:spacing w:before="120" w:after="120"/>
              <w:jc w:val="both"/>
              <w:rPr>
                <w:rFonts w:ascii="Cambria" w:eastAsia="Calibri" w:hAnsi="Cambria" w:cs="Times New Roman"/>
              </w:rPr>
            </w:pPr>
            <w:r w:rsidRPr="000A7D47">
              <w:rPr>
                <w:rFonts w:ascii="Cambria" w:eastAsia="Calibri" w:hAnsi="Cambria" w:cs="Times New Roman"/>
              </w:rPr>
              <w:t>До 31 март 2020 г. всички религиозни събрания / служби в цялата страна се отменят.</w:t>
            </w:r>
          </w:p>
          <w:p w14:paraId="23641958" w14:textId="01F67EA3" w:rsidR="00301491" w:rsidRPr="000A7D47" w:rsidRDefault="00301491" w:rsidP="00046119">
            <w:pPr>
              <w:spacing w:before="120" w:after="120"/>
              <w:rPr>
                <w:rFonts w:ascii="Cambria" w:hAnsi="Cambria"/>
              </w:rPr>
            </w:pPr>
            <w:r w:rsidRPr="000A7D47">
              <w:rPr>
                <w:rFonts w:ascii="Cambria" w:eastAsia="Calibri" w:hAnsi="Cambria" w:cs="Times New Roman"/>
              </w:rPr>
              <w:t>Мениджъри, директори, собственици на фирми за пътнически транспорт (автобуси, тролейбуси, микробуси, таксита и други средства за градски и междуградски пътнически транспорт), независимо от формата на собственост, са длъжни да осигурят хигиена и дезинфекция на транспортните единици след всеки превоз на крайните спирки.</w:t>
            </w:r>
          </w:p>
        </w:tc>
      </w:tr>
      <w:tr w:rsidR="00301491" w:rsidRPr="000A7D47" w14:paraId="6837D009" w14:textId="77777777" w:rsidTr="00601691">
        <w:trPr>
          <w:trHeight w:val="870"/>
        </w:trPr>
        <w:tc>
          <w:tcPr>
            <w:tcW w:w="2857" w:type="dxa"/>
            <w:gridSpan w:val="2"/>
          </w:tcPr>
          <w:p w14:paraId="26600FC1" w14:textId="77777777" w:rsidR="00301491" w:rsidRPr="000A7D47" w:rsidRDefault="00301491" w:rsidP="00046119">
            <w:pPr>
              <w:spacing w:before="120" w:after="120"/>
              <w:rPr>
                <w:rFonts w:ascii="Cambria" w:hAnsi="Cambria"/>
              </w:rPr>
            </w:pPr>
            <w:r w:rsidRPr="000A7D47">
              <w:rPr>
                <w:rFonts w:ascii="Cambria" w:hAnsi="Cambria"/>
              </w:rPr>
              <w:lastRenderedPageBreak/>
              <w:t>Въведени ограничения/забрани за вносителите/износителите на стоки и услуги</w:t>
            </w:r>
          </w:p>
        </w:tc>
        <w:tc>
          <w:tcPr>
            <w:tcW w:w="7557" w:type="dxa"/>
            <w:gridSpan w:val="9"/>
          </w:tcPr>
          <w:p w14:paraId="4E492C5D" w14:textId="6864EF61" w:rsidR="00301491" w:rsidRPr="000A7D47" w:rsidRDefault="00301491" w:rsidP="00046119">
            <w:pPr>
              <w:spacing w:before="120" w:after="120"/>
              <w:rPr>
                <w:rFonts w:ascii="Cambria" w:hAnsi="Cambria"/>
              </w:rPr>
            </w:pPr>
            <w:r w:rsidRPr="000A7D47">
              <w:rPr>
                <w:rFonts w:ascii="Cambria" w:hAnsi="Cambria" w:cs="Times New Roman"/>
              </w:rPr>
              <w:t>Към момента не са въведени ограничения за внос и износ на стоки и услуги.</w:t>
            </w:r>
          </w:p>
        </w:tc>
      </w:tr>
      <w:tr w:rsidR="00301491" w:rsidRPr="000A7D47" w14:paraId="1065BE21" w14:textId="77777777" w:rsidTr="00D72636">
        <w:trPr>
          <w:trHeight w:val="350"/>
        </w:trPr>
        <w:tc>
          <w:tcPr>
            <w:tcW w:w="10414" w:type="dxa"/>
            <w:gridSpan w:val="11"/>
            <w:shd w:val="clear" w:color="auto" w:fill="D9D9D9" w:themeFill="background1" w:themeFillShade="D9"/>
          </w:tcPr>
          <w:p w14:paraId="43B4F69D" w14:textId="1FBCE39C" w:rsidR="00301491" w:rsidRPr="000A7D47" w:rsidRDefault="003E2A69" w:rsidP="00046119">
            <w:pPr>
              <w:spacing w:before="120" w:after="120"/>
              <w:jc w:val="center"/>
              <w:rPr>
                <w:rFonts w:ascii="Cambria" w:hAnsi="Cambria"/>
                <w:b/>
                <w:bCs/>
                <w:sz w:val="28"/>
                <w:szCs w:val="28"/>
              </w:rPr>
            </w:pPr>
            <w:hyperlink r:id="rId39" w:history="1">
              <w:r w:rsidR="00301491" w:rsidRPr="000A7D47">
                <w:rPr>
                  <w:rFonts w:ascii="Cambria" w:eastAsia="Times New Roman" w:hAnsi="Cambria" w:cs="Times New Roman"/>
                  <w:b/>
                  <w:bCs/>
                  <w:sz w:val="28"/>
                  <w:szCs w:val="28"/>
                </w:rPr>
                <w:t>Монако</w:t>
              </w:r>
            </w:hyperlink>
          </w:p>
        </w:tc>
      </w:tr>
      <w:tr w:rsidR="00301491" w:rsidRPr="000A7D47" w14:paraId="56EDD3F2" w14:textId="77777777" w:rsidTr="00601691">
        <w:trPr>
          <w:trHeight w:val="636"/>
        </w:trPr>
        <w:tc>
          <w:tcPr>
            <w:tcW w:w="2857" w:type="dxa"/>
            <w:gridSpan w:val="2"/>
          </w:tcPr>
          <w:p w14:paraId="2A3BAA57"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B731DF9" w14:textId="515E96DE" w:rsidR="00301491" w:rsidRPr="000A7D47" w:rsidRDefault="00301491" w:rsidP="008D1B3B">
            <w:pPr>
              <w:jc w:val="both"/>
              <w:rPr>
                <w:rFonts w:ascii="Cambria" w:hAnsi="Cambria"/>
              </w:rPr>
            </w:pPr>
            <w:r w:rsidRPr="000A7D47">
              <w:rPr>
                <w:rFonts w:ascii="Cambria" w:hAnsi="Cambria"/>
              </w:rPr>
              <w:t>1.  На пристанищата или в териториалните води на Княжество Монако се забранява спирането на круизни плавателни съдове до 30 април 2020 г. Мярката се обяснява с това, че Княжеството няма да може да поеме евентуално голям брой на болни хора на борда на плавателен съд;</w:t>
            </w:r>
          </w:p>
          <w:p w14:paraId="4C3B5210" w14:textId="78CB913F" w:rsidR="00301491" w:rsidRPr="000A7D47" w:rsidRDefault="00301491" w:rsidP="008D1B3B">
            <w:pPr>
              <w:jc w:val="both"/>
              <w:rPr>
                <w:rFonts w:ascii="Cambria" w:hAnsi="Cambria"/>
              </w:rPr>
            </w:pPr>
            <w:r w:rsidRPr="000A7D47">
              <w:rPr>
                <w:rFonts w:ascii="Cambria" w:hAnsi="Cambria"/>
              </w:rPr>
              <w:t xml:space="preserve">2. По отношение на круизни плавателни съдове, спрели на близки пристанища, Княжеството призовава туристическите компании да не предлагат на пътниците туристически посещения в Монако; </w:t>
            </w:r>
          </w:p>
          <w:p w14:paraId="0A09DC1B" w14:textId="174F7092" w:rsidR="00301491" w:rsidRPr="000A7D47" w:rsidRDefault="00301491" w:rsidP="008D1B3B">
            <w:pPr>
              <w:jc w:val="both"/>
              <w:rPr>
                <w:rFonts w:ascii="Cambria" w:hAnsi="Cambria"/>
              </w:rPr>
            </w:pPr>
            <w:r w:rsidRPr="000A7D47">
              <w:rPr>
                <w:rFonts w:ascii="Cambria" w:hAnsi="Cambria"/>
              </w:rPr>
              <w:t>3. Капитаните на яхти по-дълги от 24 метра следва 48 часа преди акостиране в Княжеството да представят медицинска декларация за здравословното състояние на екипажа и на пасажерите;</w:t>
            </w:r>
          </w:p>
          <w:p w14:paraId="374DB9E5" w14:textId="77777777" w:rsidR="00301491" w:rsidRPr="000A7D47" w:rsidRDefault="00301491" w:rsidP="008D1B3B">
            <w:pPr>
              <w:jc w:val="both"/>
              <w:rPr>
                <w:rFonts w:ascii="Cambria" w:hAnsi="Cambria"/>
              </w:rPr>
            </w:pPr>
            <w:r w:rsidRPr="000A7D47">
              <w:rPr>
                <w:rFonts w:ascii="Cambria" w:hAnsi="Cambria"/>
              </w:rPr>
              <w:t>4. Хеликоптерните компании, които обслужват Княжеството от рискова зона, са призовани да контролират температурата на пасажерите;</w:t>
            </w:r>
          </w:p>
          <w:p w14:paraId="4E02A7D7" w14:textId="661E4E7F" w:rsidR="00301491" w:rsidRPr="000A7D47" w:rsidRDefault="00301491" w:rsidP="00046119">
            <w:pPr>
              <w:spacing w:before="120" w:after="120"/>
              <w:jc w:val="both"/>
              <w:rPr>
                <w:rFonts w:ascii="Cambria" w:hAnsi="Cambria"/>
              </w:rPr>
            </w:pPr>
          </w:p>
        </w:tc>
      </w:tr>
      <w:tr w:rsidR="00301491" w:rsidRPr="000A7D47" w14:paraId="4C692A93" w14:textId="77777777" w:rsidTr="00601691">
        <w:trPr>
          <w:trHeight w:val="871"/>
        </w:trPr>
        <w:tc>
          <w:tcPr>
            <w:tcW w:w="2857" w:type="dxa"/>
            <w:gridSpan w:val="2"/>
          </w:tcPr>
          <w:p w14:paraId="7CE8D9E1"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0BFB8D52" w14:textId="387644D3" w:rsidR="00301491" w:rsidRPr="000A7D47" w:rsidRDefault="00301491" w:rsidP="00046119">
            <w:pPr>
              <w:spacing w:before="120" w:after="120"/>
              <w:rPr>
                <w:rFonts w:ascii="Cambria" w:hAnsi="Cambria"/>
              </w:rPr>
            </w:pPr>
            <w:r w:rsidRPr="000A7D47">
              <w:rPr>
                <w:rFonts w:ascii="Cambria" w:hAnsi="Cambria"/>
              </w:rPr>
              <w:t>Не са известни.</w:t>
            </w:r>
          </w:p>
        </w:tc>
      </w:tr>
      <w:tr w:rsidR="00301491" w:rsidRPr="000A7D47" w14:paraId="6E2B8B5E" w14:textId="77777777" w:rsidTr="00601691">
        <w:trPr>
          <w:trHeight w:val="922"/>
        </w:trPr>
        <w:tc>
          <w:tcPr>
            <w:tcW w:w="2857" w:type="dxa"/>
            <w:gridSpan w:val="2"/>
          </w:tcPr>
          <w:p w14:paraId="7993348C"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1F53D553" w14:textId="5DFAE3EB" w:rsidR="00301491" w:rsidRPr="000A7D47" w:rsidRDefault="00301491" w:rsidP="00046119">
            <w:pPr>
              <w:spacing w:before="120" w:after="120"/>
              <w:rPr>
                <w:rFonts w:ascii="Cambria" w:hAnsi="Cambria"/>
              </w:rPr>
            </w:pPr>
            <w:r w:rsidRPr="000A7D47">
              <w:rPr>
                <w:rFonts w:ascii="Cambria" w:hAnsi="Cambria"/>
              </w:rPr>
              <w:t>Посолството не препоръчва на българските граждани да преминават през Италия, предвид засилените проверки по магистралите в страната /по информация от българското посолство в Италия/.</w:t>
            </w:r>
          </w:p>
        </w:tc>
      </w:tr>
      <w:tr w:rsidR="00301491" w:rsidRPr="000A7D47" w14:paraId="022BCCFF" w14:textId="77777777" w:rsidTr="00601691">
        <w:trPr>
          <w:trHeight w:val="618"/>
        </w:trPr>
        <w:tc>
          <w:tcPr>
            <w:tcW w:w="2857" w:type="dxa"/>
            <w:gridSpan w:val="2"/>
          </w:tcPr>
          <w:p w14:paraId="178E9A86"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21A3FDDC" w14:textId="29CB1015" w:rsidR="00301491" w:rsidRPr="000A7D47" w:rsidRDefault="00301491" w:rsidP="004228FC">
            <w:pPr>
              <w:spacing w:before="120" w:after="120"/>
              <w:jc w:val="both"/>
              <w:rPr>
                <w:rFonts w:ascii="Cambria" w:hAnsi="Cambria"/>
              </w:rPr>
            </w:pPr>
            <w:r w:rsidRPr="000A7D47">
              <w:rPr>
                <w:rFonts w:ascii="Cambria" w:hAnsi="Cambria"/>
              </w:rPr>
              <w:t xml:space="preserve">От 16 март 2020 г. до второ нареждане са затворени всички учебни заведения в Монако – ясли, детски градини, училища, колежи, лицеи, висши учебни заведения. Ограничаване посещенията в домове за възрастни хора. Преустановява се провеждането на някои спортни мероприятия с наличието на публика до 1000 души. От 15.03.2020 г. до второ нареждане са затворени всички обществени места, които не са </w:t>
            </w:r>
            <w:r w:rsidRPr="000A7D47">
              <w:rPr>
                <w:rFonts w:ascii="Cambria" w:hAnsi="Cambria"/>
              </w:rPr>
              <w:lastRenderedPageBreak/>
              <w:t>наложителни за живота в страната – ресторанти, кафета, зали за спектакли, кина, казина и дискотеки/.</w:t>
            </w:r>
          </w:p>
          <w:p w14:paraId="2B4EA3AF" w14:textId="77777777" w:rsidR="00301491" w:rsidRPr="000A7D47" w:rsidRDefault="00301491" w:rsidP="004228FC">
            <w:pPr>
              <w:jc w:val="both"/>
              <w:rPr>
                <w:rFonts w:ascii="Cambria" w:hAnsi="Cambria"/>
              </w:rPr>
            </w:pPr>
            <w:r w:rsidRPr="000A7D47">
              <w:rPr>
                <w:rFonts w:ascii="Cambria" w:hAnsi="Cambria"/>
              </w:rPr>
              <w:t>Остават отворени:</w:t>
            </w:r>
          </w:p>
          <w:p w14:paraId="02EA4459" w14:textId="77777777" w:rsidR="00301491" w:rsidRPr="000A7D47" w:rsidRDefault="00301491" w:rsidP="00125395">
            <w:pPr>
              <w:pStyle w:val="a4"/>
              <w:numPr>
                <w:ilvl w:val="0"/>
                <w:numId w:val="25"/>
              </w:numPr>
              <w:jc w:val="both"/>
              <w:rPr>
                <w:rFonts w:ascii="Cambria" w:hAnsi="Cambria"/>
              </w:rPr>
            </w:pPr>
            <w:r w:rsidRPr="000A7D47">
              <w:rPr>
                <w:rFonts w:ascii="Cambria" w:hAnsi="Cambria"/>
              </w:rPr>
              <w:t>хранителните магазини и хранителните пазари;</w:t>
            </w:r>
          </w:p>
          <w:p w14:paraId="704CC0A7" w14:textId="77777777" w:rsidR="00301491" w:rsidRPr="000A7D47" w:rsidRDefault="00301491" w:rsidP="00125395">
            <w:pPr>
              <w:pStyle w:val="a4"/>
              <w:numPr>
                <w:ilvl w:val="0"/>
                <w:numId w:val="25"/>
              </w:numPr>
              <w:jc w:val="both"/>
              <w:rPr>
                <w:rFonts w:ascii="Cambria" w:hAnsi="Cambria"/>
              </w:rPr>
            </w:pPr>
            <w:r w:rsidRPr="000A7D47">
              <w:rPr>
                <w:rFonts w:ascii="Cambria" w:hAnsi="Cambria"/>
              </w:rPr>
              <w:t>аптеките;</w:t>
            </w:r>
          </w:p>
          <w:p w14:paraId="4B87BAF5" w14:textId="77777777" w:rsidR="00301491" w:rsidRPr="000A7D47" w:rsidRDefault="00301491" w:rsidP="00125395">
            <w:pPr>
              <w:pStyle w:val="a4"/>
              <w:numPr>
                <w:ilvl w:val="0"/>
                <w:numId w:val="25"/>
              </w:numPr>
              <w:jc w:val="both"/>
              <w:rPr>
                <w:rFonts w:ascii="Cambria" w:hAnsi="Cambria"/>
              </w:rPr>
            </w:pPr>
            <w:r w:rsidRPr="000A7D47">
              <w:rPr>
                <w:rFonts w:ascii="Cambria" w:hAnsi="Cambria"/>
              </w:rPr>
              <w:t>обекти тип табак и за разпространение на преса;</w:t>
            </w:r>
          </w:p>
          <w:p w14:paraId="311C3653" w14:textId="77777777" w:rsidR="00301491" w:rsidRPr="000A7D47" w:rsidRDefault="00301491" w:rsidP="00125395">
            <w:pPr>
              <w:pStyle w:val="a4"/>
              <w:numPr>
                <w:ilvl w:val="0"/>
                <w:numId w:val="25"/>
              </w:numPr>
              <w:jc w:val="both"/>
              <w:rPr>
                <w:rFonts w:ascii="Cambria" w:hAnsi="Cambria"/>
              </w:rPr>
            </w:pPr>
            <w:r w:rsidRPr="000A7D47">
              <w:rPr>
                <w:rFonts w:ascii="Cambria" w:hAnsi="Cambria"/>
              </w:rPr>
              <w:t>банките;</w:t>
            </w:r>
          </w:p>
          <w:p w14:paraId="54CAC671" w14:textId="14D7D33A" w:rsidR="00301491" w:rsidRPr="000A7D47" w:rsidRDefault="00301491" w:rsidP="00125395">
            <w:pPr>
              <w:pStyle w:val="a4"/>
              <w:numPr>
                <w:ilvl w:val="0"/>
                <w:numId w:val="25"/>
              </w:numPr>
              <w:jc w:val="both"/>
              <w:rPr>
                <w:rFonts w:ascii="Cambria" w:hAnsi="Cambria"/>
              </w:rPr>
            </w:pPr>
            <w:r w:rsidRPr="000A7D47">
              <w:rPr>
                <w:rFonts w:ascii="Cambria" w:hAnsi="Cambria"/>
              </w:rPr>
              <w:t>бензиностанциите.</w:t>
            </w:r>
          </w:p>
        </w:tc>
      </w:tr>
      <w:tr w:rsidR="00301491" w:rsidRPr="000A7D47" w14:paraId="42C670DF" w14:textId="77777777" w:rsidTr="00601691">
        <w:trPr>
          <w:trHeight w:val="870"/>
        </w:trPr>
        <w:tc>
          <w:tcPr>
            <w:tcW w:w="2857" w:type="dxa"/>
            <w:gridSpan w:val="2"/>
          </w:tcPr>
          <w:p w14:paraId="65641459" w14:textId="77777777" w:rsidR="00301491" w:rsidRPr="000A7D47" w:rsidRDefault="00301491" w:rsidP="00046119">
            <w:pPr>
              <w:spacing w:before="120" w:after="120"/>
              <w:rPr>
                <w:rFonts w:ascii="Cambria" w:hAnsi="Cambria"/>
              </w:rPr>
            </w:pPr>
            <w:r w:rsidRPr="000A7D47">
              <w:rPr>
                <w:rFonts w:ascii="Cambria" w:hAnsi="Cambria"/>
              </w:rPr>
              <w:lastRenderedPageBreak/>
              <w:t>Въведени ограничения/забрани за вносителите/износителите на стоки и услуги</w:t>
            </w:r>
          </w:p>
        </w:tc>
        <w:tc>
          <w:tcPr>
            <w:tcW w:w="7557" w:type="dxa"/>
            <w:gridSpan w:val="9"/>
          </w:tcPr>
          <w:p w14:paraId="4B6D7FA3" w14:textId="4CFFF2CE" w:rsidR="00301491" w:rsidRPr="000A7D47" w:rsidRDefault="00301491" w:rsidP="00046119">
            <w:pPr>
              <w:spacing w:before="120" w:after="120"/>
              <w:rPr>
                <w:rFonts w:ascii="Cambria" w:hAnsi="Cambria"/>
              </w:rPr>
            </w:pPr>
            <w:r w:rsidRPr="000A7D47">
              <w:rPr>
                <w:rFonts w:ascii="Cambria" w:hAnsi="Cambria"/>
              </w:rPr>
              <w:t>Не са известни.</w:t>
            </w:r>
          </w:p>
        </w:tc>
      </w:tr>
      <w:tr w:rsidR="00301491" w:rsidRPr="000A7D47" w14:paraId="44CC3474" w14:textId="77777777" w:rsidTr="00D72636">
        <w:trPr>
          <w:trHeight w:val="546"/>
        </w:trPr>
        <w:tc>
          <w:tcPr>
            <w:tcW w:w="10414" w:type="dxa"/>
            <w:gridSpan w:val="11"/>
            <w:shd w:val="clear" w:color="auto" w:fill="D9D9D9" w:themeFill="background1" w:themeFillShade="D9"/>
          </w:tcPr>
          <w:p w14:paraId="6CE914B4" w14:textId="5B956C01" w:rsidR="00301491" w:rsidRPr="000A7D47" w:rsidRDefault="003E2A69" w:rsidP="00046119">
            <w:pPr>
              <w:spacing w:before="120" w:after="120"/>
              <w:jc w:val="center"/>
              <w:rPr>
                <w:rFonts w:ascii="Cambria" w:hAnsi="Cambria"/>
                <w:b/>
                <w:bCs/>
                <w:sz w:val="28"/>
                <w:szCs w:val="28"/>
              </w:rPr>
            </w:pPr>
            <w:hyperlink r:id="rId40" w:history="1">
              <w:r w:rsidR="00301491" w:rsidRPr="000A7D47">
                <w:rPr>
                  <w:rFonts w:ascii="Cambria" w:eastAsia="Times New Roman" w:hAnsi="Cambria" w:cs="Times New Roman"/>
                  <w:b/>
                  <w:bCs/>
                  <w:sz w:val="28"/>
                  <w:szCs w:val="28"/>
                </w:rPr>
                <w:t>Нидерландия</w:t>
              </w:r>
            </w:hyperlink>
            <w:r w:rsidR="00301491" w:rsidRPr="000A7D47">
              <w:rPr>
                <w:rFonts w:ascii="Cambria" w:eastAsia="Times New Roman" w:hAnsi="Cambria" w:cs="Times New Roman"/>
                <w:b/>
                <w:bCs/>
                <w:sz w:val="28"/>
                <w:szCs w:val="28"/>
              </w:rPr>
              <w:t xml:space="preserve"> (Хага)</w:t>
            </w:r>
          </w:p>
        </w:tc>
      </w:tr>
      <w:tr w:rsidR="00D72636" w:rsidRPr="000A7D47" w14:paraId="7E7960B8" w14:textId="77777777" w:rsidTr="00601691">
        <w:trPr>
          <w:trHeight w:val="636"/>
        </w:trPr>
        <w:tc>
          <w:tcPr>
            <w:tcW w:w="2857" w:type="dxa"/>
            <w:gridSpan w:val="2"/>
          </w:tcPr>
          <w:p w14:paraId="690511BE" w14:textId="77777777" w:rsidR="00D72636" w:rsidRPr="000A7D47" w:rsidRDefault="00D72636"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02868A6E" w14:textId="239FD592" w:rsidR="00D72636" w:rsidRPr="00A24D86" w:rsidRDefault="00D72636" w:rsidP="00046119">
            <w:pPr>
              <w:spacing w:before="120" w:after="120"/>
              <w:rPr>
                <w:rFonts w:ascii="Cambria" w:hAnsi="Cambria"/>
              </w:rPr>
            </w:pPr>
            <w:r>
              <w:rPr>
                <w:rFonts w:ascii="Cambria" w:hAnsi="Cambria"/>
                <w:sz w:val="24"/>
                <w:szCs w:val="24"/>
              </w:rPr>
              <w:t>За момента няма.</w:t>
            </w:r>
          </w:p>
        </w:tc>
      </w:tr>
      <w:tr w:rsidR="00D72636" w:rsidRPr="000A7D47" w14:paraId="19C09453" w14:textId="77777777" w:rsidTr="00601691">
        <w:trPr>
          <w:trHeight w:val="528"/>
        </w:trPr>
        <w:tc>
          <w:tcPr>
            <w:tcW w:w="2857" w:type="dxa"/>
            <w:gridSpan w:val="2"/>
          </w:tcPr>
          <w:p w14:paraId="11806CFB" w14:textId="77777777" w:rsidR="00D72636" w:rsidRPr="000A7D47" w:rsidRDefault="00D72636"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7E7E4291" w14:textId="77777777" w:rsidR="00D72636" w:rsidRDefault="00D72636">
            <w:pPr>
              <w:rPr>
                <w:rFonts w:ascii="Cambria" w:hAnsi="Cambria"/>
                <w:sz w:val="24"/>
                <w:szCs w:val="24"/>
              </w:rPr>
            </w:pPr>
            <w:r>
              <w:rPr>
                <w:rFonts w:ascii="Cambria" w:hAnsi="Cambria"/>
                <w:sz w:val="24"/>
                <w:szCs w:val="24"/>
              </w:rPr>
              <w:t>Забраняват се гражданските полети до Нидерландия  от Китай</w:t>
            </w:r>
            <w:r>
              <w:rPr>
                <w:rFonts w:ascii="Cambria" w:hAnsi="Cambria"/>
                <w:sz w:val="24"/>
                <w:szCs w:val="24"/>
                <w:lang w:val="en-US"/>
              </w:rPr>
              <w:t xml:space="preserve"> (</w:t>
            </w:r>
            <w:r>
              <w:rPr>
                <w:rFonts w:ascii="Cambria" w:hAnsi="Cambria"/>
                <w:sz w:val="24"/>
                <w:szCs w:val="24"/>
              </w:rPr>
              <w:t>вкл. Хонг Конг</w:t>
            </w:r>
            <w:r>
              <w:rPr>
                <w:rFonts w:ascii="Cambria" w:hAnsi="Cambria"/>
                <w:sz w:val="24"/>
                <w:szCs w:val="24"/>
                <w:lang w:val="en-US"/>
              </w:rPr>
              <w:t>)</w:t>
            </w:r>
            <w:r>
              <w:rPr>
                <w:rFonts w:ascii="Cambria" w:hAnsi="Cambria"/>
                <w:sz w:val="24"/>
                <w:szCs w:val="24"/>
              </w:rPr>
              <w:t>, Италия, Иран и Южна Корея. Забраната е в сила от 13 март 2020 г., 18:00 ч. местно време до 27 март т.г.  00:00 ч. местно време.</w:t>
            </w:r>
          </w:p>
          <w:p w14:paraId="06E1A697" w14:textId="4CCCB52D" w:rsidR="00D72636" w:rsidRPr="00A24D86" w:rsidRDefault="00D72636" w:rsidP="006F37EA">
            <w:pPr>
              <w:spacing w:before="120" w:after="120" w:line="240" w:lineRule="atLeast"/>
              <w:jc w:val="both"/>
              <w:rPr>
                <w:rFonts w:ascii="Cambria" w:eastAsia="Times New Roman" w:hAnsi="Cambria" w:cs="Times New Roman"/>
                <w:color w:val="000000"/>
                <w:lang w:eastAsia="bg-BG"/>
              </w:rPr>
            </w:pPr>
            <w:r>
              <w:rPr>
                <w:rFonts w:ascii="Cambria" w:hAnsi="Cambria"/>
                <w:sz w:val="24"/>
                <w:szCs w:val="24"/>
                <w:lang w:val="en-US"/>
              </w:rPr>
              <w:t xml:space="preserve">Поради въведени рестрикции от други държави, следните авиокомпании отмениха полетите си от и до летище Схипхол, Амстердам: </w:t>
            </w:r>
            <w:hyperlink r:id="rId41" w:tooltip="Contact Alitalia" w:history="1">
              <w:r>
                <w:rPr>
                  <w:rStyle w:val="a9"/>
                  <w:rFonts w:ascii="Cambria" w:hAnsi="Cambria"/>
                  <w:sz w:val="24"/>
                  <w:szCs w:val="24"/>
                  <w:lang w:val="en-US"/>
                </w:rPr>
                <w:t>Alitalia</w:t>
              </w:r>
            </w:hyperlink>
            <w:r>
              <w:rPr>
                <w:rFonts w:ascii="Cambria" w:hAnsi="Cambria"/>
                <w:sz w:val="24"/>
                <w:szCs w:val="24"/>
                <w:lang w:val="en-US"/>
              </w:rPr>
              <w:t xml:space="preserve"> (до 30 март 2020 г.); </w:t>
            </w:r>
            <w:hyperlink r:id="rId42" w:tooltip="Contact American Airlines" w:history="1">
              <w:r>
                <w:rPr>
                  <w:rStyle w:val="a9"/>
                  <w:rFonts w:ascii="Cambria" w:hAnsi="Cambria"/>
                  <w:sz w:val="24"/>
                  <w:szCs w:val="24"/>
                  <w:lang w:val="en-US"/>
                </w:rPr>
                <w:t>American Airlines</w:t>
              </w:r>
            </w:hyperlink>
            <w:r>
              <w:rPr>
                <w:rFonts w:ascii="Cambria" w:hAnsi="Cambria"/>
                <w:sz w:val="24"/>
                <w:szCs w:val="24"/>
                <w:lang w:val="en-US"/>
              </w:rPr>
              <w:t xml:space="preserve"> (до 6 май 2020 г.); </w:t>
            </w:r>
            <w:hyperlink r:id="rId43" w:tooltip="Contact Cathay Pacific" w:history="1">
              <w:r>
                <w:rPr>
                  <w:rStyle w:val="a9"/>
                  <w:rFonts w:ascii="Cambria" w:hAnsi="Cambria"/>
                  <w:sz w:val="24"/>
                  <w:szCs w:val="24"/>
                  <w:lang w:val="en-US"/>
                </w:rPr>
                <w:t>Cathay Pacific</w:t>
              </w:r>
            </w:hyperlink>
            <w:r>
              <w:rPr>
                <w:rFonts w:ascii="Cambria" w:hAnsi="Cambria"/>
                <w:sz w:val="24"/>
                <w:szCs w:val="24"/>
                <w:lang w:val="en-US"/>
              </w:rPr>
              <w:t xml:space="preserve"> (до 30 март 2020 г.); </w:t>
            </w:r>
            <w:hyperlink r:id="rId44" w:tooltip="Czech airlines" w:history="1">
              <w:r>
                <w:rPr>
                  <w:rStyle w:val="a9"/>
                  <w:rFonts w:ascii="Cambria" w:hAnsi="Cambria"/>
                  <w:sz w:val="24"/>
                  <w:szCs w:val="24"/>
                  <w:lang w:val="en-US"/>
                </w:rPr>
                <w:t>Czech Airlines</w:t>
              </w:r>
            </w:hyperlink>
            <w:r>
              <w:rPr>
                <w:rFonts w:ascii="Cambria" w:hAnsi="Cambria"/>
                <w:sz w:val="24"/>
                <w:szCs w:val="24"/>
                <w:lang w:val="en-US"/>
              </w:rPr>
              <w:t xml:space="preserve"> (в сила до последващо решение за отмяна на тази мярка); </w:t>
            </w:r>
            <w:hyperlink r:id="rId45" w:tooltip="Contact Delta airlines" w:history="1">
              <w:r>
                <w:rPr>
                  <w:rStyle w:val="a9"/>
                  <w:rFonts w:ascii="Cambria" w:hAnsi="Cambria"/>
                  <w:sz w:val="24"/>
                  <w:szCs w:val="24"/>
                  <w:lang w:val="en-US"/>
                </w:rPr>
                <w:t>Delta Air Lines</w:t>
              </w:r>
            </w:hyperlink>
            <w:r>
              <w:rPr>
                <w:rFonts w:ascii="Cambria" w:hAnsi="Cambria"/>
                <w:sz w:val="24"/>
                <w:szCs w:val="24"/>
                <w:lang w:val="en-US"/>
              </w:rPr>
              <w:t xml:space="preserve"> (до 14 април 2020 г.); </w:t>
            </w:r>
            <w:hyperlink r:id="rId46" w:tooltip="Contact El Al" w:history="1">
              <w:r>
                <w:rPr>
                  <w:rStyle w:val="a9"/>
                  <w:rFonts w:ascii="Cambria" w:hAnsi="Cambria"/>
                  <w:sz w:val="24"/>
                  <w:szCs w:val="24"/>
                  <w:lang w:val="en-US"/>
                </w:rPr>
                <w:t>El Al</w:t>
              </w:r>
            </w:hyperlink>
            <w:r>
              <w:rPr>
                <w:rFonts w:ascii="Cambria" w:hAnsi="Cambria"/>
                <w:sz w:val="24"/>
                <w:szCs w:val="24"/>
                <w:lang w:val="en-US"/>
              </w:rPr>
              <w:t xml:space="preserve"> (в сила до последващо решение за отмяна на тази мярка); </w:t>
            </w:r>
            <w:hyperlink r:id="rId47" w:tooltip="Contact Iran Air" w:history="1">
              <w:r>
                <w:rPr>
                  <w:rStyle w:val="a9"/>
                  <w:rFonts w:ascii="Cambria" w:hAnsi="Cambria"/>
                  <w:sz w:val="24"/>
                  <w:szCs w:val="24"/>
                  <w:lang w:val="en-US"/>
                </w:rPr>
                <w:t>Iran Air </w:t>
              </w:r>
            </w:hyperlink>
            <w:r>
              <w:rPr>
                <w:rFonts w:ascii="Cambria" w:hAnsi="Cambria"/>
                <w:sz w:val="24"/>
                <w:szCs w:val="24"/>
                <w:lang w:val="en-US"/>
              </w:rPr>
              <w:t xml:space="preserve">(до 27 март 2020 г.); </w:t>
            </w:r>
            <w:hyperlink r:id="rId48" w:tooltip="Contact Level" w:history="1">
              <w:r>
                <w:rPr>
                  <w:rStyle w:val="a9"/>
                  <w:rFonts w:ascii="Cambria" w:hAnsi="Cambria"/>
                  <w:sz w:val="24"/>
                  <w:szCs w:val="24"/>
                  <w:lang w:val="en-US"/>
                </w:rPr>
                <w:t>Level</w:t>
              </w:r>
            </w:hyperlink>
            <w:r>
              <w:rPr>
                <w:rFonts w:ascii="Cambria" w:hAnsi="Cambria"/>
                <w:sz w:val="24"/>
                <w:szCs w:val="24"/>
                <w:lang w:val="en-US"/>
              </w:rPr>
              <w:t xml:space="preserve"> (до 15 април 2020 г.); </w:t>
            </w:r>
            <w:hyperlink r:id="rId49" w:tooltip="SunExpress" w:history="1">
              <w:r>
                <w:rPr>
                  <w:rStyle w:val="a9"/>
                  <w:rFonts w:ascii="Cambria" w:hAnsi="Cambria"/>
                  <w:sz w:val="24"/>
                  <w:szCs w:val="24"/>
                  <w:lang w:val="en-US"/>
                </w:rPr>
                <w:t>SunExpress</w:t>
              </w:r>
            </w:hyperlink>
            <w:r>
              <w:rPr>
                <w:rFonts w:ascii="Cambria" w:hAnsi="Cambria"/>
                <w:sz w:val="24"/>
                <w:szCs w:val="24"/>
                <w:lang w:val="en-US"/>
              </w:rPr>
              <w:t xml:space="preserve"> (до 27 март 2020 г.); </w:t>
            </w:r>
            <w:hyperlink r:id="rId50" w:tooltip="Surinam Airways" w:history="1">
              <w:r>
                <w:rPr>
                  <w:rStyle w:val="a9"/>
                  <w:rFonts w:ascii="Cambria" w:hAnsi="Cambria"/>
                  <w:sz w:val="24"/>
                  <w:szCs w:val="24"/>
                  <w:lang w:val="en-US"/>
                </w:rPr>
                <w:t>Surinam Airways</w:t>
              </w:r>
            </w:hyperlink>
            <w:r>
              <w:rPr>
                <w:rFonts w:ascii="Cambria" w:hAnsi="Cambria"/>
                <w:sz w:val="24"/>
                <w:szCs w:val="24"/>
                <w:lang w:val="en-US"/>
              </w:rPr>
              <w:t xml:space="preserve"> (до 27 март 2020 г.); </w:t>
            </w:r>
            <w:hyperlink r:id="rId51" w:tooltip="Contact Turkish Airlines" w:history="1">
              <w:r>
                <w:rPr>
                  <w:rStyle w:val="a9"/>
                  <w:rFonts w:ascii="Cambria" w:hAnsi="Cambria"/>
                  <w:sz w:val="24"/>
                  <w:szCs w:val="24"/>
                  <w:lang w:val="en-US"/>
                </w:rPr>
                <w:t>Turkish Airlines</w:t>
              </w:r>
            </w:hyperlink>
            <w:r>
              <w:rPr>
                <w:rFonts w:ascii="Cambria" w:hAnsi="Cambria"/>
                <w:sz w:val="24"/>
                <w:szCs w:val="24"/>
                <w:lang w:val="en-US"/>
              </w:rPr>
              <w:t xml:space="preserve"> (до 17 април 2020 г.). На 15 март 2020 г. бе въведената забрана и от страна на Мароко за полети между Мароко и Нидерландия за неопределен период от време. Поради увеличени ограничения от страна на Испания, авиокомпания Ryanair ще изпълнява по-малко полети до Испания поне до четвъртък, 19 март 2020 г. Авиокомпания EasyJet отменя всички свои полети от Нидерландия до Испания и обратно за срок от 17 март т.г. до 29 март т.г. </w:t>
            </w:r>
          </w:p>
        </w:tc>
      </w:tr>
      <w:tr w:rsidR="00D72636" w:rsidRPr="000A7D47" w14:paraId="35133958" w14:textId="77777777" w:rsidTr="00601691">
        <w:trPr>
          <w:trHeight w:val="922"/>
        </w:trPr>
        <w:tc>
          <w:tcPr>
            <w:tcW w:w="2857" w:type="dxa"/>
            <w:gridSpan w:val="2"/>
          </w:tcPr>
          <w:p w14:paraId="0C06E0BD" w14:textId="77777777" w:rsidR="00D72636" w:rsidRPr="000A7D47" w:rsidRDefault="00D72636"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644F6CF7" w14:textId="77777777" w:rsidR="00D72636" w:rsidRDefault="00D72636">
            <w:pPr>
              <w:rPr>
                <w:rFonts w:ascii="Cambria" w:hAnsi="Cambria"/>
                <w:sz w:val="24"/>
                <w:szCs w:val="24"/>
              </w:rPr>
            </w:pPr>
            <w:r>
              <w:rPr>
                <w:rFonts w:ascii="Cambria" w:hAnsi="Cambria"/>
                <w:sz w:val="24"/>
                <w:szCs w:val="24"/>
              </w:rPr>
              <w:t xml:space="preserve">Въздушните, сухопътните и морските граници на Нидерландия са отворени към момента. Препоръчителният начин за напускане на страната е по въздух. </w:t>
            </w:r>
          </w:p>
          <w:p w14:paraId="7EE8690E" w14:textId="561435F7" w:rsidR="00D72636" w:rsidRPr="00A24D86" w:rsidRDefault="00D72636" w:rsidP="00046119">
            <w:pPr>
              <w:spacing w:before="120" w:after="120"/>
              <w:rPr>
                <w:rFonts w:ascii="Cambria" w:hAnsi="Cambria"/>
              </w:rPr>
            </w:pPr>
            <w:r>
              <w:rPr>
                <w:rFonts w:ascii="Cambria" w:hAnsi="Cambria"/>
                <w:sz w:val="24"/>
                <w:szCs w:val="24"/>
              </w:rPr>
              <w:t>По информация от пресата, налице са известни забавяния при преминаването на нидерландско-немската сухопътна граница, доколкото от властите на Германия се извършва на избирателен принцип сканиране на температурата на някои от преминаващите пътници. Доколкото Германия поддържа граничен контрол с Люксембург, Дания, Швейцария и Франция с цел превенция на разпространението на COVID-19, и не се допуска преминаването на сухопътните граници на Германия за никой, който няма основателна причина да премине, би било затруднено евентуалното пътуване по суша от Нидерландия за България.</w:t>
            </w:r>
          </w:p>
        </w:tc>
      </w:tr>
      <w:tr w:rsidR="00D72636" w:rsidRPr="000A7D47" w14:paraId="4BCEFF8E" w14:textId="77777777" w:rsidTr="00601691">
        <w:trPr>
          <w:trHeight w:val="618"/>
        </w:trPr>
        <w:tc>
          <w:tcPr>
            <w:tcW w:w="2857" w:type="dxa"/>
            <w:gridSpan w:val="2"/>
          </w:tcPr>
          <w:p w14:paraId="3D8BB72A" w14:textId="77777777" w:rsidR="00D72636" w:rsidRPr="000A7D47" w:rsidRDefault="00D72636" w:rsidP="00046119">
            <w:pPr>
              <w:spacing w:before="120" w:after="120"/>
              <w:rPr>
                <w:rFonts w:ascii="Cambria" w:hAnsi="Cambria"/>
              </w:rPr>
            </w:pPr>
            <w:r w:rsidRPr="000A7D47">
              <w:rPr>
                <w:rFonts w:ascii="Cambria" w:hAnsi="Cambria"/>
              </w:rPr>
              <w:lastRenderedPageBreak/>
              <w:t>Въведени карантинни / ограничителни мерки за гражданите</w:t>
            </w:r>
          </w:p>
        </w:tc>
        <w:tc>
          <w:tcPr>
            <w:tcW w:w="7557" w:type="dxa"/>
            <w:gridSpan w:val="9"/>
          </w:tcPr>
          <w:p w14:paraId="606736B2" w14:textId="77777777" w:rsidR="00D72636" w:rsidRDefault="00D72636" w:rsidP="00D72636">
            <w:pPr>
              <w:pStyle w:val="a4"/>
              <w:numPr>
                <w:ilvl w:val="0"/>
                <w:numId w:val="30"/>
              </w:numPr>
              <w:spacing w:before="120" w:after="120"/>
              <w:jc w:val="both"/>
              <w:rPr>
                <w:rFonts w:ascii="Cambria" w:hAnsi="Cambria" w:cs="Times New Roman"/>
                <w:bCs/>
                <w:sz w:val="24"/>
                <w:szCs w:val="24"/>
              </w:rPr>
            </w:pPr>
            <w:r>
              <w:rPr>
                <w:rFonts w:ascii="Cambria" w:hAnsi="Cambria" w:cs="Times New Roman"/>
                <w:bCs/>
                <w:sz w:val="24"/>
                <w:szCs w:val="24"/>
              </w:rPr>
              <w:t>Затваряне на училища и детски градини в срок до 6 април 2020 г. включително, с изключение за децата на служители с жизненоважни професии; преминаване на училищата и на университетите към онлайн-преподаване с акцент върху мерките за ученици, на които им предстои полагането на изпити;</w:t>
            </w:r>
          </w:p>
          <w:p w14:paraId="72AA2F11" w14:textId="77777777" w:rsidR="00D72636" w:rsidRDefault="00D72636" w:rsidP="00D72636">
            <w:pPr>
              <w:pStyle w:val="a4"/>
              <w:numPr>
                <w:ilvl w:val="0"/>
                <w:numId w:val="30"/>
              </w:numPr>
              <w:spacing w:before="120" w:after="120"/>
              <w:jc w:val="both"/>
              <w:rPr>
                <w:rFonts w:ascii="Cambria" w:hAnsi="Cambria" w:cs="Times New Roman"/>
                <w:bCs/>
                <w:sz w:val="24"/>
                <w:szCs w:val="24"/>
              </w:rPr>
            </w:pPr>
            <w:r>
              <w:rPr>
                <w:rFonts w:ascii="Cambria" w:hAnsi="Cambria" w:cs="Times New Roman"/>
                <w:bCs/>
                <w:sz w:val="24"/>
                <w:szCs w:val="24"/>
              </w:rPr>
              <w:t>Затваряне на заведения за обществено хранене (кафета, ресторанти) и на такива за свободното време (спортни клубове, сауни, увеселителен сектор), също в срок до 6 април 2020 г. включително. Мярката не е валидна за хотелите, които остават отворени.</w:t>
            </w:r>
          </w:p>
          <w:p w14:paraId="05DC884E" w14:textId="77777777" w:rsidR="00D72636" w:rsidRDefault="00D72636" w:rsidP="00D72636">
            <w:pPr>
              <w:pStyle w:val="a4"/>
              <w:numPr>
                <w:ilvl w:val="0"/>
                <w:numId w:val="30"/>
              </w:numPr>
              <w:spacing w:before="120" w:after="120"/>
              <w:jc w:val="both"/>
              <w:rPr>
                <w:rFonts w:ascii="Cambria" w:hAnsi="Cambria" w:cs="Times New Roman"/>
                <w:bCs/>
                <w:sz w:val="24"/>
                <w:szCs w:val="24"/>
              </w:rPr>
            </w:pPr>
            <w:r>
              <w:rPr>
                <w:rFonts w:ascii="Cambria" w:hAnsi="Cambria" w:cs="Times New Roman"/>
                <w:bCs/>
                <w:sz w:val="24"/>
                <w:szCs w:val="24"/>
              </w:rPr>
              <w:t xml:space="preserve">Призоваване на гражданите да спазват физическа дистанция един от друг на разстояние не по-малко от 1,5 метра, </w:t>
            </w:r>
            <w:r>
              <w:rPr>
                <w:rFonts w:ascii="Cambria" w:hAnsi="Cambria" w:cs="Times New Roman"/>
                <w:sz w:val="24"/>
                <w:szCs w:val="24"/>
              </w:rPr>
              <w:t>при възможност, включително когато пазаруват хранителни продукти</w:t>
            </w:r>
            <w:r>
              <w:rPr>
                <w:rFonts w:ascii="Cambria" w:hAnsi="Cambria" w:cs="Times New Roman"/>
                <w:bCs/>
                <w:sz w:val="24"/>
                <w:szCs w:val="24"/>
              </w:rPr>
              <w:t>;</w:t>
            </w:r>
          </w:p>
          <w:p w14:paraId="7865C5D0" w14:textId="77777777" w:rsidR="00D72636" w:rsidRDefault="00D72636" w:rsidP="00D72636">
            <w:pPr>
              <w:pStyle w:val="a4"/>
              <w:numPr>
                <w:ilvl w:val="0"/>
                <w:numId w:val="30"/>
              </w:numPr>
              <w:spacing w:before="120" w:after="120"/>
              <w:jc w:val="both"/>
              <w:rPr>
                <w:rFonts w:ascii="Cambria" w:hAnsi="Cambria" w:cs="Times New Roman"/>
                <w:bCs/>
                <w:sz w:val="24"/>
                <w:szCs w:val="24"/>
              </w:rPr>
            </w:pPr>
            <w:r>
              <w:rPr>
                <w:rFonts w:ascii="Cambria" w:hAnsi="Cambria" w:cs="Times New Roman"/>
                <w:bCs/>
                <w:sz w:val="24"/>
                <w:szCs w:val="24"/>
              </w:rPr>
              <w:t>Забрана на публичните събития, които биха довели до събиране на повече от 100 човека; затваряне на музеи, кина, църкви, джамии и др.</w:t>
            </w:r>
          </w:p>
          <w:p w14:paraId="7362C694" w14:textId="77777777" w:rsidR="00D72636" w:rsidRDefault="00D72636" w:rsidP="00D72636">
            <w:pPr>
              <w:pStyle w:val="a4"/>
              <w:numPr>
                <w:ilvl w:val="0"/>
                <w:numId w:val="30"/>
              </w:numPr>
              <w:spacing w:before="120" w:after="120"/>
              <w:jc w:val="both"/>
              <w:rPr>
                <w:rFonts w:ascii="Cambria" w:hAnsi="Cambria" w:cs="Times New Roman"/>
                <w:bCs/>
                <w:sz w:val="24"/>
                <w:szCs w:val="24"/>
              </w:rPr>
            </w:pPr>
            <w:r>
              <w:rPr>
                <w:rFonts w:ascii="Cambria" w:hAnsi="Cambria" w:cs="Times New Roman"/>
                <w:bCs/>
                <w:sz w:val="24"/>
                <w:szCs w:val="24"/>
              </w:rPr>
              <w:t>Домашна самоизолация на хората с простудна симптоматика, кашлица или температура;</w:t>
            </w:r>
          </w:p>
          <w:p w14:paraId="2F690C16" w14:textId="77777777" w:rsidR="00D72636" w:rsidRDefault="00D72636" w:rsidP="00D72636">
            <w:pPr>
              <w:pStyle w:val="a4"/>
              <w:numPr>
                <w:ilvl w:val="0"/>
                <w:numId w:val="30"/>
              </w:numPr>
              <w:spacing w:before="120" w:after="120"/>
              <w:jc w:val="both"/>
              <w:rPr>
                <w:rFonts w:ascii="Cambria" w:hAnsi="Cambria" w:cs="Times New Roman"/>
                <w:bCs/>
                <w:sz w:val="24"/>
                <w:szCs w:val="24"/>
              </w:rPr>
            </w:pPr>
            <w:r>
              <w:rPr>
                <w:rFonts w:ascii="Cambria" w:hAnsi="Cambria" w:cs="Times New Roman"/>
                <w:bCs/>
                <w:sz w:val="24"/>
                <w:szCs w:val="24"/>
              </w:rPr>
              <w:t>Призив към гражданите да работят при възможност от вкъщи или с удължено работно време, за да се избягва струпването на много хора на едно място;</w:t>
            </w:r>
          </w:p>
          <w:p w14:paraId="6C016641" w14:textId="77777777" w:rsidR="00D72636" w:rsidRDefault="00D72636" w:rsidP="00D72636">
            <w:pPr>
              <w:pStyle w:val="a4"/>
              <w:numPr>
                <w:ilvl w:val="0"/>
                <w:numId w:val="30"/>
              </w:numPr>
              <w:spacing w:before="120" w:after="120"/>
              <w:jc w:val="both"/>
              <w:rPr>
                <w:rFonts w:ascii="Cambria" w:hAnsi="Cambria" w:cs="Times New Roman"/>
                <w:bCs/>
                <w:sz w:val="24"/>
                <w:szCs w:val="24"/>
              </w:rPr>
            </w:pPr>
            <w:r>
              <w:rPr>
                <w:rFonts w:ascii="Cambria" w:hAnsi="Cambria" w:cs="Times New Roman"/>
                <w:bCs/>
                <w:sz w:val="24"/>
                <w:szCs w:val="24"/>
              </w:rPr>
              <w:t>Призив за ограничаване на контактите с възрастни хора и с хора с намалена имунна защита;</w:t>
            </w:r>
          </w:p>
          <w:p w14:paraId="0CBCC9A5" w14:textId="77777777" w:rsidR="00D72636" w:rsidRDefault="00D72636" w:rsidP="00D72636">
            <w:pPr>
              <w:pStyle w:val="a4"/>
              <w:numPr>
                <w:ilvl w:val="0"/>
                <w:numId w:val="30"/>
              </w:numPr>
              <w:spacing w:before="120" w:after="120"/>
              <w:jc w:val="both"/>
              <w:rPr>
                <w:rFonts w:ascii="Cambria" w:hAnsi="Cambria" w:cs="Times New Roman"/>
                <w:bCs/>
                <w:sz w:val="24"/>
                <w:szCs w:val="24"/>
              </w:rPr>
            </w:pPr>
            <w:r>
              <w:rPr>
                <w:rFonts w:ascii="Cambria" w:hAnsi="Cambria" w:cs="Times New Roman"/>
                <w:bCs/>
                <w:sz w:val="24"/>
                <w:szCs w:val="24"/>
              </w:rPr>
              <w:t>Призив към възрастните граждани и гражданите с намалена имунна защита да не ползват обществения транспорт;</w:t>
            </w:r>
          </w:p>
          <w:p w14:paraId="41908680" w14:textId="77777777" w:rsidR="00D72636" w:rsidRDefault="00D72636" w:rsidP="00D72636">
            <w:pPr>
              <w:pStyle w:val="a4"/>
              <w:numPr>
                <w:ilvl w:val="0"/>
                <w:numId w:val="30"/>
              </w:numPr>
              <w:spacing w:before="120" w:after="120"/>
              <w:jc w:val="both"/>
              <w:rPr>
                <w:rFonts w:ascii="Cambria" w:hAnsi="Cambria" w:cs="Times New Roman"/>
                <w:bCs/>
                <w:sz w:val="24"/>
                <w:szCs w:val="24"/>
              </w:rPr>
            </w:pPr>
            <w:r>
              <w:rPr>
                <w:rFonts w:ascii="Cambria" w:hAnsi="Cambria" w:cs="Times New Roman"/>
                <w:bCs/>
                <w:sz w:val="24"/>
                <w:szCs w:val="24"/>
              </w:rPr>
              <w:t>Призив към медицинските работници да не напускат страната, както и да остават вкъщи само при наличие на болестна симптоматика, вкл. повишена температура.</w:t>
            </w:r>
          </w:p>
          <w:p w14:paraId="6084A1E2" w14:textId="77777777" w:rsidR="00D72636" w:rsidRDefault="00D72636" w:rsidP="00D72636">
            <w:pPr>
              <w:pStyle w:val="a4"/>
              <w:numPr>
                <w:ilvl w:val="0"/>
                <w:numId w:val="30"/>
              </w:numPr>
              <w:spacing w:before="120" w:after="120"/>
              <w:jc w:val="both"/>
              <w:rPr>
                <w:rFonts w:ascii="Cambria" w:hAnsi="Cambria" w:cs="Times New Roman"/>
                <w:bCs/>
                <w:sz w:val="24"/>
                <w:szCs w:val="24"/>
              </w:rPr>
            </w:pPr>
            <w:r>
              <w:rPr>
                <w:rFonts w:ascii="Cambria" w:hAnsi="Cambria" w:cs="Times New Roman"/>
                <w:bCs/>
                <w:sz w:val="24"/>
                <w:szCs w:val="24"/>
              </w:rPr>
              <w:t>Засилване на личната хигиена и мерките за превенция разпространението на вируса (миене и дезинфекциране на ръцете, кашляне в хартиени кърпи или във вътрешната страна на лакътя, социално дистанциране, работа при възможност от вкъщи и др.).</w:t>
            </w:r>
          </w:p>
          <w:p w14:paraId="33FEAA10" w14:textId="7A96C416" w:rsidR="00D72636" w:rsidRPr="00A24D86" w:rsidRDefault="00D72636" w:rsidP="00563ED1">
            <w:pPr>
              <w:spacing w:before="120" w:after="120"/>
              <w:jc w:val="both"/>
              <w:rPr>
                <w:rFonts w:ascii="Cambria" w:hAnsi="Cambria"/>
              </w:rPr>
            </w:pPr>
          </w:p>
        </w:tc>
      </w:tr>
      <w:tr w:rsidR="00D72636" w:rsidRPr="000A7D47" w14:paraId="5ECEF62F" w14:textId="77777777" w:rsidTr="00601691">
        <w:trPr>
          <w:trHeight w:val="870"/>
        </w:trPr>
        <w:tc>
          <w:tcPr>
            <w:tcW w:w="2857" w:type="dxa"/>
            <w:gridSpan w:val="2"/>
          </w:tcPr>
          <w:p w14:paraId="5F2EB8F6" w14:textId="77777777" w:rsidR="00D72636" w:rsidRPr="000A7D47" w:rsidRDefault="00D72636"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1E7A8F0F" w14:textId="3D780608" w:rsidR="00D72636" w:rsidRPr="000A7D47" w:rsidRDefault="00D72636" w:rsidP="00046119">
            <w:pPr>
              <w:spacing w:before="120" w:after="120"/>
              <w:rPr>
                <w:rFonts w:ascii="Cambria" w:hAnsi="Cambria"/>
              </w:rPr>
            </w:pPr>
            <w:r>
              <w:rPr>
                <w:rFonts w:ascii="Cambria" w:hAnsi="Cambria"/>
                <w:sz w:val="24"/>
                <w:szCs w:val="24"/>
              </w:rPr>
              <w:t>Няма към момента.</w:t>
            </w:r>
          </w:p>
        </w:tc>
      </w:tr>
      <w:tr w:rsidR="00301491" w:rsidRPr="000A7D47" w14:paraId="6685941C" w14:textId="77777777" w:rsidTr="00D72636">
        <w:trPr>
          <w:trHeight w:val="350"/>
        </w:trPr>
        <w:tc>
          <w:tcPr>
            <w:tcW w:w="10414" w:type="dxa"/>
            <w:gridSpan w:val="11"/>
            <w:shd w:val="clear" w:color="auto" w:fill="D9D9D9" w:themeFill="background1" w:themeFillShade="D9"/>
          </w:tcPr>
          <w:p w14:paraId="5036EF42" w14:textId="507E7B1F" w:rsidR="00301491" w:rsidRPr="000A7D47" w:rsidRDefault="003E2A69" w:rsidP="00046119">
            <w:pPr>
              <w:spacing w:before="120" w:after="120"/>
              <w:jc w:val="center"/>
              <w:rPr>
                <w:rFonts w:ascii="Cambria" w:hAnsi="Cambria"/>
                <w:b/>
                <w:bCs/>
                <w:sz w:val="28"/>
                <w:szCs w:val="28"/>
              </w:rPr>
            </w:pPr>
            <w:hyperlink r:id="rId52" w:history="1">
              <w:r w:rsidR="00301491" w:rsidRPr="000A7D47">
                <w:rPr>
                  <w:rFonts w:ascii="Cambria" w:eastAsia="Times New Roman" w:hAnsi="Cambria" w:cs="Times New Roman"/>
                  <w:b/>
                  <w:bCs/>
                  <w:sz w:val="28"/>
                  <w:szCs w:val="28"/>
                </w:rPr>
                <w:t>Норвегия</w:t>
              </w:r>
            </w:hyperlink>
            <w:r w:rsidR="00301491" w:rsidRPr="000A7D47">
              <w:rPr>
                <w:rFonts w:ascii="Cambria" w:eastAsia="Times New Roman" w:hAnsi="Cambria" w:cs="Times New Roman"/>
                <w:b/>
                <w:bCs/>
                <w:sz w:val="28"/>
                <w:szCs w:val="28"/>
              </w:rPr>
              <w:t xml:space="preserve"> (Осло)</w:t>
            </w:r>
          </w:p>
        </w:tc>
      </w:tr>
      <w:tr w:rsidR="00301491" w:rsidRPr="000A7D47" w14:paraId="694D209A" w14:textId="77777777" w:rsidTr="00601691">
        <w:trPr>
          <w:trHeight w:val="636"/>
        </w:trPr>
        <w:tc>
          <w:tcPr>
            <w:tcW w:w="2857" w:type="dxa"/>
            <w:gridSpan w:val="2"/>
          </w:tcPr>
          <w:p w14:paraId="2D8FEDE9"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5A8B2F89" w14:textId="1A58B568" w:rsidR="00301491" w:rsidRPr="000A7D47" w:rsidRDefault="00301491" w:rsidP="00046119">
            <w:pPr>
              <w:pStyle w:val="Normal11"/>
              <w:spacing w:before="120" w:beforeAutospacing="0" w:after="120" w:afterAutospacing="0"/>
              <w:jc w:val="both"/>
              <w:rPr>
                <w:rFonts w:ascii="Cambria" w:hAnsi="Cambria" w:cs="Calibri"/>
                <w:color w:val="000000"/>
                <w:sz w:val="22"/>
                <w:szCs w:val="22"/>
              </w:rPr>
            </w:pPr>
            <w:r w:rsidRPr="000A7D47">
              <w:rPr>
                <w:rStyle w:val="normalchar"/>
                <w:rFonts w:ascii="Cambria" w:hAnsi="Cambria" w:cs="Calibri"/>
                <w:b/>
                <w:bCs/>
                <w:color w:val="000000"/>
                <w:sz w:val="22"/>
                <w:szCs w:val="22"/>
              </w:rPr>
              <w:t>Норвежките летища не се затварят</w:t>
            </w:r>
            <w:r w:rsidRPr="000A7D47">
              <w:rPr>
                <w:rStyle w:val="normalchar"/>
                <w:rFonts w:ascii="Cambria" w:hAnsi="Cambria" w:cs="Calibri"/>
                <w:color w:val="000000"/>
                <w:sz w:val="22"/>
                <w:szCs w:val="22"/>
              </w:rPr>
              <w:t xml:space="preserve">. </w:t>
            </w:r>
            <w:r w:rsidRPr="000A7D47">
              <w:rPr>
                <w:rFonts w:ascii="Cambria" w:hAnsi="Cambria"/>
                <w:color w:val="000000"/>
                <w:sz w:val="22"/>
                <w:szCs w:val="22"/>
              </w:rPr>
              <w:t xml:space="preserve">Полицията въвежда временен контрол за влизане и излизане на вътрешната и външната шенгенска граница, но  </w:t>
            </w:r>
            <w:r w:rsidRPr="000A7D47">
              <w:rPr>
                <w:rStyle w:val="normalchar"/>
                <w:rFonts w:ascii="Cambria" w:hAnsi="Cambria"/>
                <w:b/>
                <w:bCs/>
                <w:color w:val="000000"/>
                <w:sz w:val="22"/>
                <w:szCs w:val="22"/>
              </w:rPr>
              <w:t>засега границите не се затварят</w:t>
            </w:r>
            <w:r w:rsidRPr="000A7D47">
              <w:rPr>
                <w:rFonts w:ascii="Cambria" w:hAnsi="Cambria"/>
                <w:color w:val="000000"/>
                <w:sz w:val="22"/>
                <w:szCs w:val="22"/>
              </w:rPr>
              <w:t xml:space="preserve">. </w:t>
            </w:r>
            <w:r w:rsidRPr="000A7D47">
              <w:rPr>
                <w:rStyle w:val="normalchar"/>
                <w:rFonts w:ascii="Cambria" w:hAnsi="Cambria" w:cs="Calibri"/>
                <w:color w:val="000000"/>
                <w:sz w:val="22"/>
                <w:szCs w:val="22"/>
              </w:rPr>
              <w:t>Норвежките граждани и физическите лица, които живеят или работят в Норвегия, ще могат да се завърнат.</w:t>
            </w:r>
          </w:p>
          <w:p w14:paraId="28AB870B" w14:textId="77777777" w:rsidR="00301491" w:rsidRPr="000A7D47" w:rsidRDefault="00301491" w:rsidP="00046119">
            <w:pPr>
              <w:pStyle w:val="Normal11"/>
              <w:spacing w:before="120" w:beforeAutospacing="0" w:after="120" w:afterAutospacing="0"/>
              <w:jc w:val="both"/>
              <w:rPr>
                <w:rFonts w:ascii="Cambria" w:hAnsi="Cambria" w:cs="Calibri"/>
                <w:color w:val="000000"/>
                <w:sz w:val="22"/>
                <w:szCs w:val="22"/>
              </w:rPr>
            </w:pPr>
            <w:r w:rsidRPr="000A7D47">
              <w:rPr>
                <w:rStyle w:val="normalchar"/>
                <w:rFonts w:ascii="Cambria" w:hAnsi="Cambria" w:cs="Calibri"/>
                <w:color w:val="000000"/>
                <w:sz w:val="22"/>
                <w:szCs w:val="22"/>
              </w:rPr>
              <w:t xml:space="preserve">Ще бъдат предвидени изключения за гражданите на Европейското икономическо пространство (ЕИП) и членовете на техните семейства, които пребивават в Норвегия. Изключения се подготвят и за </w:t>
            </w:r>
            <w:r w:rsidRPr="000A7D47">
              <w:rPr>
                <w:rStyle w:val="normalchar"/>
                <w:rFonts w:ascii="Cambria" w:hAnsi="Cambria" w:cs="Calibri"/>
                <w:color w:val="000000"/>
                <w:sz w:val="22"/>
                <w:szCs w:val="22"/>
              </w:rPr>
              <w:lastRenderedPageBreak/>
              <w:t>гражданите на ЕИП, които работят в Норвегия.</w:t>
            </w:r>
          </w:p>
          <w:p w14:paraId="05A6C12A" w14:textId="2F060A62" w:rsidR="00301491" w:rsidRPr="000A7D47" w:rsidRDefault="00301491" w:rsidP="00046119">
            <w:pPr>
              <w:spacing w:before="120" w:after="120"/>
              <w:rPr>
                <w:rFonts w:ascii="Cambria" w:hAnsi="Cambria"/>
              </w:rPr>
            </w:pPr>
            <w:r w:rsidRPr="000A7D47">
              <w:rPr>
                <w:rFonts w:ascii="Cambria" w:hAnsi="Cambria"/>
                <w:color w:val="000000"/>
              </w:rPr>
              <w:t>За да се ограничи разпространението на болестта от хора, пристигащи в Норвегия от други страни, </w:t>
            </w:r>
            <w:r w:rsidRPr="000A7D47">
              <w:rPr>
                <w:rStyle w:val="normalchar"/>
                <w:rFonts w:ascii="Cambria" w:hAnsi="Cambria"/>
                <w:bCs/>
                <w:color w:val="000000"/>
              </w:rPr>
              <w:t>се въвежда засилен граничен контрол, който влиза в сила от понеделник 16 март 2020 г. в 08:00 ч. сутринта.</w:t>
            </w:r>
          </w:p>
        </w:tc>
      </w:tr>
      <w:tr w:rsidR="00301491" w:rsidRPr="000A7D47" w14:paraId="24AE0374" w14:textId="77777777" w:rsidTr="00601691">
        <w:trPr>
          <w:trHeight w:val="871"/>
        </w:trPr>
        <w:tc>
          <w:tcPr>
            <w:tcW w:w="2857" w:type="dxa"/>
            <w:gridSpan w:val="2"/>
          </w:tcPr>
          <w:p w14:paraId="4EE8A490" w14:textId="77777777" w:rsidR="00301491" w:rsidRPr="000A7D47" w:rsidRDefault="00301491" w:rsidP="00046119">
            <w:pPr>
              <w:spacing w:before="120" w:after="120"/>
              <w:rPr>
                <w:rFonts w:ascii="Cambria" w:hAnsi="Cambria"/>
              </w:rPr>
            </w:pPr>
            <w:r w:rsidRPr="000A7D47">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6E000051" w14:textId="77777777" w:rsidR="00301491" w:rsidRPr="000A7D47" w:rsidRDefault="00301491" w:rsidP="00D25F35">
            <w:pPr>
              <w:spacing w:before="120" w:after="120"/>
              <w:jc w:val="both"/>
              <w:rPr>
                <w:rFonts w:ascii="Cambria" w:hAnsi="Cambria"/>
                <w:sz w:val="24"/>
                <w:szCs w:val="24"/>
              </w:rPr>
            </w:pPr>
            <w:r w:rsidRPr="000A7D47">
              <w:rPr>
                <w:rFonts w:ascii="Cambria" w:hAnsi="Cambria"/>
                <w:sz w:val="24"/>
                <w:szCs w:val="24"/>
              </w:rPr>
              <w:t>Ограниченията за влизане в страната не обхващат доставките и транспортирането на стоки.</w:t>
            </w:r>
          </w:p>
          <w:p w14:paraId="11192641" w14:textId="77777777" w:rsidR="00301491" w:rsidRPr="000A7D47" w:rsidRDefault="00301491" w:rsidP="00D25F35">
            <w:pPr>
              <w:spacing w:before="120" w:after="120"/>
              <w:jc w:val="both"/>
              <w:rPr>
                <w:rFonts w:ascii="Cambria" w:hAnsi="Cambria"/>
                <w:sz w:val="24"/>
                <w:szCs w:val="24"/>
              </w:rPr>
            </w:pPr>
            <w:r w:rsidRPr="000A7D47">
              <w:rPr>
                <w:rFonts w:ascii="Cambria" w:hAnsi="Cambria"/>
                <w:sz w:val="24"/>
                <w:szCs w:val="24"/>
              </w:rPr>
              <w:t>На здравния персонал е забранено да пътува в чужбина. Забраната се отнася както за служебни, така и за частни пътувания, и е в сила до април.</w:t>
            </w:r>
          </w:p>
          <w:p w14:paraId="4DFE0260" w14:textId="459E8924" w:rsidR="00301491" w:rsidRPr="000A7D47" w:rsidRDefault="00301491" w:rsidP="00D25F35">
            <w:pPr>
              <w:spacing w:before="120" w:after="120"/>
              <w:jc w:val="both"/>
              <w:rPr>
                <w:rFonts w:ascii="Cambria" w:hAnsi="Cambria"/>
              </w:rPr>
            </w:pPr>
          </w:p>
        </w:tc>
      </w:tr>
      <w:tr w:rsidR="00301491" w:rsidRPr="000A7D47" w14:paraId="13D447A6" w14:textId="77777777" w:rsidTr="00601691">
        <w:trPr>
          <w:trHeight w:val="922"/>
        </w:trPr>
        <w:tc>
          <w:tcPr>
            <w:tcW w:w="2857" w:type="dxa"/>
            <w:gridSpan w:val="2"/>
          </w:tcPr>
          <w:p w14:paraId="42C7462B"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3A9EA26F" w14:textId="77777777" w:rsidR="00301491" w:rsidRPr="000A7D47" w:rsidRDefault="00301491" w:rsidP="00D25F35">
            <w:pPr>
              <w:jc w:val="both"/>
              <w:rPr>
                <w:rFonts w:ascii="Cambria" w:hAnsi="Cambria"/>
                <w:sz w:val="24"/>
                <w:szCs w:val="24"/>
              </w:rPr>
            </w:pPr>
            <w:r w:rsidRPr="000A7D47">
              <w:rPr>
                <w:rFonts w:ascii="Cambria" w:hAnsi="Cambria"/>
                <w:sz w:val="24"/>
                <w:szCs w:val="24"/>
              </w:rPr>
              <w:t>Норвежките летища няма да бъдат затворени и до страната ще продължават да бъдат допускани всички норвежки граждани и лицата, които живеят или работят в Норвегия. Изключения ще се правят и за гражданите на Европейското икономическо пространство (ЕИП) и членовете на техните семейства, които пребивават и работят в Норвегия.</w:t>
            </w:r>
          </w:p>
          <w:p w14:paraId="72CA4FA4" w14:textId="77777777" w:rsidR="00301491" w:rsidRPr="000A7D47" w:rsidRDefault="00301491" w:rsidP="00D25F35">
            <w:pPr>
              <w:jc w:val="both"/>
              <w:rPr>
                <w:rFonts w:ascii="Cambria" w:hAnsi="Cambria"/>
                <w:sz w:val="24"/>
                <w:szCs w:val="24"/>
              </w:rPr>
            </w:pPr>
            <w:r w:rsidRPr="000A7D47">
              <w:rPr>
                <w:rFonts w:ascii="Cambria" w:hAnsi="Cambria"/>
                <w:sz w:val="24"/>
                <w:szCs w:val="24"/>
              </w:rPr>
              <w:t xml:space="preserve">Международни полети ще кацат на норвежките летища през следващата седмица. Към момента може да се излита от Норвегия. </w:t>
            </w:r>
          </w:p>
          <w:p w14:paraId="565E462E" w14:textId="77777777" w:rsidR="00301491" w:rsidRPr="000A7D47" w:rsidRDefault="00301491" w:rsidP="00D25F35">
            <w:pPr>
              <w:jc w:val="both"/>
              <w:rPr>
                <w:rFonts w:ascii="Cambria" w:hAnsi="Cambria"/>
                <w:sz w:val="24"/>
                <w:szCs w:val="24"/>
              </w:rPr>
            </w:pPr>
            <w:r w:rsidRPr="000A7D47">
              <w:rPr>
                <w:rFonts w:ascii="Cambria" w:hAnsi="Cambria"/>
                <w:sz w:val="24"/>
                <w:szCs w:val="24"/>
              </w:rPr>
              <w:t xml:space="preserve">Остава възможността и за сухопътен маршрут към Швеция, ГКПП с която са отворени, но при засилен граничен контрол. </w:t>
            </w:r>
          </w:p>
          <w:p w14:paraId="71DBAEF8" w14:textId="79B7396F" w:rsidR="00301491" w:rsidRPr="000A7D47" w:rsidRDefault="00301491" w:rsidP="00D25F35">
            <w:pPr>
              <w:jc w:val="both"/>
              <w:rPr>
                <w:rFonts w:ascii="Cambria" w:hAnsi="Cambria"/>
              </w:rPr>
            </w:pPr>
            <w:r w:rsidRPr="000A7D47">
              <w:rPr>
                <w:rFonts w:ascii="Cambria" w:hAnsi="Cambria"/>
                <w:sz w:val="24"/>
                <w:szCs w:val="24"/>
              </w:rPr>
              <w:t>Считано от 08.00 часа сутринта на 16 март 2020 г. /понеделник/ Норвегия затвори пристанищата си. Дания затвори своите граници, считано от 14.03.2020 г.</w:t>
            </w:r>
          </w:p>
        </w:tc>
      </w:tr>
      <w:tr w:rsidR="00301491" w:rsidRPr="000A7D47" w14:paraId="32AC3E28" w14:textId="77777777" w:rsidTr="00601691">
        <w:trPr>
          <w:trHeight w:val="618"/>
        </w:trPr>
        <w:tc>
          <w:tcPr>
            <w:tcW w:w="2857" w:type="dxa"/>
            <w:gridSpan w:val="2"/>
          </w:tcPr>
          <w:p w14:paraId="51CD5FFB"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22B2CD4F" w14:textId="77777777" w:rsidR="00301491" w:rsidRPr="000A7D47" w:rsidRDefault="00301491" w:rsidP="00D25F35">
            <w:pPr>
              <w:jc w:val="both"/>
              <w:rPr>
                <w:rFonts w:ascii="Cambria" w:hAnsi="Cambria"/>
                <w:sz w:val="24"/>
                <w:szCs w:val="24"/>
              </w:rPr>
            </w:pPr>
            <w:r w:rsidRPr="000A7D47">
              <w:rPr>
                <w:rFonts w:ascii="Cambria" w:hAnsi="Cambria"/>
                <w:sz w:val="24"/>
                <w:szCs w:val="24"/>
              </w:rPr>
              <w:t xml:space="preserve">До 26 март 2020 г. се разпускат всички училища в страната и детските градини, образователните и обществените културни институции. Не работят и обществените спортни съоръжения, като басейни и фитнеси. Салони за красота, които не могат да осигурят разстояние от 1 м. между клиентите, трябва да бъдат затворени.  </w:t>
            </w:r>
          </w:p>
          <w:p w14:paraId="407B1695" w14:textId="77777777" w:rsidR="00301491" w:rsidRPr="000A7D47" w:rsidRDefault="00301491" w:rsidP="00D25F35">
            <w:pPr>
              <w:jc w:val="both"/>
              <w:rPr>
                <w:rFonts w:ascii="Cambria" w:hAnsi="Cambria"/>
                <w:sz w:val="24"/>
                <w:szCs w:val="24"/>
              </w:rPr>
            </w:pPr>
            <w:r w:rsidRPr="000A7D47">
              <w:rPr>
                <w:rFonts w:ascii="Cambria" w:hAnsi="Cambria"/>
                <w:sz w:val="24"/>
                <w:szCs w:val="24"/>
              </w:rPr>
              <w:t>Масовите спортни събития са забранени до 26 март 2020 г.</w:t>
            </w:r>
          </w:p>
          <w:p w14:paraId="4EE7EE42" w14:textId="421F8433" w:rsidR="00301491" w:rsidRPr="000A7D47" w:rsidRDefault="00301491" w:rsidP="00D25F35">
            <w:pPr>
              <w:pStyle w:val="a4"/>
              <w:numPr>
                <w:ilvl w:val="0"/>
                <w:numId w:val="5"/>
              </w:numPr>
              <w:spacing w:before="120" w:after="120"/>
              <w:ind w:left="0"/>
              <w:contextualSpacing w:val="0"/>
              <w:jc w:val="both"/>
              <w:rPr>
                <w:rFonts w:ascii="Cambria" w:hAnsi="Cambria"/>
              </w:rPr>
            </w:pPr>
          </w:p>
        </w:tc>
      </w:tr>
      <w:tr w:rsidR="00301491" w:rsidRPr="000A7D47" w14:paraId="246BC2AA" w14:textId="77777777" w:rsidTr="00601691">
        <w:trPr>
          <w:trHeight w:val="870"/>
        </w:trPr>
        <w:tc>
          <w:tcPr>
            <w:tcW w:w="2857" w:type="dxa"/>
            <w:gridSpan w:val="2"/>
          </w:tcPr>
          <w:p w14:paraId="14D958C1"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712E9DE1" w14:textId="185D77A0" w:rsidR="00301491" w:rsidRPr="000A7D47" w:rsidRDefault="00301491" w:rsidP="00046119">
            <w:pPr>
              <w:spacing w:before="120" w:after="120"/>
              <w:rPr>
                <w:rFonts w:ascii="Cambria" w:hAnsi="Cambria"/>
              </w:rPr>
            </w:pPr>
            <w:r w:rsidRPr="000A7D47">
              <w:rPr>
                <w:rFonts w:ascii="Cambria" w:hAnsi="Cambria"/>
                <w:sz w:val="24"/>
                <w:szCs w:val="24"/>
              </w:rPr>
              <w:t xml:space="preserve">Няма въведени ограничения </w:t>
            </w:r>
          </w:p>
        </w:tc>
      </w:tr>
      <w:tr w:rsidR="00301491" w:rsidRPr="000A7D47" w14:paraId="1A0E41B5" w14:textId="77777777" w:rsidTr="00D72636">
        <w:trPr>
          <w:trHeight w:val="350"/>
        </w:trPr>
        <w:tc>
          <w:tcPr>
            <w:tcW w:w="10414" w:type="dxa"/>
            <w:gridSpan w:val="11"/>
            <w:shd w:val="clear" w:color="auto" w:fill="D9D9D9" w:themeFill="background1" w:themeFillShade="D9"/>
          </w:tcPr>
          <w:p w14:paraId="0499C459" w14:textId="67B5BB6D" w:rsidR="00301491" w:rsidRPr="000A7D47" w:rsidRDefault="003E2A69" w:rsidP="00046119">
            <w:pPr>
              <w:spacing w:before="120" w:after="120"/>
              <w:jc w:val="center"/>
              <w:rPr>
                <w:rFonts w:ascii="Cambria" w:hAnsi="Cambria"/>
                <w:b/>
                <w:bCs/>
                <w:sz w:val="28"/>
                <w:szCs w:val="28"/>
              </w:rPr>
            </w:pPr>
            <w:hyperlink r:id="rId53" w:history="1">
              <w:r w:rsidR="00301491" w:rsidRPr="000A7D47">
                <w:rPr>
                  <w:rFonts w:ascii="Cambria" w:eastAsia="Times New Roman" w:hAnsi="Cambria" w:cs="Times New Roman"/>
                  <w:b/>
                  <w:bCs/>
                  <w:sz w:val="28"/>
                  <w:szCs w:val="28"/>
                </w:rPr>
                <w:t>Полша</w:t>
              </w:r>
            </w:hyperlink>
            <w:r w:rsidR="00301491" w:rsidRPr="000A7D47">
              <w:rPr>
                <w:rFonts w:ascii="Cambria" w:eastAsia="Times New Roman" w:hAnsi="Cambria" w:cs="Times New Roman"/>
                <w:b/>
                <w:bCs/>
                <w:sz w:val="28"/>
                <w:szCs w:val="28"/>
              </w:rPr>
              <w:t xml:space="preserve"> (Варшава)</w:t>
            </w:r>
          </w:p>
        </w:tc>
      </w:tr>
      <w:tr w:rsidR="00301491" w:rsidRPr="000A7D47" w14:paraId="49DB7330" w14:textId="77777777" w:rsidTr="00601691">
        <w:trPr>
          <w:trHeight w:val="636"/>
        </w:trPr>
        <w:tc>
          <w:tcPr>
            <w:tcW w:w="2857" w:type="dxa"/>
            <w:gridSpan w:val="2"/>
          </w:tcPr>
          <w:p w14:paraId="2FFB7926"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51AAE854" w14:textId="77777777" w:rsidR="00301491" w:rsidRPr="000A7D47" w:rsidRDefault="00301491" w:rsidP="00046119">
            <w:pPr>
              <w:spacing w:before="120" w:after="120"/>
              <w:rPr>
                <w:rFonts w:ascii="Cambria" w:eastAsia="Times New Roman" w:hAnsi="Cambria" w:cs="Times New Roman"/>
                <w:color w:val="000000"/>
                <w:lang w:eastAsia="bg-BG"/>
              </w:rPr>
            </w:pPr>
            <w:r w:rsidRPr="000A7D47">
              <w:rPr>
                <w:rFonts w:ascii="Cambria" w:eastAsia="Times New Roman" w:hAnsi="Cambria" w:cs="Times New Roman"/>
                <w:bCs/>
                <w:color w:val="000000"/>
                <w:lang w:eastAsia="bg-BG"/>
              </w:rPr>
              <w:t>Спират се международните пътнически и железопътни превози и полети. Вътрешните полети и жп връзки остават без промяна. Ограничението не обхваща чартърните, карго и специални полети. Полското правителство ще организира чартърни полети за връщането на полски граждани от някой дестинации. Полските авиолинии ЛОТ отмениха всички международни полети за срок от 10 дни, включително полетите до София и Варна.</w:t>
            </w:r>
          </w:p>
          <w:p w14:paraId="249FB941" w14:textId="77777777" w:rsidR="00301491" w:rsidRPr="000A7D47" w:rsidRDefault="00301491" w:rsidP="00046119">
            <w:pPr>
              <w:spacing w:before="120" w:after="120"/>
              <w:rPr>
                <w:rFonts w:ascii="Cambria" w:eastAsia="Times New Roman" w:hAnsi="Cambria" w:cs="Times New Roman"/>
                <w:color w:val="000000"/>
                <w:lang w:eastAsia="bg-BG"/>
              </w:rPr>
            </w:pPr>
            <w:r w:rsidRPr="000A7D47">
              <w:rPr>
                <w:rFonts w:ascii="Cambria" w:eastAsia="Times New Roman" w:hAnsi="Cambria" w:cs="Times New Roman"/>
                <w:bCs/>
                <w:color w:val="000000"/>
                <w:lang w:eastAsia="bg-BG"/>
              </w:rPr>
              <w:t>Забранява се за срок от 10 дни, с възможност за продължаване, влизането на чужденци в Полша, с изключение на смесени бракове, хора с постоянно пребиваване или разрешение за работа. Забраната не важи за чужденци, които управляват транспортно средство за превоз на товари и стоки.</w:t>
            </w:r>
          </w:p>
          <w:p w14:paraId="1E92CB2E" w14:textId="77777777" w:rsidR="00301491" w:rsidRPr="000A7D47" w:rsidRDefault="00301491" w:rsidP="00046119">
            <w:pPr>
              <w:spacing w:before="120" w:after="120"/>
              <w:rPr>
                <w:rFonts w:ascii="Cambria" w:eastAsia="Times New Roman" w:hAnsi="Cambria" w:cs="Times New Roman"/>
                <w:color w:val="000000"/>
                <w:lang w:eastAsia="bg-BG"/>
              </w:rPr>
            </w:pPr>
            <w:r w:rsidRPr="000A7D47">
              <w:rPr>
                <w:rFonts w:ascii="Cambria" w:eastAsia="Times New Roman" w:hAnsi="Cambria" w:cs="Times New Roman"/>
                <w:bCs/>
                <w:color w:val="000000"/>
                <w:lang w:eastAsia="bg-BG"/>
              </w:rPr>
              <w:lastRenderedPageBreak/>
              <w:t>Забраната не се отнася за:</w:t>
            </w:r>
          </w:p>
          <w:p w14:paraId="00897204" w14:textId="77777777" w:rsidR="00301491" w:rsidRPr="000A7D47" w:rsidRDefault="00301491" w:rsidP="00046119">
            <w:pPr>
              <w:spacing w:before="120" w:after="120"/>
              <w:ind w:hanging="360"/>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     полски граждани;</w:t>
            </w:r>
          </w:p>
          <w:p w14:paraId="33E7AFD0" w14:textId="77777777" w:rsidR="00301491" w:rsidRPr="000A7D47" w:rsidRDefault="00301491" w:rsidP="00046119">
            <w:pPr>
              <w:spacing w:before="120" w:after="120"/>
              <w:ind w:hanging="360"/>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     чужденци, които са съпрузи или деца на полски граждани или остават под постоянната грижа на полските граждани</w:t>
            </w:r>
          </w:p>
          <w:p w14:paraId="5A50866B" w14:textId="77777777" w:rsidR="00301491" w:rsidRPr="000A7D47" w:rsidRDefault="00301491" w:rsidP="00046119">
            <w:pPr>
              <w:spacing w:before="120" w:after="120"/>
              <w:ind w:hanging="360"/>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     лица притежаващи имат карта на поляка (документ потвърждаващ полски произход);</w:t>
            </w:r>
          </w:p>
          <w:p w14:paraId="5E41A3A1" w14:textId="77777777" w:rsidR="00301491" w:rsidRPr="000A7D47" w:rsidRDefault="00301491" w:rsidP="00046119">
            <w:pPr>
              <w:spacing w:before="120" w:after="120"/>
              <w:ind w:hanging="360"/>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     дипломати и служители на посолства;</w:t>
            </w:r>
          </w:p>
          <w:p w14:paraId="172F3719" w14:textId="77777777" w:rsidR="00301491" w:rsidRPr="000A7D47" w:rsidRDefault="00301491" w:rsidP="00046119">
            <w:pPr>
              <w:spacing w:before="120" w:after="120"/>
              <w:ind w:hanging="360"/>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     чужди граждани, които имат право на постоянно или временно пребиваване в Полша или разрешение за работа;</w:t>
            </w:r>
          </w:p>
          <w:p w14:paraId="09618B3C" w14:textId="77777777" w:rsidR="00301491" w:rsidRPr="000A7D47" w:rsidRDefault="00301491" w:rsidP="00046119">
            <w:pPr>
              <w:spacing w:before="120" w:after="120"/>
              <w:ind w:hanging="360"/>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     в особени случаи областният управител на областта, до която чужденецът иска да пътува е, може да разреши влизане на територията на Република Полша на чужденец, който не е посочен по-горе;</w:t>
            </w:r>
          </w:p>
          <w:p w14:paraId="7E272568" w14:textId="77777777" w:rsidR="00301491" w:rsidRPr="000A7D47" w:rsidRDefault="00301491" w:rsidP="00046119">
            <w:pPr>
              <w:spacing w:before="120" w:after="120"/>
              <w:ind w:hanging="360"/>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     чужденци, които управляват транспортно средство за превоз на стоки.</w:t>
            </w:r>
          </w:p>
          <w:p w14:paraId="7DB9E9B1" w14:textId="77777777" w:rsidR="00301491" w:rsidRPr="000A7D47" w:rsidRDefault="00301491" w:rsidP="00046119">
            <w:pPr>
              <w:spacing w:before="120" w:after="120"/>
              <w:ind w:hanging="360"/>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     полските граждани и чужденците, постоянно живеещи в Полша, след влизане в страната ще бъдат под задължителна домашна карантина 14 дни. Това изискване не обхваща лицата, които живеят в Полша, но работят всеки ден в съседна държава и всеки ден преминават границата, както и шофьорите на автобуси и микробуси;</w:t>
            </w:r>
          </w:p>
          <w:p w14:paraId="5D6369B7" w14:textId="7201494F" w:rsidR="00301491" w:rsidRPr="000A7D47" w:rsidRDefault="00301491" w:rsidP="00046119">
            <w:pPr>
              <w:spacing w:before="120" w:after="120"/>
              <w:ind w:hanging="360"/>
              <w:rPr>
                <w:rFonts w:ascii="Cambria" w:eastAsia="Times New Roman" w:hAnsi="Cambria" w:cs="Calibri"/>
                <w:color w:val="000000"/>
                <w:sz w:val="24"/>
                <w:szCs w:val="24"/>
                <w:lang w:eastAsia="bg-BG"/>
              </w:rPr>
            </w:pPr>
            <w:r w:rsidRPr="000A7D47">
              <w:rPr>
                <w:rFonts w:ascii="Cambria" w:eastAsia="Times New Roman" w:hAnsi="Cambria" w:cs="Times New Roman"/>
                <w:color w:val="000000"/>
                <w:lang w:eastAsia="bg-BG"/>
              </w:rPr>
              <w:t xml:space="preserve">-      </w:t>
            </w:r>
            <w:r w:rsidRPr="000A7D47">
              <w:rPr>
                <w:rFonts w:ascii="Cambria" w:eastAsia="Times New Roman" w:hAnsi="Cambria" w:cs="Times New Roman"/>
                <w:bCs/>
                <w:color w:val="000000"/>
                <w:lang w:eastAsia="bg-BG"/>
              </w:rPr>
              <w:t>всяко лице поставено под задължителна домашна карантина ще бъде подложено на тест за корона-вирус.</w:t>
            </w:r>
          </w:p>
        </w:tc>
      </w:tr>
      <w:tr w:rsidR="00301491" w:rsidRPr="000A7D47" w14:paraId="5A31497E" w14:textId="77777777" w:rsidTr="00601691">
        <w:trPr>
          <w:trHeight w:val="871"/>
        </w:trPr>
        <w:tc>
          <w:tcPr>
            <w:tcW w:w="2857" w:type="dxa"/>
            <w:gridSpan w:val="2"/>
          </w:tcPr>
          <w:p w14:paraId="02DECCE3" w14:textId="77777777" w:rsidR="00301491" w:rsidRPr="000A7D47" w:rsidRDefault="00301491" w:rsidP="00046119">
            <w:pPr>
              <w:spacing w:before="120" w:after="120"/>
              <w:rPr>
                <w:rFonts w:ascii="Cambria" w:hAnsi="Cambria"/>
              </w:rPr>
            </w:pPr>
            <w:r w:rsidRPr="000A7D47">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3866C8C7" w14:textId="326A2D77" w:rsidR="00301491" w:rsidRPr="000A7D47" w:rsidRDefault="00301491" w:rsidP="00046119">
            <w:pPr>
              <w:spacing w:before="120" w:after="120"/>
              <w:rPr>
                <w:rFonts w:ascii="Cambria" w:hAnsi="Cambria"/>
                <w:bCs/>
              </w:rPr>
            </w:pPr>
            <w:r w:rsidRPr="000A7D47">
              <w:rPr>
                <w:rFonts w:ascii="Cambria" w:hAnsi="Cambria"/>
                <w:color w:val="000000"/>
              </w:rPr>
              <w:t>-</w:t>
            </w:r>
          </w:p>
        </w:tc>
      </w:tr>
      <w:tr w:rsidR="00301491" w:rsidRPr="000A7D47" w14:paraId="7D00EFE7" w14:textId="77777777" w:rsidTr="00601691">
        <w:trPr>
          <w:trHeight w:val="922"/>
        </w:trPr>
        <w:tc>
          <w:tcPr>
            <w:tcW w:w="2857" w:type="dxa"/>
            <w:gridSpan w:val="2"/>
          </w:tcPr>
          <w:p w14:paraId="2FDD5764" w14:textId="77777777" w:rsidR="00301491" w:rsidRPr="000C7FCD" w:rsidRDefault="00301491" w:rsidP="00046119">
            <w:pPr>
              <w:spacing w:before="120" w:after="120"/>
              <w:rPr>
                <w:rFonts w:ascii="Cambria" w:hAnsi="Cambria"/>
              </w:rPr>
            </w:pPr>
            <w:r w:rsidRPr="000C7FCD">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596E7164" w14:textId="63042FF4" w:rsidR="00301491" w:rsidRPr="000C7FCD" w:rsidRDefault="00301491" w:rsidP="00046119">
            <w:pPr>
              <w:spacing w:before="120" w:after="120"/>
              <w:rPr>
                <w:rFonts w:ascii="Cambria" w:hAnsi="Cambria"/>
                <w:bCs/>
              </w:rPr>
            </w:pPr>
            <w:r w:rsidRPr="000C7FCD">
              <w:rPr>
                <w:rFonts w:ascii="Cambria" w:hAnsi="Cambria"/>
                <w:bCs/>
              </w:rPr>
              <w:t>Няма официална информация</w:t>
            </w:r>
          </w:p>
        </w:tc>
      </w:tr>
      <w:tr w:rsidR="00301491" w:rsidRPr="000A7D47" w14:paraId="69C985E8" w14:textId="77777777" w:rsidTr="00601691">
        <w:trPr>
          <w:trHeight w:val="618"/>
        </w:trPr>
        <w:tc>
          <w:tcPr>
            <w:tcW w:w="2857" w:type="dxa"/>
            <w:gridSpan w:val="2"/>
          </w:tcPr>
          <w:p w14:paraId="2800644F" w14:textId="77777777" w:rsidR="00301491" w:rsidRPr="000C7FCD" w:rsidRDefault="00301491" w:rsidP="00046119">
            <w:pPr>
              <w:spacing w:before="120" w:after="120"/>
              <w:rPr>
                <w:rFonts w:ascii="Cambria" w:hAnsi="Cambria"/>
              </w:rPr>
            </w:pPr>
            <w:r w:rsidRPr="000C7FCD">
              <w:rPr>
                <w:rFonts w:ascii="Cambria" w:hAnsi="Cambria"/>
              </w:rPr>
              <w:t>Въведени карантинни / ограничителни мерки за гражданите</w:t>
            </w:r>
          </w:p>
        </w:tc>
        <w:tc>
          <w:tcPr>
            <w:tcW w:w="7557" w:type="dxa"/>
            <w:gridSpan w:val="9"/>
          </w:tcPr>
          <w:p w14:paraId="46A10FBA" w14:textId="13453DAF" w:rsidR="00301491" w:rsidRPr="000C7FCD" w:rsidRDefault="00301491" w:rsidP="00046119">
            <w:pPr>
              <w:spacing w:before="120" w:after="120"/>
              <w:jc w:val="both"/>
              <w:rPr>
                <w:rFonts w:ascii="Cambria" w:eastAsia="Times New Roman" w:hAnsi="Cambria" w:cs="Times New Roman"/>
                <w:color w:val="000000"/>
                <w:lang w:eastAsia="bg-BG"/>
              </w:rPr>
            </w:pPr>
            <w:r w:rsidRPr="000C7FCD">
              <w:rPr>
                <w:rFonts w:ascii="Cambria" w:eastAsia="Times New Roman" w:hAnsi="Cambria" w:cs="Times New Roman"/>
                <w:bCs/>
                <w:color w:val="000000"/>
                <w:lang w:eastAsia="bg-BG"/>
              </w:rPr>
              <w:t>Всички граждани, които влизат на територията на Република Полша след 14.03.2020 се поставят под задължителна домашна карантина и се изследват.</w:t>
            </w:r>
          </w:p>
          <w:p w14:paraId="131BFBDA" w14:textId="30BAFD4A" w:rsidR="00301491" w:rsidRPr="000C7FCD" w:rsidRDefault="00301491" w:rsidP="00046119">
            <w:pPr>
              <w:spacing w:before="120" w:after="120"/>
              <w:rPr>
                <w:rFonts w:ascii="Cambria" w:eastAsia="Times New Roman" w:hAnsi="Cambria" w:cs="Times New Roman"/>
                <w:color w:val="000000"/>
                <w:lang w:eastAsia="bg-BG"/>
              </w:rPr>
            </w:pPr>
            <w:r w:rsidRPr="000C7FCD">
              <w:rPr>
                <w:rFonts w:ascii="Cambria" w:eastAsia="Times New Roman" w:hAnsi="Cambria" w:cs="Times New Roman"/>
                <w:color w:val="000000"/>
                <w:lang w:eastAsia="bg-BG"/>
              </w:rPr>
              <w:t>Вече са забранени всички публични събития с участие на над 50 души.</w:t>
            </w:r>
          </w:p>
          <w:p w14:paraId="2715F78D" w14:textId="02B557AA" w:rsidR="00301491" w:rsidRPr="000C7FCD" w:rsidRDefault="00301491" w:rsidP="00046119">
            <w:pPr>
              <w:spacing w:before="120" w:after="120"/>
              <w:jc w:val="both"/>
              <w:rPr>
                <w:rFonts w:ascii="Cambria" w:eastAsia="Times New Roman" w:hAnsi="Cambria" w:cs="Times New Roman"/>
                <w:color w:val="000000"/>
                <w:lang w:eastAsia="bg-BG"/>
              </w:rPr>
            </w:pPr>
            <w:r w:rsidRPr="000C7FCD">
              <w:rPr>
                <w:rFonts w:ascii="Cambria" w:eastAsia="Times New Roman" w:hAnsi="Cambria" w:cs="Times New Roman"/>
                <w:color w:val="000000"/>
                <w:lang w:eastAsia="bg-BG"/>
              </w:rPr>
              <w:t>Временно се прекратени за 2 седмици занятията в училищата, детските градини и университетите до 25 март.</w:t>
            </w:r>
          </w:p>
          <w:p w14:paraId="10C6AB46" w14:textId="77777777" w:rsidR="00301491" w:rsidRPr="000C7FCD" w:rsidRDefault="00301491" w:rsidP="00046119">
            <w:pPr>
              <w:spacing w:before="120" w:after="120"/>
              <w:rPr>
                <w:rFonts w:ascii="Cambria" w:eastAsia="Times New Roman" w:hAnsi="Cambria" w:cs="Times New Roman"/>
                <w:color w:val="000000"/>
                <w:lang w:eastAsia="bg-BG"/>
              </w:rPr>
            </w:pPr>
            <w:r w:rsidRPr="000C7FCD">
              <w:rPr>
                <w:rFonts w:ascii="Cambria" w:eastAsia="Times New Roman" w:hAnsi="Cambria" w:cs="Times New Roman"/>
                <w:color w:val="000000"/>
                <w:lang w:eastAsia="bg-BG"/>
              </w:rPr>
              <w:t>Поставят се под карантина на лица, имали контакт със заразени – изпълнението на мярката се следи строго от органите на реда</w:t>
            </w:r>
          </w:p>
          <w:p w14:paraId="30A5681C" w14:textId="77777777" w:rsidR="00301491" w:rsidRPr="000C7FCD" w:rsidRDefault="00301491" w:rsidP="00046119">
            <w:pPr>
              <w:spacing w:before="120" w:after="120"/>
              <w:rPr>
                <w:rFonts w:ascii="Cambria" w:eastAsia="Times New Roman" w:hAnsi="Cambria" w:cs="Times New Roman"/>
                <w:color w:val="000000"/>
                <w:lang w:eastAsia="bg-BG"/>
              </w:rPr>
            </w:pPr>
            <w:r w:rsidRPr="000C7FCD">
              <w:rPr>
                <w:rFonts w:ascii="Cambria" w:eastAsia="Times New Roman" w:hAnsi="Cambria" w:cs="Times New Roman"/>
                <w:color w:val="000000"/>
                <w:lang w:eastAsia="bg-BG"/>
              </w:rPr>
              <w:t> </w:t>
            </w:r>
          </w:p>
          <w:p w14:paraId="5497BF2E" w14:textId="77777777" w:rsidR="00301491" w:rsidRPr="000C7FCD" w:rsidRDefault="00301491" w:rsidP="00046119">
            <w:pPr>
              <w:spacing w:before="120" w:after="120"/>
              <w:rPr>
                <w:rFonts w:ascii="Cambria" w:eastAsia="Times New Roman" w:hAnsi="Cambria" w:cs="Times New Roman"/>
                <w:color w:val="000000"/>
                <w:lang w:eastAsia="bg-BG"/>
              </w:rPr>
            </w:pPr>
            <w:r w:rsidRPr="000C7FCD">
              <w:rPr>
                <w:rFonts w:ascii="Cambria" w:eastAsia="Times New Roman" w:hAnsi="Cambria" w:cs="Times New Roman"/>
                <w:color w:val="000000"/>
                <w:lang w:eastAsia="bg-BG"/>
              </w:rPr>
              <w:t>Въвеждат се ограничения в търговските центрове, в които остават отворени  аптеки дрогерии и хранителни магазини</w:t>
            </w:r>
          </w:p>
          <w:p w14:paraId="5C8E2CB6" w14:textId="77777777" w:rsidR="00301491" w:rsidRPr="000C7FCD" w:rsidRDefault="00301491" w:rsidP="00046119">
            <w:pPr>
              <w:spacing w:before="120" w:after="120"/>
              <w:rPr>
                <w:rFonts w:ascii="Cambria" w:eastAsia="Times New Roman" w:hAnsi="Cambria" w:cs="Times New Roman"/>
                <w:color w:val="000000"/>
                <w:lang w:eastAsia="bg-BG"/>
              </w:rPr>
            </w:pPr>
            <w:r w:rsidRPr="000C7FCD">
              <w:rPr>
                <w:rFonts w:ascii="Cambria" w:eastAsia="Times New Roman" w:hAnsi="Cambria" w:cs="Times New Roman"/>
                <w:color w:val="000000"/>
                <w:lang w:eastAsia="bg-BG"/>
              </w:rPr>
              <w:t>затварят се развлекателни и хранителни заведения (барове, ресторанти) за срок от 14 дни ( с възможност за удължаване), като се запазва възможността за доставка и за закупуване на храна за вкъщи,</w:t>
            </w:r>
          </w:p>
          <w:p w14:paraId="3214FA0D" w14:textId="32B09EC0" w:rsidR="00301491" w:rsidRPr="000C7FCD" w:rsidRDefault="00301491" w:rsidP="00046119">
            <w:pPr>
              <w:spacing w:before="120" w:after="120"/>
              <w:rPr>
                <w:rFonts w:ascii="Cambria" w:hAnsi="Cambria"/>
                <w:bCs/>
              </w:rPr>
            </w:pPr>
          </w:p>
        </w:tc>
      </w:tr>
      <w:tr w:rsidR="00301491" w:rsidRPr="000A7D47" w14:paraId="1E9AC1B4" w14:textId="77777777" w:rsidTr="00601691">
        <w:trPr>
          <w:trHeight w:val="870"/>
        </w:trPr>
        <w:tc>
          <w:tcPr>
            <w:tcW w:w="2857" w:type="dxa"/>
            <w:gridSpan w:val="2"/>
          </w:tcPr>
          <w:p w14:paraId="73231688" w14:textId="77777777" w:rsidR="00301491" w:rsidRPr="000C7FCD" w:rsidRDefault="00301491" w:rsidP="00046119">
            <w:pPr>
              <w:spacing w:before="120" w:after="120"/>
              <w:rPr>
                <w:rFonts w:ascii="Cambria" w:hAnsi="Cambria"/>
              </w:rPr>
            </w:pPr>
            <w:r w:rsidRPr="000C7FCD">
              <w:rPr>
                <w:rFonts w:ascii="Cambria" w:hAnsi="Cambria"/>
              </w:rPr>
              <w:t>Въведени ограничения/забрани за вносителите/износителите на стоки и услуги</w:t>
            </w:r>
          </w:p>
        </w:tc>
        <w:tc>
          <w:tcPr>
            <w:tcW w:w="7557" w:type="dxa"/>
            <w:gridSpan w:val="9"/>
          </w:tcPr>
          <w:p w14:paraId="242445E9" w14:textId="17101947" w:rsidR="00301491" w:rsidRPr="000C7FCD" w:rsidRDefault="00301491" w:rsidP="00046119">
            <w:pPr>
              <w:spacing w:before="120" w:after="120"/>
              <w:rPr>
                <w:rFonts w:ascii="Cambria" w:hAnsi="Cambria"/>
                <w:bCs/>
              </w:rPr>
            </w:pPr>
            <w:r w:rsidRPr="000C7FCD">
              <w:rPr>
                <w:rFonts w:ascii="Cambria" w:hAnsi="Cambria"/>
                <w:bCs/>
              </w:rPr>
              <w:t>Забрана за износ на санитарно-хигиенни препарати, материали и средства, както и на някои видове лекарства.</w:t>
            </w:r>
          </w:p>
        </w:tc>
      </w:tr>
      <w:tr w:rsidR="00301491" w:rsidRPr="000A7D47" w14:paraId="41DAACEF" w14:textId="77777777" w:rsidTr="00D72636">
        <w:trPr>
          <w:trHeight w:val="372"/>
        </w:trPr>
        <w:tc>
          <w:tcPr>
            <w:tcW w:w="10414" w:type="dxa"/>
            <w:gridSpan w:val="11"/>
            <w:tcBorders>
              <w:bottom w:val="single" w:sz="4" w:space="0" w:color="auto"/>
            </w:tcBorders>
            <w:shd w:val="clear" w:color="auto" w:fill="D9D9D9" w:themeFill="background1" w:themeFillShade="D9"/>
          </w:tcPr>
          <w:p w14:paraId="4846092C" w14:textId="1D929116" w:rsidR="00301491" w:rsidRPr="000C7FCD" w:rsidRDefault="00301491" w:rsidP="00046119">
            <w:pPr>
              <w:spacing w:before="120" w:after="120"/>
              <w:jc w:val="center"/>
              <w:rPr>
                <w:rFonts w:ascii="Cambria" w:hAnsi="Cambria"/>
                <w:b/>
                <w:bCs/>
                <w:sz w:val="28"/>
                <w:szCs w:val="28"/>
              </w:rPr>
            </w:pPr>
            <w:r w:rsidRPr="000C7FCD">
              <w:rPr>
                <w:rFonts w:ascii="Cambria" w:hAnsi="Cambria"/>
                <w:b/>
                <w:bCs/>
                <w:sz w:val="28"/>
                <w:szCs w:val="28"/>
              </w:rPr>
              <w:t>Португалия (Лисабон)</w:t>
            </w:r>
          </w:p>
        </w:tc>
      </w:tr>
      <w:tr w:rsidR="00301491" w:rsidRPr="000A7D47" w14:paraId="73ADFF1E" w14:textId="2B6B0770" w:rsidTr="00601691">
        <w:trPr>
          <w:trHeight w:val="240"/>
        </w:trPr>
        <w:tc>
          <w:tcPr>
            <w:tcW w:w="2857" w:type="dxa"/>
            <w:gridSpan w:val="2"/>
            <w:tcBorders>
              <w:top w:val="single" w:sz="4" w:space="0" w:color="auto"/>
              <w:bottom w:val="single" w:sz="4" w:space="0" w:color="auto"/>
            </w:tcBorders>
            <w:shd w:val="clear" w:color="auto" w:fill="auto"/>
          </w:tcPr>
          <w:p w14:paraId="006311C9" w14:textId="6359A7B1" w:rsidR="00301491" w:rsidRPr="000C7FCD" w:rsidRDefault="00301491" w:rsidP="00046119">
            <w:pPr>
              <w:spacing w:before="120" w:after="120"/>
              <w:rPr>
                <w:rFonts w:ascii="Cambria" w:hAnsi="Cambria"/>
                <w:b/>
                <w:bCs/>
              </w:rPr>
            </w:pPr>
            <w:r w:rsidRPr="000C7FCD">
              <w:rPr>
                <w:rFonts w:ascii="Cambria" w:hAnsi="Cambria"/>
              </w:rPr>
              <w:t>Въведени мерки по отношение режима на влизане и излизане</w:t>
            </w:r>
          </w:p>
        </w:tc>
        <w:tc>
          <w:tcPr>
            <w:tcW w:w="7557" w:type="dxa"/>
            <w:gridSpan w:val="9"/>
            <w:tcBorders>
              <w:top w:val="single" w:sz="4" w:space="0" w:color="auto"/>
              <w:bottom w:val="single" w:sz="4" w:space="0" w:color="auto"/>
            </w:tcBorders>
            <w:shd w:val="clear" w:color="auto" w:fill="auto"/>
          </w:tcPr>
          <w:p w14:paraId="50539B99" w14:textId="77777777" w:rsidR="000C7FCD" w:rsidRPr="000C7FCD" w:rsidRDefault="000C7FCD" w:rsidP="000C7FCD">
            <w:pPr>
              <w:jc w:val="both"/>
              <w:rPr>
                <w:rFonts w:ascii="Cambria" w:hAnsi="Cambria" w:cs="Times New Roman"/>
                <w:color w:val="000000"/>
                <w:sz w:val="24"/>
                <w:szCs w:val="24"/>
              </w:rPr>
            </w:pPr>
            <w:r w:rsidRPr="000C7FCD">
              <w:rPr>
                <w:rFonts w:ascii="Cambria" w:hAnsi="Cambria" w:cs="Times New Roman"/>
                <w:color w:val="000000"/>
                <w:sz w:val="24"/>
                <w:szCs w:val="24"/>
              </w:rPr>
              <w:t xml:space="preserve">Между Португалия и Испания е възстановен граничният сухопътен контрол, с редуциран пропусквателен режим. Преминаването ще се допуска само на 9 гранични пункта: Кинтаниля, Туй, Вилар Формозо, Елвас, Кащро Марим, Вила Верде де Рая (Шавеш), Термаш де Монфортиньо (Кащело Бранко), Марвао (Порталегре) и Вила Верде де Фикальо (Бежа). </w:t>
            </w:r>
          </w:p>
          <w:p w14:paraId="32852E79" w14:textId="77777777" w:rsidR="000C7FCD" w:rsidRPr="000C7FCD" w:rsidRDefault="000C7FCD" w:rsidP="000C7FCD">
            <w:pPr>
              <w:jc w:val="both"/>
              <w:rPr>
                <w:rFonts w:ascii="Cambria" w:hAnsi="Cambria" w:cs="Times New Roman"/>
                <w:color w:val="000000"/>
                <w:sz w:val="24"/>
                <w:szCs w:val="24"/>
              </w:rPr>
            </w:pPr>
            <w:r w:rsidRPr="000C7FCD">
              <w:rPr>
                <w:rFonts w:ascii="Cambria" w:hAnsi="Cambria" w:cs="Times New Roman"/>
                <w:color w:val="000000"/>
                <w:sz w:val="24"/>
                <w:szCs w:val="24"/>
              </w:rPr>
              <w:t>- Всички останали пропусквателни пунктове са абсолютно забранени за преминаване.</w:t>
            </w:r>
          </w:p>
          <w:p w14:paraId="3A54B565" w14:textId="77777777" w:rsidR="000C7FCD" w:rsidRPr="000C7FCD" w:rsidRDefault="000C7FCD" w:rsidP="000C7FCD">
            <w:pPr>
              <w:jc w:val="both"/>
              <w:rPr>
                <w:rFonts w:ascii="Cambria" w:hAnsi="Cambria" w:cs="Times New Roman"/>
                <w:color w:val="000000"/>
                <w:sz w:val="24"/>
                <w:szCs w:val="24"/>
              </w:rPr>
            </w:pPr>
            <w:r w:rsidRPr="000C7FCD">
              <w:rPr>
                <w:rFonts w:ascii="Cambria" w:hAnsi="Cambria" w:cs="Times New Roman"/>
                <w:color w:val="000000"/>
                <w:sz w:val="24"/>
                <w:szCs w:val="24"/>
              </w:rPr>
              <w:t xml:space="preserve">- В момента текат последни уточнения между граничните власти на двете страни за контрола и процедурите на преминаване. </w:t>
            </w:r>
          </w:p>
          <w:p w14:paraId="5EBFAA92" w14:textId="77777777" w:rsidR="000C7FCD" w:rsidRPr="000C7FCD" w:rsidRDefault="000C7FCD" w:rsidP="000C7FCD">
            <w:pPr>
              <w:jc w:val="both"/>
              <w:rPr>
                <w:rFonts w:ascii="Cambria" w:hAnsi="Cambria" w:cs="Times New Roman"/>
                <w:color w:val="000000"/>
                <w:sz w:val="24"/>
                <w:szCs w:val="24"/>
              </w:rPr>
            </w:pPr>
            <w:r w:rsidRPr="000C7FCD">
              <w:rPr>
                <w:rFonts w:ascii="Cambria" w:hAnsi="Cambria" w:cs="Times New Roman"/>
                <w:color w:val="000000"/>
                <w:sz w:val="24"/>
                <w:szCs w:val="24"/>
              </w:rPr>
              <w:t xml:space="preserve">- Сигурно е, че ще бъдат пропускани санитарни и хранителни товари. </w:t>
            </w:r>
          </w:p>
          <w:p w14:paraId="79FF9CCB" w14:textId="77777777" w:rsidR="000C7FCD" w:rsidRPr="000C7FCD" w:rsidRDefault="000C7FCD" w:rsidP="000C7FCD">
            <w:pPr>
              <w:jc w:val="both"/>
              <w:rPr>
                <w:rFonts w:ascii="Cambria" w:hAnsi="Cambria" w:cs="Times New Roman"/>
                <w:color w:val="000000"/>
                <w:sz w:val="24"/>
                <w:szCs w:val="24"/>
              </w:rPr>
            </w:pPr>
            <w:r w:rsidRPr="000C7FCD">
              <w:rPr>
                <w:rFonts w:ascii="Cambria" w:hAnsi="Cambria" w:cs="Times New Roman"/>
                <w:color w:val="000000"/>
                <w:sz w:val="24"/>
                <w:szCs w:val="24"/>
              </w:rPr>
              <w:t>- Ще бъдат допускани да влизат в Португалия португалските граждани и дългосрочно пребиваващите чужденци.</w:t>
            </w:r>
          </w:p>
          <w:p w14:paraId="5E2F1E51" w14:textId="77777777" w:rsidR="000C7FCD" w:rsidRPr="000C7FCD" w:rsidRDefault="000C7FCD" w:rsidP="000C7FCD">
            <w:pPr>
              <w:jc w:val="both"/>
              <w:rPr>
                <w:rFonts w:ascii="Cambria" w:hAnsi="Cambria" w:cs="Times New Roman"/>
                <w:color w:val="000000"/>
                <w:sz w:val="24"/>
                <w:szCs w:val="24"/>
              </w:rPr>
            </w:pPr>
            <w:r w:rsidRPr="000C7FCD">
              <w:rPr>
                <w:rFonts w:ascii="Cambria" w:hAnsi="Cambria" w:cs="Times New Roman"/>
                <w:color w:val="000000"/>
                <w:sz w:val="24"/>
                <w:szCs w:val="24"/>
              </w:rPr>
              <w:t xml:space="preserve">- Остава в сила движението в двете посоки на работещите в пограничните зони граждани. </w:t>
            </w:r>
          </w:p>
          <w:p w14:paraId="50AAEBF5" w14:textId="77777777" w:rsidR="000C7FCD" w:rsidRPr="000C7FCD" w:rsidRDefault="000C7FCD" w:rsidP="000C7FCD">
            <w:pPr>
              <w:jc w:val="both"/>
              <w:rPr>
                <w:rFonts w:ascii="Cambria" w:hAnsi="Cambria" w:cs="Times New Roman"/>
                <w:color w:val="000000"/>
                <w:sz w:val="24"/>
                <w:szCs w:val="24"/>
              </w:rPr>
            </w:pPr>
            <w:r w:rsidRPr="000C7FCD">
              <w:rPr>
                <w:rFonts w:ascii="Cambria" w:hAnsi="Cambria" w:cs="Times New Roman"/>
                <w:color w:val="000000"/>
                <w:sz w:val="24"/>
                <w:szCs w:val="24"/>
              </w:rPr>
              <w:t>- Според изявление на министъра на вътрешните работи от днес, ще могат да напускат Португалия и граждани на други държави с цел завръщането им в страната на произхода.</w:t>
            </w:r>
          </w:p>
          <w:p w14:paraId="44092B94" w14:textId="0D004FC4" w:rsidR="00301491" w:rsidRPr="000C7FCD" w:rsidRDefault="00301491" w:rsidP="00046119">
            <w:pPr>
              <w:spacing w:before="120" w:after="120"/>
              <w:rPr>
                <w:rFonts w:ascii="Cambria" w:hAnsi="Cambria"/>
                <w:b/>
                <w:bCs/>
              </w:rPr>
            </w:pPr>
          </w:p>
        </w:tc>
      </w:tr>
      <w:tr w:rsidR="00301491" w:rsidRPr="000A7D47" w14:paraId="1F0C4B5B" w14:textId="77777777" w:rsidTr="00601691">
        <w:trPr>
          <w:trHeight w:val="315"/>
        </w:trPr>
        <w:tc>
          <w:tcPr>
            <w:tcW w:w="2857" w:type="dxa"/>
            <w:gridSpan w:val="2"/>
            <w:tcBorders>
              <w:top w:val="single" w:sz="4" w:space="0" w:color="auto"/>
              <w:bottom w:val="single" w:sz="4" w:space="0" w:color="auto"/>
            </w:tcBorders>
            <w:shd w:val="clear" w:color="auto" w:fill="auto"/>
          </w:tcPr>
          <w:p w14:paraId="798048F2" w14:textId="764F8AFD" w:rsidR="00301491" w:rsidRPr="000A7D47" w:rsidRDefault="00301491" w:rsidP="00046119">
            <w:pPr>
              <w:spacing w:before="120" w:after="120"/>
              <w:rPr>
                <w:rFonts w:ascii="Cambria" w:hAnsi="Cambria"/>
                <w:b/>
                <w:bCs/>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Borders>
              <w:top w:val="single" w:sz="4" w:space="0" w:color="auto"/>
              <w:bottom w:val="single" w:sz="4" w:space="0" w:color="auto"/>
            </w:tcBorders>
            <w:shd w:val="clear" w:color="auto" w:fill="auto"/>
          </w:tcPr>
          <w:p w14:paraId="497B6CDE" w14:textId="4316433E" w:rsidR="00301491" w:rsidRPr="000A7D47" w:rsidRDefault="00301491" w:rsidP="00046119">
            <w:pPr>
              <w:spacing w:before="120" w:after="120"/>
              <w:rPr>
                <w:rFonts w:ascii="Cambria" w:hAnsi="Cambria"/>
                <w:b/>
                <w:bCs/>
              </w:rPr>
            </w:pPr>
            <w:r w:rsidRPr="000A7D47">
              <w:rPr>
                <w:rFonts w:ascii="Cambria" w:hAnsi="Cambria"/>
                <w:color w:val="000000"/>
              </w:rPr>
              <w:t>Засега от португалска страна няма официално ограничителни мерки за влизане, излизане и транзитно преминаване през португалска територия, с изключение на остров Мадейра, чиито власти са забранили акостирането на кораби.</w:t>
            </w:r>
          </w:p>
        </w:tc>
      </w:tr>
      <w:tr w:rsidR="00301491" w:rsidRPr="000A7D47" w14:paraId="2792227E" w14:textId="77777777" w:rsidTr="00601691">
        <w:trPr>
          <w:trHeight w:val="300"/>
        </w:trPr>
        <w:tc>
          <w:tcPr>
            <w:tcW w:w="2857" w:type="dxa"/>
            <w:gridSpan w:val="2"/>
            <w:tcBorders>
              <w:top w:val="single" w:sz="4" w:space="0" w:color="auto"/>
              <w:bottom w:val="single" w:sz="4" w:space="0" w:color="auto"/>
            </w:tcBorders>
            <w:shd w:val="clear" w:color="auto" w:fill="auto"/>
          </w:tcPr>
          <w:p w14:paraId="4DF8FAD4" w14:textId="4853EE24" w:rsidR="00301491" w:rsidRPr="000A7D47" w:rsidRDefault="00301491" w:rsidP="00046119">
            <w:pPr>
              <w:spacing w:before="120" w:after="120"/>
              <w:rPr>
                <w:rFonts w:ascii="Cambria" w:hAnsi="Cambria"/>
                <w:b/>
                <w:bCs/>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Borders>
              <w:top w:val="single" w:sz="4" w:space="0" w:color="auto"/>
              <w:bottom w:val="single" w:sz="4" w:space="0" w:color="auto"/>
            </w:tcBorders>
            <w:shd w:val="clear" w:color="auto" w:fill="auto"/>
          </w:tcPr>
          <w:p w14:paraId="63BB6803" w14:textId="5A8550FB" w:rsidR="00301491" w:rsidRPr="000C7FCD" w:rsidRDefault="000C7FCD" w:rsidP="00046119">
            <w:pPr>
              <w:spacing w:before="120" w:after="120"/>
              <w:rPr>
                <w:rFonts w:ascii="Cambria" w:hAnsi="Cambria"/>
                <w:b/>
                <w:bCs/>
              </w:rPr>
            </w:pPr>
            <w:r w:rsidRPr="000C7FCD">
              <w:rPr>
                <w:rFonts w:ascii="Cambria" w:hAnsi="Cambria" w:cs="Times New Roman"/>
                <w:sz w:val="24"/>
                <w:szCs w:val="24"/>
              </w:rPr>
              <w:t>Масово се отменят полети за различни дестинации. Гражданите, които желаят да се завърнат в България с автомобилен превоз през Испания, следва внимателно да проверят, какъв е пропусквателният режим в тази страна, както и в другите европейски държави по техния маршрут.</w:t>
            </w:r>
          </w:p>
        </w:tc>
      </w:tr>
      <w:tr w:rsidR="00301491" w:rsidRPr="000A7D47" w14:paraId="0204E290" w14:textId="77777777" w:rsidTr="00601691">
        <w:trPr>
          <w:trHeight w:val="375"/>
        </w:trPr>
        <w:tc>
          <w:tcPr>
            <w:tcW w:w="2857" w:type="dxa"/>
            <w:gridSpan w:val="2"/>
            <w:tcBorders>
              <w:top w:val="single" w:sz="4" w:space="0" w:color="auto"/>
              <w:bottom w:val="single" w:sz="4" w:space="0" w:color="auto"/>
            </w:tcBorders>
            <w:shd w:val="clear" w:color="auto" w:fill="auto"/>
          </w:tcPr>
          <w:p w14:paraId="36FE8631" w14:textId="2D4B03F5" w:rsidR="00301491" w:rsidRPr="000A7D47" w:rsidRDefault="00301491" w:rsidP="00046119">
            <w:pPr>
              <w:spacing w:before="120" w:after="120"/>
              <w:rPr>
                <w:rFonts w:ascii="Cambria" w:hAnsi="Cambria"/>
                <w:b/>
                <w:bCs/>
              </w:rPr>
            </w:pPr>
            <w:r w:rsidRPr="000A7D47">
              <w:rPr>
                <w:rFonts w:ascii="Cambria" w:hAnsi="Cambria"/>
              </w:rPr>
              <w:t>Въведени карантинни / ограничителни мерки за гражданите</w:t>
            </w:r>
          </w:p>
        </w:tc>
        <w:tc>
          <w:tcPr>
            <w:tcW w:w="7557" w:type="dxa"/>
            <w:gridSpan w:val="9"/>
            <w:tcBorders>
              <w:top w:val="single" w:sz="4" w:space="0" w:color="auto"/>
              <w:bottom w:val="single" w:sz="4" w:space="0" w:color="auto"/>
            </w:tcBorders>
            <w:shd w:val="clear" w:color="auto" w:fill="auto"/>
          </w:tcPr>
          <w:p w14:paraId="1DC54F12"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Затварят се всички заведения по плажовете на Лисабон и Кашкайш (Каркавелош);</w:t>
            </w:r>
          </w:p>
          <w:p w14:paraId="357736FD"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 Забранени са всички спортни и други мероприятия по тези плажове, както и събирането на групи от хора над 5 души, като за нарушения на тези разпоредби ще бъдат налагани глоби от 400 до 2200 евро;</w:t>
            </w:r>
          </w:p>
          <w:p w14:paraId="39854C65"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 xml:space="preserve">- Силите на реда – морска полиция, общинска полиция, пристанищните власти на Кашкайш и спасителите провеждат обединени действия за спазването на горните разпоредби; </w:t>
            </w:r>
          </w:p>
          <w:p w14:paraId="49D09948"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 Затворени са или са с ограничен достъп общинските паркинги, като общинска служба „Паркинги“ е получила разпореждане директно да репатрира неправилно паркираните превозни средства.</w:t>
            </w:r>
          </w:p>
          <w:p w14:paraId="5D6EE2EF" w14:textId="77777777" w:rsidR="00301491" w:rsidRPr="000A7D47" w:rsidRDefault="00301491" w:rsidP="00046119">
            <w:pPr>
              <w:spacing w:before="120" w:after="120"/>
              <w:rPr>
                <w:rFonts w:ascii="Cambria" w:hAnsi="Cambria"/>
                <w:b/>
                <w:bCs/>
              </w:rPr>
            </w:pPr>
          </w:p>
        </w:tc>
      </w:tr>
      <w:tr w:rsidR="00301491" w:rsidRPr="000A7D47" w14:paraId="75AF3328" w14:textId="77777777" w:rsidTr="00601691">
        <w:trPr>
          <w:trHeight w:val="375"/>
        </w:trPr>
        <w:tc>
          <w:tcPr>
            <w:tcW w:w="2857" w:type="dxa"/>
            <w:gridSpan w:val="2"/>
            <w:tcBorders>
              <w:top w:val="single" w:sz="4" w:space="0" w:color="auto"/>
              <w:bottom w:val="single" w:sz="4" w:space="0" w:color="auto"/>
            </w:tcBorders>
            <w:shd w:val="clear" w:color="auto" w:fill="auto"/>
          </w:tcPr>
          <w:p w14:paraId="5A7171F7" w14:textId="7D088935" w:rsidR="00301491" w:rsidRPr="000A7D47" w:rsidRDefault="00301491" w:rsidP="00046119">
            <w:pPr>
              <w:spacing w:before="120" w:after="120"/>
              <w:rPr>
                <w:rFonts w:ascii="Cambria" w:hAnsi="Cambria"/>
                <w:b/>
                <w:bCs/>
              </w:rPr>
            </w:pPr>
            <w:r w:rsidRPr="000A7D47">
              <w:rPr>
                <w:rFonts w:ascii="Cambria" w:hAnsi="Cambria"/>
              </w:rPr>
              <w:t>Въведени ограничения/забрани за вносителите/износителите на стоки и услуги</w:t>
            </w:r>
          </w:p>
        </w:tc>
        <w:tc>
          <w:tcPr>
            <w:tcW w:w="7557" w:type="dxa"/>
            <w:gridSpan w:val="9"/>
            <w:tcBorders>
              <w:top w:val="single" w:sz="4" w:space="0" w:color="auto"/>
              <w:bottom w:val="single" w:sz="4" w:space="0" w:color="auto"/>
            </w:tcBorders>
            <w:shd w:val="clear" w:color="auto" w:fill="auto"/>
          </w:tcPr>
          <w:p w14:paraId="4D2DEB78" w14:textId="326E2EAA" w:rsidR="00301491" w:rsidRPr="000A7D47" w:rsidRDefault="00301491" w:rsidP="00046119">
            <w:pPr>
              <w:spacing w:before="120" w:after="120"/>
              <w:rPr>
                <w:rFonts w:ascii="Cambria" w:hAnsi="Cambria"/>
                <w:b/>
                <w:bCs/>
              </w:rPr>
            </w:pPr>
            <w:r w:rsidRPr="000A7D47">
              <w:rPr>
                <w:rFonts w:ascii="Cambria" w:hAnsi="Cambria"/>
              </w:rPr>
              <w:t>- На този етап правителството не е обявило ограничения или забрани за вноса и износа на стоки и услуги.</w:t>
            </w:r>
          </w:p>
        </w:tc>
      </w:tr>
      <w:tr w:rsidR="00301491" w:rsidRPr="000A7D47" w14:paraId="70B5A259" w14:textId="77777777" w:rsidTr="00D72636">
        <w:trPr>
          <w:trHeight w:val="585"/>
        </w:trPr>
        <w:tc>
          <w:tcPr>
            <w:tcW w:w="10414" w:type="dxa"/>
            <w:gridSpan w:val="11"/>
            <w:tcBorders>
              <w:top w:val="single" w:sz="4" w:space="0" w:color="auto"/>
            </w:tcBorders>
            <w:shd w:val="clear" w:color="auto" w:fill="D9D9D9" w:themeFill="background1" w:themeFillShade="D9"/>
          </w:tcPr>
          <w:p w14:paraId="709A7634" w14:textId="08989467" w:rsidR="00301491" w:rsidRPr="000A7D47" w:rsidRDefault="003E2A69" w:rsidP="00046119">
            <w:pPr>
              <w:spacing w:before="120" w:after="120"/>
              <w:jc w:val="center"/>
              <w:rPr>
                <w:rFonts w:ascii="Cambria" w:hAnsi="Cambria"/>
              </w:rPr>
            </w:pPr>
            <w:hyperlink r:id="rId54" w:history="1">
              <w:r w:rsidR="00301491" w:rsidRPr="000A7D47">
                <w:rPr>
                  <w:rFonts w:ascii="Cambria" w:eastAsia="Times New Roman" w:hAnsi="Cambria" w:cs="Times New Roman"/>
                  <w:b/>
                  <w:bCs/>
                  <w:sz w:val="28"/>
                  <w:szCs w:val="28"/>
                </w:rPr>
                <w:t>Република Северна Македония</w:t>
              </w:r>
            </w:hyperlink>
            <w:r w:rsidR="00301491" w:rsidRPr="000A7D47">
              <w:rPr>
                <w:rFonts w:ascii="Cambria" w:eastAsia="Times New Roman" w:hAnsi="Cambria" w:cs="Times New Roman"/>
                <w:b/>
                <w:bCs/>
                <w:sz w:val="28"/>
                <w:szCs w:val="28"/>
              </w:rPr>
              <w:t xml:space="preserve"> (Скопие)</w:t>
            </w:r>
          </w:p>
        </w:tc>
      </w:tr>
      <w:tr w:rsidR="00301491" w:rsidRPr="000A7D47" w14:paraId="5ED74B08" w14:textId="77777777" w:rsidTr="00601691">
        <w:trPr>
          <w:trHeight w:val="636"/>
        </w:trPr>
        <w:tc>
          <w:tcPr>
            <w:tcW w:w="2857" w:type="dxa"/>
            <w:gridSpan w:val="2"/>
          </w:tcPr>
          <w:p w14:paraId="7D291F64"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2DA645FA" w14:textId="1349655D" w:rsidR="00301491" w:rsidRPr="000A7D47" w:rsidRDefault="00301491" w:rsidP="00046119">
            <w:pPr>
              <w:spacing w:before="120" w:after="120"/>
              <w:rPr>
                <w:rFonts w:ascii="Cambria" w:hAnsi="Cambria"/>
              </w:rPr>
            </w:pPr>
            <w:r w:rsidRPr="000A7D47">
              <w:rPr>
                <w:rFonts w:ascii="Cambria" w:hAnsi="Cambria"/>
                <w:sz w:val="24"/>
                <w:szCs w:val="24"/>
              </w:rPr>
              <w:t>Забрана за достъп до територията на страната на граждани от държавите, които попадат в индекса „Средно ниво на риск при пътуване“ (с над 50 регистрирани заразени). Оставена е възможност, при специално разрешение от МВР на РСМ, да бъдат пропускани лица от държави от „Средно ниво на риск при пътуване“ при наличие на съответния държавен и/или икономически интерес.</w:t>
            </w:r>
          </w:p>
        </w:tc>
      </w:tr>
      <w:tr w:rsidR="00301491" w:rsidRPr="000A7D47" w14:paraId="7AF28EAA" w14:textId="77777777" w:rsidTr="00601691">
        <w:trPr>
          <w:trHeight w:val="871"/>
        </w:trPr>
        <w:tc>
          <w:tcPr>
            <w:tcW w:w="2857" w:type="dxa"/>
            <w:gridSpan w:val="2"/>
          </w:tcPr>
          <w:p w14:paraId="04664920"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5DE37B7A" w14:textId="77777777" w:rsidR="00265338" w:rsidRPr="00265338" w:rsidRDefault="00265338" w:rsidP="00265338">
            <w:pPr>
              <w:spacing w:before="120" w:line="276" w:lineRule="auto"/>
              <w:jc w:val="both"/>
              <w:rPr>
                <w:rFonts w:ascii="Cambria" w:hAnsi="Cambria"/>
              </w:rPr>
            </w:pPr>
            <w:r w:rsidRPr="00265338">
              <w:rPr>
                <w:rFonts w:ascii="Cambria" w:hAnsi="Cambria"/>
              </w:rPr>
              <w:t>Затварят се всички ГКПП на РСМ, включително към България, за чужди граждани, освен за товарни автомобили, за дипломатическия корпус и за други лица, за които има разрешение от МВР за икономически интерес от влизане в страната.</w:t>
            </w:r>
          </w:p>
          <w:p w14:paraId="07371143" w14:textId="77777777" w:rsidR="00265338" w:rsidRPr="00265338" w:rsidRDefault="00265338" w:rsidP="00265338">
            <w:pPr>
              <w:spacing w:before="120" w:line="276" w:lineRule="auto"/>
              <w:jc w:val="both"/>
              <w:rPr>
                <w:rFonts w:ascii="Cambria" w:hAnsi="Cambria"/>
              </w:rPr>
            </w:pPr>
            <w:r w:rsidRPr="00265338">
              <w:rPr>
                <w:rFonts w:ascii="Cambria" w:hAnsi="Cambria"/>
              </w:rPr>
              <w:t xml:space="preserve">Затваря се ГКПП на летище Скопие за чужди граждани с изключение на военни, карго и хуманитарни полети.  </w:t>
            </w:r>
          </w:p>
          <w:p w14:paraId="63101495" w14:textId="669DF29B" w:rsidR="00301491" w:rsidRPr="000A7D47" w:rsidRDefault="00301491" w:rsidP="00046119">
            <w:pPr>
              <w:spacing w:before="120" w:after="120"/>
              <w:rPr>
                <w:rFonts w:ascii="Cambria" w:hAnsi="Cambria"/>
              </w:rPr>
            </w:pPr>
          </w:p>
        </w:tc>
      </w:tr>
      <w:tr w:rsidR="00301491" w:rsidRPr="000A7D47" w14:paraId="248A12FA" w14:textId="77777777" w:rsidTr="00601691">
        <w:trPr>
          <w:trHeight w:val="922"/>
        </w:trPr>
        <w:tc>
          <w:tcPr>
            <w:tcW w:w="2857" w:type="dxa"/>
            <w:gridSpan w:val="2"/>
          </w:tcPr>
          <w:p w14:paraId="4657F73C"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37B48CCB" w14:textId="2B1AE525" w:rsidR="00301491" w:rsidRPr="000A7D47" w:rsidRDefault="00301491" w:rsidP="00046119">
            <w:pPr>
              <w:spacing w:before="120" w:after="120"/>
              <w:rPr>
                <w:rFonts w:ascii="Cambria" w:hAnsi="Cambria"/>
              </w:rPr>
            </w:pPr>
          </w:p>
        </w:tc>
      </w:tr>
      <w:tr w:rsidR="00301491" w:rsidRPr="000A7D47" w14:paraId="2A9DFBFE" w14:textId="77777777" w:rsidTr="00601691">
        <w:trPr>
          <w:trHeight w:val="618"/>
        </w:trPr>
        <w:tc>
          <w:tcPr>
            <w:tcW w:w="2857" w:type="dxa"/>
            <w:gridSpan w:val="2"/>
          </w:tcPr>
          <w:p w14:paraId="6006C262"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7E5C00F7" w14:textId="3C5FBA16" w:rsidR="00301491" w:rsidRPr="000A7D47" w:rsidRDefault="00301491" w:rsidP="00046119">
            <w:pPr>
              <w:spacing w:before="120" w:after="120"/>
              <w:rPr>
                <w:rFonts w:ascii="Cambria" w:hAnsi="Cambria"/>
                <w:sz w:val="24"/>
                <w:szCs w:val="24"/>
              </w:rPr>
            </w:pPr>
            <w:r w:rsidRPr="000A7D47">
              <w:rPr>
                <w:rFonts w:ascii="Cambria" w:hAnsi="Cambria"/>
                <w:sz w:val="24"/>
                <w:szCs w:val="24"/>
              </w:rPr>
              <w:t>Затворят се за посетители всички магазини в молове на територията на РСМ, освен супермаркети и аптеки. Ресторантите и обектите за бързо хране могат да продават единствено храна за вкъщи. Цялостно се забранява работата на кафенета, барове, клубове, казина и букмейкърски пунктове.</w:t>
            </w:r>
          </w:p>
        </w:tc>
      </w:tr>
      <w:tr w:rsidR="00301491" w:rsidRPr="000A7D47" w14:paraId="21003BAB" w14:textId="77777777" w:rsidTr="00601691">
        <w:trPr>
          <w:trHeight w:val="870"/>
        </w:trPr>
        <w:tc>
          <w:tcPr>
            <w:tcW w:w="2857" w:type="dxa"/>
            <w:gridSpan w:val="2"/>
          </w:tcPr>
          <w:p w14:paraId="09D90748"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65F91DFC" w14:textId="21E32AB8" w:rsidR="00301491" w:rsidRPr="000A7D47" w:rsidRDefault="00301491" w:rsidP="00046119">
            <w:pPr>
              <w:spacing w:before="120" w:after="120"/>
              <w:rPr>
                <w:rFonts w:ascii="Cambria" w:hAnsi="Cambria"/>
              </w:rPr>
            </w:pPr>
            <w:r w:rsidRPr="000A7D47">
              <w:rPr>
                <w:rFonts w:ascii="Cambria" w:hAnsi="Cambria"/>
                <w:sz w:val="24"/>
              </w:rPr>
              <w:t>Няма данни за нови ограничения/забрани</w:t>
            </w:r>
          </w:p>
        </w:tc>
      </w:tr>
      <w:tr w:rsidR="00301491" w:rsidRPr="000A7D47" w14:paraId="126C6C17" w14:textId="77777777" w:rsidTr="00D72636">
        <w:trPr>
          <w:trHeight w:val="350"/>
        </w:trPr>
        <w:tc>
          <w:tcPr>
            <w:tcW w:w="10414" w:type="dxa"/>
            <w:gridSpan w:val="11"/>
            <w:shd w:val="clear" w:color="auto" w:fill="D9D9D9" w:themeFill="background1" w:themeFillShade="D9"/>
          </w:tcPr>
          <w:p w14:paraId="41346751" w14:textId="6A31DA65" w:rsidR="00301491" w:rsidRPr="000A7D47" w:rsidRDefault="003E2A69" w:rsidP="00046119">
            <w:pPr>
              <w:spacing w:before="120" w:after="120"/>
              <w:jc w:val="center"/>
              <w:rPr>
                <w:rFonts w:ascii="Cambria" w:hAnsi="Cambria"/>
                <w:b/>
                <w:bCs/>
                <w:sz w:val="28"/>
                <w:szCs w:val="28"/>
              </w:rPr>
            </w:pPr>
            <w:hyperlink r:id="rId55" w:history="1">
              <w:r w:rsidR="00301491" w:rsidRPr="000A7D47">
                <w:rPr>
                  <w:rFonts w:ascii="Cambria" w:eastAsia="Times New Roman" w:hAnsi="Cambria" w:cs="Times New Roman"/>
                  <w:b/>
                  <w:bCs/>
                  <w:sz w:val="28"/>
                  <w:szCs w:val="28"/>
                </w:rPr>
                <w:t>Румъния</w:t>
              </w:r>
            </w:hyperlink>
            <w:r w:rsidR="00301491" w:rsidRPr="000A7D47">
              <w:rPr>
                <w:rFonts w:ascii="Cambria" w:eastAsia="Times New Roman" w:hAnsi="Cambria" w:cs="Times New Roman"/>
                <w:b/>
                <w:bCs/>
                <w:sz w:val="28"/>
                <w:szCs w:val="28"/>
              </w:rPr>
              <w:t xml:space="preserve"> (Букурещ)</w:t>
            </w:r>
          </w:p>
        </w:tc>
      </w:tr>
      <w:tr w:rsidR="00301491" w:rsidRPr="000A7D47" w14:paraId="2C005F45" w14:textId="77777777" w:rsidTr="00601691">
        <w:trPr>
          <w:trHeight w:val="636"/>
        </w:trPr>
        <w:tc>
          <w:tcPr>
            <w:tcW w:w="2857" w:type="dxa"/>
            <w:gridSpan w:val="2"/>
          </w:tcPr>
          <w:p w14:paraId="647B63C7"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6C8044CC" w14:textId="5E521DF8" w:rsidR="00301491" w:rsidRPr="000A7D47" w:rsidRDefault="00301491" w:rsidP="00046119">
            <w:pPr>
              <w:spacing w:before="120" w:after="120"/>
              <w:ind w:firstLine="700"/>
              <w:jc w:val="both"/>
              <w:rPr>
                <w:rFonts w:ascii="Cambria" w:eastAsia="Times New Roman" w:hAnsi="Cambria" w:cs="Calibri"/>
                <w:color w:val="000000"/>
                <w:lang w:eastAsia="bg-BG"/>
              </w:rPr>
            </w:pPr>
            <w:r w:rsidRPr="000A7D47">
              <w:rPr>
                <w:rFonts w:ascii="Cambria" w:eastAsia="Times New Roman" w:hAnsi="Cambria" w:cs="Times New Roman"/>
                <w:color w:val="000000"/>
                <w:lang w:eastAsia="bg-BG"/>
              </w:rPr>
              <w:t>Считано от 16.00 ч. на 14 март 2020 г. Румъния временно е затворила следните ГКПП:</w:t>
            </w:r>
          </w:p>
          <w:p w14:paraId="0FDC2CD7" w14:textId="77777777" w:rsidR="00301491" w:rsidRPr="000A7D47" w:rsidRDefault="00301491" w:rsidP="00046119">
            <w:pPr>
              <w:spacing w:before="120" w:after="120"/>
              <w:ind w:hanging="360"/>
              <w:jc w:val="both"/>
              <w:rPr>
                <w:rFonts w:ascii="Cambria" w:eastAsia="Times New Roman" w:hAnsi="Cambria" w:cs="Calibri"/>
                <w:color w:val="000000"/>
                <w:lang w:eastAsia="bg-BG"/>
              </w:rPr>
            </w:pPr>
            <w:r w:rsidRPr="000A7D47">
              <w:rPr>
                <w:rFonts w:ascii="Cambria" w:eastAsia="Times New Roman" w:hAnsi="Cambria" w:cs="Times New Roman"/>
                <w:color w:val="000000"/>
                <w:lang w:eastAsia="bg-BG"/>
              </w:rPr>
              <w:t>1.</w:t>
            </w:r>
            <w:r w:rsidRPr="000A7D47">
              <w:rPr>
                <w:rFonts w:ascii="Cambria" w:eastAsia="Times New Roman" w:hAnsi="Cambria" w:cs="Calibri"/>
                <w:color w:val="000000"/>
                <w:lang w:eastAsia="bg-BG"/>
              </w:rPr>
              <w:t>     </w:t>
            </w:r>
            <w:r w:rsidRPr="000A7D47">
              <w:rPr>
                <w:rFonts w:ascii="Cambria" w:eastAsia="Times New Roman" w:hAnsi="Cambria" w:cs="Times New Roman"/>
                <w:color w:val="000000"/>
                <w:lang w:eastAsia="bg-BG"/>
              </w:rPr>
              <w:t>ГКПП с България:  Черна вода – Кардам, Добромир – Крушари, Липница – Кайнарджа, Свищов – Зимнича (повреда във фериботна връзка), Турну Мъгуреле – Никопол, Бекет – Оряхово.</w:t>
            </w:r>
          </w:p>
          <w:p w14:paraId="0CB0E8C9" w14:textId="77777777" w:rsidR="00301491" w:rsidRPr="000A7D47" w:rsidRDefault="00301491" w:rsidP="00046119">
            <w:pPr>
              <w:spacing w:before="120" w:after="120"/>
              <w:ind w:hanging="360"/>
              <w:jc w:val="both"/>
              <w:rPr>
                <w:rFonts w:ascii="Cambria" w:eastAsia="Times New Roman" w:hAnsi="Cambria" w:cs="Calibri"/>
                <w:color w:val="000000"/>
                <w:lang w:eastAsia="bg-BG"/>
              </w:rPr>
            </w:pPr>
            <w:r w:rsidRPr="000A7D47">
              <w:rPr>
                <w:rFonts w:ascii="Cambria" w:eastAsia="Times New Roman" w:hAnsi="Cambria" w:cs="Times New Roman"/>
                <w:color w:val="000000"/>
                <w:lang w:eastAsia="bg-BG"/>
              </w:rPr>
              <w:t>2.</w:t>
            </w:r>
            <w:r w:rsidRPr="000A7D47">
              <w:rPr>
                <w:rFonts w:ascii="Cambria" w:eastAsia="Times New Roman" w:hAnsi="Cambria" w:cs="Calibri"/>
                <w:color w:val="000000"/>
                <w:lang w:eastAsia="bg-BG"/>
              </w:rPr>
              <w:t>     </w:t>
            </w:r>
            <w:r w:rsidRPr="000A7D47">
              <w:rPr>
                <w:rFonts w:ascii="Cambria" w:eastAsia="Times New Roman" w:hAnsi="Cambria" w:cs="Times New Roman"/>
                <w:color w:val="000000"/>
                <w:lang w:eastAsia="bg-BG"/>
              </w:rPr>
              <w:t>ГКПП със Сърбия: Жимболия (ГКПП Железни врата и Найдъш са затворени, считано от 12 март 2020 г.).</w:t>
            </w:r>
          </w:p>
          <w:p w14:paraId="79DF0EBA" w14:textId="77777777" w:rsidR="00301491" w:rsidRPr="000A7D47" w:rsidRDefault="00301491" w:rsidP="00046119">
            <w:pPr>
              <w:spacing w:before="120" w:after="120"/>
              <w:ind w:hanging="360"/>
              <w:jc w:val="both"/>
              <w:rPr>
                <w:rFonts w:ascii="Cambria" w:eastAsia="Times New Roman" w:hAnsi="Cambria" w:cs="Calibri"/>
                <w:color w:val="000000"/>
                <w:lang w:eastAsia="bg-BG"/>
              </w:rPr>
            </w:pPr>
            <w:r w:rsidRPr="000A7D47">
              <w:rPr>
                <w:rFonts w:ascii="Cambria" w:eastAsia="Times New Roman" w:hAnsi="Cambria" w:cs="Times New Roman"/>
                <w:color w:val="000000"/>
                <w:lang w:eastAsia="bg-BG"/>
              </w:rPr>
              <w:t>3.</w:t>
            </w:r>
            <w:r w:rsidRPr="000A7D47">
              <w:rPr>
                <w:rFonts w:ascii="Cambria" w:eastAsia="Times New Roman" w:hAnsi="Cambria" w:cs="Calibri"/>
                <w:color w:val="000000"/>
                <w:lang w:eastAsia="bg-BG"/>
              </w:rPr>
              <w:t>     </w:t>
            </w:r>
            <w:r w:rsidRPr="000A7D47">
              <w:rPr>
                <w:rFonts w:ascii="Cambria" w:eastAsia="Times New Roman" w:hAnsi="Cambria" w:cs="Times New Roman"/>
                <w:color w:val="000000"/>
                <w:lang w:eastAsia="bg-BG"/>
              </w:rPr>
              <w:t>ГКПП с Унгария: Турну, Салонта, Съкуени, Валя луй Михай.</w:t>
            </w:r>
          </w:p>
          <w:p w14:paraId="7D45001C" w14:textId="77777777" w:rsidR="00301491" w:rsidRPr="000A7D47" w:rsidRDefault="00301491" w:rsidP="00046119">
            <w:pPr>
              <w:spacing w:before="120" w:after="120"/>
              <w:ind w:hanging="360"/>
              <w:jc w:val="both"/>
              <w:rPr>
                <w:rFonts w:ascii="Cambria" w:eastAsia="Times New Roman" w:hAnsi="Cambria" w:cs="Calibri"/>
                <w:color w:val="000000"/>
                <w:lang w:eastAsia="bg-BG"/>
              </w:rPr>
            </w:pPr>
            <w:r w:rsidRPr="000A7D47">
              <w:rPr>
                <w:rFonts w:ascii="Cambria" w:eastAsia="Times New Roman" w:hAnsi="Cambria" w:cs="Times New Roman"/>
                <w:color w:val="000000"/>
                <w:lang w:eastAsia="bg-BG"/>
              </w:rPr>
              <w:t>4.</w:t>
            </w:r>
            <w:r w:rsidRPr="000A7D47">
              <w:rPr>
                <w:rFonts w:ascii="Cambria" w:eastAsia="Times New Roman" w:hAnsi="Cambria" w:cs="Calibri"/>
                <w:color w:val="000000"/>
                <w:lang w:eastAsia="bg-BG"/>
              </w:rPr>
              <w:t>     </w:t>
            </w:r>
            <w:r w:rsidRPr="000A7D47">
              <w:rPr>
                <w:rFonts w:ascii="Cambria" w:eastAsia="Times New Roman" w:hAnsi="Cambria" w:cs="Times New Roman"/>
                <w:color w:val="000000"/>
                <w:lang w:eastAsia="bg-BG"/>
              </w:rPr>
              <w:t>ГКПП с Украйна: Сигету Мармацией.</w:t>
            </w:r>
          </w:p>
          <w:p w14:paraId="4DD93093" w14:textId="0F54982D" w:rsidR="00301491" w:rsidRPr="000A7D47" w:rsidRDefault="00301491" w:rsidP="00046119">
            <w:pPr>
              <w:spacing w:before="120" w:after="120"/>
              <w:ind w:hanging="360"/>
              <w:jc w:val="both"/>
              <w:rPr>
                <w:rFonts w:ascii="Cambria" w:eastAsia="Times New Roman" w:hAnsi="Cambria" w:cs="Calibri"/>
                <w:color w:val="000000"/>
                <w:lang w:eastAsia="bg-BG"/>
              </w:rPr>
            </w:pPr>
            <w:r w:rsidRPr="000A7D47">
              <w:rPr>
                <w:rFonts w:ascii="Cambria" w:eastAsia="Times New Roman" w:hAnsi="Cambria" w:cs="Times New Roman"/>
                <w:color w:val="000000"/>
                <w:lang w:eastAsia="bg-BG"/>
              </w:rPr>
              <w:t>5.</w:t>
            </w:r>
            <w:r w:rsidRPr="000A7D47">
              <w:rPr>
                <w:rFonts w:ascii="Cambria" w:eastAsia="Times New Roman" w:hAnsi="Cambria" w:cs="Calibri"/>
                <w:color w:val="000000"/>
                <w:lang w:eastAsia="bg-BG"/>
              </w:rPr>
              <w:t>     </w:t>
            </w:r>
            <w:r w:rsidRPr="000A7D47">
              <w:rPr>
                <w:rFonts w:ascii="Cambria" w:eastAsia="Times New Roman" w:hAnsi="Cambria" w:cs="Times New Roman"/>
                <w:color w:val="000000"/>
                <w:lang w:eastAsia="bg-BG"/>
              </w:rPr>
              <w:t>ГКПП с Република Молдова: Радъуц-Прут, Оанчя.</w:t>
            </w:r>
          </w:p>
          <w:p w14:paraId="6DD81CCC" w14:textId="77777777" w:rsidR="00301491" w:rsidRPr="000A7D47" w:rsidRDefault="00301491" w:rsidP="00046119">
            <w:pPr>
              <w:spacing w:before="120" w:after="120"/>
              <w:jc w:val="both"/>
              <w:rPr>
                <w:rFonts w:ascii="Cambria" w:eastAsia="Times New Roman" w:hAnsi="Cambria" w:cs="Times New Roman"/>
                <w:lang w:eastAsia="bg-BG"/>
              </w:rPr>
            </w:pPr>
            <w:r w:rsidRPr="000A7D47">
              <w:rPr>
                <w:rFonts w:ascii="Cambria" w:eastAsia="Times New Roman" w:hAnsi="Cambria" w:cs="Times New Roman"/>
                <w:lang w:eastAsia="bg-BG"/>
              </w:rPr>
              <w:t>Към настоящия момент няма изрична забрана за влизане на и излизане от територията на Румъния.</w:t>
            </w:r>
          </w:p>
          <w:p w14:paraId="16D5AF7B" w14:textId="77777777" w:rsidR="00301491" w:rsidRPr="000A7D47" w:rsidRDefault="00301491" w:rsidP="00046119">
            <w:pPr>
              <w:spacing w:before="120" w:after="120"/>
              <w:jc w:val="both"/>
              <w:rPr>
                <w:rFonts w:ascii="Cambria" w:eastAsia="Times New Roman" w:hAnsi="Cambria" w:cs="Times New Roman"/>
                <w:lang w:eastAsia="bg-BG"/>
              </w:rPr>
            </w:pPr>
            <w:r w:rsidRPr="000A7D47">
              <w:rPr>
                <w:rFonts w:ascii="Cambria" w:eastAsia="Times New Roman" w:hAnsi="Cambria" w:cs="Times New Roman"/>
                <w:lang w:eastAsia="bg-BG"/>
              </w:rPr>
              <w:t>Спрени са полетите, пътническите и железопътните превози от / до Италия.</w:t>
            </w:r>
          </w:p>
          <w:p w14:paraId="1EB9AE6B" w14:textId="77777777" w:rsidR="00301491" w:rsidRPr="000A7D47" w:rsidRDefault="00301491" w:rsidP="00046119">
            <w:pPr>
              <w:spacing w:before="120" w:after="120"/>
              <w:jc w:val="both"/>
              <w:rPr>
                <w:rFonts w:ascii="Cambria" w:eastAsia="Times New Roman" w:hAnsi="Cambria" w:cs="Times New Roman"/>
                <w:lang w:eastAsia="bg-BG"/>
              </w:rPr>
            </w:pPr>
            <w:r w:rsidRPr="000A7D47">
              <w:rPr>
                <w:rFonts w:ascii="Cambria" w:eastAsia="Times New Roman" w:hAnsi="Cambria" w:cs="Times New Roman"/>
                <w:lang w:eastAsia="bg-BG"/>
              </w:rPr>
              <w:t>Към момента румънската страна прилага следните допълнителни мерки за граничен контрол на пристигащите в страната:</w:t>
            </w:r>
          </w:p>
          <w:p w14:paraId="54650334" w14:textId="77777777" w:rsidR="00301491" w:rsidRPr="000A7D47" w:rsidRDefault="00301491" w:rsidP="00046119">
            <w:pPr>
              <w:spacing w:before="120" w:after="120"/>
              <w:jc w:val="both"/>
              <w:rPr>
                <w:rFonts w:ascii="Cambria" w:eastAsia="Times New Roman" w:hAnsi="Cambria" w:cs="Times New Roman"/>
                <w:lang w:eastAsia="bg-BG"/>
              </w:rPr>
            </w:pPr>
            <w:r w:rsidRPr="000A7D47">
              <w:rPr>
                <w:rFonts w:ascii="Cambria" w:eastAsia="Times New Roman" w:hAnsi="Cambria" w:cs="Times New Roman"/>
                <w:lang w:eastAsia="bg-BG"/>
              </w:rPr>
              <w:t xml:space="preserve">На вход в Румъния през сухопътните ГКПП пристигащите от </w:t>
            </w:r>
            <w:r w:rsidRPr="000A7D47">
              <w:rPr>
                <w:rFonts w:ascii="Cambria" w:hAnsi="Cambria" w:cs="Times New Roman"/>
              </w:rPr>
              <w:t>Италия, Китай, Иран, Южна Корея</w:t>
            </w:r>
            <w:r w:rsidRPr="000A7D47">
              <w:rPr>
                <w:rFonts w:ascii="Cambria" w:eastAsia="Times New Roman" w:hAnsi="Cambria" w:cs="Times New Roman"/>
                <w:lang w:eastAsia="bg-BG"/>
              </w:rPr>
              <w:t xml:space="preserve"> граждани, независимо от тяхната националност или превозно средство, с което пътуват, попълват декларация – на румънски / английски език, за това откъде са тръгнали, минали ли са през области определени като рискови за заразяване с COVID-19, имали ли са контакт със болни от COVID-19, имат ли определени симптоми предполагащи COVID-19 и др.</w:t>
            </w:r>
          </w:p>
          <w:p w14:paraId="4238D4E8" w14:textId="77777777" w:rsidR="00301491" w:rsidRPr="000A7D47" w:rsidRDefault="00301491" w:rsidP="00046119">
            <w:pPr>
              <w:spacing w:before="120" w:after="120"/>
              <w:jc w:val="both"/>
              <w:rPr>
                <w:rFonts w:ascii="Cambria" w:hAnsi="Cambria" w:cs="Times New Roman"/>
              </w:rPr>
            </w:pPr>
            <w:r w:rsidRPr="000A7D47">
              <w:rPr>
                <w:rFonts w:ascii="Cambria" w:eastAsia="Times New Roman" w:hAnsi="Cambria" w:cs="Times New Roman"/>
                <w:lang w:eastAsia="bg-BG"/>
              </w:rPr>
              <w:t xml:space="preserve">На основание на попълнените данни намиращите се на ГКПП представители на </w:t>
            </w:r>
            <w:r w:rsidRPr="000A7D47">
              <w:rPr>
                <w:rFonts w:ascii="Cambria" w:hAnsi="Cambria" w:cs="Times New Roman"/>
              </w:rPr>
              <w:t>Националния комитет за специални и извънредни ситуации</w:t>
            </w:r>
            <w:r w:rsidRPr="000A7D47">
              <w:rPr>
                <w:rFonts w:ascii="Cambria" w:hAnsi="Cambria" w:cs="Times New Roman"/>
                <w:lang w:val="ro-RO"/>
              </w:rPr>
              <w:t xml:space="preserve"> </w:t>
            </w:r>
            <w:r w:rsidRPr="000A7D47">
              <w:rPr>
                <w:rFonts w:ascii="Cambria" w:hAnsi="Cambria" w:cs="Times New Roman"/>
              </w:rPr>
              <w:t>на Румъния решават дали пътуващият да бъде допуснат на румънска територия и оставен да продължи пътуването си свободно, дали да бъде ескортиран до център за поставяне под карантина, дали да бъде ескортиран до излизането му от страната, или да бъдат предприети други, адекватни на състоянието му и конкретния случай, мерки.</w:t>
            </w:r>
          </w:p>
          <w:p w14:paraId="194C9B28" w14:textId="77777777" w:rsidR="00301491" w:rsidRPr="000A7D47" w:rsidRDefault="00301491" w:rsidP="00046119">
            <w:pPr>
              <w:spacing w:before="120" w:after="120"/>
              <w:jc w:val="both"/>
              <w:rPr>
                <w:rFonts w:ascii="Cambria" w:eastAsia="Times New Roman" w:hAnsi="Cambria" w:cs="Times New Roman"/>
                <w:lang w:eastAsia="bg-BG"/>
              </w:rPr>
            </w:pPr>
            <w:r w:rsidRPr="000A7D47">
              <w:rPr>
                <w:rFonts w:ascii="Cambria" w:eastAsia="Times New Roman" w:hAnsi="Cambria" w:cs="Times New Roman"/>
                <w:lang w:eastAsia="bg-BG"/>
              </w:rPr>
              <w:t>Попълването на неверни данни представлява престъпление съгласно членове 326 и 352 от Наказателния кодекс и се наказва със затвор до две години или глоба.</w:t>
            </w:r>
          </w:p>
          <w:p w14:paraId="6CAFB6B0" w14:textId="47C7D3E5" w:rsidR="00301491" w:rsidRPr="000A7D47" w:rsidRDefault="00301491" w:rsidP="00046119">
            <w:pPr>
              <w:spacing w:before="120" w:after="120"/>
              <w:ind w:firstLine="700"/>
              <w:jc w:val="both"/>
              <w:rPr>
                <w:rFonts w:ascii="Cambria" w:hAnsi="Cambria"/>
              </w:rPr>
            </w:pPr>
            <w:r w:rsidRPr="000A7D47">
              <w:rPr>
                <w:rFonts w:ascii="Cambria" w:eastAsia="Times New Roman" w:hAnsi="Cambria" w:cs="Times New Roman"/>
                <w:color w:val="000000"/>
                <w:sz w:val="24"/>
                <w:szCs w:val="24"/>
                <w:lang w:eastAsia="bg-BG"/>
              </w:rPr>
              <w:t> </w:t>
            </w:r>
          </w:p>
        </w:tc>
      </w:tr>
      <w:tr w:rsidR="00301491" w:rsidRPr="000A7D47" w14:paraId="5BDD28A7" w14:textId="77777777" w:rsidTr="00601691">
        <w:trPr>
          <w:trHeight w:val="871"/>
        </w:trPr>
        <w:tc>
          <w:tcPr>
            <w:tcW w:w="2857" w:type="dxa"/>
            <w:gridSpan w:val="2"/>
          </w:tcPr>
          <w:p w14:paraId="2553B21C"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16E4A00F" w14:textId="473D4262" w:rsidR="00301491" w:rsidRPr="000A7D47" w:rsidRDefault="00301491" w:rsidP="00046119">
            <w:pPr>
              <w:spacing w:before="120" w:after="120"/>
              <w:rPr>
                <w:rFonts w:ascii="Cambria" w:hAnsi="Cambria"/>
              </w:rPr>
            </w:pPr>
            <w:r w:rsidRPr="000A7D47">
              <w:rPr>
                <w:rFonts w:ascii="Cambria" w:hAnsi="Cambria"/>
              </w:rPr>
              <w:t>Към настоящия момент няма информация за подобни мерки.</w:t>
            </w:r>
          </w:p>
        </w:tc>
      </w:tr>
      <w:tr w:rsidR="00301491" w:rsidRPr="000A7D47" w14:paraId="4A119D08" w14:textId="77777777" w:rsidTr="00601691">
        <w:trPr>
          <w:trHeight w:val="922"/>
        </w:trPr>
        <w:tc>
          <w:tcPr>
            <w:tcW w:w="2857" w:type="dxa"/>
            <w:gridSpan w:val="2"/>
          </w:tcPr>
          <w:p w14:paraId="4E6D7A44"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48074EDE" w14:textId="729E3150" w:rsidR="00301491" w:rsidRPr="000A7D47" w:rsidRDefault="00301491" w:rsidP="00A67C10">
            <w:pPr>
              <w:jc w:val="both"/>
              <w:rPr>
                <w:rFonts w:ascii="Cambria" w:eastAsia="Times New Roman" w:hAnsi="Cambria" w:cs="Times New Roman"/>
                <w:sz w:val="24"/>
                <w:szCs w:val="24"/>
                <w:lang w:eastAsia="bg-BG"/>
              </w:rPr>
            </w:pPr>
            <w:r w:rsidRPr="000A7D47">
              <w:rPr>
                <w:rFonts w:ascii="Cambria" w:eastAsia="Times New Roman" w:hAnsi="Cambria" w:cs="Times New Roman"/>
                <w:sz w:val="24"/>
                <w:szCs w:val="24"/>
                <w:lang w:eastAsia="bg-BG"/>
              </w:rPr>
              <w:t xml:space="preserve"> „Информираме, че според информация, публикувана на официалния сайт на Инспектората на румънската гранична полиция, считано от 16.00 ч. на 14 март 2020 г. Румъния временно е затворила следните ГКПП:</w:t>
            </w:r>
          </w:p>
          <w:p w14:paraId="5B6988DE" w14:textId="77777777" w:rsidR="00301491" w:rsidRPr="000A7D47" w:rsidRDefault="00301491" w:rsidP="00125395">
            <w:pPr>
              <w:pStyle w:val="a4"/>
              <w:numPr>
                <w:ilvl w:val="0"/>
                <w:numId w:val="21"/>
              </w:numPr>
              <w:spacing w:after="200" w:line="276" w:lineRule="auto"/>
              <w:jc w:val="both"/>
              <w:rPr>
                <w:rFonts w:ascii="Cambria" w:eastAsia="Times New Roman" w:hAnsi="Cambria" w:cs="Times New Roman"/>
                <w:sz w:val="24"/>
                <w:szCs w:val="24"/>
                <w:lang w:eastAsia="bg-BG"/>
              </w:rPr>
            </w:pPr>
            <w:r w:rsidRPr="000A7D47">
              <w:rPr>
                <w:rFonts w:ascii="Cambria" w:eastAsia="Times New Roman" w:hAnsi="Cambria" w:cs="Times New Roman"/>
                <w:sz w:val="24"/>
                <w:szCs w:val="24"/>
                <w:lang w:eastAsia="bg-BG"/>
              </w:rPr>
              <w:t xml:space="preserve">ГКПП с България:  Черна вода – Кардам, Добромир – Крушари, Липница – Кайнарджа, Свищов – Зимнича </w:t>
            </w:r>
            <w:r w:rsidRPr="000A7D47">
              <w:rPr>
                <w:rFonts w:ascii="Cambria" w:eastAsia="Times New Roman" w:hAnsi="Cambria" w:cs="Times New Roman"/>
                <w:sz w:val="24"/>
                <w:szCs w:val="24"/>
                <w:lang w:val="ro-RO" w:eastAsia="bg-BG"/>
              </w:rPr>
              <w:t>(</w:t>
            </w:r>
            <w:r w:rsidRPr="000A7D47">
              <w:rPr>
                <w:rFonts w:ascii="Cambria" w:eastAsia="Times New Roman" w:hAnsi="Cambria" w:cs="Times New Roman"/>
                <w:sz w:val="24"/>
                <w:szCs w:val="24"/>
                <w:lang w:eastAsia="bg-BG"/>
              </w:rPr>
              <w:t>повреда във фериботна връзка</w:t>
            </w:r>
            <w:r w:rsidRPr="000A7D47">
              <w:rPr>
                <w:rFonts w:ascii="Cambria" w:eastAsia="Times New Roman" w:hAnsi="Cambria" w:cs="Times New Roman"/>
                <w:sz w:val="24"/>
                <w:szCs w:val="24"/>
                <w:lang w:val="ro-RO" w:eastAsia="bg-BG"/>
              </w:rPr>
              <w:t>)</w:t>
            </w:r>
            <w:r w:rsidRPr="000A7D47">
              <w:rPr>
                <w:rFonts w:ascii="Cambria" w:eastAsia="Times New Roman" w:hAnsi="Cambria" w:cs="Times New Roman"/>
                <w:sz w:val="24"/>
                <w:szCs w:val="24"/>
                <w:lang w:eastAsia="bg-BG"/>
              </w:rPr>
              <w:t>, Турну Мъгуреле – Никопол, Бекет – Оряхово.</w:t>
            </w:r>
          </w:p>
          <w:p w14:paraId="7AB48DE7" w14:textId="77777777" w:rsidR="00301491" w:rsidRPr="000A7D47" w:rsidRDefault="00301491" w:rsidP="00125395">
            <w:pPr>
              <w:pStyle w:val="a4"/>
              <w:numPr>
                <w:ilvl w:val="0"/>
                <w:numId w:val="21"/>
              </w:numPr>
              <w:spacing w:after="200" w:line="276" w:lineRule="auto"/>
              <w:jc w:val="both"/>
              <w:rPr>
                <w:rFonts w:ascii="Cambria" w:eastAsia="Times New Roman" w:hAnsi="Cambria" w:cs="Times New Roman"/>
                <w:sz w:val="24"/>
                <w:szCs w:val="24"/>
                <w:lang w:eastAsia="bg-BG"/>
              </w:rPr>
            </w:pPr>
            <w:r w:rsidRPr="000A7D47">
              <w:rPr>
                <w:rFonts w:ascii="Cambria" w:eastAsia="Times New Roman" w:hAnsi="Cambria" w:cs="Times New Roman"/>
                <w:sz w:val="24"/>
                <w:szCs w:val="24"/>
                <w:lang w:eastAsia="bg-BG"/>
              </w:rPr>
              <w:t>ГКПП със Сърбия: Жимболия</w:t>
            </w:r>
            <w:r w:rsidRPr="000A7D47">
              <w:rPr>
                <w:rFonts w:ascii="Cambria" w:eastAsia="Times New Roman" w:hAnsi="Cambria" w:cs="Times New Roman"/>
                <w:sz w:val="24"/>
                <w:szCs w:val="24"/>
                <w:lang w:val="ro-RO" w:eastAsia="bg-BG"/>
              </w:rPr>
              <w:t xml:space="preserve"> (</w:t>
            </w:r>
            <w:r w:rsidRPr="000A7D47">
              <w:rPr>
                <w:rFonts w:ascii="Cambria" w:eastAsia="Times New Roman" w:hAnsi="Cambria" w:cs="Times New Roman"/>
                <w:sz w:val="24"/>
                <w:szCs w:val="24"/>
                <w:lang w:eastAsia="bg-BG"/>
              </w:rPr>
              <w:t>ГКПП Железни врата и Найдъш са затворени, считано от 12 март 2020 г.</w:t>
            </w:r>
            <w:r w:rsidRPr="000A7D47">
              <w:rPr>
                <w:rFonts w:ascii="Cambria" w:eastAsia="Times New Roman" w:hAnsi="Cambria" w:cs="Times New Roman"/>
                <w:sz w:val="24"/>
                <w:szCs w:val="24"/>
                <w:lang w:val="ro-RO" w:eastAsia="bg-BG"/>
              </w:rPr>
              <w:t>).</w:t>
            </w:r>
          </w:p>
          <w:p w14:paraId="7BB4CE47" w14:textId="77777777" w:rsidR="00301491" w:rsidRPr="000A7D47" w:rsidRDefault="00301491" w:rsidP="00125395">
            <w:pPr>
              <w:pStyle w:val="a4"/>
              <w:numPr>
                <w:ilvl w:val="0"/>
                <w:numId w:val="21"/>
              </w:numPr>
              <w:spacing w:after="200" w:line="276" w:lineRule="auto"/>
              <w:jc w:val="both"/>
              <w:rPr>
                <w:rFonts w:ascii="Cambria" w:eastAsia="Times New Roman" w:hAnsi="Cambria" w:cs="Times New Roman"/>
                <w:sz w:val="24"/>
                <w:szCs w:val="24"/>
                <w:lang w:eastAsia="bg-BG"/>
              </w:rPr>
            </w:pPr>
            <w:r w:rsidRPr="000A7D47">
              <w:rPr>
                <w:rFonts w:ascii="Cambria" w:eastAsia="Times New Roman" w:hAnsi="Cambria" w:cs="Times New Roman"/>
                <w:sz w:val="24"/>
                <w:szCs w:val="24"/>
                <w:lang w:eastAsia="bg-BG"/>
              </w:rPr>
              <w:t>ГКПП с Унгария: Турну, Салонта, Съкуени, Валя луй Михай.</w:t>
            </w:r>
          </w:p>
          <w:p w14:paraId="625A6144" w14:textId="77777777" w:rsidR="00301491" w:rsidRPr="000A7D47" w:rsidRDefault="00301491" w:rsidP="00125395">
            <w:pPr>
              <w:pStyle w:val="a4"/>
              <w:numPr>
                <w:ilvl w:val="0"/>
                <w:numId w:val="21"/>
              </w:numPr>
              <w:spacing w:after="200" w:line="276" w:lineRule="auto"/>
              <w:jc w:val="both"/>
              <w:rPr>
                <w:rFonts w:ascii="Cambria" w:eastAsia="Times New Roman" w:hAnsi="Cambria" w:cs="Times New Roman"/>
                <w:sz w:val="24"/>
                <w:szCs w:val="24"/>
                <w:lang w:eastAsia="bg-BG"/>
              </w:rPr>
            </w:pPr>
            <w:r w:rsidRPr="000A7D47">
              <w:rPr>
                <w:rFonts w:ascii="Cambria" w:eastAsia="Times New Roman" w:hAnsi="Cambria" w:cs="Times New Roman"/>
                <w:sz w:val="24"/>
                <w:szCs w:val="24"/>
                <w:lang w:eastAsia="bg-BG"/>
              </w:rPr>
              <w:t>ГКПП с Украйна: Сигету Мармацией.</w:t>
            </w:r>
          </w:p>
          <w:p w14:paraId="40526810" w14:textId="77777777" w:rsidR="00301491" w:rsidRPr="000A7D47" w:rsidRDefault="00301491" w:rsidP="00125395">
            <w:pPr>
              <w:pStyle w:val="a4"/>
              <w:numPr>
                <w:ilvl w:val="0"/>
                <w:numId w:val="21"/>
              </w:numPr>
              <w:spacing w:after="200" w:line="276" w:lineRule="auto"/>
              <w:jc w:val="both"/>
              <w:rPr>
                <w:rFonts w:ascii="Cambria" w:eastAsia="Times New Roman" w:hAnsi="Cambria" w:cs="Times New Roman"/>
                <w:sz w:val="24"/>
                <w:szCs w:val="24"/>
                <w:lang w:eastAsia="bg-BG"/>
              </w:rPr>
            </w:pPr>
            <w:r w:rsidRPr="000A7D47">
              <w:rPr>
                <w:rFonts w:ascii="Cambria" w:eastAsia="Times New Roman" w:hAnsi="Cambria" w:cs="Times New Roman"/>
                <w:sz w:val="24"/>
                <w:szCs w:val="24"/>
                <w:lang w:eastAsia="bg-BG"/>
              </w:rPr>
              <w:t>ГКПП с Република Молдова: Радъуц-Прут, Оанчя.</w:t>
            </w:r>
          </w:p>
          <w:p w14:paraId="346EF90B" w14:textId="77777777" w:rsidR="00301491" w:rsidRPr="000A7D47" w:rsidRDefault="00301491" w:rsidP="00A67C10">
            <w:pPr>
              <w:jc w:val="both"/>
              <w:rPr>
                <w:rFonts w:ascii="Cambria" w:eastAsia="Times New Roman" w:hAnsi="Cambria" w:cs="Times New Roman"/>
                <w:sz w:val="24"/>
                <w:szCs w:val="24"/>
                <w:lang w:eastAsia="bg-BG"/>
              </w:rPr>
            </w:pPr>
            <w:r w:rsidRPr="000A7D47">
              <w:rPr>
                <w:rFonts w:ascii="Cambria" w:eastAsia="Times New Roman" w:hAnsi="Cambria" w:cs="Times New Roman"/>
                <w:sz w:val="24"/>
                <w:szCs w:val="24"/>
                <w:lang w:eastAsia="bg-BG"/>
              </w:rPr>
              <w:t xml:space="preserve">Горната информация е потвърдена в телефонен разговор от дежурния офицер в Генералния инспекторат на румънската гранична полиция. </w:t>
            </w:r>
          </w:p>
          <w:p w14:paraId="2054DC90" w14:textId="77777777" w:rsidR="00301491" w:rsidRPr="000A7D47" w:rsidRDefault="00301491" w:rsidP="00A67C10">
            <w:pPr>
              <w:jc w:val="both"/>
              <w:rPr>
                <w:rFonts w:ascii="Cambria" w:hAnsi="Cambria"/>
              </w:rPr>
            </w:pPr>
            <w:r w:rsidRPr="000A7D47">
              <w:rPr>
                <w:rFonts w:ascii="Cambria" w:eastAsia="Times New Roman" w:hAnsi="Cambria" w:cs="Times New Roman"/>
                <w:sz w:val="24"/>
                <w:szCs w:val="24"/>
                <w:lang w:eastAsia="bg-BG"/>
              </w:rPr>
              <w:t>Според получените към момента данни, изброените ГКПП ще останат затворени за срок от 30 дни.“</w:t>
            </w:r>
          </w:p>
          <w:p w14:paraId="58F8563F" w14:textId="4154B6EF" w:rsidR="00301491" w:rsidRPr="000A7D47" w:rsidRDefault="00301491" w:rsidP="00046119">
            <w:pPr>
              <w:spacing w:before="120" w:after="120"/>
              <w:rPr>
                <w:rFonts w:ascii="Cambria" w:hAnsi="Cambria"/>
              </w:rPr>
            </w:pPr>
          </w:p>
        </w:tc>
      </w:tr>
      <w:tr w:rsidR="00301491" w:rsidRPr="000A7D47" w14:paraId="626D1E2E" w14:textId="77777777" w:rsidTr="00601691">
        <w:trPr>
          <w:trHeight w:val="618"/>
        </w:trPr>
        <w:tc>
          <w:tcPr>
            <w:tcW w:w="2857" w:type="dxa"/>
            <w:gridSpan w:val="2"/>
          </w:tcPr>
          <w:p w14:paraId="20C21632"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3D7F5C04" w14:textId="77777777" w:rsidR="00301491" w:rsidRPr="000A7D47" w:rsidRDefault="00301491" w:rsidP="00A758B1">
            <w:pPr>
              <w:spacing w:before="120" w:after="120"/>
              <w:jc w:val="both"/>
              <w:rPr>
                <w:rFonts w:ascii="Cambria" w:hAnsi="Cambria"/>
              </w:rPr>
            </w:pPr>
            <w:r w:rsidRPr="000A7D47">
              <w:rPr>
                <w:rFonts w:ascii="Cambria" w:eastAsia="Times New Roman" w:hAnsi="Cambria" w:cs="Calibri"/>
                <w:color w:val="000000"/>
                <w:lang w:eastAsia="bg-BG"/>
              </w:rPr>
              <w:t> </w:t>
            </w:r>
          </w:p>
          <w:p w14:paraId="3ED45093" w14:textId="77777777" w:rsidR="00301491" w:rsidRPr="000A7D47" w:rsidRDefault="00301491" w:rsidP="00A758B1">
            <w:pPr>
              <w:spacing w:after="160" w:line="256" w:lineRule="auto"/>
              <w:jc w:val="both"/>
              <w:rPr>
                <w:rFonts w:ascii="Cambria" w:eastAsia="Times New Roman" w:hAnsi="Cambria" w:cs="Times New Roman"/>
                <w:sz w:val="24"/>
                <w:szCs w:val="24"/>
                <w:lang w:eastAsia="bg-BG"/>
              </w:rPr>
            </w:pPr>
            <w:r w:rsidRPr="000A7D47">
              <w:rPr>
                <w:rFonts w:ascii="Cambria" w:eastAsia="Times New Roman" w:hAnsi="Cambria" w:cs="Times New Roman"/>
                <w:sz w:val="24"/>
                <w:szCs w:val="24"/>
                <w:lang w:eastAsia="bg-BG"/>
              </w:rPr>
              <w:t xml:space="preserve">Повтаряме текста на изпратена наша грама Изх. № Ав-01-241/ </w:t>
            </w:r>
            <w:r w:rsidRPr="000A7D47">
              <w:rPr>
                <w:rFonts w:ascii="Cambria" w:eastAsia="Times New Roman" w:hAnsi="Cambria" w:cs="Times New Roman"/>
                <w:sz w:val="24"/>
                <w:szCs w:val="24"/>
                <w:lang w:val="ru-RU" w:eastAsia="bg-BG"/>
              </w:rPr>
              <w:t>1</w:t>
            </w:r>
            <w:r w:rsidRPr="000A7D47">
              <w:rPr>
                <w:rFonts w:ascii="Cambria" w:eastAsia="Times New Roman" w:hAnsi="Cambria" w:cs="Times New Roman"/>
                <w:sz w:val="24"/>
                <w:szCs w:val="24"/>
                <w:lang w:eastAsia="bg-BG"/>
              </w:rPr>
              <w:t>5.0</w:t>
            </w:r>
            <w:r w:rsidRPr="000A7D47">
              <w:rPr>
                <w:rFonts w:ascii="Cambria" w:eastAsia="Times New Roman" w:hAnsi="Cambria" w:cs="Times New Roman"/>
                <w:sz w:val="24"/>
                <w:szCs w:val="24"/>
                <w:lang w:val="ru-RU" w:eastAsia="bg-BG"/>
              </w:rPr>
              <w:t>3</w:t>
            </w:r>
            <w:r w:rsidRPr="000A7D47">
              <w:rPr>
                <w:rFonts w:ascii="Cambria" w:eastAsia="Times New Roman" w:hAnsi="Cambria" w:cs="Times New Roman"/>
                <w:sz w:val="24"/>
                <w:szCs w:val="24"/>
                <w:lang w:eastAsia="bg-BG"/>
              </w:rPr>
              <w:t>.2020 г.</w:t>
            </w:r>
          </w:p>
          <w:p w14:paraId="7223F356" w14:textId="77777777" w:rsidR="00301491" w:rsidRPr="000A7D47" w:rsidRDefault="00301491" w:rsidP="00A758B1">
            <w:pPr>
              <w:jc w:val="both"/>
              <w:rPr>
                <w:rFonts w:ascii="Cambria" w:eastAsia="Times New Roman" w:hAnsi="Cambria" w:cs="Times New Roman"/>
                <w:sz w:val="24"/>
                <w:szCs w:val="24"/>
                <w:lang w:eastAsia="bg-BG"/>
              </w:rPr>
            </w:pPr>
            <w:r w:rsidRPr="000A7D47">
              <w:rPr>
                <w:rFonts w:ascii="Cambria" w:eastAsia="Times New Roman" w:hAnsi="Cambria" w:cs="Times New Roman"/>
                <w:sz w:val="24"/>
                <w:szCs w:val="24"/>
                <w:lang w:eastAsia="bg-BG"/>
              </w:rPr>
              <w:t>„Информираме, че според информация, получена с вербална нота от Министерството на външните работи на Румъния, считано от 21.00 ч. на 15 март т.г., Румъния въвежда следните карантинни/ограничителни мерки:</w:t>
            </w:r>
          </w:p>
          <w:p w14:paraId="683B2592" w14:textId="77777777" w:rsidR="00301491" w:rsidRPr="000A7D47" w:rsidRDefault="00301491" w:rsidP="00A758B1">
            <w:pPr>
              <w:ind w:firstLine="708"/>
              <w:jc w:val="both"/>
              <w:rPr>
                <w:rFonts w:ascii="Cambria" w:eastAsia="Times New Roman" w:hAnsi="Cambria" w:cs="Times New Roman"/>
                <w:sz w:val="24"/>
                <w:szCs w:val="24"/>
                <w:lang w:eastAsia="bg-BG"/>
              </w:rPr>
            </w:pPr>
          </w:p>
          <w:p w14:paraId="401D51A4" w14:textId="77777777" w:rsidR="00301491" w:rsidRPr="000A7D47" w:rsidRDefault="00301491" w:rsidP="00A758B1">
            <w:pPr>
              <w:jc w:val="both"/>
              <w:rPr>
                <w:rFonts w:ascii="Cambria" w:eastAsia="Times New Roman" w:hAnsi="Cambria" w:cs="Times New Roman"/>
                <w:sz w:val="24"/>
                <w:szCs w:val="24"/>
                <w:lang w:eastAsia="bg-BG"/>
              </w:rPr>
            </w:pPr>
            <w:r w:rsidRPr="000A7D47">
              <w:rPr>
                <w:rFonts w:ascii="Cambria" w:eastAsia="Times New Roman" w:hAnsi="Cambria" w:cs="Times New Roman"/>
                <w:sz w:val="24"/>
                <w:szCs w:val="24"/>
                <w:lang w:eastAsia="bg-BG"/>
              </w:rPr>
              <w:t>- Изолация в домашни условия на адреса, деклариран при влизане в Румъния, за период от 14 дена на всички лица, пристигащи в Румъния от страни, където са потвърдени поне 500 случая на заразяване. Тази мярка се прилага само по отношение на лица без каквито и да е симптоми;</w:t>
            </w:r>
          </w:p>
          <w:p w14:paraId="3FD1E73B" w14:textId="77777777" w:rsidR="00301491" w:rsidRPr="000A7D47" w:rsidRDefault="00301491" w:rsidP="00A758B1">
            <w:pPr>
              <w:pStyle w:val="a4"/>
              <w:ind w:left="1068"/>
              <w:jc w:val="both"/>
              <w:rPr>
                <w:rFonts w:ascii="Cambria" w:eastAsia="Times New Roman" w:hAnsi="Cambria" w:cs="Times New Roman"/>
                <w:sz w:val="24"/>
                <w:szCs w:val="24"/>
                <w:lang w:eastAsia="bg-BG"/>
              </w:rPr>
            </w:pPr>
          </w:p>
          <w:p w14:paraId="72A0966D" w14:textId="77777777" w:rsidR="00301491" w:rsidRPr="000A7D47" w:rsidRDefault="00301491" w:rsidP="00A758B1">
            <w:pPr>
              <w:jc w:val="both"/>
              <w:rPr>
                <w:rFonts w:ascii="Cambria" w:eastAsia="Times New Roman" w:hAnsi="Cambria" w:cs="Times New Roman"/>
                <w:sz w:val="24"/>
                <w:szCs w:val="24"/>
                <w:lang w:eastAsia="bg-BG"/>
              </w:rPr>
            </w:pPr>
            <w:r w:rsidRPr="000A7D47">
              <w:rPr>
                <w:rFonts w:ascii="Cambria" w:eastAsia="Times New Roman" w:hAnsi="Cambria" w:cs="Times New Roman"/>
                <w:sz w:val="24"/>
                <w:szCs w:val="24"/>
                <w:lang w:eastAsia="bg-BG"/>
              </w:rPr>
              <w:t xml:space="preserve">- По отношение на лицата, намиращи се в изолация в домашни условия, които развият симптоми, свързани с коронавирус </w:t>
            </w:r>
            <w:r w:rsidRPr="000A7D47">
              <w:rPr>
                <w:rFonts w:ascii="Cambria" w:eastAsia="Times New Roman" w:hAnsi="Cambria" w:cs="Times New Roman"/>
                <w:sz w:val="24"/>
                <w:szCs w:val="24"/>
                <w:lang w:val="ro-RO" w:eastAsia="bg-BG"/>
              </w:rPr>
              <w:t xml:space="preserve">SARS-CoV-2 </w:t>
            </w:r>
            <w:r w:rsidRPr="000A7D47">
              <w:rPr>
                <w:rFonts w:ascii="Cambria" w:eastAsia="Times New Roman" w:hAnsi="Cambria" w:cs="Times New Roman"/>
                <w:sz w:val="24"/>
                <w:szCs w:val="24"/>
                <w:lang w:eastAsia="bg-BG"/>
              </w:rPr>
              <w:t xml:space="preserve"> през 14-дневния период, мярката за изолация ще бъде продължена. В такива случаи те трябва да се свържат с националния спешен номер 112. Медицински персонал ще събере биологични проби и ще разпореди адекватни специфични мерки;</w:t>
            </w:r>
          </w:p>
          <w:p w14:paraId="15B7C531" w14:textId="77777777" w:rsidR="00301491" w:rsidRPr="000A7D47" w:rsidRDefault="00301491" w:rsidP="00A758B1">
            <w:pPr>
              <w:pStyle w:val="a4"/>
              <w:jc w:val="both"/>
              <w:rPr>
                <w:rFonts w:ascii="Cambria" w:eastAsia="Times New Roman" w:hAnsi="Cambria" w:cs="Times New Roman"/>
                <w:sz w:val="24"/>
                <w:szCs w:val="24"/>
                <w:lang w:eastAsia="bg-BG"/>
              </w:rPr>
            </w:pPr>
          </w:p>
          <w:p w14:paraId="4614AA5D" w14:textId="77777777" w:rsidR="00301491" w:rsidRPr="000A7D47" w:rsidRDefault="00301491" w:rsidP="00A758B1">
            <w:pPr>
              <w:jc w:val="both"/>
              <w:rPr>
                <w:rFonts w:ascii="Cambria" w:eastAsia="Times New Roman" w:hAnsi="Cambria" w:cs="Times New Roman"/>
                <w:sz w:val="24"/>
                <w:szCs w:val="24"/>
                <w:lang w:eastAsia="bg-BG"/>
              </w:rPr>
            </w:pPr>
            <w:r w:rsidRPr="000A7D47">
              <w:rPr>
                <w:rFonts w:ascii="Cambria" w:eastAsia="Times New Roman" w:hAnsi="Cambria" w:cs="Times New Roman"/>
                <w:sz w:val="24"/>
                <w:szCs w:val="24"/>
                <w:lang w:eastAsia="bg-BG"/>
              </w:rPr>
              <w:t xml:space="preserve">- Всички лица, пристигащи в Румъния от зони/държави под карантина ще бъдат въвеждани в карантина в Румъния. Актуализиран списък със зоните/държавите под карантина може да бъде открит на адреса на Националния център за наблюдение и контрол на заразни болести </w:t>
            </w:r>
            <w:r w:rsidRPr="000A7D47">
              <w:rPr>
                <w:rFonts w:ascii="Cambria" w:eastAsia="Times New Roman" w:hAnsi="Cambria" w:cs="Times New Roman"/>
                <w:sz w:val="24"/>
                <w:szCs w:val="24"/>
                <w:lang w:val="ro-RO" w:eastAsia="bg-BG"/>
              </w:rPr>
              <w:t>(</w:t>
            </w:r>
            <w:hyperlink r:id="rId56" w:history="1">
              <w:r w:rsidRPr="000A7D47">
                <w:rPr>
                  <w:rStyle w:val="a9"/>
                  <w:rFonts w:ascii="Cambria" w:eastAsia="Times New Roman" w:hAnsi="Cambria" w:cs="Times New Roman"/>
                  <w:sz w:val="24"/>
                  <w:szCs w:val="24"/>
                  <w:lang w:eastAsia="bg-BG"/>
                </w:rPr>
                <w:t>https://www.cnscbt.ro/index.php/1513-lista-zone-afectate-15-03-2020/file</w:t>
              </w:r>
            </w:hyperlink>
            <w:r w:rsidRPr="000A7D47">
              <w:rPr>
                <w:rFonts w:ascii="Cambria" w:eastAsia="Times New Roman" w:hAnsi="Cambria" w:cs="Times New Roman"/>
                <w:sz w:val="24"/>
                <w:szCs w:val="24"/>
                <w:lang w:val="ro-RO" w:eastAsia="bg-BG"/>
              </w:rPr>
              <w:t>)</w:t>
            </w:r>
            <w:r w:rsidRPr="000A7D47">
              <w:rPr>
                <w:rFonts w:ascii="Cambria" w:eastAsia="Times New Roman" w:hAnsi="Cambria" w:cs="Times New Roman"/>
                <w:sz w:val="24"/>
                <w:szCs w:val="24"/>
                <w:lang w:eastAsia="bg-BG"/>
              </w:rPr>
              <w:t xml:space="preserve">   </w:t>
            </w:r>
          </w:p>
          <w:p w14:paraId="50DA5148" w14:textId="64DE4163" w:rsidR="00301491" w:rsidRPr="000A7D47" w:rsidRDefault="00301491" w:rsidP="00A758B1">
            <w:pPr>
              <w:spacing w:before="120" w:after="120"/>
              <w:jc w:val="both"/>
              <w:rPr>
                <w:rFonts w:ascii="Cambria" w:hAnsi="Cambria"/>
              </w:rPr>
            </w:pPr>
          </w:p>
        </w:tc>
      </w:tr>
      <w:tr w:rsidR="00301491" w:rsidRPr="000A7D47" w14:paraId="3239EC45" w14:textId="77777777" w:rsidTr="00601691">
        <w:trPr>
          <w:trHeight w:val="870"/>
        </w:trPr>
        <w:tc>
          <w:tcPr>
            <w:tcW w:w="2857" w:type="dxa"/>
            <w:gridSpan w:val="2"/>
          </w:tcPr>
          <w:p w14:paraId="0F2BC18D"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1CACF4D9" w14:textId="2F56B85A" w:rsidR="00301491" w:rsidRPr="000A7D47" w:rsidRDefault="00301491" w:rsidP="00046119">
            <w:pPr>
              <w:spacing w:before="120" w:after="120"/>
              <w:rPr>
                <w:rFonts w:ascii="Cambria" w:hAnsi="Cambria"/>
              </w:rPr>
            </w:pPr>
            <w:r w:rsidRPr="000A7D47">
              <w:rPr>
                <w:rFonts w:ascii="Cambria" w:hAnsi="Cambria"/>
              </w:rPr>
              <w:t>Временно е забранен за срок от 6 месеца износът от Румъния на медикаменти, медицинска апаратура и санитарни материали, използвани за превенция и лекуване на коронавируса.</w:t>
            </w:r>
          </w:p>
        </w:tc>
      </w:tr>
      <w:tr w:rsidR="00301491" w:rsidRPr="000A7D47" w14:paraId="410B6CFF" w14:textId="77777777" w:rsidTr="00D72636">
        <w:trPr>
          <w:trHeight w:val="350"/>
        </w:trPr>
        <w:tc>
          <w:tcPr>
            <w:tcW w:w="10414" w:type="dxa"/>
            <w:gridSpan w:val="11"/>
            <w:shd w:val="clear" w:color="auto" w:fill="D9D9D9" w:themeFill="background1" w:themeFillShade="D9"/>
          </w:tcPr>
          <w:p w14:paraId="066DE589" w14:textId="3B3EADF3" w:rsidR="00301491" w:rsidRPr="000A7D47" w:rsidRDefault="003E2A69" w:rsidP="00046119">
            <w:pPr>
              <w:spacing w:before="120" w:after="120"/>
              <w:jc w:val="center"/>
              <w:rPr>
                <w:rFonts w:ascii="Cambria" w:hAnsi="Cambria"/>
                <w:b/>
                <w:bCs/>
                <w:sz w:val="28"/>
                <w:szCs w:val="28"/>
              </w:rPr>
            </w:pPr>
            <w:hyperlink r:id="rId57" w:history="1">
              <w:r w:rsidR="00301491" w:rsidRPr="000A7D47">
                <w:rPr>
                  <w:rFonts w:ascii="Cambria" w:eastAsia="Times New Roman" w:hAnsi="Cambria" w:cs="Times New Roman"/>
                  <w:b/>
                  <w:bCs/>
                  <w:sz w:val="28"/>
                  <w:szCs w:val="28"/>
                </w:rPr>
                <w:t>Русия</w:t>
              </w:r>
            </w:hyperlink>
            <w:r w:rsidR="00301491" w:rsidRPr="000A7D47">
              <w:rPr>
                <w:rFonts w:ascii="Cambria" w:eastAsia="Times New Roman" w:hAnsi="Cambria" w:cs="Times New Roman"/>
                <w:b/>
                <w:bCs/>
                <w:sz w:val="28"/>
                <w:szCs w:val="28"/>
              </w:rPr>
              <w:t xml:space="preserve"> (Москва)</w:t>
            </w:r>
          </w:p>
        </w:tc>
      </w:tr>
      <w:tr w:rsidR="00301491" w:rsidRPr="000A7D47" w14:paraId="54DFB2EF" w14:textId="77777777" w:rsidTr="00601691">
        <w:trPr>
          <w:trHeight w:val="636"/>
        </w:trPr>
        <w:tc>
          <w:tcPr>
            <w:tcW w:w="2857" w:type="dxa"/>
            <w:gridSpan w:val="2"/>
          </w:tcPr>
          <w:p w14:paraId="6E613D43"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334A4CA0" w14:textId="42E47200" w:rsidR="00301491" w:rsidRPr="000A7D47" w:rsidRDefault="00301491" w:rsidP="008D1063">
            <w:pPr>
              <w:spacing w:line="276" w:lineRule="auto"/>
              <w:jc w:val="both"/>
              <w:rPr>
                <w:rFonts w:ascii="Cambria" w:hAnsi="Cambria" w:cstheme="minorHAnsi"/>
              </w:rPr>
            </w:pPr>
            <w:r w:rsidRPr="000A7D47">
              <w:rPr>
                <w:rFonts w:ascii="Cambria" w:hAnsi="Cambria" w:cstheme="minorHAnsi"/>
              </w:rPr>
              <w:t xml:space="preserve">От 16 март Русия ограничава редовни полети с всички държави от ЕС, с изключение на редовни полети от Москва до столиците и обратно.Също така са ограничени полетите до Швейцария и Норвегия, с изключение на полетите до Женева и Осло. </w:t>
            </w:r>
          </w:p>
          <w:p w14:paraId="446A73AC" w14:textId="77777777" w:rsidR="00301491" w:rsidRPr="000A7D47" w:rsidRDefault="00301491" w:rsidP="008D1063">
            <w:pPr>
              <w:spacing w:line="276" w:lineRule="auto"/>
              <w:jc w:val="both"/>
              <w:rPr>
                <w:rFonts w:ascii="Cambria" w:hAnsi="Cambria" w:cstheme="minorHAnsi"/>
              </w:rPr>
            </w:pPr>
            <w:r w:rsidRPr="000A7D47">
              <w:rPr>
                <w:rFonts w:ascii="Cambria" w:hAnsi="Cambria" w:cstheme="minorHAnsi"/>
              </w:rPr>
              <w:t>От 15 март преминаването на чужди граждани през сухопътните граници на Русия с Полша и Норвегия е спряно. Забраната за влизане важи за всички чужденци, с изключение на членовете на официалните делегации и лицата, притежаващи разрешение за пребиваване в Руската федерация.</w:t>
            </w:r>
          </w:p>
          <w:p w14:paraId="3B17BBB8" w14:textId="77777777" w:rsidR="00301491" w:rsidRPr="000A7D47" w:rsidRDefault="00301491" w:rsidP="008D1063">
            <w:pPr>
              <w:spacing w:before="120" w:after="120"/>
              <w:jc w:val="both"/>
              <w:rPr>
                <w:rFonts w:ascii="Cambria" w:hAnsi="Cambria" w:cstheme="minorHAnsi"/>
              </w:rPr>
            </w:pPr>
            <w:r w:rsidRPr="000A7D47">
              <w:rPr>
                <w:rFonts w:ascii="Cambria" w:hAnsi="Cambria" w:cstheme="minorHAnsi"/>
              </w:rPr>
              <w:t xml:space="preserve">Считано от 1 февруари т.г., Руската федерация затвори почти всички въздушни маршрути с Китай, с изключение на полетите на </w:t>
            </w:r>
            <w:r w:rsidRPr="000A7D47">
              <w:rPr>
                <w:rFonts w:ascii="Cambria" w:hAnsi="Cambria" w:cstheme="minorHAnsi"/>
                <w:i/>
                <w:iCs/>
              </w:rPr>
              <w:t>Аерофлот</w:t>
            </w:r>
            <w:r w:rsidRPr="000A7D47">
              <w:rPr>
                <w:rFonts w:ascii="Cambria" w:hAnsi="Cambria" w:cstheme="minorHAnsi"/>
              </w:rPr>
              <w:t xml:space="preserve">до Пекин, Хонконг, Шанхай и Гуанджоу, както и редовните полети от Китай до летище </w:t>
            </w:r>
            <w:r w:rsidRPr="000A7D47">
              <w:rPr>
                <w:rFonts w:ascii="Cambria" w:hAnsi="Cambria" w:cstheme="minorHAnsi"/>
                <w:i/>
                <w:iCs/>
              </w:rPr>
              <w:t>Шереметиево</w:t>
            </w:r>
            <w:r w:rsidRPr="000A7D47">
              <w:rPr>
                <w:rFonts w:ascii="Cambria" w:hAnsi="Cambria" w:cstheme="minorHAnsi"/>
              </w:rPr>
              <w:t xml:space="preserve"> в Москва. </w:t>
            </w:r>
          </w:p>
          <w:p w14:paraId="18895C6F" w14:textId="77777777" w:rsidR="00301491" w:rsidRPr="000A7D47" w:rsidRDefault="00301491" w:rsidP="008D1063">
            <w:pPr>
              <w:spacing w:before="120" w:after="120"/>
              <w:jc w:val="both"/>
              <w:rPr>
                <w:rFonts w:ascii="Cambria" w:hAnsi="Cambria" w:cstheme="minorHAnsi"/>
              </w:rPr>
            </w:pPr>
            <w:r w:rsidRPr="000A7D47">
              <w:rPr>
                <w:rFonts w:ascii="Cambria" w:hAnsi="Cambria" w:cstheme="minorHAnsi"/>
              </w:rPr>
              <w:t>На 26 февруари МВнР на РФ препоръча на руските граждани да не пътуват до Южна Корея, Иран и Италия.</w:t>
            </w:r>
          </w:p>
          <w:p w14:paraId="68ABD8F3" w14:textId="77777777" w:rsidR="00301491" w:rsidRPr="000A7D47" w:rsidRDefault="00301491" w:rsidP="008D1063">
            <w:pPr>
              <w:spacing w:before="120" w:after="120"/>
              <w:jc w:val="both"/>
              <w:rPr>
                <w:rFonts w:ascii="Cambria" w:hAnsi="Cambria" w:cstheme="minorHAnsi"/>
              </w:rPr>
            </w:pPr>
            <w:r w:rsidRPr="000A7D47">
              <w:rPr>
                <w:rFonts w:ascii="Cambria" w:hAnsi="Cambria" w:cstheme="minorHAnsi"/>
              </w:rPr>
              <w:t>На 31 януари т.г. Русия е ограничила придвижването на китайски граждани през руско-монголската граница.</w:t>
            </w:r>
          </w:p>
          <w:p w14:paraId="23AEDF2F" w14:textId="77777777" w:rsidR="00301491" w:rsidRPr="000A7D47" w:rsidRDefault="00301491" w:rsidP="008D1063">
            <w:pPr>
              <w:spacing w:before="120" w:after="120"/>
              <w:jc w:val="both"/>
              <w:rPr>
                <w:rFonts w:ascii="Cambria" w:hAnsi="Cambria" w:cstheme="minorHAnsi"/>
              </w:rPr>
            </w:pPr>
            <w:r w:rsidRPr="000A7D47">
              <w:rPr>
                <w:rFonts w:ascii="Cambria" w:hAnsi="Cambria" w:cstheme="minorHAnsi"/>
              </w:rPr>
              <w:t xml:space="preserve">На 20 февруари т.г., Руската федерация въведе забрана за влизане в страната на по-голямата част от пристигащите китайски граждани – студенти, туристи и лица, пътуващи по лични въпроси. Забраната не засяга лица, пътуващи транзитно от Китай за други страни през руските летища, както и гражданите на други държави, намиращи се временно на територията на КНР. </w:t>
            </w:r>
          </w:p>
          <w:p w14:paraId="2378303F" w14:textId="1C0C1532" w:rsidR="00301491" w:rsidRPr="000A7D47" w:rsidRDefault="00301491" w:rsidP="008D1063">
            <w:pPr>
              <w:spacing w:before="120" w:after="120"/>
              <w:rPr>
                <w:rFonts w:ascii="Cambria" w:hAnsi="Cambria"/>
              </w:rPr>
            </w:pPr>
          </w:p>
        </w:tc>
      </w:tr>
      <w:tr w:rsidR="00301491" w:rsidRPr="000A7D47" w14:paraId="10BA9C26" w14:textId="77777777" w:rsidTr="00601691">
        <w:trPr>
          <w:trHeight w:val="871"/>
        </w:trPr>
        <w:tc>
          <w:tcPr>
            <w:tcW w:w="2857" w:type="dxa"/>
            <w:gridSpan w:val="2"/>
          </w:tcPr>
          <w:p w14:paraId="24E050B2"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4C847649" w14:textId="30A93477" w:rsidR="00301491" w:rsidRPr="000A7D47" w:rsidRDefault="00301491" w:rsidP="00046119">
            <w:pPr>
              <w:spacing w:before="120" w:after="120"/>
              <w:rPr>
                <w:rFonts w:ascii="Cambria" w:hAnsi="Cambria"/>
              </w:rPr>
            </w:pPr>
            <w:r w:rsidRPr="000A7D47">
              <w:rPr>
                <w:rFonts w:ascii="Cambria" w:hAnsi="Cambria" w:cs="Times New Roman"/>
              </w:rPr>
              <w:t>Не са известни.</w:t>
            </w:r>
          </w:p>
        </w:tc>
      </w:tr>
      <w:tr w:rsidR="00301491" w:rsidRPr="000A7D47" w14:paraId="77975458" w14:textId="77777777" w:rsidTr="00601691">
        <w:trPr>
          <w:trHeight w:val="922"/>
        </w:trPr>
        <w:tc>
          <w:tcPr>
            <w:tcW w:w="2857" w:type="dxa"/>
            <w:gridSpan w:val="2"/>
          </w:tcPr>
          <w:p w14:paraId="6205182C"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787D3CED" w14:textId="664E98E9" w:rsidR="00301491" w:rsidRPr="000A7D47" w:rsidRDefault="00301491" w:rsidP="00046119">
            <w:pPr>
              <w:spacing w:before="120" w:after="120"/>
              <w:rPr>
                <w:rFonts w:ascii="Cambria" w:hAnsi="Cambria"/>
              </w:rPr>
            </w:pPr>
            <w:r w:rsidRPr="000A7D47">
              <w:rPr>
                <w:rFonts w:ascii="Cambria" w:hAnsi="Cambria" w:cs="Times New Roman"/>
              </w:rPr>
              <w:t>До момента в Посолството не е постъпвала официална информация от МВнР на РФ или от Министерство на транспорта на РФ за въведени ограничения по известните маршрути към България.</w:t>
            </w:r>
          </w:p>
        </w:tc>
      </w:tr>
      <w:tr w:rsidR="00301491" w:rsidRPr="000A7D47" w14:paraId="4EB729D0" w14:textId="77777777" w:rsidTr="00601691">
        <w:trPr>
          <w:trHeight w:val="618"/>
        </w:trPr>
        <w:tc>
          <w:tcPr>
            <w:tcW w:w="2857" w:type="dxa"/>
            <w:gridSpan w:val="2"/>
          </w:tcPr>
          <w:p w14:paraId="038BA4BD"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704D211F"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 xml:space="preserve">На територията на Москва от 5 март 2020 г. е въведен режим на повишена готовност. В тази връзка министерството предлага на посолствата, международните организации и представителствата на международните организации, да се ръководят от разпоредбите на Указ № 5 на Главния санитарен инспектор на Русия от 2 март 2020 г. „За допълнителни мерки за намаляване на рисковете от внасяне и разпространение на новата коронавирусна инфекция“ и Указ на столичния кмет № 5-YM от 5 март 2020 г. „За въвеждането режим на повишена готовност". </w:t>
            </w:r>
          </w:p>
          <w:p w14:paraId="59FC937A"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Обръща се специално внимание на гражданите, посещаващи държави и територии, в които са регистрирани случаи на коронавирусна инфекция:</w:t>
            </w:r>
          </w:p>
          <w:p w14:paraId="49B29AD8"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 да информират за връщането си в Руската федерация, мястото и датите на престоя, като за целта е открита гореща линия в град Москва;</w:t>
            </w:r>
          </w:p>
          <w:p w14:paraId="63EB1D0B"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 - при поява на първите респираторни симптоми незабавно трябва да бъде потърсена медицинска помощ у дома, без да посещават медицински учреждения;</w:t>
            </w:r>
          </w:p>
          <w:p w14:paraId="4DC62143" w14:textId="721670DA" w:rsidR="00301491" w:rsidRPr="000A7D47" w:rsidRDefault="00301491" w:rsidP="00046119">
            <w:pPr>
              <w:spacing w:before="120" w:after="120"/>
              <w:jc w:val="both"/>
              <w:rPr>
                <w:rFonts w:ascii="Cambria" w:hAnsi="Cambria" w:cs="Times New Roman"/>
              </w:rPr>
            </w:pPr>
            <w:r w:rsidRPr="000A7D47">
              <w:rPr>
                <w:rFonts w:ascii="Cambria" w:hAnsi="Cambria" w:cs="Times New Roman"/>
              </w:rPr>
              <w:t>- да бъде осигурена самоизолация в дома за период от 14 дни за граждани, пристигащи от страни с неблагоприятна обстановка и разпространение на новата коронавирусна инфекция. Споменатият режим на домашна изолация не се прилага за служителите на дипломатическите мисии, както и за лицата, пристигащи в Москва като част от официални делегации.</w:t>
            </w:r>
          </w:p>
          <w:p w14:paraId="44F6E141"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Кметът на Москва Сергей Собянин подписа указ, с който се забраняват масовите събития в Москва с над 5000 участници. Забраната за провеждане на масови събития е временна и ще важи до 10 април.</w:t>
            </w:r>
          </w:p>
          <w:p w14:paraId="1582B9E2"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В училищата и детските градини в Москва отмениха масови събития и часове по плуване. В образователните институции на родителите беше забранено да идват на празниците, посветени на 8 март.</w:t>
            </w:r>
          </w:p>
          <w:p w14:paraId="55DC7E9F"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Властите в страната обявиха, че за нарушаване на правилата на карантината, ще се прилага максималното наказание, като в случай, че човек е починал следствие на това, то ще бъде до пет години затвор. Спазването на карантината ще се следи чрез камерите за видеонаблюдение в градовете. При поставянето на лица под карантина, те и техните роднини, биват заснемани и вкарвани в базата данни, като при установяване на нарушаване на карантината, каквито случаи вече се наблюдават, органите на реда предприемат изключително строги мерки.</w:t>
            </w:r>
          </w:p>
          <w:p w14:paraId="1EDF25E5"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Около 100 китайски студенти в Москва ще бъдат депортирани от Русия, защото са нарушили препоръките за карантина.</w:t>
            </w:r>
          </w:p>
          <w:p w14:paraId="1F3BA860" w14:textId="0EA81828" w:rsidR="00301491" w:rsidRPr="000A7D47" w:rsidRDefault="00301491" w:rsidP="00046119">
            <w:pPr>
              <w:spacing w:before="120" w:after="120"/>
              <w:rPr>
                <w:rFonts w:ascii="Cambria" w:hAnsi="Cambria"/>
              </w:rPr>
            </w:pPr>
            <w:r w:rsidRPr="000A7D47">
              <w:rPr>
                <w:rFonts w:ascii="Cambria" w:hAnsi="Cambria" w:cs="Times New Roman"/>
              </w:rPr>
              <w:t xml:space="preserve">Във връзка с разпространението на коронавирус, руското външно министерство намали до минимум броя на краткосрочните командировки на дипломатите. </w:t>
            </w:r>
          </w:p>
        </w:tc>
      </w:tr>
      <w:tr w:rsidR="00301491" w:rsidRPr="000A7D47" w14:paraId="24411262" w14:textId="77777777" w:rsidTr="00601691">
        <w:trPr>
          <w:trHeight w:val="870"/>
        </w:trPr>
        <w:tc>
          <w:tcPr>
            <w:tcW w:w="2857" w:type="dxa"/>
            <w:gridSpan w:val="2"/>
          </w:tcPr>
          <w:p w14:paraId="63CC0094"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61B3649C"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С постановление на правителството на Руската федерация №223 от 2 март 2020 г., влязло в сила на 4 март 2020 г., относно въвеждане на временна забрана за експорт на отделни видове продукция от Руската федерация, временно (до 01.06.2020 г.) се забранява износа по списък (приложен), в който попадат посочените в указанията материали за справяне с коронавируса COVID-19.</w:t>
            </w:r>
          </w:p>
          <w:p w14:paraId="3A27A9B6" w14:textId="77777777" w:rsidR="00301491" w:rsidRPr="000A7D47" w:rsidRDefault="00301491" w:rsidP="00046119">
            <w:pPr>
              <w:spacing w:before="120" w:after="120"/>
              <w:jc w:val="both"/>
              <w:rPr>
                <w:rFonts w:ascii="Cambria" w:hAnsi="Cambria" w:cs="Times New Roman"/>
              </w:rPr>
            </w:pPr>
            <w:r w:rsidRPr="000A7D47">
              <w:rPr>
                <w:rFonts w:ascii="Cambria" w:hAnsi="Cambria" w:cs="Times New Roman"/>
              </w:rPr>
              <w:t>Изключения се допускат:</w:t>
            </w:r>
          </w:p>
          <w:p w14:paraId="1EA67A52" w14:textId="77777777" w:rsidR="00301491" w:rsidRPr="000A7D47" w:rsidRDefault="00301491" w:rsidP="00125395">
            <w:pPr>
              <w:numPr>
                <w:ilvl w:val="0"/>
                <w:numId w:val="2"/>
              </w:numPr>
              <w:spacing w:before="120" w:after="120"/>
              <w:ind w:left="0" w:firstLine="0"/>
              <w:jc w:val="both"/>
              <w:rPr>
                <w:rFonts w:ascii="Cambria" w:hAnsi="Cambria" w:cs="Times New Roman"/>
              </w:rPr>
            </w:pPr>
            <w:r w:rsidRPr="000A7D47">
              <w:rPr>
                <w:rFonts w:ascii="Cambria" w:hAnsi="Cambria" w:cs="Times New Roman"/>
              </w:rPr>
              <w:t>По отношение на продукция за оказване на международна хуманитарна помощ за чужди държави, по решение на правителството на Руската федерация;</w:t>
            </w:r>
          </w:p>
          <w:p w14:paraId="243F1CD0" w14:textId="73AF4F0A" w:rsidR="00301491" w:rsidRPr="000A7D47" w:rsidRDefault="00301491" w:rsidP="00046119">
            <w:pPr>
              <w:spacing w:before="120" w:after="120"/>
              <w:rPr>
                <w:rFonts w:ascii="Cambria" w:hAnsi="Cambria"/>
              </w:rPr>
            </w:pPr>
            <w:r w:rsidRPr="000A7D47">
              <w:rPr>
                <w:rFonts w:ascii="Cambria" w:hAnsi="Cambria" w:cs="Times New Roman"/>
              </w:rPr>
              <w:t>При износ от физически лица за лично използване на материали и предмети за еднократна употреба, отнасящи се към тази продукция.</w:t>
            </w:r>
          </w:p>
        </w:tc>
      </w:tr>
      <w:tr w:rsidR="00301491" w:rsidRPr="000A7D47" w14:paraId="4AF46B3B" w14:textId="77777777" w:rsidTr="00D72636">
        <w:trPr>
          <w:trHeight w:val="564"/>
        </w:trPr>
        <w:tc>
          <w:tcPr>
            <w:tcW w:w="10414" w:type="dxa"/>
            <w:gridSpan w:val="11"/>
            <w:shd w:val="clear" w:color="auto" w:fill="D9D9D9" w:themeFill="background1" w:themeFillShade="D9"/>
          </w:tcPr>
          <w:p w14:paraId="37BC3971" w14:textId="40B466F5" w:rsidR="00301491" w:rsidRPr="000A7D47" w:rsidRDefault="003E2A69" w:rsidP="00046119">
            <w:pPr>
              <w:spacing w:before="120" w:after="120"/>
              <w:jc w:val="center"/>
              <w:rPr>
                <w:rFonts w:ascii="Cambria" w:hAnsi="Cambria"/>
                <w:b/>
                <w:bCs/>
                <w:sz w:val="28"/>
                <w:szCs w:val="28"/>
              </w:rPr>
            </w:pPr>
            <w:hyperlink r:id="rId58" w:history="1">
              <w:r w:rsidR="00301491" w:rsidRPr="000A7D47">
                <w:rPr>
                  <w:rFonts w:ascii="Cambria" w:eastAsia="Times New Roman" w:hAnsi="Cambria" w:cs="Times New Roman"/>
                  <w:b/>
                  <w:bCs/>
                  <w:sz w:val="28"/>
                  <w:szCs w:val="28"/>
                </w:rPr>
                <w:t>Словакия</w:t>
              </w:r>
            </w:hyperlink>
            <w:r w:rsidR="00301491" w:rsidRPr="000A7D47">
              <w:rPr>
                <w:rFonts w:ascii="Cambria" w:eastAsia="Times New Roman" w:hAnsi="Cambria" w:cs="Times New Roman"/>
                <w:b/>
                <w:bCs/>
                <w:sz w:val="28"/>
                <w:szCs w:val="28"/>
              </w:rPr>
              <w:t xml:space="preserve"> (Братислава)</w:t>
            </w:r>
          </w:p>
        </w:tc>
      </w:tr>
      <w:tr w:rsidR="00301491" w:rsidRPr="000A7D47" w14:paraId="0CFFCE91" w14:textId="77777777" w:rsidTr="00601691">
        <w:trPr>
          <w:trHeight w:val="636"/>
        </w:trPr>
        <w:tc>
          <w:tcPr>
            <w:tcW w:w="2857" w:type="dxa"/>
            <w:gridSpan w:val="2"/>
          </w:tcPr>
          <w:p w14:paraId="1DC2A5B4"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F5BBA1D" w14:textId="0B045C42" w:rsidR="00301491" w:rsidRPr="000A7D47" w:rsidRDefault="00301491" w:rsidP="00046119">
            <w:pPr>
              <w:spacing w:before="120" w:after="120"/>
              <w:jc w:val="both"/>
              <w:rPr>
                <w:rFonts w:ascii="Cambria" w:hAnsi="Cambria"/>
              </w:rPr>
            </w:pPr>
            <w:r w:rsidRPr="000A7D47">
              <w:rPr>
                <w:rFonts w:ascii="Cambria" w:hAnsi="Cambria"/>
              </w:rPr>
              <w:t>Въвежда се граничен контрол на ГКПП, считано от 13 март, 7 ч. сутринта. Само ГКПП с Полша са изключени от тази мярка</w:t>
            </w:r>
            <w:r w:rsidRPr="000A7D47">
              <w:rPr>
                <w:rFonts w:ascii="Cambria" w:hAnsi="Cambria"/>
                <w:lang w:val="en-US"/>
              </w:rPr>
              <w:t xml:space="preserve"> </w:t>
            </w:r>
            <w:r w:rsidRPr="000A7D47">
              <w:rPr>
                <w:rFonts w:ascii="Cambria" w:hAnsi="Cambria"/>
              </w:rPr>
              <w:t>за момента. Мярката касае шенгенските граници на Словакия с Чехия, Унгария и Австрия. В страната ще бъдат допускани само хора със словашки лични документи или с валидни разрешителни за престой в СР. Притежателите на такива документи, живеещи в граничните райони както на Унгария, така и на Австрия и работещи в СР, ще трябва да показват документ, че работят в СР. Тази мярка засега е 10-дневна и, ако не бъде удължена, трябва да изтече на 23 март в полунощ.</w:t>
            </w:r>
          </w:p>
        </w:tc>
      </w:tr>
      <w:tr w:rsidR="00301491" w:rsidRPr="000A7D47" w14:paraId="0441AD0E" w14:textId="77777777" w:rsidTr="00601691">
        <w:trPr>
          <w:trHeight w:val="438"/>
        </w:trPr>
        <w:tc>
          <w:tcPr>
            <w:tcW w:w="2857" w:type="dxa"/>
            <w:gridSpan w:val="2"/>
          </w:tcPr>
          <w:p w14:paraId="4CA456F5"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57A8DD61" w14:textId="4154064D" w:rsidR="00301491" w:rsidRPr="000A7D47" w:rsidRDefault="00301491" w:rsidP="00046119">
            <w:pPr>
              <w:spacing w:before="120" w:after="120"/>
              <w:jc w:val="both"/>
              <w:rPr>
                <w:rFonts w:ascii="Cambria" w:hAnsi="Cambria"/>
              </w:rPr>
            </w:pPr>
            <w:r w:rsidRPr="000A7D47">
              <w:rPr>
                <w:rFonts w:ascii="Cambria" w:hAnsi="Cambria"/>
              </w:rPr>
              <w:t>Спират се за период от 14 дни за пътнически полети трите международни летища в страната - в Братислава, Кошице и Попрад. Частните и карго полетите няма да бъдат засегнати. Спрян е международният влаков, автобусен и речен транспорт през СР, с изключение на курсовете за снабдяване. Местният ж.п. транспорт оперира по разредения график за празнични дни. Международните превозвачи няма да бъдат ограничавани, за да могат доставките да вървят ритмично.</w:t>
            </w:r>
          </w:p>
        </w:tc>
      </w:tr>
      <w:tr w:rsidR="00301491" w:rsidRPr="000A7D47" w14:paraId="29414AA1" w14:textId="77777777" w:rsidTr="00601691">
        <w:trPr>
          <w:trHeight w:val="922"/>
        </w:trPr>
        <w:tc>
          <w:tcPr>
            <w:tcW w:w="2857" w:type="dxa"/>
            <w:gridSpan w:val="2"/>
          </w:tcPr>
          <w:p w14:paraId="6698AB41"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09EECD29" w14:textId="741AEEEC" w:rsidR="00301491" w:rsidRPr="000A7D47" w:rsidRDefault="00301491" w:rsidP="00125395">
            <w:pPr>
              <w:numPr>
                <w:ilvl w:val="0"/>
                <w:numId w:val="1"/>
              </w:numPr>
              <w:autoSpaceDE w:val="0"/>
              <w:autoSpaceDN w:val="0"/>
              <w:adjustRightInd w:val="0"/>
              <w:spacing w:before="120" w:after="120"/>
              <w:ind w:left="0" w:firstLine="0"/>
              <w:jc w:val="both"/>
              <w:rPr>
                <w:rFonts w:ascii="Cambria" w:hAnsi="Cambria"/>
              </w:rPr>
            </w:pPr>
            <w:r w:rsidRPr="000A7D47">
              <w:rPr>
                <w:rFonts w:ascii="Cambria" w:hAnsi="Cambria"/>
              </w:rPr>
              <w:t xml:space="preserve">Големите ГКПП остават отворени за тежкотоварни превозни средства. Възможни маршрути за излизане на гражданите от Словашката република са следните – единствена възможност са сухопътните граници с Австрия, Полша и Унгария. За целта гражданите трябва да напуснат страната с лични превозни средства.  Над 10 човека не могат да се превозват в едно МТС.  Автобуси не се допускат да влязат на територията на Словакия.  </w:t>
            </w:r>
          </w:p>
        </w:tc>
      </w:tr>
      <w:tr w:rsidR="00301491" w:rsidRPr="000A7D47" w14:paraId="087ED836" w14:textId="77777777" w:rsidTr="00601691">
        <w:trPr>
          <w:trHeight w:val="618"/>
        </w:trPr>
        <w:tc>
          <w:tcPr>
            <w:tcW w:w="2857" w:type="dxa"/>
            <w:gridSpan w:val="2"/>
          </w:tcPr>
          <w:p w14:paraId="48D8C6D3"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1D5D16DF" w14:textId="77777777" w:rsidR="00301491" w:rsidRPr="000A7D47" w:rsidRDefault="00301491" w:rsidP="000A7D47">
            <w:pPr>
              <w:jc w:val="both"/>
              <w:rPr>
                <w:rFonts w:ascii="Cambria" w:hAnsi="Cambria" w:cs="Courier"/>
              </w:rPr>
            </w:pPr>
            <w:r w:rsidRPr="000A7D47">
              <w:rPr>
                <w:rFonts w:ascii="Cambria" w:hAnsi="Cambria" w:cs="Courier"/>
              </w:rPr>
              <w:t xml:space="preserve">На МВнРЕВ е възложено да организира репатрирането на словашки граждани, които се намират извън страната и искат да се върнат в Словакия. Всички онези, които се завръщат в рамките на репатрирането, ще трябва да останат в карантинни съоръжения, предоставени от правителството. Полицията е документирала 200 случая на нарушение на задължителна карантина; всички те ще плащат възможно най-високата глоба (1 650 евро). </w:t>
            </w:r>
          </w:p>
          <w:p w14:paraId="484CD91C" w14:textId="04FA9CC6" w:rsidR="00301491" w:rsidRPr="000A7D47" w:rsidRDefault="00301491" w:rsidP="000A7D47">
            <w:pPr>
              <w:jc w:val="both"/>
              <w:rPr>
                <w:rFonts w:ascii="Cambria" w:hAnsi="Cambria"/>
              </w:rPr>
            </w:pPr>
            <w:r w:rsidRPr="000A7D47">
              <w:rPr>
                <w:rFonts w:ascii="Cambria" w:hAnsi="Cambria"/>
              </w:rPr>
              <w:t>Всички училища и учебни заведения в СР се затварят за 14-дневен период, който започва да тече от 16 март (повечето вече са затворени, но една част – до края на тази седмица). Затварят се социални и културни учреждения и обекти.</w:t>
            </w:r>
          </w:p>
          <w:p w14:paraId="55AD6A13" w14:textId="77777777" w:rsidR="00301491" w:rsidRPr="000A7D47" w:rsidRDefault="00301491" w:rsidP="000A7D47">
            <w:pPr>
              <w:shd w:val="clear" w:color="auto" w:fill="FFFFFF"/>
              <w:jc w:val="both"/>
              <w:rPr>
                <w:rFonts w:ascii="Cambria" w:hAnsi="Cambria" w:cs="Courier"/>
              </w:rPr>
            </w:pPr>
            <w:r w:rsidRPr="000A7D47">
              <w:rPr>
                <w:rFonts w:ascii="Cambria" w:hAnsi="Cambria" w:cs="Courier"/>
              </w:rPr>
              <w:t>От понеделник сутринта, 16 март, всички малки магазини за продажба на дребно и доставчици на услуги ще бъдат затворени, с изключение на хранителни магазини, аптеки, вестници, ветеринарни кабинети и магазини, продаващи храна за животни.</w:t>
            </w:r>
          </w:p>
          <w:p w14:paraId="78CB2DEB" w14:textId="277C181E" w:rsidR="00301491" w:rsidRPr="000A7D47" w:rsidRDefault="00301491" w:rsidP="000A7D47">
            <w:pPr>
              <w:shd w:val="clear" w:color="auto" w:fill="FFFFFF"/>
              <w:jc w:val="both"/>
              <w:rPr>
                <w:rFonts w:ascii="Cambria" w:hAnsi="Cambria" w:cs="Courier"/>
              </w:rPr>
            </w:pPr>
            <w:r w:rsidRPr="000A7D47">
              <w:rPr>
                <w:rFonts w:ascii="Cambria" w:hAnsi="Cambria" w:cs="Courier"/>
              </w:rPr>
              <w:t xml:space="preserve">Ресторантите остават отворени, но не могат да обслужват клиенти в техните помещения. </w:t>
            </w:r>
          </w:p>
          <w:p w14:paraId="25AD9A77" w14:textId="77777777" w:rsidR="00301491" w:rsidRPr="000A7D47" w:rsidRDefault="00301491" w:rsidP="000A7D47">
            <w:pPr>
              <w:shd w:val="clear" w:color="auto" w:fill="FFFFFF"/>
              <w:jc w:val="both"/>
              <w:rPr>
                <w:rFonts w:ascii="Cambria" w:hAnsi="Cambria" w:cs="Courier"/>
              </w:rPr>
            </w:pPr>
            <w:r w:rsidRPr="000A7D47">
              <w:rPr>
                <w:rFonts w:ascii="Cambria" w:hAnsi="Cambria" w:cs="Courier"/>
              </w:rPr>
              <w:t>Правителството обяви извънредна ситуация за здравеопазването. Тя е взета като превантивно решение. При този режим някои професии, включително здравните работници, попадат под държавна заповед. По този начин държавата ще може да премества медицинския персонал и материали между болниците. Извънредното положение, което беше обявено в Словакия от 12 март остава.</w:t>
            </w:r>
          </w:p>
          <w:p w14:paraId="3F50594E" w14:textId="73FC0B48" w:rsidR="00301491" w:rsidRPr="000A7D47" w:rsidRDefault="00301491" w:rsidP="000A7D47">
            <w:pPr>
              <w:shd w:val="clear" w:color="auto" w:fill="FFFFFF"/>
              <w:jc w:val="both"/>
              <w:rPr>
                <w:rFonts w:ascii="Cambria" w:hAnsi="Cambria"/>
              </w:rPr>
            </w:pPr>
            <w:r w:rsidRPr="000A7D47">
              <w:rPr>
                <w:rFonts w:ascii="Cambria" w:hAnsi="Cambria" w:cs="Courier"/>
              </w:rPr>
              <w:t>Спират се планираните операции, които не са свързани с животозастрашаващи случаи.</w:t>
            </w:r>
          </w:p>
        </w:tc>
      </w:tr>
      <w:tr w:rsidR="00301491" w:rsidRPr="000A7D47" w14:paraId="7A609C9E" w14:textId="77777777" w:rsidTr="00601691">
        <w:trPr>
          <w:trHeight w:val="870"/>
        </w:trPr>
        <w:tc>
          <w:tcPr>
            <w:tcW w:w="2857" w:type="dxa"/>
            <w:gridSpan w:val="2"/>
          </w:tcPr>
          <w:p w14:paraId="05393F0D"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00348861" w14:textId="4C71E849" w:rsidR="00301491" w:rsidRPr="000A7D47" w:rsidRDefault="00301491" w:rsidP="00046119">
            <w:pPr>
              <w:spacing w:before="120" w:after="120"/>
              <w:rPr>
                <w:rFonts w:ascii="Cambria" w:hAnsi="Cambria"/>
              </w:rPr>
            </w:pPr>
          </w:p>
        </w:tc>
      </w:tr>
      <w:tr w:rsidR="00301491" w:rsidRPr="000A7D47" w14:paraId="7B44C374" w14:textId="77777777" w:rsidTr="00D72636">
        <w:trPr>
          <w:trHeight w:val="350"/>
        </w:trPr>
        <w:tc>
          <w:tcPr>
            <w:tcW w:w="10414" w:type="dxa"/>
            <w:gridSpan w:val="11"/>
            <w:shd w:val="clear" w:color="auto" w:fill="D9D9D9" w:themeFill="background1" w:themeFillShade="D9"/>
          </w:tcPr>
          <w:p w14:paraId="6ED4F841" w14:textId="69BEF9CF" w:rsidR="00301491" w:rsidRPr="000A7D47" w:rsidRDefault="003E2A69" w:rsidP="00046119">
            <w:pPr>
              <w:spacing w:before="120" w:after="120"/>
              <w:jc w:val="center"/>
              <w:rPr>
                <w:rFonts w:ascii="Cambria" w:hAnsi="Cambria"/>
                <w:b/>
                <w:bCs/>
                <w:sz w:val="28"/>
                <w:szCs w:val="28"/>
              </w:rPr>
            </w:pPr>
            <w:hyperlink r:id="rId59" w:history="1">
              <w:r w:rsidR="00301491" w:rsidRPr="000A7D47">
                <w:rPr>
                  <w:rFonts w:ascii="Cambria" w:eastAsia="Times New Roman" w:hAnsi="Cambria" w:cs="Times New Roman"/>
                  <w:b/>
                  <w:bCs/>
                  <w:sz w:val="28"/>
                  <w:szCs w:val="28"/>
                </w:rPr>
                <w:t>Словения</w:t>
              </w:r>
            </w:hyperlink>
            <w:r w:rsidR="00301491" w:rsidRPr="000A7D47">
              <w:rPr>
                <w:rFonts w:ascii="Cambria" w:eastAsia="Times New Roman" w:hAnsi="Cambria" w:cs="Times New Roman"/>
                <w:b/>
                <w:bCs/>
                <w:sz w:val="28"/>
                <w:szCs w:val="28"/>
              </w:rPr>
              <w:t xml:space="preserve"> (Любляна)</w:t>
            </w:r>
          </w:p>
        </w:tc>
      </w:tr>
      <w:tr w:rsidR="00301491" w:rsidRPr="000A7D47" w14:paraId="415AA2A8" w14:textId="77777777" w:rsidTr="00601691">
        <w:trPr>
          <w:trHeight w:val="636"/>
        </w:trPr>
        <w:tc>
          <w:tcPr>
            <w:tcW w:w="2857" w:type="dxa"/>
            <w:gridSpan w:val="2"/>
          </w:tcPr>
          <w:p w14:paraId="180B446F"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D4AAA15" w14:textId="77777777" w:rsidR="00625D11" w:rsidRPr="00625D11" w:rsidRDefault="00625D11" w:rsidP="00625D11">
            <w:pPr>
              <w:spacing w:line="240" w:lineRule="atLeast"/>
              <w:jc w:val="both"/>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На граничните пунктове /летище, пристанище и пр./</w:t>
            </w:r>
            <w:r w:rsidRPr="00625D11">
              <w:rPr>
                <w:rFonts w:ascii="Cambria" w:eastAsia="Times New Roman" w:hAnsi="Cambria" w:cs="Calibri"/>
                <w:color w:val="000000"/>
                <w:lang w:eastAsia="bg-BG"/>
              </w:rPr>
              <w:t> са въведени медицински проверки на телесната температура на пътуващите.</w:t>
            </w:r>
          </w:p>
          <w:p w14:paraId="446BB3AE" w14:textId="77777777" w:rsidR="00625D11" w:rsidRPr="00625D11" w:rsidRDefault="00625D11" w:rsidP="00625D11">
            <w:pPr>
              <w:spacing w:line="280" w:lineRule="atLeast"/>
              <w:ind w:firstLine="560"/>
              <w:jc w:val="both"/>
              <w:rPr>
                <w:rFonts w:ascii="Cambria" w:eastAsia="Times New Roman" w:hAnsi="Cambria" w:cs="Times New Roman"/>
                <w:color w:val="000000"/>
                <w:lang w:eastAsia="bg-BG"/>
              </w:rPr>
            </w:pPr>
            <w:r w:rsidRPr="00625D11">
              <w:rPr>
                <w:rFonts w:ascii="Cambria" w:eastAsia="Times New Roman" w:hAnsi="Cambria" w:cs="Calibri"/>
                <w:color w:val="000000"/>
                <w:lang w:eastAsia="bg-BG"/>
              </w:rPr>
              <w:t>От 12.03.2020 чужденците, влизащи в Словения, които нямат телесна температура над 37,5 градуса по Целзий и не показват "ясни признаци на инфекция на горните дихателни пътища" биват допускани да влизат в страната.</w:t>
            </w:r>
          </w:p>
          <w:p w14:paraId="72D9020F" w14:textId="77777777" w:rsidR="00625D11" w:rsidRPr="00625D11" w:rsidRDefault="00625D11" w:rsidP="00625D11">
            <w:pPr>
              <w:spacing w:line="280" w:lineRule="atLeast"/>
              <w:ind w:firstLine="560"/>
              <w:jc w:val="both"/>
              <w:rPr>
                <w:rFonts w:ascii="Cambria" w:eastAsia="Times New Roman" w:hAnsi="Cambria" w:cs="Times New Roman"/>
                <w:color w:val="000000"/>
                <w:lang w:eastAsia="bg-BG"/>
              </w:rPr>
            </w:pPr>
            <w:r w:rsidRPr="00625D11">
              <w:rPr>
                <w:rFonts w:ascii="Cambria" w:eastAsia="Times New Roman" w:hAnsi="Cambria" w:cs="Calibri"/>
                <w:color w:val="000000"/>
                <w:lang w:eastAsia="bg-BG"/>
              </w:rPr>
              <w:t>Всички останали чужденци трябва да представят медицинско свидетелство на английски, италиански или словенски език, което доказва, че проведеният им тест за COVID-19 е отрицателен. Удостоверението трябва да е издадено до три дни преди датата на влизане на словенска територия.</w:t>
            </w:r>
          </w:p>
          <w:p w14:paraId="0A30F037" w14:textId="77777777" w:rsidR="00625D11" w:rsidRPr="00625D11" w:rsidRDefault="00625D11" w:rsidP="00625D11">
            <w:pPr>
              <w:spacing w:line="280" w:lineRule="atLeast"/>
              <w:ind w:firstLine="560"/>
              <w:jc w:val="both"/>
              <w:rPr>
                <w:rFonts w:ascii="Cambria" w:eastAsia="Times New Roman" w:hAnsi="Cambria" w:cs="Times New Roman"/>
                <w:color w:val="000000"/>
                <w:lang w:eastAsia="bg-BG"/>
              </w:rPr>
            </w:pPr>
            <w:r w:rsidRPr="00625D11">
              <w:rPr>
                <w:rFonts w:ascii="Cambria" w:eastAsia="Times New Roman" w:hAnsi="Cambria" w:cs="Calibri"/>
                <w:color w:val="000000"/>
                <w:lang w:eastAsia="bg-BG"/>
              </w:rPr>
              <w:t>Ограниченията не се прилагат за словенски граждани или чужденци с постоянно пребиваване в Словения.</w:t>
            </w:r>
          </w:p>
          <w:p w14:paraId="127C1DB7" w14:textId="77777777" w:rsidR="00625D11" w:rsidRPr="00625D11" w:rsidRDefault="00625D11" w:rsidP="00625D11">
            <w:pPr>
              <w:spacing w:line="240" w:lineRule="atLeast"/>
              <w:jc w:val="both"/>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 </w:t>
            </w:r>
          </w:p>
          <w:p w14:paraId="3E8C9DA4" w14:textId="77777777" w:rsidR="00625D11" w:rsidRPr="00625D11" w:rsidRDefault="00625D11" w:rsidP="00625D11">
            <w:pPr>
              <w:spacing w:line="280" w:lineRule="atLeast"/>
              <w:ind w:firstLine="560"/>
              <w:jc w:val="both"/>
              <w:rPr>
                <w:rFonts w:ascii="Cambria" w:eastAsia="Times New Roman" w:hAnsi="Cambria" w:cs="Times New Roman"/>
                <w:color w:val="000000"/>
                <w:lang w:eastAsia="bg-BG"/>
              </w:rPr>
            </w:pPr>
            <w:r w:rsidRPr="00625D11">
              <w:rPr>
                <w:rFonts w:ascii="Cambria" w:eastAsia="Times New Roman" w:hAnsi="Cambria" w:cs="Calibri"/>
                <w:b/>
                <w:bCs/>
                <w:color w:val="00000A"/>
                <w:lang w:eastAsia="bg-BG"/>
              </w:rPr>
              <w:t>МВнР-Словения отправи препоръки към словенските граждани да преустановят всички пътувания в чужбина.</w:t>
            </w:r>
            <w:r w:rsidRPr="00625D11">
              <w:rPr>
                <w:rFonts w:ascii="Cambria" w:eastAsia="Times New Roman" w:hAnsi="Cambria" w:cs="Calibri"/>
                <w:color w:val="00000A"/>
                <w:lang w:eastAsia="bg-BG"/>
              </w:rPr>
              <w:t>  За Италия, Сърбия, Испания, Иран, Южна Корея, САЩ и Китай са в сила специални предупреждения.</w:t>
            </w:r>
          </w:p>
          <w:p w14:paraId="034D2394" w14:textId="17255F9D" w:rsidR="00301491" w:rsidRPr="000A7D47" w:rsidRDefault="00301491" w:rsidP="00625D11">
            <w:pPr>
              <w:spacing w:line="280" w:lineRule="exact"/>
              <w:ind w:firstLine="567"/>
              <w:rPr>
                <w:rFonts w:ascii="Cambria" w:hAnsi="Cambria"/>
              </w:rPr>
            </w:pPr>
          </w:p>
        </w:tc>
      </w:tr>
      <w:tr w:rsidR="00301491" w:rsidRPr="000A7D47" w14:paraId="14DEA94C" w14:textId="77777777" w:rsidTr="00601691">
        <w:trPr>
          <w:trHeight w:val="871"/>
        </w:trPr>
        <w:tc>
          <w:tcPr>
            <w:tcW w:w="2857" w:type="dxa"/>
            <w:gridSpan w:val="2"/>
          </w:tcPr>
          <w:p w14:paraId="4D1EE239"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7684B42D" w14:textId="77777777" w:rsidR="00625D11" w:rsidRPr="00625D11" w:rsidRDefault="00625D11" w:rsidP="00625D11">
            <w:pPr>
              <w:spacing w:line="280" w:lineRule="atLeast"/>
              <w:ind w:firstLine="560"/>
              <w:jc w:val="both"/>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Словения ограничи преминаванията на словено-италианската граница до шест пункта. </w:t>
            </w:r>
            <w:r w:rsidRPr="00625D11">
              <w:rPr>
                <w:rFonts w:ascii="Cambria" w:eastAsia="Times New Roman" w:hAnsi="Cambria" w:cs="Calibri"/>
                <w:b/>
                <w:bCs/>
                <w:color w:val="000000"/>
                <w:lang w:eastAsia="bg-BG"/>
              </w:rPr>
              <w:t>От 18:00 часа на 11 март 2020 г. </w:t>
            </w:r>
            <w:r w:rsidRPr="00625D11">
              <w:rPr>
                <w:rFonts w:ascii="Cambria" w:eastAsia="Times New Roman" w:hAnsi="Cambria" w:cs="Calibri"/>
                <w:color w:val="000000"/>
                <w:lang w:eastAsia="bg-BG"/>
              </w:rPr>
              <w:t>идващите от Италия в Словения пътници могат да пресичат границата на граничните пунктове </w:t>
            </w:r>
            <w:r w:rsidRPr="00625D11">
              <w:rPr>
                <w:rFonts w:ascii="Cambria" w:eastAsia="Times New Roman" w:hAnsi="Cambria" w:cs="Calibri"/>
                <w:b/>
                <w:bCs/>
                <w:color w:val="000000"/>
                <w:lang w:eastAsia="bg-BG"/>
              </w:rPr>
              <w:t>Rateče, Robič, Škofije, Vrtojba, Fernetiči и Krvavi Potok.</w:t>
            </w:r>
          </w:p>
          <w:p w14:paraId="5C012266" w14:textId="77777777" w:rsidR="00625D11" w:rsidRPr="00625D11" w:rsidRDefault="00625D11" w:rsidP="00625D11">
            <w:pPr>
              <w:spacing w:line="280" w:lineRule="atLeast"/>
              <w:ind w:firstLine="560"/>
              <w:jc w:val="both"/>
              <w:rPr>
                <w:rFonts w:ascii="Cambria" w:eastAsia="Times New Roman" w:hAnsi="Cambria" w:cs="Times New Roman"/>
                <w:color w:val="000000"/>
                <w:lang w:eastAsia="bg-BG"/>
              </w:rPr>
            </w:pPr>
            <w:r w:rsidRPr="00625D11">
              <w:rPr>
                <w:rFonts w:ascii="Cambria" w:eastAsia="Times New Roman" w:hAnsi="Cambria" w:cs="Calibri"/>
                <w:color w:val="000000"/>
                <w:lang w:eastAsia="bg-BG"/>
              </w:rPr>
              <w:t>Всички други пътни връзки с Италия са затворени.</w:t>
            </w:r>
          </w:p>
          <w:p w14:paraId="32918D3B" w14:textId="77777777" w:rsidR="00625D11" w:rsidRPr="00625D11" w:rsidRDefault="00625D11" w:rsidP="00625D11">
            <w:pPr>
              <w:spacing w:line="240" w:lineRule="atLeast"/>
              <w:jc w:val="both"/>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 </w:t>
            </w:r>
          </w:p>
          <w:p w14:paraId="14E3D2AC" w14:textId="77777777" w:rsidR="00625D11" w:rsidRPr="00625D11" w:rsidRDefault="00625D11" w:rsidP="00625D11">
            <w:pPr>
              <w:spacing w:line="280" w:lineRule="atLeast"/>
              <w:ind w:firstLine="560"/>
              <w:jc w:val="both"/>
              <w:rPr>
                <w:rFonts w:ascii="Cambria" w:eastAsia="Times New Roman" w:hAnsi="Cambria" w:cs="Times New Roman"/>
                <w:color w:val="000000"/>
                <w:lang w:eastAsia="bg-BG"/>
              </w:rPr>
            </w:pPr>
            <w:r w:rsidRPr="00625D11">
              <w:rPr>
                <w:rFonts w:ascii="Cambria" w:eastAsia="Times New Roman" w:hAnsi="Cambria" w:cs="Calibri"/>
                <w:color w:val="00000A"/>
                <w:lang w:eastAsia="bg-BG"/>
              </w:rPr>
              <w:t>От 14.03.2020 вечерта бе организиран </w:t>
            </w:r>
            <w:r w:rsidRPr="00625D11">
              <w:rPr>
                <w:rFonts w:ascii="Cambria" w:eastAsia="Times New Roman" w:hAnsi="Cambria" w:cs="Calibri"/>
                <w:b/>
                <w:bCs/>
                <w:color w:val="00000A"/>
                <w:lang w:eastAsia="bg-BG"/>
              </w:rPr>
              <w:t>хуманитарен коридор</w:t>
            </w:r>
            <w:r w:rsidRPr="00625D11">
              <w:rPr>
                <w:rFonts w:ascii="Cambria" w:eastAsia="Times New Roman" w:hAnsi="Cambria" w:cs="Calibri"/>
                <w:color w:val="00000A"/>
                <w:lang w:eastAsia="bg-BG"/>
              </w:rPr>
              <w:t> за преминаване на камиони и пътници, блокирани в Словения поради граничните проверки.</w:t>
            </w:r>
          </w:p>
          <w:p w14:paraId="0315D9D8" w14:textId="77777777" w:rsidR="00625D11" w:rsidRPr="00625D11" w:rsidRDefault="00625D11" w:rsidP="00625D11">
            <w:pPr>
              <w:spacing w:line="280" w:lineRule="atLeast"/>
              <w:ind w:firstLine="560"/>
              <w:jc w:val="both"/>
              <w:rPr>
                <w:rFonts w:ascii="Cambria" w:eastAsia="Times New Roman" w:hAnsi="Cambria" w:cs="Times New Roman"/>
                <w:color w:val="000000"/>
                <w:lang w:eastAsia="bg-BG"/>
              </w:rPr>
            </w:pPr>
            <w:r w:rsidRPr="00625D11">
              <w:rPr>
                <w:rFonts w:ascii="Cambria" w:eastAsia="Times New Roman" w:hAnsi="Cambria" w:cs="Calibri"/>
                <w:color w:val="00000A"/>
                <w:lang w:eastAsia="bg-BG"/>
              </w:rPr>
              <w:t>На 14.03.2020 вечерта конвоят от товарни автомобили и автобуси е бил придружен от полиция и превозни средства на националната компания за магистралите DARS. Конвоят е организиран съвместно с Хърватия, Сърбия, Румъния, Украйна, България и Турция.</w:t>
            </w:r>
          </w:p>
          <w:p w14:paraId="7852E046" w14:textId="77777777" w:rsidR="00625D11" w:rsidRDefault="00625D11" w:rsidP="00625D11">
            <w:pPr>
              <w:spacing w:line="280" w:lineRule="atLeast"/>
              <w:ind w:firstLine="560"/>
              <w:jc w:val="both"/>
              <w:rPr>
                <w:rFonts w:ascii="Cambria" w:eastAsia="Times New Roman" w:hAnsi="Cambria" w:cs="Calibri"/>
                <w:color w:val="00000A"/>
                <w:lang w:eastAsia="bg-BG"/>
              </w:rPr>
            </w:pPr>
            <w:r w:rsidRPr="00625D11">
              <w:rPr>
                <w:rFonts w:ascii="Cambria" w:eastAsia="Times New Roman" w:hAnsi="Cambria" w:cs="Calibri"/>
                <w:color w:val="00000A"/>
                <w:lang w:eastAsia="bg-BG"/>
              </w:rPr>
              <w:t>Ситуацията по границите на Словения с Италия и Хърватия остава сложна, тъй като отделните държави са избрали различни нива на гранични проверки, за да ограничат коронавирусната епидемия.</w:t>
            </w:r>
          </w:p>
          <w:p w14:paraId="0F64AE74" w14:textId="7E38568E" w:rsidR="00D519E5" w:rsidRPr="00D519E5" w:rsidRDefault="00D519E5" w:rsidP="00625D11">
            <w:pPr>
              <w:spacing w:line="280" w:lineRule="atLeast"/>
              <w:ind w:firstLine="560"/>
              <w:jc w:val="both"/>
              <w:rPr>
                <w:rFonts w:ascii="Cambria" w:eastAsia="Times New Roman" w:hAnsi="Cambria" w:cs="Calibri"/>
                <w:color w:val="00000A"/>
                <w:lang w:eastAsia="bg-BG"/>
              </w:rPr>
            </w:pPr>
            <w:r w:rsidRPr="00D519E5">
              <w:rPr>
                <w:rFonts w:ascii="Cambria" w:eastAsia="Times New Roman" w:hAnsi="Cambria" w:cs="Calibri"/>
                <w:color w:val="00000A"/>
                <w:lang w:eastAsia="bg-BG"/>
              </w:rPr>
              <w:t>Считано от 00.00 часа на 17 март 2020 г. /вторник/ Р Словения ограничава движението във въздушното пространство на страната до второ нареждане. Затварянето на въздушното пространство няма да важи за специални чартърни полети по хуманитарни причини и за хеликоптерите на полицията, Словенската армия, болничните заведения и на Планинската спасителна служба.</w:t>
            </w:r>
          </w:p>
          <w:p w14:paraId="34D9715C" w14:textId="285A5DFE" w:rsidR="00301491" w:rsidRPr="000A7D47" w:rsidRDefault="00301491" w:rsidP="00625D11">
            <w:pPr>
              <w:spacing w:line="280" w:lineRule="exact"/>
              <w:ind w:firstLine="567"/>
              <w:jc w:val="both"/>
              <w:rPr>
                <w:rFonts w:ascii="Cambria" w:hAnsi="Cambria"/>
              </w:rPr>
            </w:pPr>
          </w:p>
        </w:tc>
      </w:tr>
      <w:tr w:rsidR="00301491" w:rsidRPr="000A7D47" w14:paraId="70BAE20C" w14:textId="77777777" w:rsidTr="00601691">
        <w:trPr>
          <w:trHeight w:val="922"/>
        </w:trPr>
        <w:tc>
          <w:tcPr>
            <w:tcW w:w="2857" w:type="dxa"/>
            <w:gridSpan w:val="2"/>
          </w:tcPr>
          <w:p w14:paraId="3D11780A"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27F1D6C5" w14:textId="77777777" w:rsidR="00625D11" w:rsidRPr="00625D11" w:rsidRDefault="00625D11" w:rsidP="00625D11">
            <w:pPr>
              <w:spacing w:line="240" w:lineRule="atLeast"/>
              <w:jc w:val="both"/>
              <w:rPr>
                <w:rFonts w:ascii="Cambria" w:eastAsia="Times New Roman" w:hAnsi="Cambria" w:cs="Times New Roman"/>
                <w:color w:val="000000"/>
                <w:lang w:eastAsia="bg-BG"/>
              </w:rPr>
            </w:pPr>
            <w:r w:rsidRPr="00625D11">
              <w:rPr>
                <w:rFonts w:ascii="Cambria" w:eastAsia="Times New Roman" w:hAnsi="Cambria" w:cs="Times New Roman"/>
                <w:bCs/>
                <w:color w:val="000000"/>
                <w:lang w:eastAsia="bg-BG"/>
              </w:rPr>
              <w:t>Практически е невъзможно преминаването на леки автомобили по маршрута Италия-Словения-Хърватия-Сърбия-България</w:t>
            </w:r>
            <w:r w:rsidRPr="00625D11">
              <w:rPr>
                <w:rFonts w:ascii="Cambria" w:eastAsia="Times New Roman" w:hAnsi="Cambria" w:cs="Calibri"/>
                <w:color w:val="000000"/>
                <w:lang w:eastAsia="bg-BG"/>
              </w:rPr>
              <w:t>. Хърватия и Сърбия за затворили границите си за такива МПС, а по последни данни не е възможно и не се допускат и през Унгария.</w:t>
            </w:r>
          </w:p>
          <w:p w14:paraId="03C91AB6" w14:textId="77777777" w:rsidR="00625D11" w:rsidRPr="00625D11" w:rsidRDefault="00625D11" w:rsidP="00625D11">
            <w:pPr>
              <w:spacing w:line="240" w:lineRule="atLeast"/>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 </w:t>
            </w:r>
          </w:p>
          <w:p w14:paraId="5512751C" w14:textId="77777777" w:rsidR="00625D11" w:rsidRPr="00625D11" w:rsidRDefault="00625D11" w:rsidP="00625D11">
            <w:pPr>
              <w:spacing w:line="240" w:lineRule="atLeast"/>
              <w:jc w:val="both"/>
              <w:rPr>
                <w:rFonts w:ascii="Cambria" w:eastAsia="Times New Roman" w:hAnsi="Cambria" w:cs="Times New Roman"/>
                <w:color w:val="000000"/>
                <w:lang w:eastAsia="bg-BG"/>
              </w:rPr>
            </w:pPr>
            <w:r w:rsidRPr="00625D11">
              <w:rPr>
                <w:rFonts w:ascii="Cambria" w:eastAsia="Times New Roman" w:hAnsi="Cambria" w:cs="Calibri"/>
                <w:color w:val="000000"/>
                <w:lang w:eastAsia="bg-BG"/>
              </w:rPr>
              <w:t> </w:t>
            </w:r>
            <w:r w:rsidRPr="00625D11">
              <w:rPr>
                <w:rFonts w:ascii="Cambria" w:eastAsia="Times New Roman" w:hAnsi="Cambria" w:cs="Calibri"/>
                <w:bCs/>
                <w:color w:val="000000"/>
                <w:lang w:eastAsia="bg-BG"/>
              </w:rPr>
              <w:t>За тежкотоварните коли е възможно да преминават от Италия за България по т.н. „хуманитарен коридор“ по маршрут Италия-Словения-Хърватия-Сърбия-България. </w:t>
            </w:r>
            <w:r w:rsidRPr="00625D11">
              <w:rPr>
                <w:rFonts w:ascii="Cambria" w:eastAsia="Times New Roman" w:hAnsi="Cambria" w:cs="Calibri"/>
                <w:color w:val="000000"/>
                <w:lang w:eastAsia="bg-BG"/>
              </w:rPr>
              <w:t>Конвоите, формирани от словенската полиция са от по около 25 камиона на двата гранични пункта – Въртойба и Фернетичи, с много трудности и формалности. Важното е, че коридорът работи и се очаква придвижването на всички ТИР-ове. По данни на посолството в Любляна на Въртойба се намират 56 камиона, а според МТИТС са 69 броя. На другия пункт се намират неустановен брой, по обявени данни - 11 камиона. Очаква се формирането на конвои и пропускането им по коридора. Има информация за забавяне на хърватско-сръбската граница.</w:t>
            </w:r>
          </w:p>
          <w:p w14:paraId="40238777" w14:textId="77777777" w:rsidR="00625D11" w:rsidRPr="00625D11" w:rsidRDefault="00625D11" w:rsidP="00625D11">
            <w:pPr>
              <w:spacing w:line="240" w:lineRule="atLeast"/>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 </w:t>
            </w:r>
          </w:p>
          <w:p w14:paraId="2E10C755" w14:textId="77777777" w:rsidR="00625D11" w:rsidRPr="00625D11" w:rsidRDefault="00625D11" w:rsidP="00625D11">
            <w:pPr>
              <w:spacing w:line="240" w:lineRule="atLeast"/>
              <w:rPr>
                <w:rFonts w:ascii="Cambria" w:eastAsia="Times New Roman" w:hAnsi="Cambria" w:cs="Times New Roman"/>
                <w:color w:val="000000"/>
                <w:lang w:eastAsia="bg-BG"/>
              </w:rPr>
            </w:pPr>
            <w:r w:rsidRPr="00625D11">
              <w:rPr>
                <w:rFonts w:ascii="Cambria" w:eastAsia="Times New Roman" w:hAnsi="Cambria" w:cs="Calibri"/>
                <w:color w:val="000000"/>
                <w:lang w:eastAsia="bg-BG"/>
              </w:rPr>
              <w:t>Полагат се усилия от страна на посолството в Любляна  да бъде осигурено безпрепятственото транзитно преминаване на превозни средства с българска регистрация от Италия през Словения до Хърватия.</w:t>
            </w:r>
          </w:p>
          <w:p w14:paraId="54BBDF52" w14:textId="77777777" w:rsidR="00625D11" w:rsidRPr="00625D11" w:rsidRDefault="00625D11" w:rsidP="00625D11">
            <w:pPr>
              <w:spacing w:line="240" w:lineRule="atLeast"/>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 </w:t>
            </w:r>
          </w:p>
          <w:p w14:paraId="467325A7" w14:textId="77777777" w:rsidR="00625D11" w:rsidRPr="00625D11" w:rsidRDefault="00625D11" w:rsidP="00625D11">
            <w:pPr>
              <w:spacing w:line="240" w:lineRule="atLeast"/>
              <w:rPr>
                <w:rFonts w:ascii="Cambria" w:eastAsia="Times New Roman" w:hAnsi="Cambria" w:cs="Times New Roman"/>
                <w:color w:val="000000"/>
                <w:lang w:eastAsia="bg-BG"/>
              </w:rPr>
            </w:pPr>
            <w:r w:rsidRPr="00625D11">
              <w:rPr>
                <w:rFonts w:ascii="Cambria" w:eastAsia="Times New Roman" w:hAnsi="Cambria" w:cs="Calibri"/>
                <w:bCs/>
                <w:color w:val="000000"/>
                <w:lang w:eastAsia="bg-BG"/>
              </w:rPr>
              <w:t>Алтернативният маршрут  Италия-Гърция- България, все още е възможен.</w:t>
            </w:r>
          </w:p>
          <w:p w14:paraId="4A7861D7" w14:textId="77777777" w:rsidR="00625D11" w:rsidRPr="00625D11" w:rsidRDefault="00625D11" w:rsidP="00625D11">
            <w:pPr>
              <w:spacing w:line="240" w:lineRule="atLeast"/>
              <w:rPr>
                <w:rFonts w:ascii="Times New Roman" w:eastAsia="Times New Roman" w:hAnsi="Times New Roman" w:cs="Times New Roman"/>
                <w:color w:val="000000"/>
                <w:sz w:val="27"/>
                <w:szCs w:val="27"/>
                <w:lang w:eastAsia="bg-BG"/>
              </w:rPr>
            </w:pPr>
            <w:r w:rsidRPr="00625D11">
              <w:rPr>
                <w:rFonts w:ascii="Times New Roman" w:eastAsia="Times New Roman" w:hAnsi="Times New Roman" w:cs="Times New Roman"/>
                <w:color w:val="000000"/>
                <w:sz w:val="27"/>
                <w:szCs w:val="27"/>
                <w:lang w:eastAsia="bg-BG"/>
              </w:rPr>
              <w:t> </w:t>
            </w:r>
          </w:p>
          <w:p w14:paraId="6236F0A5" w14:textId="3C71C4A6" w:rsidR="00301491" w:rsidRPr="000A7D47" w:rsidRDefault="00301491" w:rsidP="00625D11">
            <w:pPr>
              <w:rPr>
                <w:rFonts w:ascii="Cambria" w:hAnsi="Cambria"/>
              </w:rPr>
            </w:pPr>
          </w:p>
        </w:tc>
      </w:tr>
      <w:tr w:rsidR="00301491" w:rsidRPr="000A7D47" w14:paraId="6513A02A" w14:textId="77777777" w:rsidTr="00601691">
        <w:trPr>
          <w:trHeight w:val="618"/>
        </w:trPr>
        <w:tc>
          <w:tcPr>
            <w:tcW w:w="2857" w:type="dxa"/>
            <w:gridSpan w:val="2"/>
          </w:tcPr>
          <w:p w14:paraId="4C7EED14"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0DE1C9BF" w14:textId="77777777" w:rsidR="00625D11" w:rsidRPr="00625D11" w:rsidRDefault="00625D11" w:rsidP="00625D11">
            <w:pPr>
              <w:spacing w:line="240" w:lineRule="atLeast"/>
              <w:jc w:val="both"/>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 </w:t>
            </w:r>
            <w:r w:rsidRPr="00625D11">
              <w:rPr>
                <w:rFonts w:ascii="Cambria" w:eastAsia="Times New Roman" w:hAnsi="Cambria" w:cs="Times New Roman"/>
                <w:color w:val="00000A"/>
                <w:lang w:eastAsia="bg-BG"/>
              </w:rPr>
              <w:t>От</w:t>
            </w:r>
            <w:r w:rsidRPr="00625D11">
              <w:rPr>
                <w:rFonts w:ascii="Cambria" w:eastAsia="Times New Roman" w:hAnsi="Cambria" w:cs="Calibri"/>
                <w:color w:val="00000A"/>
                <w:lang w:eastAsia="bg-BG"/>
              </w:rPr>
              <w:t> 12 март 2020 г., 18:00 часа в Словения е обявена </w:t>
            </w:r>
            <w:r w:rsidRPr="00625D11">
              <w:rPr>
                <w:rFonts w:ascii="Cambria" w:eastAsia="Times New Roman" w:hAnsi="Cambria" w:cs="Calibri"/>
                <w:b/>
                <w:bCs/>
                <w:color w:val="00000A"/>
                <w:lang w:eastAsia="bg-BG"/>
              </w:rPr>
              <w:t>епидемия от COVID-19.</w:t>
            </w:r>
          </w:p>
          <w:p w14:paraId="2A054F9F" w14:textId="77777777" w:rsidR="00625D11" w:rsidRPr="00625D11" w:rsidRDefault="00625D11" w:rsidP="00625D11">
            <w:pPr>
              <w:spacing w:line="280" w:lineRule="atLeast"/>
              <w:ind w:firstLine="560"/>
              <w:jc w:val="both"/>
              <w:rPr>
                <w:rFonts w:ascii="Cambria" w:eastAsia="Times New Roman" w:hAnsi="Cambria" w:cs="Times New Roman"/>
                <w:color w:val="000000"/>
                <w:lang w:eastAsia="bg-BG"/>
              </w:rPr>
            </w:pPr>
            <w:r w:rsidRPr="00625D11">
              <w:rPr>
                <w:rFonts w:ascii="Cambria" w:eastAsia="Times New Roman" w:hAnsi="Cambria" w:cs="Calibri"/>
                <w:color w:val="00000A"/>
                <w:lang w:eastAsia="bg-BG"/>
              </w:rPr>
              <w:t>От 16.03.2020 са затворени за неограничен срок всички учебни заведения. Отменени са всички публични мероприятия. Където е възможно, трудещите са призовани да работят от дома си. Забранени са стачките, ползването на годишен отпуск, както и пътуването в чужбина за медицинските работници.</w:t>
            </w:r>
          </w:p>
          <w:p w14:paraId="28CC592F" w14:textId="77777777" w:rsidR="00625D11" w:rsidRPr="00625D11" w:rsidRDefault="00625D11" w:rsidP="00625D11">
            <w:pPr>
              <w:spacing w:line="280" w:lineRule="atLeast"/>
              <w:ind w:firstLine="560"/>
              <w:jc w:val="both"/>
              <w:rPr>
                <w:rFonts w:ascii="Cambria" w:eastAsia="Times New Roman" w:hAnsi="Cambria" w:cs="Times New Roman"/>
                <w:color w:val="000000"/>
                <w:lang w:eastAsia="bg-BG"/>
              </w:rPr>
            </w:pPr>
            <w:r w:rsidRPr="00625D11">
              <w:rPr>
                <w:rFonts w:ascii="Cambria" w:eastAsia="Times New Roman" w:hAnsi="Cambria" w:cs="Calibri"/>
                <w:color w:val="00000A"/>
                <w:lang w:eastAsia="bg-BG"/>
              </w:rPr>
              <w:t> От 16 март 2020 г. общественият транспорт, автобуси и влакове са спрени и повечето магазини остават затворени. Очаква се да бъде ограничен броят на влизащите в магазини лица.</w:t>
            </w:r>
          </w:p>
          <w:p w14:paraId="4286326C" w14:textId="77777777" w:rsidR="00625D11" w:rsidRPr="00625D11" w:rsidRDefault="00625D11" w:rsidP="00625D11">
            <w:pPr>
              <w:spacing w:line="240" w:lineRule="atLeast"/>
              <w:jc w:val="both"/>
              <w:rPr>
                <w:rFonts w:ascii="Cambria" w:eastAsia="Times New Roman" w:hAnsi="Cambria" w:cs="Times New Roman"/>
                <w:color w:val="000000"/>
                <w:lang w:eastAsia="bg-BG"/>
              </w:rPr>
            </w:pPr>
            <w:r w:rsidRPr="00625D11">
              <w:rPr>
                <w:rFonts w:ascii="Cambria" w:eastAsia="Times New Roman" w:hAnsi="Cambria" w:cs="Times New Roman"/>
                <w:color w:val="000000"/>
                <w:lang w:eastAsia="bg-BG"/>
              </w:rPr>
              <w:t> </w:t>
            </w:r>
          </w:p>
          <w:p w14:paraId="3149249D" w14:textId="77777777" w:rsidR="00625D11" w:rsidRPr="00625D11" w:rsidRDefault="00625D11" w:rsidP="00625D11">
            <w:pPr>
              <w:spacing w:line="280" w:lineRule="atLeast"/>
              <w:ind w:firstLine="560"/>
              <w:jc w:val="both"/>
              <w:rPr>
                <w:rFonts w:ascii="Cambria" w:eastAsia="Times New Roman" w:hAnsi="Cambria" w:cs="Times New Roman"/>
                <w:color w:val="000000"/>
                <w:lang w:eastAsia="bg-BG"/>
              </w:rPr>
            </w:pPr>
            <w:r w:rsidRPr="00625D11">
              <w:rPr>
                <w:rFonts w:ascii="Cambria" w:eastAsia="Times New Roman" w:hAnsi="Cambria" w:cs="Times New Roman"/>
                <w:b/>
                <w:bCs/>
                <w:color w:val="00000A"/>
                <w:lang w:eastAsia="bg-BG"/>
              </w:rPr>
              <w:t>От 24:00 часа на 16 март 2020 г.</w:t>
            </w:r>
            <w:r w:rsidRPr="00625D11">
              <w:rPr>
                <w:rFonts w:ascii="Cambria" w:eastAsia="Times New Roman" w:hAnsi="Cambria" w:cs="Times New Roman"/>
                <w:color w:val="00000A"/>
                <w:lang w:eastAsia="bg-BG"/>
              </w:rPr>
              <w:t> </w:t>
            </w:r>
            <w:r w:rsidRPr="00625D11">
              <w:rPr>
                <w:rFonts w:ascii="Cambria" w:eastAsia="Times New Roman" w:hAnsi="Cambria" w:cs="Times New Roman"/>
                <w:b/>
                <w:bCs/>
                <w:color w:val="00000A"/>
                <w:lang w:eastAsia="bg-BG"/>
              </w:rPr>
              <w:t>се забраняват пътническите полети в Словения. </w:t>
            </w:r>
            <w:r w:rsidRPr="00625D11">
              <w:rPr>
                <w:rFonts w:ascii="Cambria" w:eastAsia="Times New Roman" w:hAnsi="Cambria" w:cs="Times New Roman"/>
                <w:color w:val="00000A"/>
                <w:lang w:eastAsia="bg-BG"/>
              </w:rPr>
              <w:t>Забраната няма да се прилага за самолети, превозващи поща или карго, както и за самолети за специален транспорт без пътници. Забраната няма да важи също за чуждестранни самолети или хеликоптери, които изпълняват хуманитарна или здравеопазваща мисия. Всяко друго изключение ще трябва да бъде одобрено от МВнР или Министерството на инфраструктурата на Словения.</w:t>
            </w:r>
          </w:p>
          <w:p w14:paraId="42C5FE9D" w14:textId="77777777" w:rsidR="00625D11" w:rsidRPr="00625D11" w:rsidRDefault="00625D11" w:rsidP="00625D11">
            <w:pPr>
              <w:spacing w:line="240" w:lineRule="atLeast"/>
              <w:jc w:val="both"/>
              <w:rPr>
                <w:rFonts w:ascii="Cambria" w:eastAsia="Times New Roman" w:hAnsi="Cambria" w:cs="Times New Roman"/>
                <w:color w:val="000000"/>
                <w:lang w:eastAsia="bg-BG"/>
              </w:rPr>
            </w:pPr>
          </w:p>
          <w:p w14:paraId="3C5A08E2" w14:textId="188B3089" w:rsidR="00301491" w:rsidRPr="000A7D47" w:rsidRDefault="00301491" w:rsidP="00C32E89">
            <w:pPr>
              <w:spacing w:before="120" w:after="120"/>
              <w:rPr>
                <w:rFonts w:ascii="Cambria" w:hAnsi="Cambria"/>
              </w:rPr>
            </w:pPr>
          </w:p>
        </w:tc>
      </w:tr>
      <w:tr w:rsidR="00301491" w:rsidRPr="000A7D47" w14:paraId="4E0B93EA" w14:textId="77777777" w:rsidTr="00601691">
        <w:trPr>
          <w:trHeight w:val="870"/>
        </w:trPr>
        <w:tc>
          <w:tcPr>
            <w:tcW w:w="2857" w:type="dxa"/>
            <w:gridSpan w:val="2"/>
          </w:tcPr>
          <w:p w14:paraId="3CF451D6"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138377B3" w14:textId="77777777" w:rsidR="00625D11" w:rsidRPr="00625D11" w:rsidRDefault="00625D11" w:rsidP="00625D11">
            <w:pPr>
              <w:spacing w:line="240" w:lineRule="atLeast"/>
              <w:jc w:val="both"/>
              <w:rPr>
                <w:rFonts w:ascii="Cambria" w:eastAsia="Times New Roman" w:hAnsi="Cambria" w:cs="Times New Roman"/>
                <w:color w:val="000000"/>
                <w:lang w:eastAsia="bg-BG"/>
              </w:rPr>
            </w:pPr>
            <w:r w:rsidRPr="00625D11">
              <w:rPr>
                <w:rFonts w:ascii="Cambria" w:eastAsia="Times New Roman" w:hAnsi="Cambria" w:cs="Times New Roman"/>
                <w:color w:val="00000A"/>
                <w:lang w:eastAsia="bg-BG"/>
              </w:rPr>
              <w:t>От Министерството на земеделието е предложено ограничаване на междудържавния транспорт на живи животни, пресни плодове и зеленчуци, хлебни и зърнени храни, фуражи за животни и картофи.</w:t>
            </w:r>
          </w:p>
          <w:p w14:paraId="3593C819" w14:textId="77777777" w:rsidR="00625D11" w:rsidRPr="00625D11" w:rsidRDefault="00625D11" w:rsidP="00625D11">
            <w:pPr>
              <w:spacing w:line="280" w:lineRule="atLeast"/>
              <w:ind w:firstLine="560"/>
              <w:jc w:val="both"/>
              <w:rPr>
                <w:rFonts w:ascii="Times New Roman" w:eastAsia="Times New Roman" w:hAnsi="Times New Roman" w:cs="Times New Roman"/>
                <w:color w:val="000000"/>
                <w:sz w:val="27"/>
                <w:szCs w:val="27"/>
                <w:lang w:eastAsia="bg-BG"/>
              </w:rPr>
            </w:pPr>
            <w:r w:rsidRPr="00625D11">
              <w:rPr>
                <w:rFonts w:ascii="Cambria" w:eastAsia="Times New Roman" w:hAnsi="Cambria" w:cs="Calibri"/>
                <w:color w:val="00000A"/>
                <w:lang w:eastAsia="bg-BG"/>
              </w:rPr>
              <w:t>Въведени са максимални цени за ръкавици, защитни костюми, маски, очила, дезинфекциращи средства и всякакви други продукти, които могат да се използват за защита срещу коронавируса.</w:t>
            </w:r>
          </w:p>
          <w:p w14:paraId="03F44BC6" w14:textId="6F425A40" w:rsidR="00301491" w:rsidRPr="000A7D47" w:rsidRDefault="00301491" w:rsidP="00625D11">
            <w:pPr>
              <w:spacing w:line="280" w:lineRule="exact"/>
              <w:ind w:firstLine="567"/>
              <w:jc w:val="both"/>
              <w:rPr>
                <w:rFonts w:ascii="Cambria" w:hAnsi="Cambria"/>
              </w:rPr>
            </w:pPr>
          </w:p>
        </w:tc>
      </w:tr>
      <w:tr w:rsidR="00301491" w:rsidRPr="000A7D47" w14:paraId="637A9C56" w14:textId="77777777" w:rsidTr="00D72636">
        <w:trPr>
          <w:trHeight w:val="350"/>
        </w:trPr>
        <w:tc>
          <w:tcPr>
            <w:tcW w:w="10414" w:type="dxa"/>
            <w:gridSpan w:val="11"/>
            <w:shd w:val="clear" w:color="auto" w:fill="D9D9D9" w:themeFill="background1" w:themeFillShade="D9"/>
          </w:tcPr>
          <w:p w14:paraId="5FD758E8" w14:textId="3B55B1A8" w:rsidR="00301491" w:rsidRPr="000A7D47" w:rsidRDefault="003E2A69" w:rsidP="00046119">
            <w:pPr>
              <w:spacing w:before="120" w:after="120"/>
              <w:jc w:val="center"/>
              <w:rPr>
                <w:rFonts w:ascii="Cambria" w:hAnsi="Cambria"/>
                <w:b/>
                <w:bCs/>
                <w:sz w:val="28"/>
                <w:szCs w:val="28"/>
              </w:rPr>
            </w:pPr>
            <w:hyperlink r:id="rId60" w:history="1">
              <w:r w:rsidR="00301491" w:rsidRPr="000A7D47">
                <w:rPr>
                  <w:rFonts w:ascii="Cambria" w:eastAsia="Times New Roman" w:hAnsi="Cambria" w:cs="Times New Roman"/>
                  <w:b/>
                  <w:bCs/>
                  <w:sz w:val="28"/>
                  <w:szCs w:val="28"/>
                </w:rPr>
                <w:t>Сърбия</w:t>
              </w:r>
            </w:hyperlink>
            <w:r w:rsidR="00301491" w:rsidRPr="000A7D47">
              <w:rPr>
                <w:rFonts w:ascii="Cambria" w:eastAsia="Times New Roman" w:hAnsi="Cambria" w:cs="Times New Roman"/>
                <w:b/>
                <w:bCs/>
                <w:sz w:val="28"/>
                <w:szCs w:val="28"/>
              </w:rPr>
              <w:t xml:space="preserve"> (Белград)</w:t>
            </w:r>
          </w:p>
        </w:tc>
      </w:tr>
      <w:tr w:rsidR="00301491" w:rsidRPr="000A7D47" w14:paraId="4E256309" w14:textId="77777777" w:rsidTr="00601691">
        <w:trPr>
          <w:trHeight w:val="636"/>
        </w:trPr>
        <w:tc>
          <w:tcPr>
            <w:tcW w:w="2857" w:type="dxa"/>
            <w:gridSpan w:val="2"/>
          </w:tcPr>
          <w:p w14:paraId="71CC8A32"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630630C7" w14:textId="77777777" w:rsidR="006215B8" w:rsidRPr="000A7D47" w:rsidRDefault="00301491" w:rsidP="006215B8">
            <w:pPr>
              <w:pStyle w:val="Normal14"/>
              <w:spacing w:before="0" w:beforeAutospacing="0" w:after="0" w:afterAutospacing="0" w:line="240" w:lineRule="atLeast"/>
              <w:jc w:val="both"/>
              <w:rPr>
                <w:rFonts w:ascii="Cambria" w:hAnsi="Cambria" w:cs="Calibri"/>
                <w:color w:val="000000"/>
                <w:sz w:val="22"/>
                <w:szCs w:val="22"/>
              </w:rPr>
            </w:pPr>
            <w:r w:rsidRPr="000A7D47">
              <w:rPr>
                <w:rFonts w:ascii="Cambria" w:hAnsi="Cambria"/>
                <w:sz w:val="22"/>
                <w:szCs w:val="22"/>
              </w:rPr>
              <w:t xml:space="preserve"> </w:t>
            </w:r>
            <w:r w:rsidR="006215B8" w:rsidRPr="000A7D47">
              <w:rPr>
                <w:rStyle w:val="normalchar"/>
                <w:rFonts w:ascii="Cambria" w:hAnsi="Cambria"/>
                <w:b/>
                <w:bCs/>
                <w:color w:val="000000"/>
                <w:sz w:val="22"/>
                <w:szCs w:val="22"/>
              </w:rPr>
              <w:t>Въведено е извънредно положение на територията на Република Сърбия от 20.18 ч. на 15.03.2020 г.</w:t>
            </w:r>
          </w:p>
          <w:p w14:paraId="7F8A3947" w14:textId="77777777" w:rsidR="006215B8" w:rsidRPr="000A7D47" w:rsidRDefault="006215B8" w:rsidP="006215B8">
            <w:pPr>
              <w:pStyle w:val="Normal14"/>
              <w:spacing w:before="0" w:beforeAutospacing="0" w:after="160" w:afterAutospacing="0" w:line="240" w:lineRule="atLeast"/>
              <w:rPr>
                <w:rFonts w:ascii="Cambria" w:hAnsi="Cambria" w:cs="Calibri"/>
                <w:color w:val="000000"/>
                <w:sz w:val="22"/>
                <w:szCs w:val="22"/>
              </w:rPr>
            </w:pPr>
            <w:r w:rsidRPr="000A7D47">
              <w:rPr>
                <w:rFonts w:ascii="Cambria" w:hAnsi="Cambria" w:cs="Calibri"/>
                <w:color w:val="000000"/>
                <w:sz w:val="22"/>
                <w:szCs w:val="22"/>
              </w:rPr>
              <w:t> </w:t>
            </w:r>
          </w:p>
          <w:p w14:paraId="2866A51D" w14:textId="7218149C" w:rsidR="006215B8" w:rsidRPr="000A7D47" w:rsidRDefault="006215B8"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bCs/>
                <w:color w:val="000000"/>
                <w:sz w:val="22"/>
                <w:szCs w:val="22"/>
              </w:rPr>
              <w:t>Затворени са границите на Сърбия за всички чужди граждани с изключение на дипломатите, работещи в Сърбия и чуждите граждани със статут на пребиваване в Сърбия.</w:t>
            </w:r>
            <w:r w:rsidRPr="000A7D47">
              <w:rPr>
                <w:rStyle w:val="normalchar"/>
                <w:rFonts w:ascii="Cambria" w:hAnsi="Cambria"/>
                <w:color w:val="000000"/>
                <w:sz w:val="22"/>
                <w:szCs w:val="22"/>
              </w:rPr>
              <w:t> </w:t>
            </w:r>
            <w:r w:rsidRPr="000A7D47">
              <w:rPr>
                <w:rStyle w:val="normalchar"/>
                <w:rFonts w:ascii="Cambria" w:hAnsi="Cambria"/>
                <w:bCs/>
                <w:color w:val="000000"/>
                <w:sz w:val="22"/>
                <w:szCs w:val="22"/>
              </w:rPr>
              <w:t>Същите са задължени да останат в 14-дневна изолация след влизане на територията на Сърбия. Мярката ще бъде стриктно контролирана и санкционирана, в случай че не се спазва.</w:t>
            </w:r>
          </w:p>
          <w:p w14:paraId="175780C2" w14:textId="71B2EF81" w:rsidR="006215B8" w:rsidRPr="000A7D47" w:rsidRDefault="006215B8"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bCs/>
                <w:color w:val="000000"/>
                <w:sz w:val="22"/>
                <w:szCs w:val="22"/>
              </w:rPr>
              <w:t> Изключение  ще правят китайските граждани - лекари и специалисти, поканени да окажат помощ на Сърбия.</w:t>
            </w:r>
          </w:p>
          <w:p w14:paraId="1D4A8B39" w14:textId="226598C0" w:rsidR="006215B8" w:rsidRPr="000A7D47" w:rsidRDefault="006215B8"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bCs/>
                <w:color w:val="000000"/>
                <w:sz w:val="22"/>
                <w:szCs w:val="22"/>
              </w:rPr>
              <w:t>Гражданите на Република Сърбия, пристигащи от държави, смятани за огнища на пандемията от коронавируса като Италия или Испания, ще бъдат задължавани да приложат мярка на 28-дневна самоизолация, а останалите, пребивавали в страни с по-нисък риск - на 14 - дневна самоизолация.</w:t>
            </w:r>
          </w:p>
          <w:p w14:paraId="5A195839" w14:textId="0CAB6926" w:rsidR="006215B8" w:rsidRPr="000A7D47" w:rsidRDefault="006215B8"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Изключения от взетите във връзка с извънредното положение в Сърбия мерки правят:</w:t>
            </w:r>
          </w:p>
          <w:p w14:paraId="195A634B" w14:textId="77777777" w:rsidR="006215B8" w:rsidRPr="000A7D47" w:rsidRDefault="006215B8" w:rsidP="006215B8">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 Екипажите на товарни моторни превозни средства при извършване на международен автомобилен транспорт. В случаите на международен транзитен пътен транспорт на товари, престоят е ограничен до период не по-дълъг от 12 часа от момента на влизане на територията на Република Сърбия; </w:t>
            </w:r>
            <w:r w:rsidRPr="000A7D47">
              <w:rPr>
                <w:rFonts w:ascii="Cambria" w:hAnsi="Cambria"/>
                <w:color w:val="000000"/>
                <w:sz w:val="22"/>
                <w:szCs w:val="22"/>
              </w:rPr>
              <w:br/>
            </w:r>
            <w:r w:rsidRPr="000A7D47">
              <w:rPr>
                <w:rStyle w:val="normalchar"/>
                <w:rFonts w:ascii="Cambria" w:hAnsi="Cambria"/>
                <w:color w:val="000000"/>
                <w:sz w:val="22"/>
                <w:szCs w:val="22"/>
              </w:rPr>
              <w:t> </w:t>
            </w:r>
            <w:r w:rsidRPr="000A7D47">
              <w:rPr>
                <w:rFonts w:ascii="Cambria" w:hAnsi="Cambria"/>
                <w:color w:val="000000"/>
                <w:sz w:val="22"/>
                <w:szCs w:val="22"/>
              </w:rPr>
              <w:br/>
            </w:r>
            <w:r w:rsidRPr="000A7D47">
              <w:rPr>
                <w:rStyle w:val="normalchar"/>
                <w:rFonts w:ascii="Cambria" w:hAnsi="Cambria"/>
                <w:color w:val="000000"/>
                <w:sz w:val="22"/>
                <w:szCs w:val="22"/>
              </w:rPr>
              <w:t>- Екипажи на товарни кораби, транспортиращи стоки до пристанища във вътрешността на Република Сърбия. Транзитното преминаване по международните плавателни пътища на територията на Република Сърбия се ограничава до период, ненадвишаващ 90 часа за кораби и 60 часа за други самоходни плавателни средства от момента на влизане на територията на Република Сърбия и плаване срещу течението, както и до период, ненадвишаващ 72 часа за кораби и 54 часа за други самоходни плавателни средства от момента на влизане на територията на Република Сърбия и плаващи по посока на течението </w:t>
            </w:r>
            <w:r w:rsidRPr="000A7D47">
              <w:rPr>
                <w:rFonts w:ascii="Cambria" w:hAnsi="Cambria"/>
                <w:color w:val="000000"/>
                <w:sz w:val="22"/>
                <w:szCs w:val="22"/>
              </w:rPr>
              <w:br/>
            </w:r>
            <w:r w:rsidRPr="000A7D47">
              <w:rPr>
                <w:rStyle w:val="normalchar"/>
                <w:rFonts w:ascii="Cambria" w:hAnsi="Cambria"/>
                <w:color w:val="000000"/>
                <w:sz w:val="22"/>
                <w:szCs w:val="22"/>
              </w:rPr>
              <w:t> </w:t>
            </w:r>
            <w:r w:rsidRPr="000A7D47">
              <w:rPr>
                <w:rFonts w:ascii="Cambria" w:hAnsi="Cambria"/>
                <w:color w:val="000000"/>
                <w:sz w:val="22"/>
                <w:szCs w:val="22"/>
              </w:rPr>
              <w:br/>
            </w:r>
            <w:r w:rsidRPr="000A7D47">
              <w:rPr>
                <w:rStyle w:val="normalchar"/>
                <w:rFonts w:ascii="Cambria" w:hAnsi="Cambria"/>
                <w:color w:val="000000"/>
                <w:sz w:val="22"/>
                <w:szCs w:val="22"/>
              </w:rPr>
              <w:t>- Екипажи на железопътни транспортни средства, които навлизат в зоните на граничните гари по силата на междудържавни споразумения;</w:t>
            </w:r>
          </w:p>
          <w:p w14:paraId="3B9FECE4" w14:textId="77777777" w:rsidR="006215B8" w:rsidRPr="000A7D47" w:rsidRDefault="006215B8" w:rsidP="006215B8">
            <w:pPr>
              <w:pStyle w:val="Normal14"/>
              <w:spacing w:before="0" w:beforeAutospacing="0" w:after="160" w:afterAutospacing="0" w:line="240" w:lineRule="atLeast"/>
              <w:rPr>
                <w:rFonts w:ascii="Cambria" w:hAnsi="Cambria" w:cs="Calibri"/>
                <w:color w:val="000000"/>
                <w:sz w:val="22"/>
                <w:szCs w:val="22"/>
              </w:rPr>
            </w:pPr>
            <w:r w:rsidRPr="000A7D47">
              <w:rPr>
                <w:rFonts w:ascii="Cambria" w:hAnsi="Cambria" w:cs="Calibri"/>
                <w:color w:val="000000"/>
                <w:sz w:val="22"/>
                <w:szCs w:val="22"/>
              </w:rPr>
              <w:t> </w:t>
            </w:r>
          </w:p>
          <w:p w14:paraId="014FCCF6" w14:textId="77777777" w:rsidR="006215B8" w:rsidRPr="000A7D47" w:rsidRDefault="006215B8" w:rsidP="006215B8">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 Екипажи на въздухоплавателни средства, чиято крайна дестинация е Република Сърбия, или които преминават транзитно през международните летища в Република Сърбия; </w:t>
            </w:r>
          </w:p>
          <w:p w14:paraId="6D769C95" w14:textId="77777777" w:rsidR="006215B8" w:rsidRPr="000A7D47" w:rsidRDefault="006215B8" w:rsidP="006215B8">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 Лица, получили разрешение/съгласие за влизане в Република Сърбия от Правителствен работен орган, състоящ се от представители на Министерството на здравеопазването, Министерството на външните работи, Министерството на вътрешните работи и Министерството на строителството, транспорта и инфраструктурата.</w:t>
            </w:r>
          </w:p>
          <w:p w14:paraId="7A61E834" w14:textId="77777777" w:rsidR="006215B8" w:rsidRPr="000A7D47" w:rsidRDefault="006215B8" w:rsidP="006215B8">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 </w:t>
            </w:r>
            <w:r w:rsidRPr="000A7D47">
              <w:rPr>
                <w:rFonts w:ascii="Cambria" w:hAnsi="Cambria"/>
                <w:color w:val="000000"/>
                <w:sz w:val="22"/>
                <w:szCs w:val="22"/>
              </w:rPr>
              <w:br/>
            </w:r>
            <w:r w:rsidRPr="000A7D47">
              <w:rPr>
                <w:rStyle w:val="normalchar"/>
                <w:rFonts w:ascii="Cambria" w:hAnsi="Cambria"/>
                <w:color w:val="000000"/>
                <w:sz w:val="22"/>
                <w:szCs w:val="22"/>
              </w:rPr>
              <w:t>- Хуманитарни конвои със задължителен ескорт, договорени по дипломатически път.</w:t>
            </w:r>
          </w:p>
          <w:p w14:paraId="191603CF" w14:textId="77777777" w:rsidR="006215B8" w:rsidRPr="000A7D47" w:rsidRDefault="006215B8" w:rsidP="006215B8">
            <w:pPr>
              <w:pStyle w:val="Normal14"/>
              <w:spacing w:before="0" w:beforeAutospacing="0" w:after="160" w:afterAutospacing="0" w:line="240" w:lineRule="atLeast"/>
              <w:rPr>
                <w:rFonts w:ascii="Cambria" w:hAnsi="Cambria" w:cs="Calibri"/>
                <w:color w:val="000000"/>
                <w:sz w:val="22"/>
                <w:szCs w:val="22"/>
              </w:rPr>
            </w:pPr>
            <w:r w:rsidRPr="000A7D47">
              <w:rPr>
                <w:rFonts w:ascii="Cambria" w:hAnsi="Cambria" w:cs="Calibri"/>
                <w:color w:val="000000"/>
                <w:sz w:val="22"/>
                <w:szCs w:val="22"/>
              </w:rPr>
              <w:t> </w:t>
            </w:r>
          </w:p>
          <w:p w14:paraId="7C9CEBD8" w14:textId="77777777" w:rsidR="006215B8" w:rsidRPr="000A7D47" w:rsidRDefault="006215B8" w:rsidP="006215B8">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В посолството е получена нота №691/2020, в която се разяснява процедурата по получаване на разрешение за влизане в Р Сърбия и пребиваване или транзит през страната, за което ще бъде отговорна работна група, формирана от Правителството на страната.</w:t>
            </w:r>
          </w:p>
          <w:p w14:paraId="2B10C0E5" w14:textId="77777777" w:rsidR="006215B8" w:rsidRPr="000A7D47" w:rsidRDefault="006215B8" w:rsidP="006215B8">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Чуждестранните дипломатически мисии, консулства и канцеларии на международни организации, акредитирани в Р Сърбия следва да поднесат своите заявки за разрешение чрез вербална нота на адрес: </w:t>
            </w:r>
            <w:hyperlink r:id="rId61" w:tgtFrame="_blank" w:history="1">
              <w:r w:rsidRPr="000A7D47">
                <w:rPr>
                  <w:rStyle w:val="hyperlinkchar"/>
                  <w:rFonts w:ascii="Cambria" w:hAnsi="Cambria"/>
                  <w:color w:val="0000FF"/>
                  <w:sz w:val="22"/>
                  <w:szCs w:val="22"/>
                  <w:u w:val="single"/>
                </w:rPr>
                <w:t>radnotelo-covid19@mfa.rs</w:t>
              </w:r>
            </w:hyperlink>
          </w:p>
          <w:p w14:paraId="3CC4DBBF" w14:textId="77777777" w:rsidR="006215B8" w:rsidRPr="000A7D47" w:rsidRDefault="006215B8" w:rsidP="006215B8">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Необходимо е заявката да съдържа следните данни:</w:t>
            </w:r>
          </w:p>
          <w:p w14:paraId="672EFDF5" w14:textId="77777777" w:rsidR="006215B8" w:rsidRPr="000A7D47" w:rsidRDefault="006215B8" w:rsidP="006215B8">
            <w:pPr>
              <w:pStyle w:val="Normal14"/>
              <w:spacing w:before="0" w:beforeAutospacing="0" w:after="0" w:afterAutospacing="0" w:line="240" w:lineRule="atLeast"/>
              <w:ind w:left="720" w:hanging="360"/>
              <w:jc w:val="both"/>
              <w:rPr>
                <w:rFonts w:ascii="Cambria" w:hAnsi="Cambria" w:cs="Calibri"/>
                <w:color w:val="000000"/>
                <w:sz w:val="22"/>
                <w:szCs w:val="22"/>
              </w:rPr>
            </w:pPr>
            <w:r w:rsidRPr="000A7D47">
              <w:rPr>
                <w:rStyle w:val="normalchar"/>
                <w:rFonts w:ascii="Cambria" w:hAnsi="Cambria"/>
                <w:color w:val="000000"/>
                <w:sz w:val="22"/>
                <w:szCs w:val="22"/>
              </w:rPr>
              <w:t>-</w:t>
            </w:r>
            <w:r w:rsidRPr="000A7D47">
              <w:rPr>
                <w:rFonts w:ascii="Cambria" w:hAnsi="Cambria" w:cs="Calibri"/>
                <w:color w:val="000000"/>
                <w:sz w:val="22"/>
                <w:szCs w:val="22"/>
              </w:rPr>
              <w:t>     </w:t>
            </w:r>
            <w:r w:rsidRPr="000A7D47">
              <w:rPr>
                <w:rStyle w:val="normalchar"/>
                <w:rFonts w:ascii="Cambria" w:hAnsi="Cambria"/>
                <w:color w:val="000000"/>
                <w:sz w:val="22"/>
                <w:szCs w:val="22"/>
              </w:rPr>
              <w:t>име и презиме на лицето;</w:t>
            </w:r>
          </w:p>
          <w:p w14:paraId="10D19C77" w14:textId="77777777" w:rsidR="006215B8" w:rsidRPr="000A7D47" w:rsidRDefault="006215B8" w:rsidP="006215B8">
            <w:pPr>
              <w:pStyle w:val="Normal14"/>
              <w:spacing w:before="0" w:beforeAutospacing="0" w:after="0" w:afterAutospacing="0" w:line="240" w:lineRule="atLeast"/>
              <w:ind w:left="720" w:hanging="360"/>
              <w:jc w:val="both"/>
              <w:rPr>
                <w:rFonts w:ascii="Cambria" w:hAnsi="Cambria" w:cs="Calibri"/>
                <w:color w:val="000000"/>
                <w:sz w:val="22"/>
                <w:szCs w:val="22"/>
              </w:rPr>
            </w:pPr>
            <w:r w:rsidRPr="000A7D47">
              <w:rPr>
                <w:rStyle w:val="normalchar"/>
                <w:rFonts w:ascii="Cambria" w:hAnsi="Cambria"/>
                <w:color w:val="000000"/>
                <w:sz w:val="22"/>
                <w:szCs w:val="22"/>
              </w:rPr>
              <w:t>-</w:t>
            </w:r>
            <w:r w:rsidRPr="000A7D47">
              <w:rPr>
                <w:rFonts w:ascii="Cambria" w:hAnsi="Cambria" w:cs="Calibri"/>
                <w:color w:val="000000"/>
                <w:sz w:val="22"/>
                <w:szCs w:val="22"/>
              </w:rPr>
              <w:t>     </w:t>
            </w:r>
            <w:r w:rsidRPr="000A7D47">
              <w:rPr>
                <w:rStyle w:val="normalchar"/>
                <w:rFonts w:ascii="Cambria" w:hAnsi="Cambria"/>
                <w:color w:val="000000"/>
                <w:sz w:val="22"/>
                <w:szCs w:val="22"/>
              </w:rPr>
              <w:t>номер на пътните документи (паспорт или лична карта) и гражданство;</w:t>
            </w:r>
          </w:p>
          <w:p w14:paraId="546C2964" w14:textId="77777777" w:rsidR="006215B8" w:rsidRPr="000A7D47" w:rsidRDefault="006215B8" w:rsidP="006215B8">
            <w:pPr>
              <w:pStyle w:val="Normal14"/>
              <w:spacing w:before="0" w:beforeAutospacing="0" w:after="0" w:afterAutospacing="0" w:line="240" w:lineRule="atLeast"/>
              <w:ind w:left="720" w:hanging="360"/>
              <w:jc w:val="both"/>
              <w:rPr>
                <w:rFonts w:ascii="Cambria" w:hAnsi="Cambria" w:cs="Calibri"/>
                <w:color w:val="000000"/>
                <w:sz w:val="22"/>
                <w:szCs w:val="22"/>
              </w:rPr>
            </w:pPr>
            <w:r w:rsidRPr="000A7D47">
              <w:rPr>
                <w:rStyle w:val="normalchar"/>
                <w:rFonts w:ascii="Cambria" w:hAnsi="Cambria"/>
                <w:color w:val="000000"/>
                <w:sz w:val="22"/>
                <w:szCs w:val="22"/>
              </w:rPr>
              <w:t>-</w:t>
            </w:r>
            <w:r w:rsidRPr="000A7D47">
              <w:rPr>
                <w:rFonts w:ascii="Cambria" w:hAnsi="Cambria" w:cs="Calibri"/>
                <w:color w:val="000000"/>
                <w:sz w:val="22"/>
                <w:szCs w:val="22"/>
              </w:rPr>
              <w:t>     </w:t>
            </w:r>
            <w:r w:rsidRPr="000A7D47">
              <w:rPr>
                <w:rStyle w:val="normalchar"/>
                <w:rFonts w:ascii="Cambria" w:hAnsi="Cambria"/>
                <w:color w:val="000000"/>
                <w:sz w:val="22"/>
                <w:szCs w:val="22"/>
              </w:rPr>
              <w:t>ГКПП за влизане в Сърбия;</w:t>
            </w:r>
          </w:p>
          <w:p w14:paraId="547CC8F4" w14:textId="77777777" w:rsidR="006215B8" w:rsidRPr="000A7D47" w:rsidRDefault="006215B8" w:rsidP="006215B8">
            <w:pPr>
              <w:pStyle w:val="Normal14"/>
              <w:spacing w:before="0" w:beforeAutospacing="0" w:after="0" w:afterAutospacing="0" w:line="240" w:lineRule="atLeast"/>
              <w:ind w:left="720" w:hanging="360"/>
              <w:jc w:val="both"/>
              <w:rPr>
                <w:rFonts w:ascii="Cambria" w:hAnsi="Cambria" w:cs="Calibri"/>
                <w:color w:val="000000"/>
                <w:sz w:val="22"/>
                <w:szCs w:val="22"/>
              </w:rPr>
            </w:pPr>
            <w:r w:rsidRPr="000A7D47">
              <w:rPr>
                <w:rStyle w:val="normalchar"/>
                <w:rFonts w:ascii="Cambria" w:hAnsi="Cambria"/>
                <w:color w:val="000000"/>
                <w:sz w:val="22"/>
                <w:szCs w:val="22"/>
              </w:rPr>
              <w:t>-</w:t>
            </w:r>
            <w:r w:rsidRPr="000A7D47">
              <w:rPr>
                <w:rFonts w:ascii="Cambria" w:hAnsi="Cambria" w:cs="Calibri"/>
                <w:color w:val="000000"/>
                <w:sz w:val="22"/>
                <w:szCs w:val="22"/>
              </w:rPr>
              <w:t>     </w:t>
            </w:r>
            <w:r w:rsidRPr="000A7D47">
              <w:rPr>
                <w:rStyle w:val="normalchar"/>
                <w:rFonts w:ascii="Cambria" w:hAnsi="Cambria"/>
                <w:color w:val="000000"/>
                <w:sz w:val="22"/>
                <w:szCs w:val="22"/>
              </w:rPr>
              <w:t>ГКПП за излизане и крайна дестинация (в случаите на транзит);</w:t>
            </w:r>
          </w:p>
          <w:p w14:paraId="52361A7F" w14:textId="77777777" w:rsidR="006215B8" w:rsidRPr="000A7D47" w:rsidRDefault="006215B8" w:rsidP="006215B8">
            <w:pPr>
              <w:pStyle w:val="Normal14"/>
              <w:spacing w:before="0" w:beforeAutospacing="0" w:after="0" w:afterAutospacing="0" w:line="240" w:lineRule="atLeast"/>
              <w:ind w:left="720" w:hanging="360"/>
              <w:jc w:val="both"/>
              <w:rPr>
                <w:rFonts w:ascii="Cambria" w:hAnsi="Cambria" w:cs="Calibri"/>
                <w:color w:val="000000"/>
                <w:sz w:val="22"/>
                <w:szCs w:val="22"/>
              </w:rPr>
            </w:pPr>
            <w:r w:rsidRPr="000A7D47">
              <w:rPr>
                <w:rStyle w:val="normalchar"/>
                <w:rFonts w:ascii="Cambria" w:hAnsi="Cambria"/>
                <w:color w:val="000000"/>
                <w:sz w:val="22"/>
                <w:szCs w:val="22"/>
              </w:rPr>
              <w:t>-</w:t>
            </w:r>
            <w:r w:rsidRPr="000A7D47">
              <w:rPr>
                <w:rFonts w:ascii="Cambria" w:hAnsi="Cambria" w:cs="Calibri"/>
                <w:color w:val="000000"/>
                <w:sz w:val="22"/>
                <w:szCs w:val="22"/>
              </w:rPr>
              <w:t>     </w:t>
            </w:r>
            <w:r w:rsidRPr="000A7D47">
              <w:rPr>
                <w:rStyle w:val="normalchar"/>
                <w:rFonts w:ascii="Cambria" w:hAnsi="Cambria"/>
                <w:color w:val="000000"/>
                <w:sz w:val="22"/>
                <w:szCs w:val="22"/>
              </w:rPr>
              <w:t>Място и адрес по време на пребиваването (в случай, че такова е разрешено);</w:t>
            </w:r>
          </w:p>
          <w:p w14:paraId="00A35C86" w14:textId="77777777" w:rsidR="006215B8" w:rsidRPr="000A7D47" w:rsidRDefault="006215B8" w:rsidP="006215B8">
            <w:pPr>
              <w:pStyle w:val="Normal14"/>
              <w:spacing w:before="0" w:beforeAutospacing="0" w:after="0" w:afterAutospacing="0" w:line="240" w:lineRule="atLeast"/>
              <w:ind w:left="720" w:hanging="360"/>
              <w:jc w:val="both"/>
              <w:rPr>
                <w:rFonts w:ascii="Cambria" w:hAnsi="Cambria" w:cs="Calibri"/>
                <w:color w:val="000000"/>
                <w:sz w:val="22"/>
                <w:szCs w:val="22"/>
              </w:rPr>
            </w:pPr>
            <w:r w:rsidRPr="000A7D47">
              <w:rPr>
                <w:rStyle w:val="normalchar"/>
                <w:rFonts w:ascii="Cambria" w:hAnsi="Cambria"/>
                <w:color w:val="000000"/>
                <w:sz w:val="22"/>
                <w:szCs w:val="22"/>
              </w:rPr>
              <w:t>-</w:t>
            </w:r>
            <w:r w:rsidRPr="000A7D47">
              <w:rPr>
                <w:rFonts w:ascii="Cambria" w:hAnsi="Cambria" w:cs="Calibri"/>
                <w:color w:val="000000"/>
                <w:sz w:val="22"/>
                <w:szCs w:val="22"/>
              </w:rPr>
              <w:t>     </w:t>
            </w:r>
            <w:r w:rsidRPr="000A7D47">
              <w:rPr>
                <w:rStyle w:val="normalchar"/>
                <w:rFonts w:ascii="Cambria" w:hAnsi="Cambria"/>
                <w:color w:val="000000"/>
                <w:sz w:val="22"/>
                <w:szCs w:val="22"/>
              </w:rPr>
              <w:t>Рег. номер и тип превозно средство, с което се влиза и/или преминава транзит през Сърбия;</w:t>
            </w:r>
          </w:p>
          <w:p w14:paraId="162120C0" w14:textId="77777777" w:rsidR="006215B8" w:rsidRPr="000A7D47" w:rsidRDefault="006215B8" w:rsidP="006215B8">
            <w:pPr>
              <w:pStyle w:val="Normal14"/>
              <w:spacing w:before="0" w:beforeAutospacing="0" w:after="0" w:afterAutospacing="0" w:line="240" w:lineRule="atLeast"/>
              <w:ind w:left="720" w:hanging="360"/>
              <w:jc w:val="both"/>
              <w:rPr>
                <w:rFonts w:ascii="Cambria" w:hAnsi="Cambria" w:cs="Calibri"/>
                <w:color w:val="000000"/>
                <w:sz w:val="22"/>
                <w:szCs w:val="22"/>
              </w:rPr>
            </w:pPr>
            <w:r w:rsidRPr="000A7D47">
              <w:rPr>
                <w:rStyle w:val="normalchar"/>
                <w:rFonts w:ascii="Cambria" w:hAnsi="Cambria"/>
                <w:color w:val="000000"/>
                <w:sz w:val="22"/>
                <w:szCs w:val="22"/>
              </w:rPr>
              <w:t>-</w:t>
            </w:r>
            <w:r w:rsidRPr="000A7D47">
              <w:rPr>
                <w:rFonts w:ascii="Cambria" w:hAnsi="Cambria" w:cs="Calibri"/>
                <w:color w:val="000000"/>
                <w:sz w:val="22"/>
                <w:szCs w:val="22"/>
              </w:rPr>
              <w:t>     </w:t>
            </w:r>
            <w:r w:rsidRPr="000A7D47">
              <w:rPr>
                <w:rStyle w:val="normalchar"/>
                <w:rFonts w:ascii="Cambria" w:hAnsi="Cambria"/>
                <w:color w:val="000000"/>
                <w:sz w:val="22"/>
                <w:szCs w:val="22"/>
              </w:rPr>
              <w:t>Данни за шофьора и по възможност негов телефон за контакт.</w:t>
            </w:r>
          </w:p>
          <w:p w14:paraId="0FF235B4" w14:textId="77777777" w:rsidR="006215B8" w:rsidRPr="000A7D47" w:rsidRDefault="006215B8" w:rsidP="006215B8">
            <w:pPr>
              <w:pStyle w:val="Normal14"/>
              <w:spacing w:before="0" w:beforeAutospacing="0" w:after="0" w:afterAutospacing="0" w:line="240" w:lineRule="atLeast"/>
              <w:ind w:firstLine="340"/>
              <w:jc w:val="both"/>
              <w:rPr>
                <w:rFonts w:ascii="Cambria" w:hAnsi="Cambria" w:cs="Calibri"/>
                <w:color w:val="000000"/>
                <w:sz w:val="22"/>
                <w:szCs w:val="22"/>
              </w:rPr>
            </w:pPr>
            <w:r w:rsidRPr="000A7D47">
              <w:rPr>
                <w:rStyle w:val="normalchar"/>
                <w:rFonts w:ascii="Cambria" w:hAnsi="Cambria"/>
                <w:color w:val="000000"/>
                <w:sz w:val="22"/>
                <w:szCs w:val="22"/>
              </w:rPr>
              <w:t>Работната група няма да има възможността да разглежда заявки, които не са попълнени цялостно или не съдържат горепосочените данни.</w:t>
            </w:r>
          </w:p>
          <w:p w14:paraId="5A02F219" w14:textId="77777777" w:rsidR="006215B8" w:rsidRPr="000A7D47" w:rsidRDefault="006215B8" w:rsidP="006215B8">
            <w:pPr>
              <w:pStyle w:val="Normal14"/>
              <w:spacing w:before="0" w:beforeAutospacing="0" w:after="0" w:afterAutospacing="0" w:line="240" w:lineRule="atLeast"/>
              <w:ind w:firstLine="340"/>
              <w:jc w:val="both"/>
              <w:rPr>
                <w:rFonts w:ascii="Cambria" w:hAnsi="Cambria" w:cs="Calibri"/>
                <w:color w:val="000000"/>
                <w:sz w:val="22"/>
                <w:szCs w:val="22"/>
              </w:rPr>
            </w:pPr>
            <w:r w:rsidRPr="000A7D47">
              <w:rPr>
                <w:rStyle w:val="normalchar"/>
                <w:rFonts w:ascii="Cambria" w:hAnsi="Cambria"/>
                <w:color w:val="000000"/>
                <w:sz w:val="22"/>
                <w:szCs w:val="22"/>
              </w:rPr>
              <w:t>Работната група в рамките на Решението на правителството ще определи условия и ограничения за транзит, както и пребиваване на лица, на които е дадено разрешение за влизане в Сърбия – включително и относно периода на техния престой.</w:t>
            </w:r>
          </w:p>
          <w:p w14:paraId="3E0E9804" w14:textId="77777777" w:rsidR="006215B8" w:rsidRPr="000A7D47" w:rsidRDefault="006215B8" w:rsidP="006215B8">
            <w:pPr>
              <w:pStyle w:val="Normal14"/>
              <w:spacing w:before="0" w:beforeAutospacing="0" w:after="0" w:afterAutospacing="0" w:line="240" w:lineRule="atLeast"/>
              <w:ind w:firstLine="340"/>
              <w:jc w:val="both"/>
              <w:rPr>
                <w:rFonts w:ascii="Cambria" w:hAnsi="Cambria" w:cs="Calibri"/>
                <w:color w:val="000000"/>
                <w:sz w:val="22"/>
                <w:szCs w:val="22"/>
              </w:rPr>
            </w:pPr>
            <w:r w:rsidRPr="000A7D47">
              <w:rPr>
                <w:rStyle w:val="normalchar"/>
                <w:rFonts w:ascii="Cambria" w:hAnsi="Cambria"/>
                <w:color w:val="000000"/>
                <w:sz w:val="22"/>
                <w:szCs w:val="22"/>
              </w:rPr>
              <w:t>МВнР на Сърбия апелира чуждите дипломатически мисии, консулства и канцеларии на международни организации акредитирани в страната да не се обръщат директно към официални сръбски представители и да призовава за решаването на отделни случаи, а да спазват горепосочената процедура, която ще даде възможност за ефикасно и своевременно решение на всички получени и попълнени заявки.</w:t>
            </w:r>
          </w:p>
          <w:p w14:paraId="50EA950A" w14:textId="77777777" w:rsidR="006215B8" w:rsidRPr="000A7D47" w:rsidRDefault="006215B8" w:rsidP="006215B8">
            <w:pPr>
              <w:pStyle w:val="Normal14"/>
              <w:spacing w:before="0" w:beforeAutospacing="0" w:after="0" w:afterAutospacing="0" w:line="240" w:lineRule="atLeast"/>
              <w:ind w:firstLine="340"/>
              <w:jc w:val="both"/>
              <w:rPr>
                <w:rFonts w:ascii="Cambria" w:hAnsi="Cambria" w:cs="Calibri"/>
                <w:color w:val="000000"/>
                <w:sz w:val="22"/>
                <w:szCs w:val="22"/>
              </w:rPr>
            </w:pPr>
            <w:r w:rsidRPr="000A7D47">
              <w:rPr>
                <w:rStyle w:val="normalchar"/>
                <w:rFonts w:ascii="Cambria" w:hAnsi="Cambria"/>
                <w:color w:val="000000"/>
                <w:sz w:val="22"/>
                <w:szCs w:val="22"/>
              </w:rPr>
              <w:t>Към гражданите на Сърбия, по-възрастни от 65 години, беше отправен призив да не напускат домовете си, като беше посочено, че държавата ще им окаже цялата необходима помощ.</w:t>
            </w:r>
          </w:p>
          <w:p w14:paraId="4EDEA323" w14:textId="59CCA1DC" w:rsidR="00301491" w:rsidRPr="000A7D47" w:rsidRDefault="006215B8" w:rsidP="006215B8">
            <w:pPr>
              <w:pStyle w:val="Normal14"/>
              <w:spacing w:before="0" w:beforeAutospacing="0" w:after="0" w:afterAutospacing="0" w:line="240" w:lineRule="atLeast"/>
              <w:ind w:firstLine="340"/>
              <w:jc w:val="both"/>
              <w:rPr>
                <w:rFonts w:ascii="Cambria" w:hAnsi="Cambria" w:cs="Calibri"/>
                <w:color w:val="000000"/>
                <w:sz w:val="22"/>
                <w:szCs w:val="22"/>
              </w:rPr>
            </w:pPr>
            <w:r w:rsidRPr="000A7D47">
              <w:rPr>
                <w:rStyle w:val="normalchar"/>
                <w:rFonts w:ascii="Cambria" w:hAnsi="Cambria"/>
                <w:color w:val="000000"/>
                <w:sz w:val="22"/>
                <w:szCs w:val="22"/>
              </w:rPr>
              <w:t>Армията на Сърбия ще охранява всички по-важни обществени обекти, границите на Сърбия, болнични обекти, летища и гари, където се очакват по-големи струпвания на хора.</w:t>
            </w:r>
          </w:p>
        </w:tc>
      </w:tr>
      <w:tr w:rsidR="00301491" w:rsidRPr="000A7D47" w14:paraId="169A2E18" w14:textId="77777777" w:rsidTr="00601691">
        <w:trPr>
          <w:trHeight w:val="871"/>
        </w:trPr>
        <w:tc>
          <w:tcPr>
            <w:tcW w:w="2857" w:type="dxa"/>
            <w:gridSpan w:val="2"/>
          </w:tcPr>
          <w:p w14:paraId="0B552AA3"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0C140A65"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b/>
                <w:bCs/>
                <w:color w:val="000000"/>
                <w:sz w:val="22"/>
                <w:szCs w:val="22"/>
              </w:rPr>
              <w:t>Предстои изясняване, дали мерките остават в сила:</w:t>
            </w:r>
          </w:p>
          <w:p w14:paraId="5D5164F0" w14:textId="54F1E5B2" w:rsidR="00301491"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Освен граничния и митнически контрол, на работещите сръбски ГКПП се извършва и санитарно-медицински контрол на пътуващите граждани (измерва се телесната температура и се попълват анкетни карти с въпроси за страната за постоянно или временно пребиваване). Поради образуване на големи колони от МПС, преминаването на тежкотоварни автомобили е затруднено. Допуска се транзитно преминаване от 5 до 10 тира, като същите се конвоират от полицейски автомобил до достигане на съответната граница. Не се допуска влизането на тежкотоварни МПС, превозващи стоки от Италия и Швейцария, чиято крайна дестинация е Република Сърбия.</w:t>
            </w:r>
          </w:p>
        </w:tc>
      </w:tr>
      <w:tr w:rsidR="00301491" w:rsidRPr="000A7D47" w14:paraId="1BF45546" w14:textId="77777777" w:rsidTr="00601691">
        <w:trPr>
          <w:trHeight w:val="922"/>
        </w:trPr>
        <w:tc>
          <w:tcPr>
            <w:tcW w:w="2857" w:type="dxa"/>
            <w:gridSpan w:val="2"/>
          </w:tcPr>
          <w:p w14:paraId="33E71F91"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0F301211" w14:textId="1F3CF7F0"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bCs/>
                <w:color w:val="000000"/>
                <w:sz w:val="22"/>
                <w:szCs w:val="22"/>
              </w:rPr>
              <w:t>Всички български граждани, които искат да напуснат територията на Република Сърбия, могат да използват работещите към момента ГКПП Калотина-Градина и ГКПП Връшка чука.</w:t>
            </w:r>
          </w:p>
          <w:p w14:paraId="0D1A25EF" w14:textId="0734DD5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bCs/>
                <w:color w:val="000000"/>
                <w:sz w:val="22"/>
                <w:szCs w:val="22"/>
              </w:rPr>
              <w:t>ГКПП Олтоманци, ГКПП Стрезимировци и ГКПП Брегово остават временно затворени.</w:t>
            </w:r>
          </w:p>
          <w:p w14:paraId="644A5890" w14:textId="3D787BF5"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Към актуалния момент вътрешните ГКПП на Сърбия, чрез които може да се пътува по въздушни маршрути, функционират - това са  международно летище "Никола Тесла" в Белград и "Константин Велики" в Ниш. Засилен е контролът с оглед разпространението на коронавируса. Използват се термовизуални скенери. Към актуалния момент беше разпространена публична информация, че  редица полетите от и за Италия на "Еър Сърбия" от летищата в Белград и Ниш са отменени. Затворени са международните летища Морава/в Кралево/  и във Вършац.</w:t>
            </w:r>
          </w:p>
          <w:p w14:paraId="5C5996AD" w14:textId="504FB1A9"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По отношение на речните маршрути в Сърбия са затворени ГКПП Прахово и ГКПП Велико Градище /по логиката на забраната за влизане/ограничаване на движението на чужди граждани в Сърбия/. Затворени са вътрешно ГКПП Белград, ГКПП Нови Сад и ГКПП Апатин /към Хърватия/, ГКПП Канижа /към Унгария/, ГКПП Голубац, ГКПП Дони Милановац, ГКПП Текия и ГКПП Кладово /към Румъния/, ГКПП Перучац /към БиХ/.</w:t>
            </w:r>
          </w:p>
          <w:p w14:paraId="73F64582"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Отворени са международните железопътни ГКПП на границите на Сърбия - Суботица /от Унгария/, Цариброд /към България/, Прешево /от РСМ/, Приеполе /от Черна гора/, Брасина /от БиХ/, Шид /от Хърватия.</w:t>
            </w:r>
          </w:p>
          <w:p w14:paraId="44B2D724" w14:textId="5F05B973" w:rsidR="00301491" w:rsidRPr="000A7D47" w:rsidRDefault="00301491" w:rsidP="00046119">
            <w:pPr>
              <w:spacing w:before="120" w:after="120"/>
              <w:jc w:val="both"/>
              <w:rPr>
                <w:rFonts w:ascii="Cambria" w:hAnsi="Cambria"/>
              </w:rPr>
            </w:pPr>
          </w:p>
        </w:tc>
      </w:tr>
      <w:tr w:rsidR="00301491" w:rsidRPr="000A7D47" w14:paraId="1C68289F" w14:textId="77777777" w:rsidTr="00601691">
        <w:trPr>
          <w:trHeight w:val="618"/>
        </w:trPr>
        <w:tc>
          <w:tcPr>
            <w:tcW w:w="2857" w:type="dxa"/>
            <w:gridSpan w:val="2"/>
          </w:tcPr>
          <w:p w14:paraId="07782611"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7DDE272A"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b/>
                <w:bCs/>
                <w:color w:val="000000"/>
                <w:sz w:val="22"/>
                <w:szCs w:val="22"/>
              </w:rPr>
              <w:t>Мерки на национално ниво:</w:t>
            </w:r>
          </w:p>
          <w:p w14:paraId="4E916DFE" w14:textId="77777777" w:rsidR="001C5A14" w:rsidRPr="000A7D47" w:rsidRDefault="001C5A14" w:rsidP="001C5A14">
            <w:pPr>
              <w:pStyle w:val="normal00200028web0029"/>
              <w:spacing w:before="0" w:beforeAutospacing="0" w:after="40" w:afterAutospacing="0" w:line="260" w:lineRule="atLeast"/>
              <w:jc w:val="both"/>
              <w:rPr>
                <w:rFonts w:ascii="Cambria" w:hAnsi="Cambria"/>
                <w:color w:val="000000"/>
                <w:sz w:val="22"/>
                <w:szCs w:val="22"/>
              </w:rPr>
            </w:pPr>
            <w:r w:rsidRPr="000A7D47">
              <w:rPr>
                <w:rFonts w:ascii="Cambria" w:hAnsi="Cambria"/>
                <w:color w:val="000000"/>
                <w:sz w:val="22"/>
                <w:szCs w:val="22"/>
              </w:rPr>
              <w:t>Сформиране на на </w:t>
            </w:r>
            <w:r w:rsidRPr="000A7D47">
              <w:rPr>
                <w:rStyle w:val="normal00200028web0029char"/>
                <w:rFonts w:ascii="Cambria" w:hAnsi="Cambria"/>
                <w:b/>
                <w:bCs/>
                <w:color w:val="000000"/>
                <w:sz w:val="22"/>
                <w:szCs w:val="22"/>
              </w:rPr>
              <w:t>Кризисен щаб за предотвратяване ва заразната болест COVID-19.</w:t>
            </w:r>
            <w:r w:rsidRPr="000A7D47">
              <w:rPr>
                <w:rFonts w:ascii="Cambria" w:hAnsi="Cambria"/>
                <w:color w:val="000000"/>
                <w:sz w:val="22"/>
                <w:szCs w:val="22"/>
              </w:rPr>
              <w:t> За ръководители на щаба са определени премиерът А. Бърнабич, министърът на здравеопазването Златибор Лончар, директорът на Републиканския фонд за здравно осигуряване Саня Радоевич Шкодрич и областният сектретар по здравеопазването на Войводина Зоран Гойкович. Членове са директорите на съответните институти и клиники, както и представители на други институции.</w:t>
            </w:r>
          </w:p>
          <w:p w14:paraId="6D7AAF9E" w14:textId="4023EF9A" w:rsidR="001C5A14" w:rsidRPr="000A7D47" w:rsidRDefault="001C5A14" w:rsidP="000A7D47">
            <w:pPr>
              <w:pStyle w:val="normal00200028web0029"/>
              <w:spacing w:before="0" w:beforeAutospacing="0" w:after="40" w:afterAutospacing="0" w:line="260" w:lineRule="atLeast"/>
              <w:jc w:val="both"/>
              <w:rPr>
                <w:rFonts w:ascii="Cambria" w:hAnsi="Cambria"/>
                <w:color w:val="000000"/>
                <w:sz w:val="22"/>
                <w:szCs w:val="22"/>
              </w:rPr>
            </w:pPr>
            <w:r w:rsidRPr="000A7D47">
              <w:rPr>
                <w:rFonts w:ascii="Cambria" w:hAnsi="Cambria"/>
                <w:color w:val="000000"/>
                <w:sz w:val="22"/>
                <w:szCs w:val="22"/>
              </w:rPr>
              <w:t>Създаден е Кризисен щаб за предотвратяване на възможните негативни икономически последици от </w:t>
            </w:r>
            <w:r w:rsidRPr="000A7D47">
              <w:rPr>
                <w:rStyle w:val="normal00200028web0029char"/>
                <w:rFonts w:ascii="Cambria" w:hAnsi="Cambria"/>
                <w:b/>
                <w:bCs/>
                <w:color w:val="000000"/>
                <w:sz w:val="22"/>
                <w:szCs w:val="22"/>
              </w:rPr>
              <w:t>заразната болест COVID-19.</w:t>
            </w:r>
            <w:r w:rsidRPr="000A7D47">
              <w:rPr>
                <w:rFonts w:ascii="Cambria" w:hAnsi="Cambria"/>
                <w:color w:val="000000"/>
                <w:sz w:val="22"/>
                <w:szCs w:val="22"/>
              </w:rPr>
              <w:t> Ръководители на щаба са сръбският президент А. Вучич, министърът на финансите Синиша Мали, председателят на Стопанската камара Марко Чадеж и гуверньорът на Народната банка Йоргованка Табакович.</w:t>
            </w:r>
          </w:p>
          <w:p w14:paraId="7F190ED0" w14:textId="58EB2975" w:rsidR="001C5A14" w:rsidRPr="000A7D47" w:rsidRDefault="001C5A14" w:rsidP="000A7D47">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Забрана за влизане в Сърбия на чужди граждани.</w:t>
            </w:r>
          </w:p>
          <w:p w14:paraId="467F9805" w14:textId="7BEB5466" w:rsidR="001C5A14" w:rsidRPr="000A7D47" w:rsidRDefault="001C5A14" w:rsidP="000A7D47">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Забрана за пътуването на служители в системата на сръбското здравеопазване до рискови държави.</w:t>
            </w:r>
          </w:p>
          <w:p w14:paraId="68417690" w14:textId="58BA943A" w:rsidR="001C5A14" w:rsidRPr="000A7D47" w:rsidRDefault="001C5A14" w:rsidP="000A7D47">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Забрана за обществени събирания в закрити помещения от над 50 лица.</w:t>
            </w:r>
          </w:p>
          <w:p w14:paraId="523D42D9" w14:textId="7C1B5CF9"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Затварят се всички детски градини, училища, университети, фатнес-зали и други заведения, в които има възможност за струпване на много хора.</w:t>
            </w:r>
          </w:p>
          <w:p w14:paraId="42627965" w14:textId="3E387FC2" w:rsidR="001C5A14" w:rsidRPr="000A7D47" w:rsidRDefault="001C5A14" w:rsidP="000A7D47">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Затварят се гишетата за работа с граждани на обществената и местната администрация.</w:t>
            </w:r>
          </w:p>
          <w:p w14:paraId="56D7F4AD" w14:textId="77777777" w:rsidR="001C5A14" w:rsidRPr="000A7D47" w:rsidRDefault="001C5A14" w:rsidP="001C5A14">
            <w:pPr>
              <w:pStyle w:val="normal00200028web0029"/>
              <w:spacing w:before="0" w:beforeAutospacing="0" w:after="40" w:afterAutospacing="0" w:line="260" w:lineRule="atLeast"/>
              <w:jc w:val="both"/>
              <w:rPr>
                <w:rFonts w:ascii="Cambria" w:hAnsi="Cambria"/>
                <w:color w:val="000000"/>
                <w:sz w:val="22"/>
                <w:szCs w:val="22"/>
              </w:rPr>
            </w:pPr>
            <w:r w:rsidRPr="000A7D47">
              <w:rPr>
                <w:rFonts w:ascii="Cambria" w:hAnsi="Cambria"/>
                <w:color w:val="000000"/>
                <w:sz w:val="22"/>
                <w:szCs w:val="22"/>
              </w:rPr>
              <w:t>Забрана за събирания на открити спортни обекти;</w:t>
            </w:r>
          </w:p>
          <w:p w14:paraId="188A098D" w14:textId="77777777" w:rsidR="000A7D47" w:rsidRDefault="000A7D47" w:rsidP="001C5A14">
            <w:pPr>
              <w:pStyle w:val="Normal14"/>
              <w:spacing w:before="0" w:beforeAutospacing="0" w:after="0" w:afterAutospacing="0" w:line="240" w:lineRule="atLeast"/>
              <w:jc w:val="both"/>
              <w:rPr>
                <w:rStyle w:val="normalchar"/>
                <w:rFonts w:ascii="Cambria" w:hAnsi="Cambria"/>
                <w:color w:val="000000"/>
                <w:sz w:val="22"/>
                <w:szCs w:val="22"/>
              </w:rPr>
            </w:pPr>
          </w:p>
          <w:p w14:paraId="35D27AA6"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Всички обекти и техни служители по протежението на магистралните пътища (бензиностанции, ресторанти, хотели, магазини и др.) да спазват мерки като регулярна дезинфекция на работните места, спазване на лична хигиена, носене на маски и защитни облекла, ограничаване на контактите с клиентелата и др.</w:t>
            </w:r>
          </w:p>
          <w:p w14:paraId="66B7F810"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Влизащите в Сърбия мигранти се поставят под карантина за срок от 14 дни в приемен център в р-н на Прешево;</w:t>
            </w:r>
          </w:p>
          <w:p w14:paraId="029D120F" w14:textId="77777777" w:rsidR="000A7D47" w:rsidRDefault="000A7D47" w:rsidP="001C5A14">
            <w:pPr>
              <w:pStyle w:val="Normal14"/>
              <w:spacing w:before="0" w:beforeAutospacing="0" w:after="0" w:afterAutospacing="0" w:line="240" w:lineRule="atLeast"/>
              <w:jc w:val="both"/>
              <w:rPr>
                <w:rStyle w:val="normalchar"/>
                <w:rFonts w:ascii="Cambria" w:hAnsi="Cambria"/>
                <w:b/>
                <w:bCs/>
                <w:color w:val="000000"/>
                <w:sz w:val="22"/>
                <w:szCs w:val="22"/>
              </w:rPr>
            </w:pPr>
          </w:p>
          <w:p w14:paraId="3AB45BC6"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b/>
                <w:bCs/>
                <w:color w:val="000000"/>
                <w:sz w:val="22"/>
                <w:szCs w:val="22"/>
              </w:rPr>
              <w:t>Допълнителни препоръки:</w:t>
            </w:r>
          </w:p>
          <w:p w14:paraId="34318C3A"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Гражданите, завръщащи се в страната от силно рискови държави се самоизолират за 28 дни под здравен надзор, а от всички останали държави се самоизолират за срок от 14 дни под здравен надзор. Предвидени са наказания до 3 години при нарушение;</w:t>
            </w:r>
          </w:p>
          <w:p w14:paraId="6BDD69FB"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Гражданите да ограничат своите служебни и лични контакти през следващите 14 дни;</w:t>
            </w:r>
          </w:p>
          <w:p w14:paraId="2837A504"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При констатиране на характерните за COVID-19 симптоми, гражданите не следва първо да се свържат по телефона с епидемиолог от здлавната институция по местожителство и да изпълняват неговите указания;</w:t>
            </w:r>
          </w:p>
          <w:p w14:paraId="2F2CFE56" w14:textId="1AA5B093" w:rsidR="001C5A14" w:rsidRPr="000A7D47" w:rsidRDefault="001C5A14" w:rsidP="000A7D47">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Отправен е призив представителите на сръбската диаспора в рискови държави да отменят планирани завръщания в страната за великденските празници.</w:t>
            </w:r>
          </w:p>
          <w:p w14:paraId="07F81DD3" w14:textId="2F29F77F" w:rsidR="001C5A14" w:rsidRPr="000A7D47" w:rsidRDefault="001C5A14" w:rsidP="000A7D47">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Допълнителните ограничителни мерки, които се налагат на гражданите, следват общите препоръки на правителството на национално ниво, но се налагат от общините/отделните работодатели. Те включват:</w:t>
            </w:r>
          </w:p>
          <w:p w14:paraId="549CD6A2"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На общинско ниво (напр. за община Белград):</w:t>
            </w:r>
          </w:p>
          <w:p w14:paraId="1FE2DA6C"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Забрана за посещение на театри, кина, нощни клубове, изложби, семинари и др. (на този етап ресторантите остават отворени от 8,00 часа до 20,00 часа);</w:t>
            </w:r>
          </w:p>
          <w:p w14:paraId="5CE22558"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Забрана за провеждане на традиционния белградски маратон;</w:t>
            </w:r>
          </w:p>
          <w:p w14:paraId="6ABF7F14"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Забрана за ползване на първите врати на МПС от градския транспорт, ежедневна дезинфекция на тези МПС, вкл. почистване на ръкохватките на МПС на всяка спирка, както и оставяне на прозорците на тези МПС в отворено положение;</w:t>
            </w:r>
          </w:p>
          <w:p w14:paraId="4F7B0180"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Забрана за ползване на предната седалка на такситата и редовна дезинфекция на ползваните автомобили;</w:t>
            </w:r>
          </w:p>
          <w:p w14:paraId="2C773534" w14:textId="7A4A9938" w:rsidR="001C5A14" w:rsidRPr="000A7D47" w:rsidRDefault="001C5A14" w:rsidP="000A7D47">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Прекратява се нощния градски транспорт  и се редуцират преминаванията на дневните линии.</w:t>
            </w:r>
          </w:p>
          <w:p w14:paraId="7440CEB9"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От работодателите (държавни и частни):</w:t>
            </w:r>
          </w:p>
          <w:p w14:paraId="7547904E"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Повечето работодатели в Сърбия задължават своите служители, които могат да работят от домовете си, да не идват на работа;</w:t>
            </w:r>
          </w:p>
          <w:p w14:paraId="5577FF57"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Част от работодателите ограничават на ротационен принцип (своеобразни дежурства) броя на служителите, които присъстват в служебните помещения (това вкл. както държавни институции като министерството на отбраната, така и частни фирми като хотелските комплекси);</w:t>
            </w:r>
          </w:p>
          <w:p w14:paraId="778B81F2" w14:textId="77777777" w:rsidR="001C5A14" w:rsidRPr="000A7D47" w:rsidRDefault="001C5A14" w:rsidP="001C5A14">
            <w:pPr>
              <w:pStyle w:val="Normal14"/>
              <w:spacing w:before="0" w:beforeAutospacing="0" w:after="0" w:afterAutospacing="0" w:line="240" w:lineRule="atLeast"/>
              <w:jc w:val="both"/>
              <w:rPr>
                <w:rFonts w:ascii="Cambria" w:hAnsi="Cambria" w:cs="Calibri"/>
                <w:color w:val="000000"/>
                <w:sz w:val="22"/>
                <w:szCs w:val="22"/>
              </w:rPr>
            </w:pPr>
            <w:r w:rsidRPr="000A7D47">
              <w:rPr>
                <w:rStyle w:val="normalchar"/>
                <w:rFonts w:ascii="Cambria" w:hAnsi="Cambria"/>
                <w:color w:val="000000"/>
                <w:sz w:val="22"/>
                <w:szCs w:val="22"/>
              </w:rPr>
              <w:t>Повечето работодатели препоръчват на служителите си да ползват платен или неплатен отпуск, за да се самоизолират.</w:t>
            </w:r>
          </w:p>
          <w:p w14:paraId="2759002B" w14:textId="338360D3" w:rsidR="00301491" w:rsidRPr="000A7D47" w:rsidRDefault="00301491" w:rsidP="00B74D5A">
            <w:pPr>
              <w:spacing w:before="120" w:after="120"/>
              <w:jc w:val="both"/>
              <w:rPr>
                <w:rFonts w:ascii="Cambria" w:hAnsi="Cambria"/>
              </w:rPr>
            </w:pPr>
          </w:p>
        </w:tc>
      </w:tr>
      <w:tr w:rsidR="00301491" w:rsidRPr="000A7D47" w14:paraId="1BCF369F" w14:textId="77777777" w:rsidTr="00601691">
        <w:trPr>
          <w:trHeight w:val="870"/>
        </w:trPr>
        <w:tc>
          <w:tcPr>
            <w:tcW w:w="2857" w:type="dxa"/>
            <w:gridSpan w:val="2"/>
          </w:tcPr>
          <w:p w14:paraId="62EB1BAC"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6D74223D" w14:textId="797B8EAD" w:rsidR="00D6295B" w:rsidRPr="000A7D47" w:rsidRDefault="00D6295B" w:rsidP="00D6295B">
            <w:pPr>
              <w:spacing w:line="240" w:lineRule="atLeast"/>
              <w:jc w:val="both"/>
              <w:rPr>
                <w:rFonts w:ascii="Cambria" w:eastAsia="Times New Roman" w:hAnsi="Cambria" w:cs="Calibri"/>
                <w:color w:val="000000"/>
                <w:lang w:eastAsia="bg-BG"/>
              </w:rPr>
            </w:pPr>
            <w:r w:rsidRPr="000A7D47">
              <w:rPr>
                <w:rFonts w:ascii="Cambria" w:eastAsia="Times New Roman" w:hAnsi="Cambria" w:cs="Times New Roman"/>
                <w:color w:val="000000"/>
                <w:lang w:eastAsia="bg-BG"/>
              </w:rPr>
              <w:t>Международният транзитен превоз на товари в сухопътния транспорт се ограничава до период не по-дълъг от 12 часа от момента на влизането на територията на Сърбия.</w:t>
            </w:r>
          </w:p>
          <w:p w14:paraId="141D8C7E" w14:textId="77777777" w:rsidR="00D6295B" w:rsidRPr="000A7D47" w:rsidRDefault="00D6295B" w:rsidP="00D6295B">
            <w:pPr>
              <w:spacing w:line="240" w:lineRule="atLeast"/>
              <w:jc w:val="both"/>
              <w:rPr>
                <w:rFonts w:ascii="Cambria" w:eastAsia="Times New Roman" w:hAnsi="Cambria" w:cs="Calibri"/>
                <w:color w:val="000000"/>
                <w:lang w:eastAsia="bg-BG"/>
              </w:rPr>
            </w:pPr>
          </w:p>
          <w:p w14:paraId="1B526BB5" w14:textId="77777777" w:rsidR="00D6295B" w:rsidRPr="000A7D47" w:rsidRDefault="00D6295B" w:rsidP="00D6295B">
            <w:pPr>
              <w:spacing w:after="280"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При внос и износ на стоки от рисковите региони и контрол от страна на полицията и другите компетентни органи превозвачите трябва да имат доказателство за причината на пътуването.</w:t>
            </w:r>
          </w:p>
          <w:p w14:paraId="43FAC7CF" w14:textId="77777777" w:rsidR="00D6295B" w:rsidRPr="000A7D47" w:rsidRDefault="00D6295B" w:rsidP="00D6295B">
            <w:pPr>
              <w:spacing w:after="280"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Стоките могат да бъдат доставяни или изнасяни за високорисковите региони, като шофьорите могат да влизат и излизат от съответните територии, както и да се движат вътре в тях с ограничено пребиваване и контакт само за нуждите на доставката и получаването на стоката.</w:t>
            </w:r>
          </w:p>
          <w:p w14:paraId="06D02DDD" w14:textId="77777777" w:rsidR="00D6295B" w:rsidRPr="000A7D47" w:rsidRDefault="00D6295B" w:rsidP="00D6295B">
            <w:pPr>
              <w:spacing w:after="280"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На 14.03.2020 г. се забрани износа на основни хранителни продукти и дезинфектанти за период от 30 дни.</w:t>
            </w:r>
          </w:p>
          <w:p w14:paraId="7B7C2CB5" w14:textId="77777777" w:rsidR="00D6295B" w:rsidRPr="000A7D47" w:rsidRDefault="00D6295B" w:rsidP="00D6295B">
            <w:pPr>
              <w:spacing w:after="280"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Ограничава се повишаването на цените на основни продукти и защитни средства. При наличие, същото ще бъде строго санкционирано.</w:t>
            </w:r>
          </w:p>
          <w:p w14:paraId="65CC0926" w14:textId="77777777" w:rsidR="00D6295B" w:rsidRPr="000A7D47" w:rsidRDefault="00D6295B" w:rsidP="00D6295B">
            <w:pPr>
              <w:spacing w:after="280" w:line="240" w:lineRule="atLeast"/>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Забранява се износът на лекарства от Сърбия за период от 30 дни, ограничава се количеството на закупуваните от гражданите маски, ръкавици и дезинфекционни средства.</w:t>
            </w:r>
          </w:p>
          <w:p w14:paraId="7091935C" w14:textId="3081E032" w:rsidR="00301491" w:rsidRPr="000A7D47" w:rsidRDefault="00301491" w:rsidP="00046119">
            <w:pPr>
              <w:spacing w:before="120" w:after="120"/>
              <w:rPr>
                <w:rFonts w:ascii="Cambria" w:hAnsi="Cambria"/>
              </w:rPr>
            </w:pPr>
          </w:p>
        </w:tc>
      </w:tr>
      <w:tr w:rsidR="00301491" w:rsidRPr="000A7D47" w14:paraId="73C6ECAA" w14:textId="77777777" w:rsidTr="00D72636">
        <w:trPr>
          <w:trHeight w:val="350"/>
        </w:trPr>
        <w:tc>
          <w:tcPr>
            <w:tcW w:w="10414" w:type="dxa"/>
            <w:gridSpan w:val="11"/>
            <w:shd w:val="clear" w:color="auto" w:fill="D9D9D9" w:themeFill="background1" w:themeFillShade="D9"/>
          </w:tcPr>
          <w:p w14:paraId="2AA0BEDD" w14:textId="17D842A2" w:rsidR="00301491" w:rsidRPr="000A7D47" w:rsidRDefault="003E2A69" w:rsidP="00046119">
            <w:pPr>
              <w:spacing w:before="120" w:after="120"/>
              <w:jc w:val="center"/>
              <w:rPr>
                <w:rFonts w:ascii="Cambria" w:hAnsi="Cambria"/>
                <w:b/>
                <w:bCs/>
                <w:sz w:val="28"/>
                <w:szCs w:val="28"/>
              </w:rPr>
            </w:pPr>
            <w:hyperlink r:id="rId62" w:history="1">
              <w:r w:rsidR="00301491" w:rsidRPr="000A7D47">
                <w:rPr>
                  <w:rFonts w:ascii="Cambria" w:eastAsia="Times New Roman" w:hAnsi="Cambria" w:cs="Times New Roman"/>
                  <w:b/>
                  <w:bCs/>
                  <w:sz w:val="28"/>
                  <w:szCs w:val="28"/>
                </w:rPr>
                <w:t>Турция</w:t>
              </w:r>
            </w:hyperlink>
            <w:r w:rsidR="00301491" w:rsidRPr="000A7D47">
              <w:rPr>
                <w:rFonts w:ascii="Cambria" w:eastAsia="Times New Roman" w:hAnsi="Cambria" w:cs="Times New Roman"/>
                <w:b/>
                <w:bCs/>
                <w:sz w:val="28"/>
                <w:szCs w:val="28"/>
              </w:rPr>
              <w:t xml:space="preserve"> (Анкара)</w:t>
            </w:r>
          </w:p>
        </w:tc>
      </w:tr>
      <w:tr w:rsidR="00301491" w:rsidRPr="000A7D47" w14:paraId="038712DB" w14:textId="77777777" w:rsidTr="00601691">
        <w:trPr>
          <w:trHeight w:val="636"/>
        </w:trPr>
        <w:tc>
          <w:tcPr>
            <w:tcW w:w="2857" w:type="dxa"/>
            <w:gridSpan w:val="2"/>
          </w:tcPr>
          <w:p w14:paraId="3172216E"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334F92EA" w14:textId="77777777" w:rsidR="00301491" w:rsidRPr="000A7D47" w:rsidRDefault="00301491" w:rsidP="00433CCC">
            <w:pPr>
              <w:spacing w:after="120"/>
              <w:jc w:val="both"/>
              <w:rPr>
                <w:rFonts w:ascii="Cambria" w:hAnsi="Cambria" w:cstheme="minorHAnsi"/>
                <w:lang w:eastAsia="bg-BG"/>
              </w:rPr>
            </w:pPr>
            <w:r w:rsidRPr="000A7D47">
              <w:rPr>
                <w:rFonts w:ascii="Cambria" w:eastAsia="Times New Roman" w:hAnsi="Cambria" w:cstheme="minorHAnsi"/>
                <w:color w:val="000000"/>
                <w:lang w:eastAsia="bg-BG"/>
              </w:rPr>
              <w:t> </w:t>
            </w:r>
            <w:r w:rsidRPr="000A7D47">
              <w:rPr>
                <w:rFonts w:ascii="Cambria" w:hAnsi="Cambria" w:cstheme="minorHAnsi"/>
                <w:lang w:eastAsia="bg-BG"/>
              </w:rPr>
              <w:t xml:space="preserve">Считано от 18 март до 17 април 2020 г. турските авиолинии преустановяват изпълнението на редовните полети към 9 европейски държави-Германия, Испания, Франция, Австрия, Белгия, Дания, Холандия, Швеция и Норвегия. Турските граждани, намиращи се в тези страни могат да се завърнат в Турция до 24.00 часа на 17.03.2020 г. </w:t>
            </w:r>
          </w:p>
          <w:p w14:paraId="0EC3D72E" w14:textId="77777777" w:rsidR="00301491" w:rsidRPr="000A7D47" w:rsidRDefault="00301491" w:rsidP="00433CCC">
            <w:pPr>
              <w:spacing w:after="120"/>
              <w:jc w:val="both"/>
              <w:rPr>
                <w:rFonts w:ascii="Cambria" w:hAnsi="Cambria" w:cstheme="minorHAnsi"/>
                <w:lang w:eastAsia="bg-BG"/>
              </w:rPr>
            </w:pPr>
            <w:r w:rsidRPr="000A7D47">
              <w:rPr>
                <w:rFonts w:ascii="Cambria" w:hAnsi="Cambria" w:cstheme="minorHAnsi"/>
                <w:lang w:eastAsia="bg-BG"/>
              </w:rPr>
              <w:t>Посолството на Турция в Лондон призова всички турски граждани, пребиваващи краткосрочно във Великобритания, да се завърнат в родината си в най-кратки срокове.</w:t>
            </w:r>
          </w:p>
          <w:p w14:paraId="0A22ADB8" w14:textId="77777777" w:rsidR="00301491" w:rsidRPr="000A7D47" w:rsidRDefault="00301491" w:rsidP="00433CCC">
            <w:pPr>
              <w:spacing w:after="120"/>
              <w:jc w:val="both"/>
              <w:rPr>
                <w:rFonts w:ascii="Cambria" w:hAnsi="Cambria" w:cstheme="minorHAnsi"/>
              </w:rPr>
            </w:pPr>
            <w:r w:rsidRPr="000A7D47">
              <w:rPr>
                <w:rFonts w:ascii="Cambria" w:hAnsi="Cambria" w:cstheme="minorHAnsi"/>
                <w:lang w:eastAsia="bg-BG"/>
              </w:rPr>
              <w:t>Обявен срок до 17:00 часа на 16.03.2020 г. в който турските граждани, желаещи да се завърнат в Турция от страни с влошена епидемиологична обстановка да се обърнат за съдействие към съответните турски дипломатически мисии. Прибирането им следва да бъде</w:t>
            </w:r>
            <w:r w:rsidRPr="000A7D47">
              <w:rPr>
                <w:rFonts w:ascii="Cambria" w:hAnsi="Cambria" w:cstheme="minorHAnsi"/>
              </w:rPr>
              <w:t xml:space="preserve"> осъществено до 24:00 часа на 17.03.2020 г., като при завръщане в родината се поставят под задължителна 14 дневна карантина.</w:t>
            </w:r>
          </w:p>
          <w:p w14:paraId="70ED83E2" w14:textId="24A55CBD" w:rsidR="00301491" w:rsidRPr="000A7D47" w:rsidRDefault="00301491" w:rsidP="00433CCC">
            <w:pPr>
              <w:spacing w:after="120"/>
              <w:jc w:val="both"/>
              <w:rPr>
                <w:rFonts w:ascii="Cambria" w:hAnsi="Cambria" w:cstheme="minorHAnsi"/>
                <w:lang w:eastAsia="bg-BG"/>
              </w:rPr>
            </w:pPr>
            <w:r w:rsidRPr="000A7D47">
              <w:rPr>
                <w:rFonts w:ascii="Cambria" w:hAnsi="Cambria" w:cstheme="minorHAnsi"/>
                <w:lang w:eastAsia="bg-BG"/>
              </w:rPr>
              <w:t xml:space="preserve">Открита е национална гореща телефонна линия </w:t>
            </w:r>
            <w:r w:rsidRPr="000A7D47">
              <w:rPr>
                <w:rFonts w:ascii="Cambria" w:hAnsi="Cambria" w:cstheme="minorHAnsi"/>
                <w:b/>
                <w:lang w:val="en-US" w:eastAsia="bg-BG"/>
              </w:rPr>
              <w:t>ALO</w:t>
            </w:r>
            <w:r w:rsidRPr="000A7D47">
              <w:rPr>
                <w:rFonts w:ascii="Cambria" w:hAnsi="Cambria" w:cstheme="minorHAnsi"/>
                <w:b/>
                <w:lang w:val="ru-RU" w:eastAsia="bg-BG"/>
              </w:rPr>
              <w:t xml:space="preserve"> 184</w:t>
            </w:r>
            <w:r w:rsidRPr="000A7D47">
              <w:rPr>
                <w:rFonts w:ascii="Cambria" w:hAnsi="Cambria" w:cstheme="minorHAnsi"/>
                <w:lang w:val="ru-RU" w:eastAsia="bg-BG"/>
              </w:rPr>
              <w:t xml:space="preserve"> </w:t>
            </w:r>
            <w:r w:rsidRPr="000A7D47">
              <w:rPr>
                <w:rFonts w:ascii="Cambria" w:hAnsi="Cambria" w:cstheme="minorHAnsi"/>
                <w:lang w:eastAsia="bg-BG"/>
              </w:rPr>
              <w:t>за получаване на информация, справки, въпроси и отговори.</w:t>
            </w:r>
          </w:p>
          <w:p w14:paraId="0279538E" w14:textId="1B3DECA6" w:rsidR="00301491" w:rsidRPr="000A7D47" w:rsidRDefault="00301491" w:rsidP="00046119">
            <w:pPr>
              <w:spacing w:before="120" w:after="120"/>
              <w:rPr>
                <w:rFonts w:ascii="Cambria" w:hAnsi="Cambria" w:cstheme="minorHAnsi"/>
              </w:rPr>
            </w:pPr>
            <w:r w:rsidRPr="000A7D47">
              <w:rPr>
                <w:rFonts w:ascii="Cambria" w:hAnsi="Cambria" w:cstheme="minorHAnsi"/>
              </w:rPr>
              <w:t xml:space="preserve"> </w:t>
            </w:r>
          </w:p>
        </w:tc>
      </w:tr>
      <w:tr w:rsidR="00301491" w:rsidRPr="000A7D47" w14:paraId="338BE91D" w14:textId="77777777" w:rsidTr="00601691">
        <w:trPr>
          <w:trHeight w:val="871"/>
        </w:trPr>
        <w:tc>
          <w:tcPr>
            <w:tcW w:w="2857" w:type="dxa"/>
            <w:gridSpan w:val="2"/>
          </w:tcPr>
          <w:p w14:paraId="6FEB0BBD"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447F3629" w14:textId="42376ACD" w:rsidR="00301491" w:rsidRPr="000A7D47" w:rsidRDefault="00301491" w:rsidP="00E50425">
            <w:pPr>
              <w:pStyle w:val="a4"/>
              <w:spacing w:before="120" w:line="276" w:lineRule="auto"/>
              <w:ind w:left="360"/>
              <w:jc w:val="both"/>
              <w:rPr>
                <w:rFonts w:ascii="Cambria" w:eastAsia="Times New Roman" w:hAnsi="Cambria" w:cs="Times New Roman"/>
                <w:lang w:eastAsia="bg-BG"/>
              </w:rPr>
            </w:pPr>
            <w:r w:rsidRPr="000A7D47">
              <w:rPr>
                <w:rFonts w:ascii="Cambria" w:eastAsia="Times New Roman" w:hAnsi="Cambria" w:cs="Times New Roman"/>
                <w:lang w:eastAsia="bg-BG"/>
              </w:rPr>
              <w:t xml:space="preserve">Считано 16 март 2020 г. обхватът на рестриктивните мерки за недопускане влизане в Р. Турция на водачи на тежкотоварни камиони, които са граждани на Германия, Франция, Испания, Норвегия, Дания, Белгия, Австрия, Швеция и Нидерландия се разширява, </w:t>
            </w:r>
            <w:r w:rsidRPr="000A7D47">
              <w:rPr>
                <w:rFonts w:ascii="Cambria" w:eastAsia="Times New Roman" w:hAnsi="Cambria" w:cs="Times New Roman"/>
                <w:b/>
                <w:lang w:eastAsia="bg-BG"/>
              </w:rPr>
              <w:t>като тежкотоварните автомобили, независимо от националността на водача /шофьора/, превозващи стоки и пристигащи от посочените държави не биват допускани в Р. Турция</w:t>
            </w:r>
            <w:r w:rsidRPr="000A7D47">
              <w:rPr>
                <w:rFonts w:ascii="Cambria" w:eastAsia="Times New Roman" w:hAnsi="Cambria" w:cs="Times New Roman"/>
                <w:lang w:eastAsia="bg-BG"/>
              </w:rPr>
              <w:t>. Мярката не се прилага, по изключение и единствено, спрямо турските водачи на тежкотоварни камиони, които след влизане в Турция се поставят незабавно под 14-дневна карантина.</w:t>
            </w:r>
          </w:p>
          <w:p w14:paraId="5F4DAECA" w14:textId="77777777" w:rsidR="00301491" w:rsidRPr="000A7D47" w:rsidRDefault="00301491" w:rsidP="00E50425">
            <w:pPr>
              <w:pStyle w:val="a4"/>
              <w:numPr>
                <w:ilvl w:val="0"/>
                <w:numId w:val="28"/>
              </w:numPr>
              <w:spacing w:before="120" w:line="276" w:lineRule="auto"/>
              <w:jc w:val="both"/>
              <w:rPr>
                <w:rFonts w:ascii="Cambria" w:eastAsia="Times New Roman" w:hAnsi="Cambria" w:cs="Times New Roman"/>
                <w:lang w:eastAsia="bg-BG"/>
              </w:rPr>
            </w:pPr>
            <w:r w:rsidRPr="000A7D47">
              <w:rPr>
                <w:rFonts w:ascii="Cambria" w:eastAsia="Times New Roman" w:hAnsi="Cambria" w:cs="Times New Roman"/>
                <w:lang w:eastAsia="bg-BG"/>
              </w:rPr>
              <w:t>Първоначалното разпореждане на министъра на вътрешните работи на Р. Турция за забрана за влизане в страната беше наложена и спрямо граждани, вкл. водачи на тежкотоварни автомобили, на Иран, Италия, Грузия, Южна Корея и Китай. Новата мярка става автоматично валидна и за тези държави.</w:t>
            </w:r>
          </w:p>
          <w:p w14:paraId="272E3AA1" w14:textId="7355A8AE" w:rsidR="00301491" w:rsidRPr="000A7D47" w:rsidRDefault="00301491" w:rsidP="00433CCC">
            <w:pPr>
              <w:spacing w:before="120" w:after="120"/>
              <w:jc w:val="both"/>
              <w:rPr>
                <w:rFonts w:ascii="Cambria" w:hAnsi="Cambria" w:cstheme="minorHAnsi"/>
              </w:rPr>
            </w:pPr>
          </w:p>
        </w:tc>
      </w:tr>
      <w:tr w:rsidR="00301491" w:rsidRPr="000A7D47" w14:paraId="4CABD9F1" w14:textId="77777777" w:rsidTr="00601691">
        <w:trPr>
          <w:trHeight w:val="922"/>
        </w:trPr>
        <w:tc>
          <w:tcPr>
            <w:tcW w:w="2857" w:type="dxa"/>
            <w:gridSpan w:val="2"/>
          </w:tcPr>
          <w:p w14:paraId="197AC0F9"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5E16895C" w14:textId="77777777" w:rsidR="00301491" w:rsidRPr="000A7D47" w:rsidRDefault="00301491" w:rsidP="00433CCC">
            <w:pPr>
              <w:spacing w:after="120"/>
              <w:jc w:val="both"/>
              <w:rPr>
                <w:rFonts w:ascii="Cambria" w:hAnsi="Cambria" w:cstheme="minorHAnsi"/>
                <w:lang w:eastAsia="bg-BG"/>
              </w:rPr>
            </w:pPr>
            <w:r w:rsidRPr="000A7D47">
              <w:rPr>
                <w:rFonts w:ascii="Cambria" w:hAnsi="Cambria" w:cstheme="minorHAnsi"/>
                <w:lang w:eastAsia="bg-BG"/>
              </w:rPr>
              <w:t>Към момента няма затворени ГКПП към България от турска страна.</w:t>
            </w:r>
          </w:p>
          <w:p w14:paraId="21A06411" w14:textId="77777777" w:rsidR="00301491" w:rsidRPr="000A7D47" w:rsidRDefault="00301491" w:rsidP="00433CCC">
            <w:pPr>
              <w:spacing w:after="120"/>
              <w:jc w:val="both"/>
              <w:rPr>
                <w:rFonts w:ascii="Cambria" w:hAnsi="Cambria" w:cstheme="minorHAnsi"/>
                <w:lang w:eastAsia="bg-BG"/>
              </w:rPr>
            </w:pPr>
            <w:r w:rsidRPr="000A7D47">
              <w:rPr>
                <w:rFonts w:ascii="Cambria" w:hAnsi="Cambria" w:cstheme="minorHAnsi"/>
                <w:lang w:eastAsia="bg-BG"/>
              </w:rPr>
              <w:t>Сухопътните ГКПП с Гърция продължават да са затворени във връзка със струпването на мигранти. В тази връзка страната не следва да се разглежда като алтернатива в случай на затваряне на границата с България.</w:t>
            </w:r>
          </w:p>
          <w:p w14:paraId="212BAB42" w14:textId="77777777" w:rsidR="00301491" w:rsidRPr="000A7D47" w:rsidRDefault="00301491" w:rsidP="00433CCC">
            <w:pPr>
              <w:spacing w:after="120"/>
              <w:jc w:val="both"/>
              <w:rPr>
                <w:rFonts w:ascii="Cambria" w:hAnsi="Cambria" w:cstheme="minorHAnsi"/>
                <w:lang w:eastAsia="bg-BG"/>
              </w:rPr>
            </w:pPr>
            <w:r w:rsidRPr="000A7D47">
              <w:rPr>
                <w:rFonts w:ascii="Cambria" w:hAnsi="Cambria" w:cstheme="minorHAnsi"/>
                <w:lang w:eastAsia="bg-BG"/>
              </w:rPr>
              <w:t xml:space="preserve">Във връзка с преустановяването на полетите от и до Китай, Южна Корея, Иран, Ирак, Италия, Германия, Франция, Испания, Норвегия, Дания, Белгия, Австрия, Швеция, Холандия, Азербайджан и Грузия, както и недопускане на техни граждани или чужденци, пребивавали на тяхна територия през последните 14 дни, следва да се отчита, че турските власти не налагат ограничения за чужденци, желаещи да напуснат територията на Турция. </w:t>
            </w:r>
          </w:p>
          <w:p w14:paraId="1549D638" w14:textId="2355B69B" w:rsidR="00301491" w:rsidRPr="000A7D47" w:rsidRDefault="00301491" w:rsidP="00433CCC">
            <w:pPr>
              <w:spacing w:before="120" w:after="120"/>
              <w:rPr>
                <w:rFonts w:ascii="Cambria" w:hAnsi="Cambria" w:cstheme="minorHAnsi"/>
              </w:rPr>
            </w:pPr>
            <w:r w:rsidRPr="000A7D47">
              <w:rPr>
                <w:rFonts w:ascii="Cambria" w:hAnsi="Cambria" w:cstheme="minorHAnsi"/>
                <w:lang w:eastAsia="bg-BG"/>
              </w:rPr>
              <w:t>Турските авиолинии отказват да допуснат на борда на своите самолети чужденци, които пътуват транзитно през международните летища в Турция за завръщане от страни, спрямо които е наложен ограничителен режим на полетите. Това обстоятелство следва да се отчита при планиране на завръщането на български граждани.</w:t>
            </w:r>
          </w:p>
        </w:tc>
      </w:tr>
      <w:tr w:rsidR="00301491" w:rsidRPr="000A7D47" w14:paraId="5E0FB3DA" w14:textId="77777777" w:rsidTr="00601691">
        <w:trPr>
          <w:trHeight w:val="618"/>
        </w:trPr>
        <w:tc>
          <w:tcPr>
            <w:tcW w:w="2857" w:type="dxa"/>
            <w:gridSpan w:val="2"/>
          </w:tcPr>
          <w:p w14:paraId="77D4C3D8"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6DFD2E20" w14:textId="77777777" w:rsidR="00301491" w:rsidRPr="000A7D47" w:rsidRDefault="00301491" w:rsidP="00A30A41">
            <w:pPr>
              <w:jc w:val="both"/>
              <w:rPr>
                <w:rFonts w:ascii="Cambria" w:hAnsi="Cambria" w:cstheme="minorHAnsi"/>
              </w:rPr>
            </w:pPr>
            <w:r w:rsidRPr="000A7D47">
              <w:rPr>
                <w:rFonts w:ascii="Cambria" w:hAnsi="Cambria" w:cstheme="minorHAnsi"/>
              </w:rPr>
              <w:t>Беше обявено, че за нуждите на 14-дневната карантина, на която ще бъдат подлагани всички турски граждани, завръщащи се от Германия, Франция, Испания, Норвегия, Дания, Белгия, Австрия, Швеция и Холандия, са подготвени три държавни студентски общежития в Истанбул както следва:</w:t>
            </w:r>
          </w:p>
          <w:p w14:paraId="24DF80A1" w14:textId="77777777" w:rsidR="00301491" w:rsidRPr="000A7D47" w:rsidRDefault="00301491" w:rsidP="00A30A41">
            <w:pPr>
              <w:numPr>
                <w:ilvl w:val="0"/>
                <w:numId w:val="29"/>
              </w:numPr>
              <w:jc w:val="both"/>
              <w:rPr>
                <w:rFonts w:ascii="Cambria" w:hAnsi="Cambria" w:cstheme="minorHAnsi"/>
              </w:rPr>
            </w:pPr>
            <w:r w:rsidRPr="000A7D47">
              <w:rPr>
                <w:rFonts w:ascii="Cambria" w:hAnsi="Cambria" w:cstheme="minorHAnsi"/>
                <w:lang w:val="tr-TR"/>
              </w:rPr>
              <w:t>KYK Fatih Sultan Mehmet Karma Öğrenci Yurdu;</w:t>
            </w:r>
          </w:p>
          <w:p w14:paraId="2D5675D5" w14:textId="77777777" w:rsidR="00301491" w:rsidRPr="000A7D47" w:rsidRDefault="00301491" w:rsidP="00A30A41">
            <w:pPr>
              <w:numPr>
                <w:ilvl w:val="0"/>
                <w:numId w:val="29"/>
              </w:numPr>
              <w:jc w:val="both"/>
              <w:rPr>
                <w:rFonts w:ascii="Cambria" w:hAnsi="Cambria" w:cstheme="minorHAnsi"/>
              </w:rPr>
            </w:pPr>
            <w:r w:rsidRPr="000A7D47">
              <w:rPr>
                <w:rFonts w:ascii="Cambria" w:hAnsi="Cambria" w:cstheme="minorHAnsi"/>
                <w:lang w:val="tr-TR"/>
              </w:rPr>
              <w:t>KYK Kanuni Sultan Süleyman Erkek Öğrenci Yurdu;</w:t>
            </w:r>
          </w:p>
          <w:p w14:paraId="68F341F2" w14:textId="77777777" w:rsidR="00301491" w:rsidRPr="000A7D47" w:rsidRDefault="00301491" w:rsidP="00A30A41">
            <w:pPr>
              <w:numPr>
                <w:ilvl w:val="0"/>
                <w:numId w:val="29"/>
              </w:numPr>
              <w:jc w:val="both"/>
              <w:rPr>
                <w:rFonts w:ascii="Cambria" w:hAnsi="Cambria" w:cstheme="minorHAnsi"/>
              </w:rPr>
            </w:pPr>
            <w:r w:rsidRPr="000A7D47">
              <w:rPr>
                <w:rFonts w:ascii="Cambria" w:hAnsi="Cambria" w:cstheme="minorHAnsi"/>
                <w:lang w:val="tr-TR"/>
              </w:rPr>
              <w:t>KYK Florya Beşyol Kız Öğrenci Yurdu.</w:t>
            </w:r>
          </w:p>
          <w:p w14:paraId="386A38BE" w14:textId="19519039" w:rsidR="00301491" w:rsidRPr="000A7D47" w:rsidRDefault="00301491" w:rsidP="00C92BDA">
            <w:pPr>
              <w:spacing w:after="120"/>
              <w:jc w:val="both"/>
              <w:rPr>
                <w:rFonts w:ascii="Cambria" w:hAnsi="Cambria" w:cstheme="minorHAnsi"/>
              </w:rPr>
            </w:pPr>
          </w:p>
        </w:tc>
      </w:tr>
      <w:tr w:rsidR="00301491" w:rsidRPr="000A7D47" w14:paraId="25E4D240" w14:textId="77777777" w:rsidTr="00601691">
        <w:trPr>
          <w:trHeight w:val="870"/>
        </w:trPr>
        <w:tc>
          <w:tcPr>
            <w:tcW w:w="2857" w:type="dxa"/>
            <w:gridSpan w:val="2"/>
          </w:tcPr>
          <w:p w14:paraId="1B73A271"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05B30052" w14:textId="3E17967E" w:rsidR="00956BA8" w:rsidRPr="00956BA8" w:rsidRDefault="00956BA8" w:rsidP="00956BA8">
            <w:pPr>
              <w:spacing w:after="120"/>
              <w:ind w:right="209"/>
              <w:jc w:val="both"/>
              <w:outlineLvl w:val="0"/>
              <w:rPr>
                <w:rFonts w:ascii="Cambria" w:hAnsi="Cambria"/>
                <w:sz w:val="24"/>
                <w:szCs w:val="24"/>
              </w:rPr>
            </w:pPr>
            <w:r>
              <w:rPr>
                <w:rFonts w:ascii="Cambria" w:hAnsi="Cambria"/>
                <w:sz w:val="24"/>
                <w:szCs w:val="24"/>
              </w:rPr>
              <w:t>В</w:t>
            </w:r>
            <w:r w:rsidRPr="00956BA8">
              <w:rPr>
                <w:rFonts w:ascii="Cambria" w:hAnsi="Cambria"/>
                <w:sz w:val="24"/>
                <w:szCs w:val="24"/>
              </w:rPr>
              <w:t>ъв връзка с пандемията COVID</w:t>
            </w:r>
            <w:r w:rsidRPr="00956BA8">
              <w:rPr>
                <w:rFonts w:ascii="Cambria" w:hAnsi="Cambria"/>
                <w:sz w:val="24"/>
                <w:szCs w:val="24"/>
                <w:lang w:val="ru-RU"/>
              </w:rPr>
              <w:t>-</w:t>
            </w:r>
            <w:r w:rsidRPr="00956BA8">
              <w:rPr>
                <w:rFonts w:ascii="Cambria" w:hAnsi="Cambria"/>
                <w:sz w:val="24"/>
                <w:szCs w:val="24"/>
              </w:rPr>
              <w:t>19 по турските граници е в сила набор от мерки, който се прилага по отношение на международните шофьори на камиони.</w:t>
            </w:r>
          </w:p>
          <w:p w14:paraId="3F1FF805" w14:textId="77777777" w:rsidR="00956BA8" w:rsidRPr="00956BA8" w:rsidRDefault="00956BA8" w:rsidP="00956BA8">
            <w:pPr>
              <w:spacing w:after="120"/>
              <w:ind w:right="209"/>
              <w:jc w:val="both"/>
              <w:outlineLvl w:val="0"/>
              <w:rPr>
                <w:rFonts w:ascii="Cambria" w:hAnsi="Cambria"/>
                <w:sz w:val="24"/>
                <w:szCs w:val="24"/>
              </w:rPr>
            </w:pPr>
            <w:r w:rsidRPr="00956BA8">
              <w:rPr>
                <w:rFonts w:ascii="Cambria" w:hAnsi="Cambria"/>
                <w:sz w:val="24"/>
                <w:szCs w:val="24"/>
              </w:rPr>
              <w:t>Посочените мерки предвиждали на шофьори - граждани на Германия, Испания, Франция, Дания, Швеция, Норвегия, Австрия, Белгия, Нидерландия, Китай, Иран, Ирак, Южна Корея, Япония, Италия, Тайланд, специален административен район Хонконг, Сингапур да бъде отказван достъп до турска територия и същите да бъдат връщани обратно като „нежелани пътници” (INAD). В допълнение, изрично се споменава, че към момента България и Гърция не фигурират в този списък от страни.</w:t>
            </w:r>
          </w:p>
          <w:p w14:paraId="487AB46D" w14:textId="77777777" w:rsidR="00956BA8" w:rsidRPr="00956BA8" w:rsidRDefault="00956BA8" w:rsidP="00956BA8">
            <w:pPr>
              <w:spacing w:after="120"/>
              <w:ind w:right="209"/>
              <w:jc w:val="both"/>
              <w:outlineLvl w:val="0"/>
              <w:rPr>
                <w:rFonts w:ascii="Cambria" w:hAnsi="Cambria"/>
                <w:sz w:val="24"/>
                <w:szCs w:val="24"/>
              </w:rPr>
            </w:pPr>
            <w:r w:rsidRPr="00956BA8">
              <w:rPr>
                <w:rFonts w:ascii="Cambria" w:hAnsi="Cambria"/>
                <w:sz w:val="24"/>
                <w:szCs w:val="24"/>
              </w:rPr>
              <w:t>Шофьори - граждани на трети страни, които са били в една от горепосочените държави през последните 14 дни биват поставяни под карантина до изтичане на 14-дневния срок. След приключването на карантинния период и съответна медицинска проверка, която да потвърди липсата на симптоми на вируса, шофьорите биват допускани на турска територия. Управляваните от водачите камиони биват подложени на щателна процедура по дезинфекция и освобождавани след 6 часа.</w:t>
            </w:r>
          </w:p>
          <w:p w14:paraId="2668A6EB" w14:textId="77777777" w:rsidR="00956BA8" w:rsidRPr="00956BA8" w:rsidRDefault="00956BA8" w:rsidP="00956BA8">
            <w:pPr>
              <w:spacing w:after="120"/>
              <w:ind w:right="209"/>
              <w:jc w:val="both"/>
              <w:outlineLvl w:val="0"/>
              <w:rPr>
                <w:rFonts w:ascii="Cambria" w:hAnsi="Cambria"/>
                <w:sz w:val="24"/>
                <w:szCs w:val="24"/>
              </w:rPr>
            </w:pPr>
            <w:r w:rsidRPr="00956BA8">
              <w:rPr>
                <w:rFonts w:ascii="Cambria" w:hAnsi="Cambria"/>
                <w:sz w:val="24"/>
                <w:szCs w:val="24"/>
              </w:rPr>
              <w:t xml:space="preserve">Шофьори - граждани на трети страни, които не са били в нито една от горепосочените държави биват допускани през турските граници след извършване на дезинфекция и карантинен престой от 6 часа. </w:t>
            </w:r>
          </w:p>
          <w:p w14:paraId="17D85FBD" w14:textId="77777777" w:rsidR="00956BA8" w:rsidRPr="00956BA8" w:rsidRDefault="00956BA8" w:rsidP="00956BA8">
            <w:pPr>
              <w:spacing w:after="120"/>
              <w:ind w:right="209"/>
              <w:jc w:val="both"/>
              <w:outlineLvl w:val="0"/>
              <w:rPr>
                <w:rFonts w:ascii="Cambria" w:hAnsi="Cambria"/>
                <w:sz w:val="24"/>
                <w:szCs w:val="24"/>
              </w:rPr>
            </w:pPr>
            <w:r w:rsidRPr="00956BA8">
              <w:rPr>
                <w:rFonts w:ascii="Cambria" w:hAnsi="Cambria"/>
                <w:sz w:val="24"/>
                <w:szCs w:val="24"/>
              </w:rPr>
              <w:t xml:space="preserve">Например, ако шофьор – български гражданин, който не е бил в споменатите по-горе страни, ще бъде допуснат на турска територия след извършване на съответната процедура по дезинфекция. В случай, че същият е бил в някоя от изброените държави (пр.: Италия), ще може да премине турската граница след 14-дневен карантинен срок и дезинфекция.    </w:t>
            </w:r>
          </w:p>
          <w:p w14:paraId="3E2B8046" w14:textId="62DD8B62" w:rsidR="00301491" w:rsidRPr="000A7D47" w:rsidRDefault="00956BA8" w:rsidP="00956BA8">
            <w:pPr>
              <w:spacing w:before="120" w:after="120"/>
              <w:rPr>
                <w:rFonts w:ascii="Cambria" w:hAnsi="Cambria" w:cstheme="minorHAnsi"/>
              </w:rPr>
            </w:pPr>
            <w:r w:rsidRPr="00956BA8">
              <w:rPr>
                <w:rFonts w:ascii="Cambria" w:hAnsi="Cambria"/>
                <w:sz w:val="24"/>
                <w:szCs w:val="24"/>
              </w:rPr>
              <w:t>Шофьори - турски граждани биват допускани през границите при положение, че не са развили типичната за вируса симптоматика и след подлагането им на специален медицински преглед и дезинфекция.</w:t>
            </w:r>
          </w:p>
        </w:tc>
      </w:tr>
      <w:tr w:rsidR="00301491" w:rsidRPr="000A7D47" w14:paraId="63706926" w14:textId="77777777" w:rsidTr="00D72636">
        <w:trPr>
          <w:trHeight w:val="350"/>
        </w:trPr>
        <w:tc>
          <w:tcPr>
            <w:tcW w:w="10414" w:type="dxa"/>
            <w:gridSpan w:val="11"/>
            <w:shd w:val="clear" w:color="auto" w:fill="D9D9D9" w:themeFill="background1" w:themeFillShade="D9"/>
          </w:tcPr>
          <w:p w14:paraId="69CC734E" w14:textId="7059D590" w:rsidR="00301491" w:rsidRPr="000A7D47" w:rsidRDefault="003E2A69" w:rsidP="00046119">
            <w:pPr>
              <w:spacing w:before="120" w:after="120"/>
              <w:jc w:val="center"/>
              <w:rPr>
                <w:rFonts w:ascii="Cambria" w:hAnsi="Cambria"/>
                <w:b/>
                <w:bCs/>
                <w:sz w:val="28"/>
                <w:szCs w:val="28"/>
              </w:rPr>
            </w:pPr>
            <w:hyperlink r:id="rId63" w:history="1">
              <w:r w:rsidR="00301491" w:rsidRPr="000A7D47">
                <w:rPr>
                  <w:rFonts w:ascii="Cambria" w:eastAsia="Times New Roman" w:hAnsi="Cambria" w:cs="Times New Roman"/>
                  <w:b/>
                  <w:bCs/>
                  <w:sz w:val="28"/>
                  <w:szCs w:val="28"/>
                </w:rPr>
                <w:t>Украйна</w:t>
              </w:r>
            </w:hyperlink>
            <w:r w:rsidR="00301491" w:rsidRPr="000A7D47">
              <w:rPr>
                <w:rFonts w:ascii="Cambria" w:eastAsia="Times New Roman" w:hAnsi="Cambria" w:cs="Times New Roman"/>
                <w:b/>
                <w:bCs/>
                <w:sz w:val="28"/>
                <w:szCs w:val="28"/>
              </w:rPr>
              <w:t xml:space="preserve"> (Киев)</w:t>
            </w:r>
          </w:p>
        </w:tc>
      </w:tr>
      <w:tr w:rsidR="00301491" w:rsidRPr="000A7D47" w14:paraId="2A453A5E" w14:textId="77777777" w:rsidTr="00601691">
        <w:trPr>
          <w:trHeight w:val="636"/>
        </w:trPr>
        <w:tc>
          <w:tcPr>
            <w:tcW w:w="2857" w:type="dxa"/>
            <w:gridSpan w:val="2"/>
          </w:tcPr>
          <w:p w14:paraId="6A7ED3A2" w14:textId="77777777" w:rsidR="00301491" w:rsidRPr="000A7D47" w:rsidRDefault="00301491" w:rsidP="00046119">
            <w:pPr>
              <w:spacing w:before="120" w:after="120"/>
              <w:rPr>
                <w:rFonts w:ascii="Cambria" w:hAnsi="Cambria" w:cstheme="minorHAnsi"/>
              </w:rPr>
            </w:pPr>
            <w:r w:rsidRPr="000A7D47">
              <w:rPr>
                <w:rFonts w:ascii="Cambria" w:hAnsi="Cambria" w:cstheme="minorHAnsi"/>
              </w:rPr>
              <w:t xml:space="preserve">Въведени мерки по отношение режима на влизане и излизане </w:t>
            </w:r>
          </w:p>
        </w:tc>
        <w:tc>
          <w:tcPr>
            <w:tcW w:w="7557" w:type="dxa"/>
            <w:gridSpan w:val="9"/>
          </w:tcPr>
          <w:p w14:paraId="0DD3F044" w14:textId="77777777" w:rsidR="00301491" w:rsidRPr="000A7D47" w:rsidRDefault="00301491" w:rsidP="00467F9A">
            <w:pPr>
              <w:rPr>
                <w:rFonts w:ascii="Cambria" w:hAnsi="Cambria" w:cstheme="minorHAnsi"/>
              </w:rPr>
            </w:pPr>
            <w:r w:rsidRPr="000A7D47">
              <w:rPr>
                <w:rFonts w:ascii="Cambria" w:hAnsi="Cambria" w:cstheme="minorHAnsi"/>
                <w:b/>
              </w:rPr>
              <w:t>Забрана</w:t>
            </w:r>
            <w:r w:rsidRPr="000A7D47">
              <w:rPr>
                <w:rFonts w:ascii="Cambria" w:hAnsi="Cambria" w:cstheme="minorHAnsi"/>
              </w:rPr>
              <w:t>: С решение на Националният Съвет по сигурност от 13 март 2020 г., считано от 16 март до 3 април се въвежда забрана за влизане в страната на чужденци.</w:t>
            </w:r>
          </w:p>
          <w:p w14:paraId="1E89DF38" w14:textId="3C86A14D" w:rsidR="00301491" w:rsidRPr="000A7D47" w:rsidRDefault="00301491" w:rsidP="00467F9A">
            <w:pPr>
              <w:rPr>
                <w:rFonts w:ascii="Cambria" w:hAnsi="Cambria" w:cstheme="minorHAnsi"/>
              </w:rPr>
            </w:pPr>
            <w:r w:rsidRPr="000A7D47">
              <w:rPr>
                <w:rFonts w:ascii="Cambria" w:hAnsi="Cambria" w:cstheme="minorHAnsi"/>
                <w:b/>
              </w:rPr>
              <w:t>Изключения</w:t>
            </w:r>
            <w:r w:rsidRPr="000A7D47">
              <w:rPr>
                <w:rFonts w:ascii="Cambria" w:hAnsi="Cambria" w:cstheme="minorHAnsi"/>
              </w:rPr>
              <w:t>: в Украйна могат да влизат чужденци, постоянно и дългосрочно пребиваващи в страната, както и дипломати на чужди мисии, акредитирани в Украйна.</w:t>
            </w:r>
          </w:p>
        </w:tc>
      </w:tr>
      <w:tr w:rsidR="00301491" w:rsidRPr="000A7D47" w14:paraId="0610B712" w14:textId="77777777" w:rsidTr="00601691">
        <w:trPr>
          <w:trHeight w:val="871"/>
        </w:trPr>
        <w:tc>
          <w:tcPr>
            <w:tcW w:w="2857" w:type="dxa"/>
            <w:gridSpan w:val="2"/>
          </w:tcPr>
          <w:p w14:paraId="3CDCE584" w14:textId="77777777" w:rsidR="00301491" w:rsidRPr="000A7D47" w:rsidRDefault="00301491" w:rsidP="00046119">
            <w:pPr>
              <w:spacing w:before="120" w:after="120"/>
              <w:rPr>
                <w:rFonts w:ascii="Cambria" w:hAnsi="Cambria" w:cstheme="minorHAnsi"/>
              </w:rPr>
            </w:pPr>
            <w:r w:rsidRPr="000A7D47">
              <w:rPr>
                <w:rFonts w:ascii="Cambria" w:hAnsi="Cambria" w:cstheme="minorHAnsi"/>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69C59143" w14:textId="77777777" w:rsidR="00301491" w:rsidRPr="000A7D47" w:rsidRDefault="00301491" w:rsidP="00467F9A">
            <w:pPr>
              <w:jc w:val="both"/>
              <w:rPr>
                <w:rFonts w:ascii="Cambria" w:hAnsi="Cambria" w:cstheme="minorHAnsi"/>
              </w:rPr>
            </w:pPr>
            <w:r w:rsidRPr="000A7D47">
              <w:rPr>
                <w:rFonts w:ascii="Cambria" w:hAnsi="Cambria" w:cstheme="minorHAnsi"/>
                <w:b/>
              </w:rPr>
              <w:t>Забрана</w:t>
            </w:r>
            <w:r w:rsidRPr="000A7D47">
              <w:rPr>
                <w:rFonts w:ascii="Cambria" w:hAnsi="Cambria" w:cstheme="minorHAnsi"/>
              </w:rPr>
              <w:t>: С решение на правителството на Украйна, считано от 17 март до 3 април се затварят границите на страната за транспортни средства, осъществяващи редовен пътнически превоз (самолети, влакове, автобуси).</w:t>
            </w:r>
          </w:p>
          <w:p w14:paraId="5B62A8C8" w14:textId="77777777" w:rsidR="00301491" w:rsidRPr="000A7D47" w:rsidRDefault="00301491" w:rsidP="00467F9A">
            <w:pPr>
              <w:jc w:val="both"/>
              <w:rPr>
                <w:rFonts w:ascii="Cambria" w:hAnsi="Cambria" w:cstheme="minorHAnsi"/>
              </w:rPr>
            </w:pPr>
            <w:r w:rsidRPr="000A7D47">
              <w:rPr>
                <w:rFonts w:ascii="Cambria" w:hAnsi="Cambria" w:cstheme="minorHAnsi"/>
                <w:b/>
              </w:rPr>
              <w:t>Изключения</w:t>
            </w:r>
            <w:r w:rsidRPr="000A7D47">
              <w:rPr>
                <w:rFonts w:ascii="Cambria" w:hAnsi="Cambria" w:cstheme="minorHAnsi"/>
              </w:rPr>
              <w:t>: чартърните линии ще осъществяват превоза на пътници, завръщащи се в Украйна по график. Гражданите, за които ограничителните мерки не се прилагат, могат да пресичат границата с лични превозни средства.</w:t>
            </w:r>
          </w:p>
          <w:p w14:paraId="72F1DAA4" w14:textId="77777777" w:rsidR="00301491" w:rsidRPr="000A7D47" w:rsidRDefault="00301491" w:rsidP="00467F9A">
            <w:pPr>
              <w:jc w:val="both"/>
              <w:rPr>
                <w:rFonts w:ascii="Cambria" w:hAnsi="Cambria" w:cstheme="minorHAnsi"/>
              </w:rPr>
            </w:pPr>
            <w:r w:rsidRPr="000A7D47">
              <w:rPr>
                <w:rFonts w:ascii="Cambria" w:hAnsi="Cambria" w:cstheme="minorHAnsi"/>
              </w:rPr>
              <w:t>Няма ограничения за транспортни средства, реализиращи карго превози по въздух, море и суша. Техните екипажи и шофьорите на сухоземни транспортни средства ще преминават скрининг.</w:t>
            </w:r>
          </w:p>
          <w:p w14:paraId="435DCB8D" w14:textId="77777777" w:rsidR="00301491" w:rsidRPr="000A7D47" w:rsidRDefault="00301491" w:rsidP="00467F9A">
            <w:pPr>
              <w:jc w:val="both"/>
              <w:rPr>
                <w:rFonts w:ascii="Cambria" w:hAnsi="Cambria" w:cstheme="minorHAnsi"/>
              </w:rPr>
            </w:pPr>
            <w:r w:rsidRPr="000A7D47">
              <w:rPr>
                <w:rFonts w:ascii="Cambria" w:hAnsi="Cambria" w:cstheme="minorHAnsi"/>
                <w:b/>
              </w:rPr>
              <w:t>Ограничения</w:t>
            </w:r>
            <w:r w:rsidRPr="000A7D47">
              <w:rPr>
                <w:rFonts w:ascii="Cambria" w:hAnsi="Cambria" w:cstheme="minorHAnsi"/>
              </w:rPr>
              <w:t xml:space="preserve">: С решение на правителството на Украйна от 219 действащи ГКПП по границите на страната остават да функционират 49. </w:t>
            </w:r>
          </w:p>
          <w:p w14:paraId="015DC9BB" w14:textId="0056B160" w:rsidR="00301491" w:rsidRPr="000A7D47" w:rsidRDefault="00301491" w:rsidP="00467F9A">
            <w:pPr>
              <w:jc w:val="both"/>
              <w:rPr>
                <w:rFonts w:ascii="Cambria" w:hAnsi="Cambria" w:cstheme="minorHAnsi"/>
              </w:rPr>
            </w:pPr>
            <w:r w:rsidRPr="000A7D47">
              <w:rPr>
                <w:rFonts w:ascii="Cambria" w:hAnsi="Cambria" w:cstheme="minorHAnsi"/>
                <w:b/>
              </w:rPr>
              <w:t>Очаква се</w:t>
            </w:r>
            <w:r w:rsidRPr="000A7D47">
              <w:rPr>
                <w:rFonts w:ascii="Cambria" w:hAnsi="Cambria" w:cstheme="minorHAnsi"/>
              </w:rPr>
              <w:t xml:space="preserve"> тази цифра да бъде променена.</w:t>
            </w:r>
          </w:p>
        </w:tc>
      </w:tr>
      <w:tr w:rsidR="00301491" w:rsidRPr="000A7D47" w14:paraId="245055F6" w14:textId="77777777" w:rsidTr="00601691">
        <w:trPr>
          <w:trHeight w:val="922"/>
        </w:trPr>
        <w:tc>
          <w:tcPr>
            <w:tcW w:w="2857" w:type="dxa"/>
            <w:gridSpan w:val="2"/>
          </w:tcPr>
          <w:p w14:paraId="4A4BE07E" w14:textId="77777777" w:rsidR="00301491" w:rsidRPr="000A7D47" w:rsidRDefault="00301491" w:rsidP="00046119">
            <w:pPr>
              <w:spacing w:before="120" w:after="120"/>
              <w:rPr>
                <w:rFonts w:ascii="Cambria" w:hAnsi="Cambria" w:cstheme="minorHAnsi"/>
              </w:rPr>
            </w:pPr>
            <w:r w:rsidRPr="000A7D47">
              <w:rPr>
                <w:rFonts w:ascii="Cambria" w:hAnsi="Cambria" w:cstheme="minorHAnsi"/>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7E3B8778" w14:textId="77777777" w:rsidR="00301491" w:rsidRPr="000A7D47" w:rsidRDefault="00301491" w:rsidP="00467F9A">
            <w:pPr>
              <w:jc w:val="both"/>
              <w:rPr>
                <w:rFonts w:ascii="Cambria" w:hAnsi="Cambria" w:cstheme="minorHAnsi"/>
              </w:rPr>
            </w:pPr>
            <w:r w:rsidRPr="000A7D47">
              <w:rPr>
                <w:rFonts w:ascii="Cambria" w:hAnsi="Cambria" w:cstheme="minorHAnsi"/>
                <w:b/>
              </w:rPr>
              <w:t>Забрана</w:t>
            </w:r>
            <w:r w:rsidRPr="000A7D47">
              <w:rPr>
                <w:rFonts w:ascii="Cambria" w:hAnsi="Cambria" w:cstheme="minorHAnsi"/>
              </w:rPr>
              <w:t>: С решение на правителството на Украйна, считано от 17 март до 3 април се затварят границите на страната за транспортни средства, осъществяващи редовен пътнически превоз (самолети, влакове, автобуси).</w:t>
            </w:r>
          </w:p>
          <w:p w14:paraId="4CC8F1F7" w14:textId="77777777" w:rsidR="00301491" w:rsidRPr="000A7D47" w:rsidRDefault="00301491" w:rsidP="00467F9A">
            <w:pPr>
              <w:jc w:val="both"/>
              <w:rPr>
                <w:rFonts w:ascii="Cambria" w:hAnsi="Cambria" w:cstheme="minorHAnsi"/>
              </w:rPr>
            </w:pPr>
            <w:r w:rsidRPr="000A7D47">
              <w:rPr>
                <w:rFonts w:ascii="Cambria" w:hAnsi="Cambria" w:cstheme="minorHAnsi"/>
                <w:b/>
              </w:rPr>
              <w:t>Изключения</w:t>
            </w:r>
            <w:r w:rsidRPr="000A7D47">
              <w:rPr>
                <w:rFonts w:ascii="Cambria" w:hAnsi="Cambria" w:cstheme="minorHAnsi"/>
              </w:rPr>
              <w:t>: чартърните линии ще осъществяват превоза на пътници, завръщащи се в Украйна по график. Гражданите, за които ограничителните мерки не се прилагат могат да пресичат границата с лични превозни средства.</w:t>
            </w:r>
          </w:p>
          <w:p w14:paraId="5BF01487" w14:textId="53F775CF" w:rsidR="00301491" w:rsidRPr="000A7D47" w:rsidRDefault="00301491" w:rsidP="00467F9A">
            <w:pPr>
              <w:spacing w:before="120" w:after="120"/>
              <w:rPr>
                <w:rFonts w:ascii="Cambria" w:hAnsi="Cambria" w:cstheme="minorHAnsi"/>
              </w:rPr>
            </w:pPr>
            <w:r w:rsidRPr="000A7D47">
              <w:rPr>
                <w:rFonts w:ascii="Cambria" w:hAnsi="Cambria" w:cstheme="minorHAnsi"/>
                <w:b/>
              </w:rPr>
              <w:t>Алтернативен маршрут</w:t>
            </w:r>
            <w:r w:rsidRPr="000A7D47">
              <w:rPr>
                <w:rFonts w:ascii="Cambria" w:hAnsi="Cambria" w:cstheme="minorHAnsi"/>
              </w:rPr>
              <w:t xml:space="preserve"> за прибиране в България от Украйна - пътуване до Кишинев, Молдова с наземен транспорт чрез пресичане на ГКПП при гр. Рени и пътуване Кишинев-София със самолет.</w:t>
            </w:r>
          </w:p>
        </w:tc>
      </w:tr>
      <w:tr w:rsidR="00301491" w:rsidRPr="000A7D47" w14:paraId="2AD5501C" w14:textId="77777777" w:rsidTr="00601691">
        <w:trPr>
          <w:trHeight w:val="618"/>
        </w:trPr>
        <w:tc>
          <w:tcPr>
            <w:tcW w:w="2857" w:type="dxa"/>
            <w:gridSpan w:val="2"/>
          </w:tcPr>
          <w:p w14:paraId="38FE8CD1" w14:textId="77777777" w:rsidR="00301491" w:rsidRPr="000A7D47" w:rsidRDefault="00301491" w:rsidP="00046119">
            <w:pPr>
              <w:spacing w:before="120" w:after="120"/>
              <w:rPr>
                <w:rFonts w:ascii="Cambria" w:hAnsi="Cambria" w:cstheme="minorHAnsi"/>
              </w:rPr>
            </w:pPr>
            <w:r w:rsidRPr="000A7D47">
              <w:rPr>
                <w:rFonts w:ascii="Cambria" w:hAnsi="Cambria" w:cstheme="minorHAnsi"/>
              </w:rPr>
              <w:t>Въведени карантинни / ограничителни мерки за гражданите</w:t>
            </w:r>
          </w:p>
        </w:tc>
        <w:tc>
          <w:tcPr>
            <w:tcW w:w="7557" w:type="dxa"/>
            <w:gridSpan w:val="9"/>
          </w:tcPr>
          <w:p w14:paraId="3DDDBE23" w14:textId="77777777" w:rsidR="00301491" w:rsidRPr="000A7D47" w:rsidRDefault="00301491" w:rsidP="00467F9A">
            <w:pPr>
              <w:rPr>
                <w:rFonts w:ascii="Cambria" w:hAnsi="Cambria" w:cstheme="minorHAnsi"/>
                <w:sz w:val="24"/>
                <w:szCs w:val="24"/>
              </w:rPr>
            </w:pPr>
            <w:r w:rsidRPr="000A7D47">
              <w:rPr>
                <w:rFonts w:ascii="Cambria" w:hAnsi="Cambria" w:cstheme="minorHAnsi"/>
                <w:b/>
                <w:sz w:val="24"/>
                <w:szCs w:val="24"/>
              </w:rPr>
              <w:t>Ограничения</w:t>
            </w:r>
            <w:r w:rsidRPr="000A7D47">
              <w:rPr>
                <w:rFonts w:ascii="Cambria" w:hAnsi="Cambria" w:cstheme="minorHAnsi"/>
                <w:sz w:val="24"/>
                <w:szCs w:val="24"/>
              </w:rPr>
              <w:t>:</w:t>
            </w:r>
          </w:p>
          <w:p w14:paraId="7ED413C3" w14:textId="77777777" w:rsidR="00301491" w:rsidRPr="000A7D47" w:rsidRDefault="00301491" w:rsidP="00467F9A">
            <w:pPr>
              <w:rPr>
                <w:rFonts w:ascii="Cambria" w:hAnsi="Cambria" w:cstheme="minorHAnsi"/>
                <w:sz w:val="24"/>
                <w:szCs w:val="24"/>
              </w:rPr>
            </w:pPr>
            <w:r w:rsidRPr="000A7D47">
              <w:rPr>
                <w:rFonts w:ascii="Cambria" w:hAnsi="Cambria" w:cstheme="minorHAnsi"/>
                <w:sz w:val="24"/>
                <w:szCs w:val="24"/>
              </w:rPr>
              <w:t xml:space="preserve">С решение на правителството в периода 12.03 до 03.04.2020 г. в цялата страна превантивно се въвежда частична карантина за ограничаване на разпространението на вирусната инфекция COVID 19. </w:t>
            </w:r>
          </w:p>
          <w:p w14:paraId="290711E2" w14:textId="77777777" w:rsidR="00301491" w:rsidRPr="000A7D47" w:rsidRDefault="00301491" w:rsidP="00467F9A">
            <w:pPr>
              <w:rPr>
                <w:rFonts w:ascii="Cambria" w:hAnsi="Cambria" w:cstheme="minorHAnsi"/>
                <w:sz w:val="24"/>
                <w:szCs w:val="24"/>
              </w:rPr>
            </w:pPr>
            <w:r w:rsidRPr="000A7D47">
              <w:rPr>
                <w:rFonts w:ascii="Cambria" w:hAnsi="Cambria" w:cstheme="minorHAnsi"/>
                <w:sz w:val="24"/>
                <w:szCs w:val="24"/>
              </w:rPr>
              <w:t>Прекратен е учебният процес във всички ВУЗ, училища и детски градини. Затворени са развлекателни центрове, кинотеатри, зони за развлечения. Отменени са всички масови мероприятия, културни и спортни събития.</w:t>
            </w:r>
          </w:p>
          <w:p w14:paraId="0F45D044" w14:textId="77777777" w:rsidR="00301491" w:rsidRPr="000A7D47" w:rsidRDefault="00301491" w:rsidP="00467F9A">
            <w:pPr>
              <w:rPr>
                <w:rFonts w:ascii="Cambria" w:hAnsi="Cambria" w:cstheme="minorHAnsi"/>
                <w:sz w:val="24"/>
                <w:szCs w:val="24"/>
              </w:rPr>
            </w:pPr>
            <w:r w:rsidRPr="000A7D47">
              <w:rPr>
                <w:rFonts w:ascii="Cambria" w:hAnsi="Cambria" w:cstheme="minorHAnsi"/>
                <w:sz w:val="24"/>
                <w:szCs w:val="24"/>
              </w:rPr>
              <w:t>Разполагат се дежурни медицински екип за изолиране на потенциално заразени лица в търговски центрове, авто и жп гари и места от обществено значение.</w:t>
            </w:r>
          </w:p>
          <w:p w14:paraId="186D0E96" w14:textId="045366EC" w:rsidR="00301491" w:rsidRPr="000A7D47" w:rsidRDefault="00301491" w:rsidP="00467F9A">
            <w:pPr>
              <w:pStyle w:val="Normal2"/>
              <w:spacing w:before="120" w:beforeAutospacing="0" w:after="120" w:afterAutospacing="0"/>
              <w:rPr>
                <w:rFonts w:ascii="Cambria" w:hAnsi="Cambria" w:cstheme="minorHAnsi"/>
                <w:sz w:val="22"/>
                <w:szCs w:val="22"/>
              </w:rPr>
            </w:pPr>
            <w:r w:rsidRPr="000A7D47">
              <w:rPr>
                <w:rFonts w:ascii="Cambria" w:hAnsi="Cambria" w:cstheme="minorHAnsi"/>
                <w:b/>
              </w:rPr>
              <w:t>Очаква се</w:t>
            </w:r>
            <w:r w:rsidRPr="000A7D47">
              <w:rPr>
                <w:rFonts w:ascii="Cambria" w:hAnsi="Cambria" w:cstheme="minorHAnsi"/>
              </w:rPr>
              <w:t xml:space="preserve"> въвеждане на пълна карантина в страната като останат да работят с граждани единствено банки, аптеки и търговски обекти за продоволствени стоки.</w:t>
            </w:r>
          </w:p>
        </w:tc>
      </w:tr>
      <w:tr w:rsidR="00301491" w:rsidRPr="000A7D47" w14:paraId="0524104C" w14:textId="77777777" w:rsidTr="00601691">
        <w:trPr>
          <w:trHeight w:val="870"/>
        </w:trPr>
        <w:tc>
          <w:tcPr>
            <w:tcW w:w="2857" w:type="dxa"/>
            <w:gridSpan w:val="2"/>
          </w:tcPr>
          <w:p w14:paraId="546EFDD0" w14:textId="77777777" w:rsidR="00301491" w:rsidRPr="000A7D47" w:rsidRDefault="00301491" w:rsidP="00046119">
            <w:pPr>
              <w:spacing w:before="120" w:after="120"/>
              <w:rPr>
                <w:rFonts w:ascii="Cambria" w:hAnsi="Cambria" w:cstheme="minorHAnsi"/>
              </w:rPr>
            </w:pPr>
            <w:r w:rsidRPr="000A7D47">
              <w:rPr>
                <w:rFonts w:ascii="Cambria" w:hAnsi="Cambria" w:cstheme="minorHAnsi"/>
              </w:rPr>
              <w:t>Въведени ограничения/забрани за вносителите/износителите на стоки и услуги</w:t>
            </w:r>
          </w:p>
        </w:tc>
        <w:tc>
          <w:tcPr>
            <w:tcW w:w="7557" w:type="dxa"/>
            <w:gridSpan w:val="9"/>
          </w:tcPr>
          <w:p w14:paraId="410C04E1" w14:textId="2B45E5A8" w:rsidR="00301491" w:rsidRPr="000A7D47" w:rsidRDefault="00301491" w:rsidP="00046119">
            <w:pPr>
              <w:spacing w:before="120" w:after="120"/>
              <w:rPr>
                <w:rFonts w:ascii="Cambria" w:hAnsi="Cambria" w:cstheme="minorHAnsi"/>
              </w:rPr>
            </w:pPr>
            <w:r w:rsidRPr="000A7D47">
              <w:rPr>
                <w:rFonts w:ascii="Cambria" w:hAnsi="Cambria"/>
              </w:rPr>
              <w:t>Към 16 март 2020 г. няма въведени забрани за внос/износ на стоки. Всички видове транспорт, осъществяващи карго превози могат да пресичат границата през работещите ГКПП. Екипажите подлежат на скрининг.</w:t>
            </w:r>
          </w:p>
        </w:tc>
      </w:tr>
      <w:tr w:rsidR="00301491" w:rsidRPr="000A7D47" w14:paraId="63852ECA" w14:textId="77777777" w:rsidTr="00D72636">
        <w:trPr>
          <w:trHeight w:val="350"/>
        </w:trPr>
        <w:tc>
          <w:tcPr>
            <w:tcW w:w="10414" w:type="dxa"/>
            <w:gridSpan w:val="11"/>
            <w:shd w:val="clear" w:color="auto" w:fill="D9D9D9" w:themeFill="background1" w:themeFillShade="D9"/>
          </w:tcPr>
          <w:p w14:paraId="6153B64A" w14:textId="20C214CE" w:rsidR="00301491" w:rsidRPr="000A7D47" w:rsidRDefault="003E2A69" w:rsidP="00046119">
            <w:pPr>
              <w:spacing w:before="120" w:after="120"/>
              <w:jc w:val="center"/>
              <w:rPr>
                <w:rFonts w:ascii="Cambria" w:hAnsi="Cambria"/>
                <w:b/>
                <w:bCs/>
                <w:sz w:val="28"/>
                <w:szCs w:val="28"/>
              </w:rPr>
            </w:pPr>
            <w:hyperlink r:id="rId64" w:history="1">
              <w:r w:rsidR="00301491" w:rsidRPr="000A7D47">
                <w:rPr>
                  <w:rFonts w:ascii="Cambria" w:eastAsia="Times New Roman" w:hAnsi="Cambria" w:cs="Times New Roman"/>
                  <w:b/>
                  <w:bCs/>
                  <w:sz w:val="28"/>
                  <w:szCs w:val="28"/>
                </w:rPr>
                <w:t>Унгария</w:t>
              </w:r>
            </w:hyperlink>
            <w:r w:rsidR="00301491" w:rsidRPr="000A7D47">
              <w:rPr>
                <w:rFonts w:ascii="Cambria" w:eastAsia="Times New Roman" w:hAnsi="Cambria" w:cs="Times New Roman"/>
                <w:b/>
                <w:bCs/>
                <w:sz w:val="28"/>
                <w:szCs w:val="28"/>
              </w:rPr>
              <w:t xml:space="preserve"> (Будапеща)</w:t>
            </w:r>
          </w:p>
        </w:tc>
      </w:tr>
      <w:tr w:rsidR="00197956" w:rsidRPr="000A7D47" w14:paraId="0D582400" w14:textId="77777777" w:rsidTr="00601691">
        <w:trPr>
          <w:trHeight w:val="636"/>
        </w:trPr>
        <w:tc>
          <w:tcPr>
            <w:tcW w:w="2857" w:type="dxa"/>
            <w:gridSpan w:val="2"/>
          </w:tcPr>
          <w:p w14:paraId="0760E988" w14:textId="77777777" w:rsidR="00197956" w:rsidRPr="000A7D47" w:rsidRDefault="00197956"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1674FACC" w14:textId="77777777" w:rsidR="00197956" w:rsidRPr="00197956" w:rsidRDefault="00197956" w:rsidP="005D1D40">
            <w:pPr>
              <w:rPr>
                <w:rFonts w:ascii="Cambria" w:hAnsi="Cambria"/>
              </w:rPr>
            </w:pPr>
            <w:r w:rsidRPr="00197956">
              <w:rPr>
                <w:rFonts w:ascii="Cambria" w:hAnsi="Cambria"/>
                <w:b/>
                <w:lang w:val="en-US"/>
              </w:rPr>
              <w:t>O</w:t>
            </w:r>
            <w:r w:rsidRPr="00197956">
              <w:rPr>
                <w:rFonts w:ascii="Cambria" w:hAnsi="Cambria"/>
                <w:b/>
              </w:rPr>
              <w:t xml:space="preserve">т </w:t>
            </w:r>
            <w:r w:rsidRPr="00197956">
              <w:rPr>
                <w:rFonts w:ascii="Cambria" w:hAnsi="Cambria"/>
                <w:b/>
                <w:lang w:val="en-US"/>
              </w:rPr>
              <w:t xml:space="preserve">00 </w:t>
            </w:r>
            <w:r w:rsidRPr="00197956">
              <w:rPr>
                <w:rFonts w:ascii="Cambria" w:hAnsi="Cambria"/>
                <w:b/>
              </w:rPr>
              <w:t>ч. на 16.03 Унгария затваря границите си за пътнически трафик на граждани на други страни</w:t>
            </w:r>
            <w:r w:rsidRPr="00197956">
              <w:rPr>
                <w:rFonts w:ascii="Cambria" w:hAnsi="Cambria"/>
              </w:rPr>
              <w:t xml:space="preserve"> в допълнение към досегашната забрана за влизане в страната на лица пристигащи от Италия, Китай, Иран, Южна Корея и Израел. </w:t>
            </w:r>
          </w:p>
          <w:p w14:paraId="20C62FA4" w14:textId="77777777" w:rsidR="00197956" w:rsidRPr="00197956" w:rsidRDefault="00197956" w:rsidP="005D1D40">
            <w:pPr>
              <w:rPr>
                <w:rFonts w:ascii="Cambria" w:hAnsi="Cambria"/>
              </w:rPr>
            </w:pPr>
          </w:p>
          <w:p w14:paraId="6E1E5DA6" w14:textId="77777777" w:rsidR="00197956" w:rsidRPr="00197956" w:rsidRDefault="00197956" w:rsidP="005D1D40">
            <w:pPr>
              <w:rPr>
                <w:rFonts w:ascii="Cambria" w:hAnsi="Cambria"/>
              </w:rPr>
            </w:pPr>
            <w:r w:rsidRPr="00197956">
              <w:rPr>
                <w:rFonts w:ascii="Cambria" w:hAnsi="Cambria"/>
              </w:rPr>
              <w:t>Забраната за влизане в страната обхваща и летищата.</w:t>
            </w:r>
          </w:p>
          <w:p w14:paraId="1DFB968D" w14:textId="77777777" w:rsidR="00197956" w:rsidRPr="00197956" w:rsidRDefault="00197956" w:rsidP="005D1D40">
            <w:pPr>
              <w:rPr>
                <w:rFonts w:ascii="Cambria" w:hAnsi="Cambria"/>
              </w:rPr>
            </w:pPr>
          </w:p>
          <w:p w14:paraId="57CB72C4" w14:textId="77777777" w:rsidR="00197956" w:rsidRPr="00197956" w:rsidRDefault="00197956" w:rsidP="005D1D40">
            <w:pPr>
              <w:rPr>
                <w:rFonts w:ascii="Cambria" w:hAnsi="Cambria"/>
              </w:rPr>
            </w:pPr>
            <w:r w:rsidRPr="00197956">
              <w:rPr>
                <w:rFonts w:ascii="Cambria" w:hAnsi="Cambria"/>
              </w:rPr>
              <w:t>Семейства от смесени бракове няма да бъдат рззделяни ако съпругът/съпругата притежава разрешително за пребиваване в страната.</w:t>
            </w:r>
          </w:p>
          <w:p w14:paraId="2BEBBA55" w14:textId="2200DEED" w:rsidR="00197956" w:rsidRPr="00197956" w:rsidRDefault="00197956" w:rsidP="00046119">
            <w:pPr>
              <w:spacing w:before="120" w:after="120"/>
              <w:rPr>
                <w:rFonts w:ascii="Cambria" w:hAnsi="Cambria"/>
              </w:rPr>
            </w:pPr>
          </w:p>
        </w:tc>
      </w:tr>
      <w:tr w:rsidR="00197956" w:rsidRPr="000A7D47" w14:paraId="58960A6B" w14:textId="77777777" w:rsidTr="00601691">
        <w:trPr>
          <w:trHeight w:val="871"/>
        </w:trPr>
        <w:tc>
          <w:tcPr>
            <w:tcW w:w="2857" w:type="dxa"/>
            <w:gridSpan w:val="2"/>
          </w:tcPr>
          <w:p w14:paraId="0969D4AB" w14:textId="77777777" w:rsidR="00197956" w:rsidRPr="000A7D47" w:rsidRDefault="00197956"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70CCAB9E" w14:textId="77777777" w:rsidR="00197956" w:rsidRPr="00197956" w:rsidRDefault="00197956" w:rsidP="005D1D40">
            <w:pPr>
              <w:rPr>
                <w:rFonts w:ascii="Cambria" w:hAnsi="Cambria"/>
              </w:rPr>
            </w:pPr>
            <w:r w:rsidRPr="00197956">
              <w:rPr>
                <w:rFonts w:ascii="Cambria" w:hAnsi="Cambria"/>
              </w:rPr>
              <w:t xml:space="preserve">До момента в изнесената информация за новите мерки не се споменва за забрана на международния товарен автомобилен транспорт. Остава в сила забраната за влизане на товарни автомобили идващи от Италия. </w:t>
            </w:r>
          </w:p>
          <w:p w14:paraId="76E0C7E1" w14:textId="77777777" w:rsidR="00197956" w:rsidRPr="00197956" w:rsidRDefault="00197956" w:rsidP="005D1D40">
            <w:pPr>
              <w:rPr>
                <w:rFonts w:ascii="Cambria" w:hAnsi="Cambria"/>
              </w:rPr>
            </w:pPr>
            <w:r w:rsidRPr="00197956">
              <w:rPr>
                <w:rFonts w:ascii="Cambria" w:hAnsi="Cambria"/>
              </w:rPr>
              <w:t>Очаква се официална информация за всички нови ограничителни мерки разпространена до дипломатиеските мисии, която към момента не е получена.</w:t>
            </w:r>
          </w:p>
          <w:p w14:paraId="2860E9C4" w14:textId="77777777" w:rsidR="00197956" w:rsidRPr="00197956" w:rsidRDefault="00197956" w:rsidP="005D1D40">
            <w:pPr>
              <w:rPr>
                <w:rFonts w:ascii="Cambria" w:hAnsi="Cambria"/>
                <w:lang w:val="en-US"/>
              </w:rPr>
            </w:pPr>
            <w:r w:rsidRPr="00197956">
              <w:rPr>
                <w:rFonts w:ascii="Cambria" w:hAnsi="Cambria"/>
              </w:rPr>
              <w:t xml:space="preserve">Полицията указва транзитни маршрути предвидени за международния трафик на територията на страната на сайта си – </w:t>
            </w:r>
            <w:r w:rsidRPr="00197956">
              <w:rPr>
                <w:rFonts w:ascii="Cambria" w:hAnsi="Cambria"/>
                <w:lang w:val="en-US"/>
              </w:rPr>
              <w:t>police.hu.</w:t>
            </w:r>
          </w:p>
          <w:p w14:paraId="28F4D4C1" w14:textId="77777777" w:rsidR="00197956" w:rsidRPr="00197956" w:rsidRDefault="00197956" w:rsidP="005D1D40">
            <w:pPr>
              <w:rPr>
                <w:rFonts w:ascii="Cambria" w:hAnsi="Cambria"/>
              </w:rPr>
            </w:pPr>
            <w:r w:rsidRPr="00197956">
              <w:rPr>
                <w:rFonts w:ascii="Cambria" w:hAnsi="Cambria"/>
              </w:rPr>
              <w:t>Oт страна на Австрия за международния трафик се изпозлват граничните пунктове Hegyeshalom, Sopron és Rábafüzes.</w:t>
            </w:r>
          </w:p>
          <w:p w14:paraId="5392ADB4" w14:textId="77777777" w:rsidR="00197956" w:rsidRPr="00197956" w:rsidRDefault="00197956" w:rsidP="005D1D40">
            <w:pPr>
              <w:rPr>
                <w:rFonts w:ascii="Cambria" w:hAnsi="Cambria"/>
              </w:rPr>
            </w:pPr>
            <w:r w:rsidRPr="00197956">
              <w:rPr>
                <w:rFonts w:ascii="Cambria" w:hAnsi="Cambria"/>
              </w:rPr>
              <w:t>Влизане на територията на Унгария от страна на Словения за международен трафик на граничните пунктове Tornyiszentmiklós и Rédics.</w:t>
            </w:r>
          </w:p>
          <w:p w14:paraId="3D1EB812" w14:textId="77777777" w:rsidR="00197956" w:rsidRPr="00197956" w:rsidRDefault="00197956" w:rsidP="005D1D40">
            <w:pPr>
              <w:rPr>
                <w:rFonts w:ascii="Cambria" w:hAnsi="Cambria"/>
              </w:rPr>
            </w:pPr>
            <w:r w:rsidRPr="00197956">
              <w:rPr>
                <w:rFonts w:ascii="Cambria" w:hAnsi="Cambria"/>
              </w:rPr>
              <w:t xml:space="preserve">Необходимо е транзитно преминаващите чуждестранни граждани да ползват бензиностанции и паркинг за транзит на територията на страната обозначени със информационна табела оцветена в жълт цвят. </w:t>
            </w:r>
          </w:p>
          <w:p w14:paraId="5E8850AC" w14:textId="77777777" w:rsidR="00197956" w:rsidRPr="00197956" w:rsidRDefault="00197956" w:rsidP="005D1D40">
            <w:pPr>
              <w:rPr>
                <w:rFonts w:ascii="Cambria" w:hAnsi="Cambria"/>
              </w:rPr>
            </w:pPr>
            <w:r w:rsidRPr="00197956">
              <w:rPr>
                <w:rFonts w:ascii="Cambria" w:hAnsi="Cambria"/>
              </w:rPr>
              <w:t>По информация на унгарската полиция спирането и зареждането с гориво не е възможно на други места. Местата ще бъдат контролирани от правоприлагащите органи.</w:t>
            </w:r>
          </w:p>
          <w:p w14:paraId="2E8BB0ED" w14:textId="77777777" w:rsidR="00197956" w:rsidRPr="00197956" w:rsidRDefault="00197956" w:rsidP="005D1D40">
            <w:pPr>
              <w:rPr>
                <w:rFonts w:ascii="Cambria" w:hAnsi="Cambria"/>
              </w:rPr>
            </w:pPr>
          </w:p>
          <w:p w14:paraId="3C104E3B" w14:textId="32FEB759" w:rsidR="00197956" w:rsidRPr="00197956" w:rsidRDefault="00197956" w:rsidP="00046119">
            <w:pPr>
              <w:spacing w:before="120" w:after="120"/>
              <w:rPr>
                <w:rFonts w:ascii="Cambria" w:hAnsi="Cambria"/>
              </w:rPr>
            </w:pPr>
          </w:p>
        </w:tc>
      </w:tr>
      <w:tr w:rsidR="00197956" w:rsidRPr="000A7D47" w14:paraId="1801387C" w14:textId="77777777" w:rsidTr="00601691">
        <w:trPr>
          <w:trHeight w:val="922"/>
        </w:trPr>
        <w:tc>
          <w:tcPr>
            <w:tcW w:w="2857" w:type="dxa"/>
            <w:gridSpan w:val="2"/>
          </w:tcPr>
          <w:p w14:paraId="0F1A94AC" w14:textId="77777777" w:rsidR="00197956" w:rsidRPr="000A7D47" w:rsidRDefault="00197956"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09C6503F" w14:textId="21CF942B" w:rsidR="00197956" w:rsidRPr="00197956" w:rsidRDefault="00197956" w:rsidP="00046119">
            <w:pPr>
              <w:spacing w:before="120" w:after="120"/>
              <w:rPr>
                <w:rFonts w:ascii="Cambria" w:hAnsi="Cambria"/>
              </w:rPr>
            </w:pPr>
            <w:r w:rsidRPr="00197956">
              <w:rPr>
                <w:rFonts w:ascii="Cambria" w:hAnsi="Cambria"/>
              </w:rPr>
              <w:t>През Румъния, пункт  - Надлок</w:t>
            </w:r>
          </w:p>
        </w:tc>
      </w:tr>
      <w:tr w:rsidR="00197956" w:rsidRPr="000A7D47" w14:paraId="79282491" w14:textId="77777777" w:rsidTr="00601691">
        <w:trPr>
          <w:trHeight w:val="618"/>
        </w:trPr>
        <w:tc>
          <w:tcPr>
            <w:tcW w:w="2857" w:type="dxa"/>
            <w:gridSpan w:val="2"/>
          </w:tcPr>
          <w:p w14:paraId="01E0BE59" w14:textId="77777777" w:rsidR="00197956" w:rsidRPr="000A7D47" w:rsidRDefault="00197956"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0537626A" w14:textId="77777777" w:rsidR="00197956" w:rsidRPr="00197956" w:rsidRDefault="00197956" w:rsidP="005D1D40">
            <w:pPr>
              <w:rPr>
                <w:rFonts w:ascii="Cambria" w:hAnsi="Cambria"/>
              </w:rPr>
            </w:pPr>
            <w:r w:rsidRPr="00197956">
              <w:rPr>
                <w:rFonts w:ascii="Cambria" w:hAnsi="Cambria"/>
              </w:rPr>
              <w:t>От полунощ в понеделник са забранени всички събития в Унгария. Всички места за забавления, кина, културни институции ще бъдат затворени.</w:t>
            </w:r>
            <w:r w:rsidRPr="00197956">
              <w:rPr>
                <w:rFonts w:ascii="Cambria" w:hAnsi="Cambria"/>
              </w:rPr>
              <w:br/>
            </w:r>
          </w:p>
          <w:p w14:paraId="38C73D19" w14:textId="77777777" w:rsidR="00197956" w:rsidRPr="00197956" w:rsidRDefault="00197956" w:rsidP="005D1D40">
            <w:pPr>
              <w:rPr>
                <w:rFonts w:ascii="Cambria" w:hAnsi="Cambria"/>
              </w:rPr>
            </w:pPr>
            <w:r w:rsidRPr="00197956">
              <w:rPr>
                <w:rFonts w:ascii="Cambria" w:hAnsi="Cambria"/>
              </w:rPr>
              <w:t>Ресторанти, кафенета и несъществени за потреблението магазини трябва да се затварят в 15:00 всеки ден. Само хранителни магазини, аптеки и дрогерии могат да останат отворени по-дълго от този час.</w:t>
            </w:r>
          </w:p>
          <w:p w14:paraId="25F312E2" w14:textId="4E7FB196" w:rsidR="00197956" w:rsidRPr="00197956" w:rsidRDefault="00197956" w:rsidP="00046119">
            <w:pPr>
              <w:spacing w:before="120" w:after="120"/>
              <w:rPr>
                <w:rFonts w:ascii="Cambria" w:hAnsi="Cambria"/>
              </w:rPr>
            </w:pPr>
            <w:r w:rsidRPr="00197956">
              <w:rPr>
                <w:rFonts w:ascii="Cambria" w:hAnsi="Cambria"/>
              </w:rPr>
              <w:t xml:space="preserve">Правителството призова всички над 70-годишна възраст да останат вкъщи и ще задължи общините да оказват помощ на своите възрастни граждани, които остават вкъщи. </w:t>
            </w:r>
          </w:p>
        </w:tc>
      </w:tr>
      <w:tr w:rsidR="00197956" w:rsidRPr="000A7D47" w14:paraId="7EB6DA20" w14:textId="77777777" w:rsidTr="00601691">
        <w:trPr>
          <w:trHeight w:val="870"/>
        </w:trPr>
        <w:tc>
          <w:tcPr>
            <w:tcW w:w="2857" w:type="dxa"/>
            <w:gridSpan w:val="2"/>
          </w:tcPr>
          <w:p w14:paraId="140FD5ED" w14:textId="77777777" w:rsidR="00197956" w:rsidRPr="000A7D47" w:rsidRDefault="00197956"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3E8E9354" w14:textId="2D6CDF02" w:rsidR="00197956" w:rsidRPr="00197956" w:rsidRDefault="00197956" w:rsidP="00046119">
            <w:pPr>
              <w:spacing w:before="120" w:after="120"/>
              <w:rPr>
                <w:rFonts w:ascii="Cambria" w:hAnsi="Cambria"/>
              </w:rPr>
            </w:pPr>
            <w:r w:rsidRPr="00197956">
              <w:rPr>
                <w:rFonts w:ascii="Cambria" w:hAnsi="Cambria"/>
              </w:rPr>
              <w:t>Няма информация</w:t>
            </w:r>
          </w:p>
        </w:tc>
      </w:tr>
      <w:tr w:rsidR="00301491" w:rsidRPr="000A7D47" w14:paraId="67B623FD" w14:textId="77777777" w:rsidTr="00D72636">
        <w:trPr>
          <w:trHeight w:val="350"/>
        </w:trPr>
        <w:tc>
          <w:tcPr>
            <w:tcW w:w="10414" w:type="dxa"/>
            <w:gridSpan w:val="11"/>
            <w:shd w:val="clear" w:color="auto" w:fill="D9D9D9" w:themeFill="background1" w:themeFillShade="D9"/>
          </w:tcPr>
          <w:p w14:paraId="28A54789" w14:textId="5504B3EA" w:rsidR="00301491" w:rsidRPr="000A7D47" w:rsidRDefault="003E2A69" w:rsidP="00046119">
            <w:pPr>
              <w:spacing w:before="120" w:after="120"/>
              <w:jc w:val="center"/>
              <w:rPr>
                <w:rFonts w:ascii="Cambria" w:hAnsi="Cambria"/>
                <w:b/>
                <w:bCs/>
                <w:sz w:val="28"/>
                <w:szCs w:val="28"/>
              </w:rPr>
            </w:pPr>
            <w:hyperlink r:id="rId65" w:history="1">
              <w:r w:rsidR="00301491" w:rsidRPr="000A7D47">
                <w:rPr>
                  <w:rFonts w:ascii="Cambria" w:eastAsia="Times New Roman" w:hAnsi="Cambria" w:cs="Times New Roman"/>
                  <w:b/>
                  <w:bCs/>
                  <w:sz w:val="28"/>
                  <w:szCs w:val="28"/>
                </w:rPr>
                <w:t>Финландия</w:t>
              </w:r>
            </w:hyperlink>
            <w:r w:rsidR="00301491" w:rsidRPr="000A7D47">
              <w:rPr>
                <w:rFonts w:ascii="Cambria" w:eastAsia="Times New Roman" w:hAnsi="Cambria" w:cs="Times New Roman"/>
                <w:b/>
                <w:bCs/>
                <w:sz w:val="28"/>
                <w:szCs w:val="28"/>
              </w:rPr>
              <w:t xml:space="preserve"> (Хелзинки)</w:t>
            </w:r>
          </w:p>
        </w:tc>
      </w:tr>
      <w:tr w:rsidR="00301491" w:rsidRPr="000A7D47" w14:paraId="48E1F354" w14:textId="77777777" w:rsidTr="00601691">
        <w:trPr>
          <w:trHeight w:val="636"/>
        </w:trPr>
        <w:tc>
          <w:tcPr>
            <w:tcW w:w="2857" w:type="dxa"/>
            <w:gridSpan w:val="2"/>
          </w:tcPr>
          <w:p w14:paraId="518F9D37"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6E3E01C9" w14:textId="77777777" w:rsidR="00301491" w:rsidRPr="00B4052B" w:rsidRDefault="00301491" w:rsidP="00755BEA">
            <w:pPr>
              <w:rPr>
                <w:rFonts w:ascii="Cambria" w:hAnsi="Cambria"/>
                <w:sz w:val="24"/>
                <w:szCs w:val="24"/>
              </w:rPr>
            </w:pPr>
            <w:r w:rsidRPr="00B4052B">
              <w:rPr>
                <w:rFonts w:ascii="Cambria" w:hAnsi="Cambria"/>
                <w:sz w:val="24"/>
                <w:szCs w:val="24"/>
              </w:rPr>
              <w:t xml:space="preserve">На този етап няма въведени мерки по отношение режима на влизане и излизане. МВнР ежедневно актуализира своя </w:t>
            </w:r>
            <w:r w:rsidRPr="00B4052B">
              <w:rPr>
                <w:rFonts w:ascii="Cambria" w:hAnsi="Cambria"/>
                <w:sz w:val="24"/>
                <w:szCs w:val="24"/>
                <w:lang w:val="en-US"/>
              </w:rPr>
              <w:t>Travel</w:t>
            </w:r>
            <w:r w:rsidRPr="00B4052B">
              <w:rPr>
                <w:rFonts w:ascii="Cambria" w:hAnsi="Cambria"/>
                <w:sz w:val="24"/>
                <w:szCs w:val="24"/>
              </w:rPr>
              <w:t xml:space="preserve"> </w:t>
            </w:r>
            <w:r w:rsidRPr="00B4052B">
              <w:rPr>
                <w:rFonts w:ascii="Cambria" w:hAnsi="Cambria"/>
                <w:sz w:val="24"/>
                <w:szCs w:val="24"/>
                <w:lang w:val="en-US"/>
              </w:rPr>
              <w:t>Bulletin</w:t>
            </w:r>
            <w:r w:rsidRPr="00B4052B">
              <w:rPr>
                <w:rFonts w:ascii="Cambria" w:hAnsi="Cambria"/>
                <w:sz w:val="24"/>
                <w:szCs w:val="24"/>
              </w:rPr>
              <w:t xml:space="preserve">. </w:t>
            </w:r>
            <w:hyperlink r:id="rId66" w:anchor="C" w:history="1">
              <w:r w:rsidRPr="00B4052B">
                <w:rPr>
                  <w:rStyle w:val="a9"/>
                  <w:rFonts w:ascii="Cambria" w:hAnsi="Cambria"/>
                  <w:sz w:val="24"/>
                  <w:szCs w:val="24"/>
                  <w:u w:val="none"/>
                </w:rPr>
                <w:t>https://um.fi/matkustustiedotteet-a-o#C</w:t>
              </w:r>
            </w:hyperlink>
          </w:p>
          <w:p w14:paraId="5BD7776D" w14:textId="77777777" w:rsidR="00301491" w:rsidRPr="00B4052B" w:rsidRDefault="00301491" w:rsidP="00755BEA">
            <w:pPr>
              <w:rPr>
                <w:rFonts w:ascii="Cambria" w:hAnsi="Cambria"/>
                <w:sz w:val="24"/>
                <w:szCs w:val="24"/>
              </w:rPr>
            </w:pPr>
          </w:p>
          <w:p w14:paraId="22EDFCF8" w14:textId="77777777" w:rsidR="00B4052B" w:rsidRPr="00B4052B" w:rsidRDefault="00B4052B" w:rsidP="00B4052B">
            <w:pPr>
              <w:rPr>
                <w:rFonts w:ascii="Cambria" w:hAnsi="Cambria"/>
                <w:sz w:val="24"/>
                <w:szCs w:val="24"/>
              </w:rPr>
            </w:pPr>
            <w:r w:rsidRPr="00B4052B">
              <w:rPr>
                <w:rFonts w:ascii="Cambria" w:hAnsi="Cambria"/>
                <w:sz w:val="24"/>
                <w:szCs w:val="24"/>
              </w:rPr>
              <w:t>В извънредна пресконференция на 16.03.2020 г. министър-председателят обяви, че очаква утре парламента да приеме закон за извънредна ситуация, което ще доведе до затваряне на границите на Финландия. Ще бъдат допускани само финландски граждани, прибиращи се в страната от чужбина. След завръщането им те ще бъдат поставени под карантина за следващите 14 дни. Премиерът увери, че при затваряне на границите товарния транспорт няма да бъде засегнат.</w:t>
            </w:r>
          </w:p>
          <w:p w14:paraId="1F0E7290" w14:textId="77777777" w:rsidR="00B4052B" w:rsidRPr="00B4052B" w:rsidRDefault="00B4052B" w:rsidP="00B4052B">
            <w:pPr>
              <w:rPr>
                <w:rFonts w:ascii="Cambria" w:hAnsi="Cambria"/>
                <w:sz w:val="24"/>
                <w:szCs w:val="24"/>
              </w:rPr>
            </w:pPr>
          </w:p>
          <w:p w14:paraId="084DC832" w14:textId="77777777" w:rsidR="00B4052B" w:rsidRPr="00B4052B" w:rsidRDefault="00B4052B" w:rsidP="00B4052B">
            <w:pPr>
              <w:rPr>
                <w:rFonts w:ascii="Cambria" w:hAnsi="Cambria"/>
                <w:sz w:val="24"/>
                <w:szCs w:val="24"/>
              </w:rPr>
            </w:pPr>
            <w:r w:rsidRPr="00B4052B">
              <w:rPr>
                <w:rFonts w:ascii="Cambria" w:hAnsi="Cambria"/>
                <w:sz w:val="24"/>
                <w:szCs w:val="24"/>
              </w:rPr>
              <w:t>Същевременно, съседните държави – Норвегия, Русия и Естония затвориха своите граници, а от 17.03.2020 г. се закрива и фериботната връзка Хелзинки-Талин.</w:t>
            </w:r>
          </w:p>
          <w:p w14:paraId="2B05DD63" w14:textId="77777777" w:rsidR="00B4052B" w:rsidRPr="00B4052B" w:rsidRDefault="00B4052B" w:rsidP="00B4052B">
            <w:pPr>
              <w:rPr>
                <w:rFonts w:ascii="Cambria" w:hAnsi="Cambria"/>
                <w:sz w:val="24"/>
                <w:szCs w:val="24"/>
              </w:rPr>
            </w:pPr>
          </w:p>
          <w:p w14:paraId="1B0AF3C9" w14:textId="77777777" w:rsidR="00B4052B" w:rsidRPr="00B4052B" w:rsidRDefault="00B4052B" w:rsidP="00B4052B">
            <w:pPr>
              <w:rPr>
                <w:rFonts w:ascii="Cambria" w:hAnsi="Cambria"/>
                <w:sz w:val="24"/>
                <w:szCs w:val="24"/>
              </w:rPr>
            </w:pPr>
            <w:r w:rsidRPr="00B4052B">
              <w:rPr>
                <w:rFonts w:ascii="Cambria" w:hAnsi="Cambria"/>
                <w:sz w:val="24"/>
                <w:szCs w:val="24"/>
              </w:rPr>
              <w:t>Забраняват се пътувания на финландци зад граница.</w:t>
            </w:r>
          </w:p>
          <w:p w14:paraId="0E37312D" w14:textId="77777777" w:rsidR="00B4052B" w:rsidRPr="00B4052B" w:rsidRDefault="00B4052B" w:rsidP="00B4052B">
            <w:pPr>
              <w:rPr>
                <w:rFonts w:ascii="Cambria" w:hAnsi="Cambria"/>
                <w:sz w:val="24"/>
                <w:szCs w:val="24"/>
              </w:rPr>
            </w:pPr>
          </w:p>
          <w:p w14:paraId="0D8F2DEF" w14:textId="766645F0" w:rsidR="00301491" w:rsidRPr="00B4052B" w:rsidRDefault="00B4052B" w:rsidP="00B4052B">
            <w:pPr>
              <w:rPr>
                <w:rFonts w:ascii="Cambria" w:hAnsi="Cambria"/>
              </w:rPr>
            </w:pPr>
            <w:r w:rsidRPr="00B4052B">
              <w:rPr>
                <w:rFonts w:ascii="Cambria" w:hAnsi="Cambria"/>
                <w:sz w:val="24"/>
                <w:szCs w:val="24"/>
              </w:rPr>
              <w:t>С решение на правителството от 12.03.20 г. бе обявено, че Финландия преустановява класифицирането на държави и региони като „епидемични зони“ на коронавируса.</w:t>
            </w:r>
          </w:p>
        </w:tc>
      </w:tr>
      <w:tr w:rsidR="00301491" w:rsidRPr="000A7D47" w14:paraId="0395D1B9" w14:textId="77777777" w:rsidTr="00601691">
        <w:trPr>
          <w:trHeight w:val="871"/>
        </w:trPr>
        <w:tc>
          <w:tcPr>
            <w:tcW w:w="2857" w:type="dxa"/>
            <w:gridSpan w:val="2"/>
          </w:tcPr>
          <w:p w14:paraId="1F40BEA0"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168FA647" w14:textId="6E18B8B6" w:rsidR="00B4052B" w:rsidRPr="00B4052B" w:rsidRDefault="00B4052B" w:rsidP="00B4052B">
            <w:pPr>
              <w:rPr>
                <w:rFonts w:ascii="Cambria" w:hAnsi="Cambria"/>
                <w:sz w:val="24"/>
                <w:szCs w:val="24"/>
              </w:rPr>
            </w:pPr>
            <w:r w:rsidRPr="00B4052B">
              <w:rPr>
                <w:rFonts w:ascii="Cambria" w:hAnsi="Cambria"/>
                <w:sz w:val="24"/>
                <w:szCs w:val="24"/>
              </w:rPr>
              <w:t>Н</w:t>
            </w:r>
            <w:r w:rsidR="00301491" w:rsidRPr="00B4052B">
              <w:rPr>
                <w:rFonts w:ascii="Cambria" w:hAnsi="Cambria"/>
                <w:sz w:val="24"/>
                <w:szCs w:val="24"/>
              </w:rPr>
              <w:t>яма</w:t>
            </w:r>
            <w:r w:rsidRPr="00B4052B">
              <w:rPr>
                <w:rFonts w:ascii="Cambria" w:hAnsi="Cambria"/>
                <w:sz w:val="24"/>
                <w:szCs w:val="24"/>
              </w:rPr>
              <w:t>.</w:t>
            </w:r>
          </w:p>
          <w:p w14:paraId="63B44A34" w14:textId="1FEAAF29" w:rsidR="00B4052B" w:rsidRPr="00B4052B" w:rsidRDefault="00B4052B" w:rsidP="00B4052B">
            <w:pPr>
              <w:rPr>
                <w:rFonts w:ascii="Cambria" w:hAnsi="Cambria"/>
                <w:sz w:val="24"/>
                <w:szCs w:val="24"/>
              </w:rPr>
            </w:pPr>
            <w:r w:rsidRPr="00B4052B">
              <w:rPr>
                <w:rFonts w:ascii="Cambria" w:hAnsi="Cambria"/>
                <w:sz w:val="24"/>
                <w:szCs w:val="24"/>
              </w:rPr>
              <w:t>По време на пресконференцията си на 16.03.2020  премиерът увери, че при затваряне на границите товарния транспорт няма да бъде засегнат.</w:t>
            </w:r>
          </w:p>
          <w:p w14:paraId="11DDC330" w14:textId="2FB0422D" w:rsidR="00301491" w:rsidRPr="00B4052B" w:rsidRDefault="00301491" w:rsidP="00755BEA">
            <w:pPr>
              <w:spacing w:before="120" w:after="120"/>
              <w:rPr>
                <w:rFonts w:ascii="Cambria" w:hAnsi="Cambria"/>
              </w:rPr>
            </w:pPr>
          </w:p>
        </w:tc>
      </w:tr>
      <w:tr w:rsidR="00301491" w:rsidRPr="000A7D47" w14:paraId="7C85E22C" w14:textId="77777777" w:rsidTr="00601691">
        <w:trPr>
          <w:trHeight w:val="922"/>
        </w:trPr>
        <w:tc>
          <w:tcPr>
            <w:tcW w:w="2857" w:type="dxa"/>
            <w:gridSpan w:val="2"/>
          </w:tcPr>
          <w:p w14:paraId="259B4C0C"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2AF123F9" w14:textId="77777777" w:rsidR="00301491" w:rsidRPr="00B4052B" w:rsidRDefault="00301491" w:rsidP="00046119">
            <w:pPr>
              <w:spacing w:before="120" w:after="120"/>
              <w:rPr>
                <w:rStyle w:val="normalchar"/>
                <w:rFonts w:ascii="Cambria" w:hAnsi="Cambria" w:cs="Calibri"/>
                <w:color w:val="000000"/>
              </w:rPr>
            </w:pPr>
            <w:r w:rsidRPr="00B4052B">
              <w:rPr>
                <w:rStyle w:val="normalchar"/>
                <w:rFonts w:ascii="Cambria" w:hAnsi="Cambria"/>
                <w:color w:val="000000"/>
              </w:rPr>
              <w:t>На този етап не се налагат алтернативни маршрути. Авиокомпаниите продължават да</w:t>
            </w:r>
            <w:r w:rsidRPr="00B4052B">
              <w:rPr>
                <w:rStyle w:val="normalchar"/>
                <w:rFonts w:ascii="Cambria" w:hAnsi="Cambria" w:cs="Calibri"/>
                <w:color w:val="000000"/>
              </w:rPr>
              <w:t> обслужват маршрутите си от Хелзинки до София (през Истанбул, Франкфурт, Мюнхен, Амстердам и др.).</w:t>
            </w:r>
          </w:p>
          <w:p w14:paraId="51C137C8" w14:textId="2199BADB" w:rsidR="00301491" w:rsidRPr="00B4052B" w:rsidRDefault="00B4052B" w:rsidP="00046119">
            <w:pPr>
              <w:spacing w:before="120" w:after="120"/>
              <w:rPr>
                <w:rFonts w:ascii="Cambria" w:hAnsi="Cambria"/>
              </w:rPr>
            </w:pPr>
            <w:r w:rsidRPr="00B4052B">
              <w:rPr>
                <w:rFonts w:ascii="Cambria" w:hAnsi="Cambria"/>
                <w:sz w:val="24"/>
                <w:szCs w:val="24"/>
              </w:rPr>
              <w:t>Националният превозвач „Финер“ обяви на 16.03.2020 г. че съкращава 90% от полетите си.</w:t>
            </w:r>
          </w:p>
        </w:tc>
      </w:tr>
      <w:tr w:rsidR="00B4052B" w:rsidRPr="000A7D47" w14:paraId="2F4EAEC9" w14:textId="77777777" w:rsidTr="00601691">
        <w:trPr>
          <w:trHeight w:val="618"/>
        </w:trPr>
        <w:tc>
          <w:tcPr>
            <w:tcW w:w="2857" w:type="dxa"/>
            <w:gridSpan w:val="2"/>
          </w:tcPr>
          <w:p w14:paraId="3742AF1E" w14:textId="77777777" w:rsidR="00B4052B" w:rsidRPr="000A7D47" w:rsidRDefault="00B4052B"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70769BE6" w14:textId="77777777" w:rsidR="00B4052B" w:rsidRPr="00B4052B" w:rsidRDefault="00B4052B">
            <w:pPr>
              <w:rPr>
                <w:rFonts w:ascii="Cambria" w:hAnsi="Cambria"/>
                <w:sz w:val="24"/>
                <w:szCs w:val="24"/>
              </w:rPr>
            </w:pPr>
            <w:r w:rsidRPr="00B4052B">
              <w:rPr>
                <w:rFonts w:ascii="Cambria" w:hAnsi="Cambria"/>
                <w:sz w:val="24"/>
                <w:szCs w:val="24"/>
              </w:rPr>
              <w:t>От 16.03.2020 г. се забраняват публични мероприятия с повече от 10 участници. Затварят се училища, културни институти, спортни съоръжения, но детските градини и яслите ще продължат да функционират. Забраняват се посещения на външни лица в държавни институции, старчески домове, здравни центрове и болници, освен в по извънредни причини.</w:t>
            </w:r>
          </w:p>
          <w:p w14:paraId="1147ACD6" w14:textId="77777777" w:rsidR="00B4052B" w:rsidRPr="00B4052B" w:rsidRDefault="00B4052B">
            <w:pPr>
              <w:rPr>
                <w:rFonts w:ascii="Cambria" w:hAnsi="Cambria"/>
                <w:sz w:val="24"/>
                <w:szCs w:val="24"/>
              </w:rPr>
            </w:pPr>
          </w:p>
          <w:p w14:paraId="05BE3EF9" w14:textId="77777777" w:rsidR="00B4052B" w:rsidRPr="00B4052B" w:rsidRDefault="00B4052B">
            <w:pPr>
              <w:rPr>
                <w:rFonts w:ascii="Cambria" w:hAnsi="Cambria"/>
                <w:sz w:val="24"/>
                <w:szCs w:val="24"/>
              </w:rPr>
            </w:pPr>
            <w:r w:rsidRPr="00B4052B">
              <w:rPr>
                <w:rFonts w:ascii="Cambria" w:hAnsi="Cambria"/>
                <w:sz w:val="24"/>
                <w:szCs w:val="24"/>
              </w:rPr>
              <w:t>Ще се възстанови, до колкото е възможно, масовото използване на тестове за коронавирус, ограничени драстично в края на миналата седмица.</w:t>
            </w:r>
          </w:p>
          <w:p w14:paraId="6E8296E5" w14:textId="77777777" w:rsidR="00B4052B" w:rsidRPr="00B4052B" w:rsidRDefault="00B4052B">
            <w:pPr>
              <w:rPr>
                <w:rFonts w:ascii="Cambria" w:hAnsi="Cambria"/>
                <w:sz w:val="24"/>
                <w:szCs w:val="24"/>
              </w:rPr>
            </w:pPr>
          </w:p>
          <w:p w14:paraId="1444D291" w14:textId="22E3B120" w:rsidR="00B4052B" w:rsidRPr="00B4052B" w:rsidRDefault="00B4052B" w:rsidP="000023BE">
            <w:pPr>
              <w:pStyle w:val="Normal12"/>
              <w:spacing w:before="120" w:beforeAutospacing="0" w:after="120" w:afterAutospacing="0"/>
              <w:rPr>
                <w:rFonts w:ascii="Cambria" w:hAnsi="Cambria"/>
              </w:rPr>
            </w:pPr>
            <w:r w:rsidRPr="00B4052B">
              <w:rPr>
                <w:rFonts w:ascii="Cambria" w:hAnsi="Cambria"/>
              </w:rPr>
              <w:t xml:space="preserve">Препоръчва се хората да работят дистанционно от домовете си. </w:t>
            </w:r>
          </w:p>
        </w:tc>
      </w:tr>
      <w:tr w:rsidR="00B4052B" w:rsidRPr="000A7D47" w14:paraId="42772304" w14:textId="77777777" w:rsidTr="00601691">
        <w:trPr>
          <w:trHeight w:val="870"/>
        </w:trPr>
        <w:tc>
          <w:tcPr>
            <w:tcW w:w="2857" w:type="dxa"/>
            <w:gridSpan w:val="2"/>
          </w:tcPr>
          <w:p w14:paraId="78943201" w14:textId="77777777" w:rsidR="00B4052B" w:rsidRPr="000A7D47" w:rsidRDefault="00B4052B"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684F3A29" w14:textId="190EB838" w:rsidR="00B4052B" w:rsidRPr="00B4052B" w:rsidRDefault="00B4052B" w:rsidP="00755BEA">
            <w:pPr>
              <w:spacing w:before="120" w:after="120"/>
              <w:rPr>
                <w:rFonts w:ascii="Cambria" w:hAnsi="Cambria"/>
              </w:rPr>
            </w:pPr>
            <w:r w:rsidRPr="00B4052B">
              <w:rPr>
                <w:rFonts w:ascii="Cambria" w:hAnsi="Cambria"/>
                <w:sz w:val="24"/>
                <w:szCs w:val="24"/>
              </w:rPr>
              <w:t>Няма.</w:t>
            </w:r>
          </w:p>
        </w:tc>
      </w:tr>
      <w:tr w:rsidR="00301491" w:rsidRPr="000A7D47" w14:paraId="6166B21D" w14:textId="77777777" w:rsidTr="00D72636">
        <w:trPr>
          <w:trHeight w:val="350"/>
        </w:trPr>
        <w:tc>
          <w:tcPr>
            <w:tcW w:w="10414" w:type="dxa"/>
            <w:gridSpan w:val="11"/>
            <w:shd w:val="clear" w:color="auto" w:fill="D9D9D9" w:themeFill="background1" w:themeFillShade="D9"/>
          </w:tcPr>
          <w:p w14:paraId="3214C217" w14:textId="6F38A3A5" w:rsidR="00301491" w:rsidRPr="000A7D47" w:rsidRDefault="003E2A69" w:rsidP="00046119">
            <w:pPr>
              <w:spacing w:before="120" w:after="120"/>
              <w:jc w:val="center"/>
              <w:rPr>
                <w:rFonts w:ascii="Cambria" w:hAnsi="Cambria"/>
                <w:b/>
                <w:bCs/>
                <w:sz w:val="28"/>
                <w:szCs w:val="28"/>
              </w:rPr>
            </w:pPr>
            <w:hyperlink r:id="rId67" w:history="1">
              <w:r w:rsidR="00301491" w:rsidRPr="000A7D47">
                <w:rPr>
                  <w:rFonts w:ascii="Cambria" w:eastAsia="Times New Roman" w:hAnsi="Cambria" w:cs="Times New Roman"/>
                  <w:b/>
                  <w:bCs/>
                  <w:sz w:val="28"/>
                  <w:szCs w:val="28"/>
                </w:rPr>
                <w:t>Франция</w:t>
              </w:r>
            </w:hyperlink>
            <w:r w:rsidR="00301491" w:rsidRPr="000A7D47">
              <w:rPr>
                <w:rFonts w:ascii="Cambria" w:eastAsia="Times New Roman" w:hAnsi="Cambria" w:cs="Times New Roman"/>
                <w:b/>
                <w:bCs/>
                <w:sz w:val="28"/>
                <w:szCs w:val="28"/>
              </w:rPr>
              <w:t xml:space="preserve"> (Париж)</w:t>
            </w:r>
          </w:p>
        </w:tc>
      </w:tr>
      <w:tr w:rsidR="00301491" w:rsidRPr="000A7D47" w14:paraId="4758343C" w14:textId="77777777" w:rsidTr="00601691">
        <w:trPr>
          <w:trHeight w:val="636"/>
        </w:trPr>
        <w:tc>
          <w:tcPr>
            <w:tcW w:w="2857" w:type="dxa"/>
            <w:gridSpan w:val="2"/>
          </w:tcPr>
          <w:p w14:paraId="3BCBE07F"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8ACF611" w14:textId="140CF89E" w:rsidR="006C62E4" w:rsidRPr="006C62E4" w:rsidRDefault="006C62E4" w:rsidP="00046119">
            <w:pPr>
              <w:spacing w:before="120" w:after="120"/>
              <w:jc w:val="both"/>
              <w:rPr>
                <w:rFonts w:ascii="Cambria" w:hAnsi="Cambria"/>
              </w:rPr>
            </w:pPr>
            <w:r w:rsidRPr="006C62E4">
              <w:rPr>
                <w:rFonts w:ascii="Cambria" w:hAnsi="Cambria"/>
              </w:rPr>
              <w:t>На 16.03 президентът Макрон е обявил нови мерки във връзка с  болестта COVID-19, в т.ч. затваряне на външните граници на ЕС и Шенгенското пространство от 12.00 часа на 17 март в продължение на 30 дни.</w:t>
            </w:r>
          </w:p>
          <w:p w14:paraId="50EB1220" w14:textId="7A3142F4" w:rsidR="00301491" w:rsidRPr="000A7D47" w:rsidRDefault="00301491" w:rsidP="00046119">
            <w:pPr>
              <w:spacing w:before="120" w:after="120"/>
              <w:jc w:val="both"/>
              <w:rPr>
                <w:rFonts w:ascii="Cambria" w:hAnsi="Cambria"/>
              </w:rPr>
            </w:pPr>
            <w:r w:rsidRPr="000A7D47">
              <w:rPr>
                <w:rFonts w:ascii="Cambria" w:hAnsi="Cambria"/>
              </w:rPr>
              <w:t>Информационни материали на френски, английски и китайски език са разпространени на летищата във Франция и във френските отвъдморски територии, на които се изпълняват полети от и към КНДР. От 25.01.2020 г. на летище Шарл-де-Гол в Париж и Сен Дени на остров Реюнион, който е със статут на френска отвъдморска територия, е осигурено посрещане на пътниците, пристигащи от Китай, Хонг Конг и Макао, осигурено от органите за гражданска сигурност и медицинските власти.</w:t>
            </w:r>
          </w:p>
          <w:p w14:paraId="141140B0" w14:textId="04C700AB" w:rsidR="00301491" w:rsidRPr="000A7D47" w:rsidRDefault="00301491" w:rsidP="00046119">
            <w:pPr>
              <w:spacing w:before="120" w:after="120"/>
              <w:jc w:val="both"/>
              <w:rPr>
                <w:rFonts w:ascii="Cambria" w:hAnsi="Cambria"/>
              </w:rPr>
            </w:pPr>
            <w:r w:rsidRPr="000A7D47">
              <w:rPr>
                <w:rFonts w:ascii="Cambria" w:hAnsi="Cambria"/>
              </w:rPr>
              <w:t>По информация от сайта на посолството на Франция в Мароко, от днес Мароко е затворило всички въздушни и морски пътнически линии от и към Франция. Гражданите, пребиваващи във Франция, които са планирали пътуване за Мароко, са призовани да отложат пътуването си. Тези, които вече са в Мароко, следва да се свържат със своите туроператори или със съответната самолетна компания, за да проверят какви са възможностите за връщане.</w:t>
            </w:r>
          </w:p>
          <w:p w14:paraId="17703970" w14:textId="0E2139C8" w:rsidR="00301491" w:rsidRPr="000A7D47" w:rsidRDefault="00301491" w:rsidP="00046119">
            <w:pPr>
              <w:spacing w:before="120" w:after="120"/>
              <w:rPr>
                <w:rFonts w:ascii="Cambria" w:hAnsi="Cambria"/>
              </w:rPr>
            </w:pPr>
            <w:r w:rsidRPr="000A7D47">
              <w:rPr>
                <w:rFonts w:ascii="Cambria" w:hAnsi="Cambria"/>
              </w:rPr>
              <w:t xml:space="preserve">По информация от пресата от днес преди обед /която не беше официално потвърдена/, налице е засилен контрол от германска страна на границата между Франция и Германия.  </w:t>
            </w:r>
          </w:p>
        </w:tc>
      </w:tr>
      <w:tr w:rsidR="00301491" w:rsidRPr="000A7D47" w14:paraId="2625D9BC" w14:textId="77777777" w:rsidTr="00601691">
        <w:trPr>
          <w:trHeight w:val="871"/>
        </w:trPr>
        <w:tc>
          <w:tcPr>
            <w:tcW w:w="2857" w:type="dxa"/>
            <w:gridSpan w:val="2"/>
          </w:tcPr>
          <w:p w14:paraId="1DD8C4A1"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1FFC1E5F" w14:textId="0089F605" w:rsidR="00301491" w:rsidRPr="000A7D47" w:rsidRDefault="00301491" w:rsidP="00046119">
            <w:pPr>
              <w:spacing w:before="120" w:after="120"/>
              <w:rPr>
                <w:rFonts w:ascii="Cambria" w:hAnsi="Cambria"/>
              </w:rPr>
            </w:pPr>
            <w:r w:rsidRPr="000A7D47">
              <w:rPr>
                <w:rFonts w:ascii="Cambria" w:hAnsi="Cambria"/>
              </w:rPr>
              <w:t xml:space="preserve">Към момента не са налице такива. </w:t>
            </w:r>
          </w:p>
        </w:tc>
      </w:tr>
      <w:tr w:rsidR="00301491" w:rsidRPr="000A7D47" w14:paraId="0486BBAF" w14:textId="77777777" w:rsidTr="00601691">
        <w:trPr>
          <w:trHeight w:val="922"/>
        </w:trPr>
        <w:tc>
          <w:tcPr>
            <w:tcW w:w="2857" w:type="dxa"/>
            <w:gridSpan w:val="2"/>
          </w:tcPr>
          <w:p w14:paraId="151ED61E"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656F918D" w14:textId="77777777" w:rsidR="00301491" w:rsidRPr="000A7D47" w:rsidRDefault="00301491" w:rsidP="00046119">
            <w:pPr>
              <w:spacing w:before="120" w:after="120"/>
              <w:jc w:val="both"/>
              <w:rPr>
                <w:rFonts w:ascii="Cambria" w:hAnsi="Cambria"/>
              </w:rPr>
            </w:pPr>
            <w:r w:rsidRPr="000A7D47">
              <w:rPr>
                <w:rFonts w:ascii="Cambria" w:hAnsi="Cambria"/>
              </w:rPr>
              <w:t>1. Въздушните полети между България и Франция на този етап се изпълняват нормално.</w:t>
            </w:r>
          </w:p>
          <w:p w14:paraId="5B09080D" w14:textId="34ADEFB5" w:rsidR="00301491" w:rsidRPr="000A7D47" w:rsidRDefault="00301491" w:rsidP="00046119">
            <w:pPr>
              <w:spacing w:before="120" w:after="120"/>
              <w:rPr>
                <w:rFonts w:ascii="Cambria" w:hAnsi="Cambria"/>
              </w:rPr>
            </w:pPr>
            <w:r w:rsidRPr="000A7D47">
              <w:rPr>
                <w:rFonts w:ascii="Cambria" w:hAnsi="Cambria"/>
              </w:rPr>
              <w:t>2. По отношение на сухопътните маршрути, посолството не препоръчва на българските граждани да преминават през Италия, предвид засилените проверки по магистралите в страната /по информация от българското посолство в Италия/.</w:t>
            </w:r>
          </w:p>
        </w:tc>
      </w:tr>
      <w:tr w:rsidR="00301491" w:rsidRPr="000A7D47" w14:paraId="75E105AC" w14:textId="77777777" w:rsidTr="00601691">
        <w:trPr>
          <w:trHeight w:val="618"/>
        </w:trPr>
        <w:tc>
          <w:tcPr>
            <w:tcW w:w="2857" w:type="dxa"/>
            <w:gridSpan w:val="2"/>
          </w:tcPr>
          <w:p w14:paraId="3FDADDB3"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32AC510D" w14:textId="2CF9B653" w:rsidR="006C62E4" w:rsidRPr="006C62E4" w:rsidRDefault="006C62E4" w:rsidP="00046119">
            <w:pPr>
              <w:spacing w:before="120" w:after="120"/>
              <w:jc w:val="both"/>
              <w:rPr>
                <w:rFonts w:ascii="Times New Roman" w:hAnsi="Times New Roman"/>
                <w:sz w:val="24"/>
                <w:szCs w:val="24"/>
              </w:rPr>
            </w:pPr>
            <w:r w:rsidRPr="006C62E4">
              <w:rPr>
                <w:rFonts w:ascii="Cambria" w:hAnsi="Cambria"/>
                <w:sz w:val="24"/>
                <w:szCs w:val="24"/>
              </w:rPr>
              <w:t>От 17.03 12.00 часа, забрана на неналожителните излизания и налагане на строги ограничения в придвижването. Остават разрешени излизанията за набавяне на хранителни продукти и медикаменти, както и индивидуални излизания за спорт, и придвижването до работа, когато опцията „работа от вкъщи“ е невъзможна. Забраната важи за срок от 15 дни.</w:t>
            </w:r>
            <w:r>
              <w:rPr>
                <w:rFonts w:ascii="Cambria" w:hAnsi="Cambria"/>
                <w:sz w:val="24"/>
                <w:szCs w:val="24"/>
              </w:rPr>
              <w:t xml:space="preserve"> </w:t>
            </w:r>
            <w:r w:rsidRPr="006C62E4">
              <w:rPr>
                <w:rFonts w:ascii="Cambria" w:hAnsi="Cambria"/>
                <w:sz w:val="24"/>
                <w:szCs w:val="24"/>
              </w:rPr>
              <w:t>Отлага се втория тур на местните избори, предвиден за идната неделя, за дата, която ще бъде съобщена допълнително от правителството.</w:t>
            </w:r>
          </w:p>
          <w:p w14:paraId="0FD1C81A" w14:textId="0B7B61CC" w:rsidR="00301491" w:rsidRPr="000A7D47" w:rsidRDefault="00301491" w:rsidP="00046119">
            <w:pPr>
              <w:spacing w:before="120" w:after="120"/>
              <w:jc w:val="both"/>
              <w:rPr>
                <w:rFonts w:ascii="Cambria" w:hAnsi="Cambria"/>
              </w:rPr>
            </w:pPr>
            <w:r w:rsidRPr="000A7D47">
              <w:rPr>
                <w:rFonts w:ascii="Cambria" w:hAnsi="Cambria"/>
              </w:rPr>
              <w:t>От 16 март 2020 г. до второ нареждане са затворени всички учебни заведения във Франция - ясли, детски градини, училища, колежи, лицеи и университети;</w:t>
            </w:r>
          </w:p>
          <w:p w14:paraId="6A8196C7" w14:textId="1763885B" w:rsidR="00301491" w:rsidRPr="000A7D47" w:rsidRDefault="00301491" w:rsidP="00046119">
            <w:pPr>
              <w:spacing w:before="120" w:after="120"/>
              <w:jc w:val="both"/>
              <w:rPr>
                <w:rFonts w:ascii="Cambria" w:hAnsi="Cambria"/>
              </w:rPr>
            </w:pPr>
            <w:r w:rsidRPr="000A7D47">
              <w:rPr>
                <w:rFonts w:ascii="Cambria" w:hAnsi="Cambria"/>
              </w:rPr>
              <w:t>Забрана за провеждането на мероприятия с участието на повече от 100 души. Местните власти по райони могат да вземат решение за забрана за провеждане на мероприятия с по-малко от 100 души /например районът на Долен Рейн и остров Корсика, където е забранено провеждането на мероприятия с повече от 50 души както на закрито, така и на открито/;</w:t>
            </w:r>
          </w:p>
          <w:p w14:paraId="053DE487" w14:textId="6072DC34" w:rsidR="00301491" w:rsidRPr="000A7D47" w:rsidRDefault="00301491" w:rsidP="00046119">
            <w:pPr>
              <w:spacing w:before="120" w:after="120"/>
              <w:jc w:val="both"/>
              <w:rPr>
                <w:rFonts w:ascii="Cambria" w:hAnsi="Cambria"/>
              </w:rPr>
            </w:pPr>
            <w:r w:rsidRPr="000A7D47">
              <w:rPr>
                <w:rFonts w:ascii="Cambria" w:hAnsi="Cambria"/>
              </w:rPr>
              <w:t>Забрана за посещения на външни лица в домовете за възрастни хора;</w:t>
            </w:r>
          </w:p>
          <w:p w14:paraId="42F2CA06" w14:textId="3176AC3B" w:rsidR="00301491" w:rsidRPr="000A7D47" w:rsidRDefault="00301491" w:rsidP="00046119">
            <w:pPr>
              <w:spacing w:before="120" w:after="120"/>
              <w:jc w:val="both"/>
              <w:rPr>
                <w:rFonts w:ascii="Cambria" w:hAnsi="Cambria"/>
              </w:rPr>
            </w:pPr>
            <w:r w:rsidRPr="000A7D47">
              <w:rPr>
                <w:rFonts w:ascii="Cambria" w:hAnsi="Cambria"/>
              </w:rPr>
              <w:t>Френските власти призовават за ограничаване и свеждане до минимум на излизанията на хората над 70-годишна възраст и тези, които страдат от респираторни заболявания, които са най-уязвимата група от населението;</w:t>
            </w:r>
          </w:p>
          <w:p w14:paraId="4C8A8658" w14:textId="30BA1825" w:rsidR="00301491" w:rsidRPr="000A7D47" w:rsidRDefault="00301491" w:rsidP="00046119">
            <w:pPr>
              <w:spacing w:before="120" w:after="120"/>
              <w:jc w:val="both"/>
              <w:rPr>
                <w:rFonts w:ascii="Cambria" w:hAnsi="Cambria"/>
              </w:rPr>
            </w:pPr>
            <w:r w:rsidRPr="000A7D47">
              <w:rPr>
                <w:rFonts w:ascii="Cambria" w:hAnsi="Cambria"/>
              </w:rPr>
              <w:t>Общественият транспорт ще работи с намален капацитет.</w:t>
            </w:r>
          </w:p>
          <w:p w14:paraId="413294C3" w14:textId="6E3D0C92" w:rsidR="00301491" w:rsidRPr="000A7D47" w:rsidRDefault="00301491" w:rsidP="00046119">
            <w:pPr>
              <w:spacing w:before="120" w:after="120"/>
              <w:jc w:val="both"/>
              <w:rPr>
                <w:rFonts w:ascii="Cambria" w:hAnsi="Cambria"/>
              </w:rPr>
            </w:pPr>
            <w:r w:rsidRPr="000A7D47">
              <w:rPr>
                <w:rFonts w:ascii="Cambria" w:hAnsi="Cambria"/>
              </w:rPr>
              <w:t>От 14.03 са затворени ресторанти, кафета, барове, кина и всички други търговски обекти, които не са наложителни. Остават отворени хранителните магазини, аптеки, обекти тип табак, банки и бензиностанции.</w:t>
            </w:r>
          </w:p>
          <w:p w14:paraId="5A0DA074" w14:textId="371821AB" w:rsidR="00301491" w:rsidRPr="000A7D47" w:rsidRDefault="00301491" w:rsidP="00046119">
            <w:pPr>
              <w:spacing w:before="120" w:after="120"/>
              <w:jc w:val="both"/>
              <w:rPr>
                <w:rFonts w:ascii="Cambria" w:hAnsi="Cambria"/>
              </w:rPr>
            </w:pPr>
            <w:r w:rsidRPr="000A7D47">
              <w:rPr>
                <w:rFonts w:ascii="Cambria" w:hAnsi="Cambria"/>
              </w:rPr>
              <w:t>Обществените институции – кметства, болници, ще предоставят само най-спешните и неотложни услуги. В болниците се отлагат всички не спешни операции.</w:t>
            </w:r>
          </w:p>
          <w:p w14:paraId="31D759F5" w14:textId="33D074DD" w:rsidR="00301491" w:rsidRPr="000A7D47" w:rsidRDefault="00301491" w:rsidP="00046119">
            <w:pPr>
              <w:spacing w:before="120" w:after="120"/>
              <w:jc w:val="both"/>
              <w:rPr>
                <w:rFonts w:ascii="Cambria" w:hAnsi="Cambria"/>
                <w:sz w:val="24"/>
                <w:szCs w:val="24"/>
              </w:rPr>
            </w:pPr>
            <w:r w:rsidRPr="000A7D47">
              <w:rPr>
                <w:rFonts w:ascii="Cambria" w:hAnsi="Cambria"/>
                <w:sz w:val="24"/>
                <w:szCs w:val="24"/>
              </w:rPr>
              <w:t xml:space="preserve">Министър-председателят е призовал за ограничаване на събиранията, включително семейните, както и за намаляване на придвижванията, дори и към работа, освен ако физическото присъствие не е наложително. </w:t>
            </w:r>
          </w:p>
          <w:p w14:paraId="6935BFF9" w14:textId="6859D8C8" w:rsidR="00301491" w:rsidRPr="000A7D47" w:rsidRDefault="00301491" w:rsidP="00B767B0">
            <w:pPr>
              <w:jc w:val="both"/>
              <w:rPr>
                <w:rFonts w:ascii="Cambria" w:hAnsi="Cambria"/>
                <w:sz w:val="24"/>
                <w:szCs w:val="24"/>
              </w:rPr>
            </w:pPr>
            <w:r w:rsidRPr="000A7D47">
              <w:rPr>
                <w:rFonts w:ascii="Cambria" w:hAnsi="Cambria"/>
                <w:sz w:val="24"/>
                <w:szCs w:val="24"/>
              </w:rPr>
              <w:t xml:space="preserve">След като по решение на правителството от 00,00 ч. на 15.03.2020 г. бяха затворени магазини, ресторанти, кафета, барове, кина и дискотеки, с изключение на хранителните магазини, аптеки, банки и бензиностанции, днес 16.03.2020 г. вече се говори за необходимостта от налагане на пълна карантина и забрана за неналожителните излизания. Мнението на лекарите и на властите е, че хората не си дават достатъчно сметка за силата на този вирус и не проявяват достатъчно самодисциплина. </w:t>
            </w:r>
          </w:p>
          <w:p w14:paraId="286CC80E" w14:textId="59DE6578" w:rsidR="00301491" w:rsidRPr="000A7D47" w:rsidRDefault="00301491" w:rsidP="00B767B0">
            <w:pPr>
              <w:jc w:val="both"/>
              <w:rPr>
                <w:rFonts w:ascii="Cambria" w:hAnsi="Cambria"/>
                <w:sz w:val="24"/>
                <w:szCs w:val="24"/>
              </w:rPr>
            </w:pPr>
          </w:p>
          <w:p w14:paraId="4A77ED8D" w14:textId="537C7ADB" w:rsidR="00301491" w:rsidRPr="000A7D47" w:rsidRDefault="00301491" w:rsidP="00464EF7">
            <w:pPr>
              <w:jc w:val="both"/>
              <w:rPr>
                <w:rFonts w:ascii="Cambria" w:hAnsi="Cambria"/>
                <w:b/>
                <w:sz w:val="24"/>
                <w:szCs w:val="24"/>
              </w:rPr>
            </w:pPr>
            <w:r w:rsidRPr="000A7D47">
              <w:rPr>
                <w:rFonts w:ascii="Cambria" w:hAnsi="Cambria"/>
                <w:b/>
                <w:sz w:val="24"/>
                <w:szCs w:val="24"/>
              </w:rPr>
              <w:t xml:space="preserve">Лекарите от цялата страна настоятелно сигнализират за претоварване на болничните заведения. </w:t>
            </w:r>
          </w:p>
        </w:tc>
      </w:tr>
      <w:tr w:rsidR="00301491" w:rsidRPr="000A7D47" w14:paraId="4B38B8B9" w14:textId="77777777" w:rsidTr="00601691">
        <w:trPr>
          <w:trHeight w:val="870"/>
        </w:trPr>
        <w:tc>
          <w:tcPr>
            <w:tcW w:w="2857" w:type="dxa"/>
            <w:gridSpan w:val="2"/>
          </w:tcPr>
          <w:p w14:paraId="54A39450"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21224E87" w14:textId="77777777" w:rsidR="00301491" w:rsidRPr="000A7D47" w:rsidRDefault="00301491" w:rsidP="00046119">
            <w:pPr>
              <w:spacing w:before="120" w:after="120"/>
              <w:jc w:val="both"/>
              <w:rPr>
                <w:rFonts w:ascii="Cambria" w:hAnsi="Cambria"/>
              </w:rPr>
            </w:pPr>
            <w:r w:rsidRPr="000A7D47">
              <w:rPr>
                <w:rFonts w:ascii="Cambria" w:hAnsi="Cambria"/>
              </w:rPr>
              <w:t xml:space="preserve">Не са известни. </w:t>
            </w:r>
          </w:p>
          <w:p w14:paraId="3C2B4DBD" w14:textId="77777777" w:rsidR="00301491" w:rsidRPr="000A7D47" w:rsidRDefault="00301491" w:rsidP="00046119">
            <w:pPr>
              <w:spacing w:before="120" w:after="120"/>
              <w:jc w:val="both"/>
              <w:rPr>
                <w:rFonts w:ascii="Cambria" w:hAnsi="Cambria"/>
              </w:rPr>
            </w:pPr>
            <w:r w:rsidRPr="000A7D47">
              <w:rPr>
                <w:rFonts w:ascii="Cambria" w:hAnsi="Cambria"/>
              </w:rPr>
              <w:t>С решение на френското правителство, медицинските маски бяха иззети от търговската мрежа и от аптеките и бяха предоставени на здравните заведения за покриване на техните нужди.</w:t>
            </w:r>
          </w:p>
          <w:p w14:paraId="227DB295" w14:textId="64520F95" w:rsidR="00301491" w:rsidRPr="000A7D47" w:rsidRDefault="00301491" w:rsidP="00046119">
            <w:pPr>
              <w:spacing w:before="120" w:after="120"/>
              <w:rPr>
                <w:rFonts w:ascii="Cambria" w:hAnsi="Cambria"/>
              </w:rPr>
            </w:pPr>
            <w:r w:rsidRPr="000A7D47">
              <w:rPr>
                <w:rFonts w:ascii="Cambria" w:hAnsi="Cambria"/>
              </w:rPr>
              <w:t xml:space="preserve">С решение на френското правителство бяха определени цените на дезинфекциращите препарати за ръце – 2 евро за 50 ml и 3 евро за 100 ml. Тези препарати не са налични в аптечната и търговската мрежа от преди повече от две седмици. </w:t>
            </w:r>
          </w:p>
        </w:tc>
      </w:tr>
      <w:tr w:rsidR="00301491" w:rsidRPr="000A7D47" w14:paraId="139309C4" w14:textId="77777777" w:rsidTr="00D72636">
        <w:trPr>
          <w:trHeight w:val="350"/>
        </w:trPr>
        <w:tc>
          <w:tcPr>
            <w:tcW w:w="10414" w:type="dxa"/>
            <w:gridSpan w:val="11"/>
            <w:shd w:val="clear" w:color="auto" w:fill="D9D9D9" w:themeFill="background1" w:themeFillShade="D9"/>
          </w:tcPr>
          <w:p w14:paraId="57A2974B" w14:textId="5093933D" w:rsidR="00301491" w:rsidRPr="000A7D47" w:rsidRDefault="003E2A69" w:rsidP="00046119">
            <w:pPr>
              <w:spacing w:before="120" w:after="120"/>
              <w:jc w:val="center"/>
              <w:rPr>
                <w:rFonts w:ascii="Cambria" w:hAnsi="Cambria"/>
                <w:b/>
                <w:bCs/>
                <w:sz w:val="28"/>
                <w:szCs w:val="28"/>
              </w:rPr>
            </w:pPr>
            <w:hyperlink r:id="rId68" w:history="1">
              <w:r w:rsidR="00301491" w:rsidRPr="000A7D47">
                <w:rPr>
                  <w:rFonts w:ascii="Cambria" w:eastAsia="Times New Roman" w:hAnsi="Cambria" w:cs="Times New Roman"/>
                  <w:b/>
                  <w:bCs/>
                  <w:sz w:val="28"/>
                  <w:szCs w:val="28"/>
                </w:rPr>
                <w:t>Хърватия</w:t>
              </w:r>
            </w:hyperlink>
            <w:r w:rsidR="00301491" w:rsidRPr="000A7D47">
              <w:rPr>
                <w:rFonts w:ascii="Cambria" w:eastAsia="Times New Roman" w:hAnsi="Cambria" w:cs="Times New Roman"/>
                <w:b/>
                <w:bCs/>
                <w:sz w:val="28"/>
                <w:szCs w:val="28"/>
              </w:rPr>
              <w:t xml:space="preserve"> (Загреб)</w:t>
            </w:r>
          </w:p>
        </w:tc>
      </w:tr>
      <w:tr w:rsidR="00301491" w:rsidRPr="000A7D47" w14:paraId="2782261B" w14:textId="77777777" w:rsidTr="00601691">
        <w:trPr>
          <w:trHeight w:val="636"/>
        </w:trPr>
        <w:tc>
          <w:tcPr>
            <w:tcW w:w="2857" w:type="dxa"/>
            <w:gridSpan w:val="2"/>
          </w:tcPr>
          <w:p w14:paraId="0AEA5ECD"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582B4AA5" w14:textId="77777777" w:rsidR="00301491" w:rsidRPr="000A7D47" w:rsidRDefault="00301491" w:rsidP="00046119">
            <w:pPr>
              <w:spacing w:before="120" w:after="120"/>
              <w:rPr>
                <w:rFonts w:ascii="Cambria" w:hAnsi="Cambria"/>
              </w:rPr>
            </w:pPr>
            <w:r w:rsidRPr="000A7D47">
              <w:rPr>
                <w:rFonts w:ascii="Cambria" w:hAnsi="Cambria"/>
              </w:rPr>
              <w:t>Чужди и хърватски граждани, влизащи в Хърватия от засегнатите райони, подлежат на 14 дневна карантина.</w:t>
            </w:r>
          </w:p>
          <w:p w14:paraId="5C439398" w14:textId="0FDB715D" w:rsidR="00301491" w:rsidRPr="000A7D47" w:rsidRDefault="00301491" w:rsidP="00046119">
            <w:pPr>
              <w:spacing w:before="120" w:after="120"/>
              <w:rPr>
                <w:rFonts w:ascii="Cambria" w:hAnsi="Cambria"/>
              </w:rPr>
            </w:pPr>
            <w:r w:rsidRPr="000A7D47">
              <w:rPr>
                <w:rFonts w:ascii="Cambria" w:hAnsi="Cambria"/>
              </w:rPr>
              <w:t>Гранично – пропускателният режим за транзитно преминаващи пътници, идващи от засегнатите райони е следният: транзитното преминаване през страната се разрешава за тежко-товарни МПС, автобуси и леки коли, след установяване на ГКПП на влизане, че лицата нямат заразни симптоми и при положение, че транзитният престой не надхвърля 24 часа. Режимът е в тясна връзка с този на Сърбия, тъй като ако сръбските власти спрат да допускат транзитно преминаващи пътници от горепосочените групи, то и Хърватия автоматично спира допускането им в страната.</w:t>
            </w:r>
          </w:p>
        </w:tc>
      </w:tr>
      <w:tr w:rsidR="00301491" w:rsidRPr="000A7D47" w14:paraId="34E9BD34" w14:textId="77777777" w:rsidTr="00601691">
        <w:trPr>
          <w:trHeight w:val="871"/>
        </w:trPr>
        <w:tc>
          <w:tcPr>
            <w:tcW w:w="2857" w:type="dxa"/>
            <w:gridSpan w:val="2"/>
          </w:tcPr>
          <w:p w14:paraId="46FCA543"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7F04BE84" w14:textId="77777777" w:rsidR="00301491" w:rsidRPr="000A7D47" w:rsidRDefault="00301491" w:rsidP="00046119">
            <w:pPr>
              <w:spacing w:before="120" w:after="120"/>
              <w:rPr>
                <w:rFonts w:ascii="Cambria" w:hAnsi="Cambria"/>
              </w:rPr>
            </w:pPr>
            <w:r w:rsidRPr="000A7D47">
              <w:rPr>
                <w:rFonts w:ascii="Cambria" w:hAnsi="Cambria"/>
              </w:rPr>
              <w:t>Чужди и хърватски граждани, влизащи в Хърватия от засегнатите райони, подлежат на 14 дневна карантина.</w:t>
            </w:r>
          </w:p>
          <w:p w14:paraId="655CD1CE" w14:textId="740DD3EC" w:rsidR="00301491" w:rsidRPr="000A7D47" w:rsidRDefault="00301491" w:rsidP="00046119">
            <w:pPr>
              <w:spacing w:before="120" w:after="120"/>
              <w:rPr>
                <w:rFonts w:ascii="Cambria" w:hAnsi="Cambria"/>
              </w:rPr>
            </w:pPr>
            <w:r w:rsidRPr="000A7D47">
              <w:rPr>
                <w:rFonts w:ascii="Cambria" w:hAnsi="Cambria"/>
              </w:rPr>
              <w:t>Транзитното преминаване през страната се разрешава за тежко-товарни МПС, автобуси и леки коли, след установяване на ГКПП на влизане, че лицата нямат заразни симптоми и при положение, че транзитният престой не надхвърля 24 часа. Режимът е в тясна връзка с този на Сърбия, тъй като ако сръбските власти не допускат транзитно преминаващи пътници от горепосочените групи, то Хърватия автоматично спира допускането им в страната.</w:t>
            </w:r>
          </w:p>
        </w:tc>
      </w:tr>
      <w:tr w:rsidR="00301491" w:rsidRPr="000A7D47" w14:paraId="1D5DFFA6" w14:textId="77777777" w:rsidTr="00601691">
        <w:trPr>
          <w:trHeight w:val="922"/>
        </w:trPr>
        <w:tc>
          <w:tcPr>
            <w:tcW w:w="2857" w:type="dxa"/>
            <w:gridSpan w:val="2"/>
          </w:tcPr>
          <w:p w14:paraId="060C46EA"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5187FC3F" w14:textId="77777777" w:rsidR="00301491" w:rsidRPr="000A7D47" w:rsidRDefault="00301491" w:rsidP="00046119">
            <w:pPr>
              <w:spacing w:before="120" w:after="120"/>
              <w:rPr>
                <w:rFonts w:ascii="Cambria" w:hAnsi="Cambria"/>
              </w:rPr>
            </w:pPr>
            <w:r w:rsidRPr="000A7D47">
              <w:rPr>
                <w:rFonts w:ascii="Cambria" w:hAnsi="Cambria"/>
              </w:rPr>
              <w:t>Пренасочване към:</w:t>
            </w:r>
          </w:p>
          <w:p w14:paraId="68E4CBEF" w14:textId="77777777" w:rsidR="00301491" w:rsidRPr="000A7D47" w:rsidRDefault="00301491" w:rsidP="00125395">
            <w:pPr>
              <w:pStyle w:val="a4"/>
              <w:numPr>
                <w:ilvl w:val="0"/>
                <w:numId w:val="3"/>
              </w:numPr>
              <w:spacing w:before="120" w:after="120"/>
              <w:ind w:left="0" w:firstLine="0"/>
              <w:contextualSpacing w:val="0"/>
              <w:rPr>
                <w:rFonts w:ascii="Cambria" w:hAnsi="Cambria"/>
              </w:rPr>
            </w:pPr>
            <w:r w:rsidRPr="000A7D47">
              <w:rPr>
                <w:rFonts w:ascii="Cambria" w:hAnsi="Cambria"/>
              </w:rPr>
              <w:t>Унгария – Румъния – България, в зависимост от граничния режим на съответните транзитни страни;</w:t>
            </w:r>
          </w:p>
          <w:p w14:paraId="20093C60" w14:textId="7332E6A8" w:rsidR="00301491" w:rsidRPr="000A7D47" w:rsidRDefault="00301491" w:rsidP="00046119">
            <w:pPr>
              <w:spacing w:before="120" w:after="120"/>
              <w:rPr>
                <w:rFonts w:ascii="Cambria" w:hAnsi="Cambria"/>
              </w:rPr>
            </w:pPr>
            <w:r w:rsidRPr="000A7D47">
              <w:rPr>
                <w:rFonts w:ascii="Cambria" w:hAnsi="Cambria"/>
              </w:rPr>
              <w:t>Черна гора,  Албания, Република Северна Македония, в зависимост от  промените в граничния режим на Албания, като се отчита, че състоянието на пътната мрежа не благоприятства бързото и безаварийно прибиране на тежки МПС в България</w:t>
            </w:r>
          </w:p>
        </w:tc>
      </w:tr>
      <w:tr w:rsidR="00301491" w:rsidRPr="000A7D47" w14:paraId="139576A5" w14:textId="77777777" w:rsidTr="00601691">
        <w:trPr>
          <w:trHeight w:val="618"/>
        </w:trPr>
        <w:tc>
          <w:tcPr>
            <w:tcW w:w="2857" w:type="dxa"/>
            <w:gridSpan w:val="2"/>
          </w:tcPr>
          <w:p w14:paraId="3A2555CD"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455972CA" w14:textId="02C7A00A" w:rsidR="00301491" w:rsidRPr="000A7D47" w:rsidRDefault="00301491" w:rsidP="00046119">
            <w:pPr>
              <w:spacing w:before="120" w:after="120"/>
              <w:rPr>
                <w:rFonts w:ascii="Cambria" w:hAnsi="Cambria"/>
              </w:rPr>
            </w:pPr>
            <w:r w:rsidRPr="000A7D47">
              <w:rPr>
                <w:rFonts w:ascii="Cambria" w:hAnsi="Cambria"/>
              </w:rPr>
              <w:t>14 дневна карантина или 14 дневна домашна самоизолация</w:t>
            </w:r>
          </w:p>
        </w:tc>
      </w:tr>
      <w:tr w:rsidR="00301491" w:rsidRPr="000A7D47" w14:paraId="1F5ABF6E" w14:textId="77777777" w:rsidTr="00601691">
        <w:trPr>
          <w:trHeight w:val="870"/>
        </w:trPr>
        <w:tc>
          <w:tcPr>
            <w:tcW w:w="2857" w:type="dxa"/>
            <w:gridSpan w:val="2"/>
          </w:tcPr>
          <w:p w14:paraId="67F54173"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46DCCABE" w14:textId="1BC1700D" w:rsidR="00301491" w:rsidRPr="000A7D47" w:rsidRDefault="00301491" w:rsidP="00046119">
            <w:pPr>
              <w:spacing w:before="120" w:after="120"/>
              <w:rPr>
                <w:rFonts w:ascii="Cambria" w:hAnsi="Cambria"/>
              </w:rPr>
            </w:pPr>
            <w:r w:rsidRPr="000A7D47">
              <w:rPr>
                <w:rFonts w:ascii="Cambria" w:hAnsi="Cambria"/>
              </w:rPr>
              <w:t>Не</w:t>
            </w:r>
          </w:p>
        </w:tc>
      </w:tr>
      <w:tr w:rsidR="00301491" w:rsidRPr="000A7D47" w14:paraId="493D5F31" w14:textId="77777777" w:rsidTr="00D72636">
        <w:trPr>
          <w:trHeight w:val="350"/>
        </w:trPr>
        <w:tc>
          <w:tcPr>
            <w:tcW w:w="10414" w:type="dxa"/>
            <w:gridSpan w:val="11"/>
            <w:shd w:val="clear" w:color="auto" w:fill="D9D9D9" w:themeFill="background1" w:themeFillShade="D9"/>
          </w:tcPr>
          <w:p w14:paraId="20E340E5" w14:textId="666FEC86" w:rsidR="00301491" w:rsidRPr="000A7D47" w:rsidRDefault="003E2A69" w:rsidP="00046119">
            <w:pPr>
              <w:spacing w:before="120" w:after="120"/>
              <w:jc w:val="center"/>
              <w:rPr>
                <w:rFonts w:ascii="Cambria" w:hAnsi="Cambria"/>
                <w:b/>
                <w:bCs/>
                <w:sz w:val="28"/>
                <w:szCs w:val="28"/>
              </w:rPr>
            </w:pPr>
            <w:hyperlink r:id="rId69" w:history="1">
              <w:r w:rsidR="00301491" w:rsidRPr="000A7D47">
                <w:rPr>
                  <w:rFonts w:ascii="Cambria" w:eastAsia="Times New Roman" w:hAnsi="Cambria" w:cs="Times New Roman"/>
                  <w:b/>
                  <w:bCs/>
                  <w:sz w:val="28"/>
                  <w:szCs w:val="28"/>
                </w:rPr>
                <w:t>Черна гора</w:t>
              </w:r>
            </w:hyperlink>
            <w:r w:rsidR="00301491" w:rsidRPr="000A7D47">
              <w:rPr>
                <w:rFonts w:ascii="Cambria" w:eastAsia="Times New Roman" w:hAnsi="Cambria" w:cs="Times New Roman"/>
                <w:b/>
                <w:bCs/>
                <w:sz w:val="28"/>
                <w:szCs w:val="28"/>
              </w:rPr>
              <w:t xml:space="preserve"> (Подгорица)</w:t>
            </w:r>
          </w:p>
        </w:tc>
      </w:tr>
      <w:tr w:rsidR="00301491" w:rsidRPr="000A7D47" w14:paraId="4E7D12B8" w14:textId="77777777" w:rsidTr="00601691">
        <w:trPr>
          <w:trHeight w:val="636"/>
        </w:trPr>
        <w:tc>
          <w:tcPr>
            <w:tcW w:w="2857" w:type="dxa"/>
            <w:gridSpan w:val="2"/>
          </w:tcPr>
          <w:p w14:paraId="5279B803"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33C25DD3" w14:textId="57B037F9" w:rsidR="00301491" w:rsidRPr="000A7D47" w:rsidRDefault="00301491" w:rsidP="00563ED1">
            <w:pPr>
              <w:jc w:val="both"/>
              <w:rPr>
                <w:rFonts w:ascii="Cambria" w:hAnsi="Cambria"/>
                <w:color w:val="000000"/>
              </w:rPr>
            </w:pPr>
            <w:r w:rsidRPr="000A7D47">
              <w:rPr>
                <w:rFonts w:ascii="Cambria" w:hAnsi="Cambria"/>
              </w:rPr>
              <w:t xml:space="preserve"> </w:t>
            </w:r>
            <w:r w:rsidRPr="000A7D47">
              <w:rPr>
                <w:rFonts w:ascii="Cambria" w:hAnsi="Cambria"/>
                <w:color w:val="000000"/>
              </w:rPr>
              <w:t>Всички гранични пунктове на Черна гора са затворени за всички чужденци,</w:t>
            </w:r>
            <w:r w:rsidRPr="000A7D47">
              <w:rPr>
                <w:rFonts w:ascii="Cambria" w:hAnsi="Cambria"/>
              </w:rPr>
              <w:t xml:space="preserve"> </w:t>
            </w:r>
            <w:r w:rsidRPr="000A7D47">
              <w:rPr>
                <w:rFonts w:ascii="Cambria" w:hAnsi="Cambria"/>
                <w:color w:val="000000"/>
              </w:rPr>
              <w:t>(с изключение на тези със статут на пребиваване в Черна гора) В страната се допускат единствено граждани на Черна гора</w:t>
            </w:r>
          </w:p>
          <w:p w14:paraId="2295236F" w14:textId="72FDDF00" w:rsidR="00301491" w:rsidRPr="000A7D47" w:rsidRDefault="00301491" w:rsidP="00563ED1">
            <w:pPr>
              <w:pStyle w:val="Normal6"/>
              <w:spacing w:before="120" w:beforeAutospacing="0" w:after="120" w:afterAutospacing="0"/>
              <w:rPr>
                <w:rFonts w:ascii="Cambria" w:hAnsi="Cambria"/>
              </w:rPr>
            </w:pPr>
          </w:p>
        </w:tc>
      </w:tr>
      <w:tr w:rsidR="00301491" w:rsidRPr="000A7D47" w14:paraId="3E22639F" w14:textId="77777777" w:rsidTr="00601691">
        <w:trPr>
          <w:trHeight w:val="871"/>
        </w:trPr>
        <w:tc>
          <w:tcPr>
            <w:tcW w:w="2857" w:type="dxa"/>
            <w:gridSpan w:val="2"/>
          </w:tcPr>
          <w:p w14:paraId="2F43FBEE"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5F8E0CDD" w14:textId="77777777" w:rsidR="00301491" w:rsidRPr="000A7D47" w:rsidRDefault="00301491" w:rsidP="00563ED1">
            <w:pPr>
              <w:jc w:val="both"/>
              <w:rPr>
                <w:rFonts w:ascii="Cambria" w:hAnsi="Cambria"/>
                <w:color w:val="000000"/>
              </w:rPr>
            </w:pPr>
            <w:r w:rsidRPr="000A7D47">
              <w:rPr>
                <w:rFonts w:ascii="Cambria" w:hAnsi="Cambria"/>
                <w:color w:val="000000"/>
              </w:rPr>
              <w:t>Затваряне на гранични пунктове за пътнически граничен трафик към Босна и Херцеговина: Šćepan Polje - Hum, по пътя Плужин - Фоча; на граничния пункт Шула - Витина, по пътя Плевля - Фоча, до Република Албания: Грънчар - Башки, по пътя Плав - Шкодер; Sukobin - Murićani, по пътя Ulcinj - Shkoder, към Република Хърватска: Kobila - Vitina, по пътя Херцег Нови - Vitina - Дубровник, към Република Сърбия: Ranče - Jabuka, по пътя Pljevlja - Prijepolje; Вуче - Годова на пътя Rožaje - Tutin, както и всички преминавания, предназначени за граничен трафик.</w:t>
            </w:r>
          </w:p>
          <w:p w14:paraId="5E24A031" w14:textId="42962FF5" w:rsidR="00301491" w:rsidRPr="000A7D47" w:rsidRDefault="00301491" w:rsidP="00046119">
            <w:pPr>
              <w:spacing w:before="120" w:after="120"/>
              <w:rPr>
                <w:rFonts w:ascii="Cambria" w:hAnsi="Cambria"/>
              </w:rPr>
            </w:pPr>
          </w:p>
        </w:tc>
      </w:tr>
      <w:tr w:rsidR="00301491" w:rsidRPr="000A7D47" w14:paraId="6E582477" w14:textId="77777777" w:rsidTr="00601691">
        <w:trPr>
          <w:trHeight w:val="922"/>
        </w:trPr>
        <w:tc>
          <w:tcPr>
            <w:tcW w:w="2857" w:type="dxa"/>
            <w:gridSpan w:val="2"/>
          </w:tcPr>
          <w:p w14:paraId="4854B336"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2EA5C13F" w14:textId="77777777" w:rsidR="00301491" w:rsidRPr="000A7D47" w:rsidRDefault="00301491" w:rsidP="00563ED1">
            <w:pPr>
              <w:jc w:val="both"/>
              <w:rPr>
                <w:rFonts w:ascii="Cambria" w:hAnsi="Cambria"/>
                <w:b/>
                <w:bCs/>
                <w:color w:val="000000"/>
              </w:rPr>
            </w:pPr>
            <w:r w:rsidRPr="000A7D47">
              <w:rPr>
                <w:rFonts w:ascii="Cambria" w:hAnsi="Cambria"/>
                <w:b/>
                <w:bCs/>
                <w:color w:val="000000"/>
              </w:rPr>
              <w:t>Съществуват два сухопътни маршрута за пътуване от Черна гора до България:</w:t>
            </w:r>
          </w:p>
          <w:p w14:paraId="27F369AD" w14:textId="77777777" w:rsidR="00301491" w:rsidRPr="000A7D47" w:rsidRDefault="00301491" w:rsidP="00125395">
            <w:pPr>
              <w:numPr>
                <w:ilvl w:val="0"/>
                <w:numId w:val="16"/>
              </w:numPr>
              <w:jc w:val="both"/>
              <w:rPr>
                <w:rFonts w:ascii="Cambria" w:hAnsi="Cambria"/>
                <w:color w:val="000000"/>
              </w:rPr>
            </w:pPr>
            <w:r w:rsidRPr="000A7D47">
              <w:rPr>
                <w:rFonts w:ascii="Cambria" w:hAnsi="Cambria"/>
                <w:color w:val="000000"/>
              </w:rPr>
              <w:t>през Сърбия;</w:t>
            </w:r>
          </w:p>
          <w:p w14:paraId="4029D8E1" w14:textId="77777777" w:rsidR="00301491" w:rsidRPr="000A7D47" w:rsidRDefault="00301491" w:rsidP="00125395">
            <w:pPr>
              <w:numPr>
                <w:ilvl w:val="0"/>
                <w:numId w:val="16"/>
              </w:numPr>
              <w:jc w:val="both"/>
              <w:rPr>
                <w:rFonts w:ascii="Cambria" w:hAnsi="Cambria"/>
                <w:color w:val="000000"/>
              </w:rPr>
            </w:pPr>
            <w:r w:rsidRPr="000A7D47">
              <w:rPr>
                <w:rFonts w:ascii="Cambria" w:hAnsi="Cambria"/>
                <w:color w:val="000000"/>
              </w:rPr>
              <w:t>през Албания, Косово, Северна Македония, като информация за граничните пунктове следва да бъде предоставена от ДП на съответните транзитни на маршрута държави;</w:t>
            </w:r>
          </w:p>
          <w:p w14:paraId="20721113" w14:textId="77777777" w:rsidR="00301491" w:rsidRPr="000A7D47" w:rsidRDefault="00301491" w:rsidP="00563ED1">
            <w:pPr>
              <w:jc w:val="both"/>
              <w:rPr>
                <w:rFonts w:ascii="Cambria" w:hAnsi="Cambria"/>
                <w:color w:val="000000"/>
              </w:rPr>
            </w:pPr>
          </w:p>
          <w:p w14:paraId="5305B781" w14:textId="77777777" w:rsidR="00301491" w:rsidRPr="000A7D47" w:rsidRDefault="00301491" w:rsidP="00563ED1">
            <w:pPr>
              <w:jc w:val="both"/>
              <w:rPr>
                <w:rFonts w:ascii="Cambria" w:hAnsi="Cambria"/>
                <w:b/>
                <w:bCs/>
                <w:color w:val="000000"/>
              </w:rPr>
            </w:pPr>
            <w:r w:rsidRPr="000A7D47">
              <w:rPr>
                <w:rFonts w:ascii="Cambria" w:hAnsi="Cambria"/>
                <w:b/>
                <w:bCs/>
                <w:color w:val="000000"/>
              </w:rPr>
              <w:t xml:space="preserve">Отменени са директни полети между Виена и Подгорица . </w:t>
            </w:r>
          </w:p>
          <w:p w14:paraId="1D5DB325" w14:textId="77777777" w:rsidR="00301491" w:rsidRPr="000A7D47" w:rsidRDefault="00301491" w:rsidP="00563ED1">
            <w:pPr>
              <w:pStyle w:val="ad"/>
              <w:rPr>
                <w:rFonts w:ascii="Cambria" w:hAnsi="Cambria"/>
              </w:rPr>
            </w:pPr>
            <w:r w:rsidRPr="000A7D47">
              <w:rPr>
                <w:rFonts w:ascii="Cambria" w:hAnsi="Cambria"/>
              </w:rPr>
              <w:t>Все още са налични следните полети:</w:t>
            </w:r>
          </w:p>
          <w:p w14:paraId="2EAE5FC5" w14:textId="77777777" w:rsidR="00301491" w:rsidRPr="000A7D47" w:rsidRDefault="00301491" w:rsidP="00563ED1">
            <w:pPr>
              <w:pStyle w:val="ad"/>
              <w:rPr>
                <w:rFonts w:ascii="Cambria" w:hAnsi="Cambria"/>
              </w:rPr>
            </w:pPr>
            <w:r w:rsidRPr="000A7D47">
              <w:rPr>
                <w:rFonts w:ascii="Cambria" w:hAnsi="Cambria"/>
              </w:rPr>
              <w:t>· Белград, МА и Еър Сърбия</w:t>
            </w:r>
          </w:p>
          <w:p w14:paraId="729CCD6C" w14:textId="77777777" w:rsidR="00301491" w:rsidRPr="000A7D47" w:rsidRDefault="00301491" w:rsidP="00563ED1">
            <w:pPr>
              <w:pStyle w:val="ad"/>
              <w:rPr>
                <w:rFonts w:ascii="Cambria" w:hAnsi="Cambria"/>
              </w:rPr>
            </w:pPr>
            <w:r w:rsidRPr="000A7D47">
              <w:rPr>
                <w:rFonts w:ascii="Cambria" w:hAnsi="Cambria"/>
              </w:rPr>
              <w:t>· Будапеща Wizzair</w:t>
            </w:r>
          </w:p>
          <w:p w14:paraId="0481A5AB" w14:textId="77777777" w:rsidR="00301491" w:rsidRPr="000A7D47" w:rsidRDefault="00301491" w:rsidP="00563ED1">
            <w:pPr>
              <w:pStyle w:val="ad"/>
              <w:rPr>
                <w:rFonts w:ascii="Cambria" w:hAnsi="Cambria"/>
              </w:rPr>
            </w:pPr>
            <w:r w:rsidRPr="000A7D47">
              <w:rPr>
                <w:rFonts w:ascii="Cambria" w:hAnsi="Cambria"/>
              </w:rPr>
              <w:t>· Лондон Ryanair и</w:t>
            </w:r>
          </w:p>
          <w:p w14:paraId="7CBD474A" w14:textId="77777777" w:rsidR="00301491" w:rsidRPr="000A7D47" w:rsidRDefault="00301491" w:rsidP="00563ED1">
            <w:pPr>
              <w:pStyle w:val="ad"/>
              <w:rPr>
                <w:rFonts w:ascii="Cambria" w:hAnsi="Cambria"/>
              </w:rPr>
            </w:pPr>
            <w:r w:rsidRPr="000A7D47">
              <w:rPr>
                <w:rFonts w:ascii="Cambria" w:hAnsi="Cambria"/>
              </w:rPr>
              <w:t>· Истанбул TK</w:t>
            </w:r>
          </w:p>
          <w:p w14:paraId="0464EE9A" w14:textId="77777777" w:rsidR="00301491" w:rsidRPr="000A7D47" w:rsidRDefault="00301491" w:rsidP="00563ED1">
            <w:pPr>
              <w:pStyle w:val="ad"/>
              <w:rPr>
                <w:rFonts w:ascii="Cambria" w:hAnsi="Cambria"/>
              </w:rPr>
            </w:pPr>
            <w:r w:rsidRPr="000A7D47">
              <w:rPr>
                <w:rFonts w:ascii="Cambria" w:hAnsi="Cambria"/>
              </w:rPr>
              <w:t>· Варшава се очаква да бъде отменена</w:t>
            </w:r>
          </w:p>
          <w:p w14:paraId="746C0065" w14:textId="77777777" w:rsidR="00301491" w:rsidRPr="000A7D47" w:rsidRDefault="00301491" w:rsidP="00563ED1">
            <w:pPr>
              <w:pStyle w:val="Normal6"/>
              <w:spacing w:before="120" w:beforeAutospacing="0" w:after="120" w:afterAutospacing="0"/>
              <w:rPr>
                <w:rFonts w:ascii="Cambria" w:hAnsi="Cambria"/>
              </w:rPr>
            </w:pPr>
          </w:p>
        </w:tc>
      </w:tr>
      <w:tr w:rsidR="00301491" w:rsidRPr="000A7D47" w14:paraId="1D2D4634" w14:textId="77777777" w:rsidTr="00601691">
        <w:trPr>
          <w:trHeight w:val="618"/>
        </w:trPr>
        <w:tc>
          <w:tcPr>
            <w:tcW w:w="2857" w:type="dxa"/>
            <w:gridSpan w:val="2"/>
          </w:tcPr>
          <w:p w14:paraId="467BDA26"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186CB375" w14:textId="565ED1AD" w:rsidR="00301491" w:rsidRPr="000A7D47" w:rsidRDefault="00301491" w:rsidP="00046119">
            <w:pPr>
              <w:spacing w:before="120" w:after="120"/>
              <w:rPr>
                <w:rFonts w:ascii="Cambria" w:hAnsi="Cambria"/>
              </w:rPr>
            </w:pPr>
            <w:r w:rsidRPr="000A7D47">
              <w:rPr>
                <w:rFonts w:ascii="Cambria" w:hAnsi="Cambria"/>
              </w:rPr>
              <w:t>Задължителна самоизолация за 14 дни за всички пътници, идващи от чужбина след пристигането им</w:t>
            </w:r>
          </w:p>
        </w:tc>
      </w:tr>
      <w:tr w:rsidR="00301491" w:rsidRPr="000A7D47" w14:paraId="4B161B39" w14:textId="77777777" w:rsidTr="00601691">
        <w:trPr>
          <w:trHeight w:val="870"/>
        </w:trPr>
        <w:tc>
          <w:tcPr>
            <w:tcW w:w="2857" w:type="dxa"/>
            <w:gridSpan w:val="2"/>
          </w:tcPr>
          <w:p w14:paraId="6CEB034B"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0EEA3C40" w14:textId="1DE91B70" w:rsidR="00301491" w:rsidRPr="000A7D47" w:rsidRDefault="00301491" w:rsidP="00046119">
            <w:pPr>
              <w:spacing w:before="120" w:after="120"/>
              <w:rPr>
                <w:rFonts w:ascii="Cambria" w:hAnsi="Cambria"/>
              </w:rPr>
            </w:pPr>
            <w:r w:rsidRPr="000A7D47">
              <w:rPr>
                <w:rFonts w:ascii="Cambria" w:hAnsi="Cambria"/>
              </w:rPr>
              <w:t>Трафикът на стоки остава безпрепятствен със специални мерки за здравен и санитарен контрол.</w:t>
            </w:r>
          </w:p>
        </w:tc>
      </w:tr>
      <w:tr w:rsidR="00301491" w:rsidRPr="000A7D47" w14:paraId="3DE34596" w14:textId="77777777" w:rsidTr="00D72636">
        <w:trPr>
          <w:trHeight w:val="350"/>
        </w:trPr>
        <w:tc>
          <w:tcPr>
            <w:tcW w:w="10414" w:type="dxa"/>
            <w:gridSpan w:val="11"/>
            <w:shd w:val="clear" w:color="auto" w:fill="D9D9D9" w:themeFill="background1" w:themeFillShade="D9"/>
          </w:tcPr>
          <w:p w14:paraId="02742CB1" w14:textId="2BBCFEA8" w:rsidR="00301491" w:rsidRPr="000A7D47" w:rsidRDefault="003E2A69" w:rsidP="00046119">
            <w:pPr>
              <w:spacing w:before="120" w:after="120"/>
              <w:jc w:val="center"/>
              <w:rPr>
                <w:rFonts w:ascii="Cambria" w:hAnsi="Cambria"/>
                <w:b/>
                <w:bCs/>
                <w:sz w:val="28"/>
                <w:szCs w:val="28"/>
              </w:rPr>
            </w:pPr>
            <w:hyperlink r:id="rId70" w:history="1">
              <w:r w:rsidR="00301491" w:rsidRPr="000A7D47">
                <w:rPr>
                  <w:rFonts w:ascii="Cambria" w:eastAsia="Times New Roman" w:hAnsi="Cambria" w:cs="Times New Roman"/>
                  <w:b/>
                  <w:bCs/>
                  <w:sz w:val="28"/>
                  <w:szCs w:val="28"/>
                </w:rPr>
                <w:t>Чехия</w:t>
              </w:r>
            </w:hyperlink>
            <w:r w:rsidR="00301491" w:rsidRPr="000A7D47">
              <w:rPr>
                <w:rFonts w:ascii="Cambria" w:eastAsia="Times New Roman" w:hAnsi="Cambria" w:cs="Times New Roman"/>
                <w:b/>
                <w:bCs/>
                <w:sz w:val="28"/>
                <w:szCs w:val="28"/>
              </w:rPr>
              <w:t xml:space="preserve"> (Прага)</w:t>
            </w:r>
          </w:p>
        </w:tc>
      </w:tr>
      <w:tr w:rsidR="00301491" w:rsidRPr="000A7D47" w14:paraId="6FFE5391" w14:textId="77777777" w:rsidTr="00601691">
        <w:trPr>
          <w:trHeight w:val="4927"/>
        </w:trPr>
        <w:tc>
          <w:tcPr>
            <w:tcW w:w="2857" w:type="dxa"/>
            <w:gridSpan w:val="2"/>
          </w:tcPr>
          <w:p w14:paraId="52F169AE"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558CDF8F" w14:textId="77777777" w:rsidR="00301491" w:rsidRPr="000A7D47" w:rsidRDefault="00301491" w:rsidP="00046119">
            <w:pPr>
              <w:spacing w:before="120" w:after="120"/>
              <w:rPr>
                <w:rFonts w:ascii="Cambria" w:hAnsi="Cambria"/>
              </w:rPr>
            </w:pPr>
            <w:r w:rsidRPr="000A7D47">
              <w:rPr>
                <w:rFonts w:ascii="Cambria" w:hAnsi="Cambria"/>
              </w:rPr>
              <w:t>От 16 март 2020 г. се забранява влизането на чужденци в Чешката република. Същото се отнася за чужденците с постоянно пребиваване в Чешката република и с временно пребиваване над 90 дни. Същевременно от 16 март 2020 се забранява на чешките граждани да напускат страната.</w:t>
            </w:r>
          </w:p>
          <w:p w14:paraId="5B91A1B7" w14:textId="6AF7FCD1" w:rsidR="00301491" w:rsidRPr="000A7D47" w:rsidRDefault="00301491" w:rsidP="004228D4">
            <w:pPr>
              <w:spacing w:before="120" w:after="120"/>
              <w:jc w:val="both"/>
              <w:rPr>
                <w:rFonts w:ascii="Cambria" w:hAnsi="Cambria"/>
              </w:rPr>
            </w:pPr>
            <w:r w:rsidRPr="000A7D47">
              <w:rPr>
                <w:rFonts w:ascii="Cambria" w:hAnsi="Cambria"/>
                <w:color w:val="000000"/>
              </w:rPr>
              <w:t>Чешкото МВР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и за членовете на дипломатически и консулски мисии, спасителните служби, експертите в борбата с епидемии, членове на Европейския парламент и др.</w:t>
            </w:r>
          </w:p>
          <w:p w14:paraId="39231C3C" w14:textId="698212AD" w:rsidR="00301491" w:rsidRPr="000A7D47" w:rsidRDefault="00301491" w:rsidP="004228D4">
            <w:pPr>
              <w:pStyle w:val="Normal5"/>
              <w:spacing w:before="120" w:beforeAutospacing="0" w:after="120" w:afterAutospacing="0"/>
              <w:ind w:hanging="1080"/>
              <w:rPr>
                <w:rFonts w:ascii="Cambria" w:hAnsi="Cambria" w:cs="Calibri"/>
                <w:color w:val="000000"/>
                <w:sz w:val="22"/>
                <w:szCs w:val="22"/>
              </w:rPr>
            </w:pPr>
            <w:r w:rsidRPr="000A7D47">
              <w:rPr>
                <w:rStyle w:val="normalchar"/>
                <w:rFonts w:ascii="Cambria" w:hAnsi="Cambria"/>
                <w:iCs/>
                <w:color w:val="000000"/>
              </w:rPr>
              <w:t xml:space="preserve">                  </w:t>
            </w:r>
            <w:r w:rsidR="00464EF7">
              <w:rPr>
                <w:rStyle w:val="normalchar"/>
                <w:rFonts w:ascii="Cambria" w:hAnsi="Cambria"/>
                <w:iCs/>
                <w:color w:val="000000"/>
              </w:rPr>
              <w:t xml:space="preserve">  </w:t>
            </w:r>
            <w:r w:rsidRPr="000A7D47">
              <w:rPr>
                <w:rStyle w:val="normalchar"/>
                <w:rFonts w:ascii="Cambria" w:hAnsi="Cambria"/>
                <w:iCs/>
                <w:color w:val="000000"/>
              </w:rPr>
              <w:t>Във връзка с постъпили запитвания на български граждани в Чешката република, които срещат затруднение за прибирането си в България с автобусен транспорт ги</w:t>
            </w:r>
            <w:r w:rsidRPr="000A7D47">
              <w:rPr>
                <w:rFonts w:ascii="Cambria" w:hAnsi="Cambria" w:cs="Calibri"/>
                <w:color w:val="000000"/>
                <w:sz w:val="22"/>
                <w:szCs w:val="22"/>
              </w:rPr>
              <w:t xml:space="preserve"> </w:t>
            </w:r>
            <w:r w:rsidRPr="000A7D47">
              <w:rPr>
                <w:rStyle w:val="normalchar"/>
                <w:rFonts w:ascii="Cambria" w:hAnsi="Cambria"/>
                <w:iCs/>
                <w:color w:val="000000"/>
              </w:rPr>
              <w:t>уведомяваме, че с официално разпореждане на чешките компетентни институции до</w:t>
            </w:r>
            <w:r w:rsidRPr="000A7D47">
              <w:rPr>
                <w:rFonts w:ascii="Cambria" w:hAnsi="Cambria" w:cs="Calibri"/>
                <w:color w:val="000000"/>
                <w:sz w:val="22"/>
                <w:szCs w:val="22"/>
              </w:rPr>
              <w:t xml:space="preserve"> </w:t>
            </w:r>
            <w:r w:rsidRPr="000A7D47">
              <w:rPr>
                <w:rStyle w:val="normalchar"/>
                <w:rFonts w:ascii="Cambria" w:hAnsi="Cambria"/>
                <w:iCs/>
                <w:color w:val="000000"/>
              </w:rPr>
              <w:t>автобусните превозвачи, във връзка с мерките против разпространението на COVID-19, превозите на пътници с автобуси и влакове от Чешката република са</w:t>
            </w:r>
            <w:r w:rsidRPr="000A7D47">
              <w:rPr>
                <w:rFonts w:ascii="Cambria" w:hAnsi="Cambria" w:cs="Calibri"/>
                <w:color w:val="000000"/>
                <w:sz w:val="22"/>
                <w:szCs w:val="22"/>
              </w:rPr>
              <w:t xml:space="preserve"> </w:t>
            </w:r>
            <w:r w:rsidRPr="000A7D47">
              <w:rPr>
                <w:rStyle w:val="normalchar"/>
                <w:rFonts w:ascii="Cambria" w:hAnsi="Cambria"/>
                <w:iCs/>
                <w:color w:val="000000"/>
              </w:rPr>
              <w:t>преустановени до второ нареждане. Поради това ги съветваме:</w:t>
            </w:r>
          </w:p>
          <w:p w14:paraId="12FEFB2C" w14:textId="77777777" w:rsidR="00301491" w:rsidRPr="000A7D47" w:rsidRDefault="00301491" w:rsidP="00046119">
            <w:pPr>
              <w:pStyle w:val="Normal5"/>
              <w:spacing w:before="120" w:beforeAutospacing="0" w:after="120" w:afterAutospacing="0"/>
              <w:ind w:hanging="360"/>
              <w:rPr>
                <w:rFonts w:ascii="Cambria" w:hAnsi="Cambria" w:cs="Calibri"/>
                <w:color w:val="000000"/>
                <w:sz w:val="22"/>
                <w:szCs w:val="22"/>
              </w:rPr>
            </w:pPr>
            <w:r w:rsidRPr="000A7D47">
              <w:rPr>
                <w:rStyle w:val="normalchar"/>
                <w:rFonts w:ascii="Cambria" w:hAnsi="Cambria"/>
                <w:iCs/>
                <w:color w:val="000000"/>
              </w:rPr>
              <w:t>-</w:t>
            </w:r>
            <w:r w:rsidRPr="000A7D47">
              <w:rPr>
                <w:rFonts w:ascii="Cambria" w:hAnsi="Cambria" w:cs="Calibri"/>
                <w:color w:val="000000"/>
                <w:sz w:val="22"/>
                <w:szCs w:val="22"/>
              </w:rPr>
              <w:t>     </w:t>
            </w:r>
            <w:r w:rsidRPr="000A7D47">
              <w:rPr>
                <w:rStyle w:val="normalchar"/>
                <w:rFonts w:ascii="Cambria" w:hAnsi="Cambria"/>
                <w:iCs/>
                <w:color w:val="000000"/>
              </w:rPr>
              <w:t>Да потърсят във възможно кратък срок възможност за осъществяване на пътуването си до България с друг вид транспорт, който към момента e възможен, като самолетен и автомобилен транспорт;</w:t>
            </w:r>
          </w:p>
          <w:p w14:paraId="5AF68480" w14:textId="77777777" w:rsidR="00301491" w:rsidRPr="000A7D47" w:rsidRDefault="00301491" w:rsidP="00046119">
            <w:pPr>
              <w:pStyle w:val="Normal5"/>
              <w:spacing w:before="120" w:beforeAutospacing="0" w:after="120" w:afterAutospacing="0"/>
              <w:ind w:hanging="360"/>
              <w:rPr>
                <w:rStyle w:val="normalchar"/>
                <w:rFonts w:ascii="Cambria" w:hAnsi="Cambria"/>
                <w:iCs/>
                <w:color w:val="212121"/>
              </w:rPr>
            </w:pPr>
            <w:r w:rsidRPr="000A7D47">
              <w:rPr>
                <w:rStyle w:val="normalchar"/>
                <w:rFonts w:ascii="Cambria" w:hAnsi="Cambria"/>
                <w:iCs/>
                <w:color w:val="212121"/>
              </w:rPr>
              <w:t>-</w:t>
            </w:r>
            <w:r w:rsidRPr="000A7D47">
              <w:rPr>
                <w:rFonts w:ascii="Cambria" w:hAnsi="Cambria" w:cs="Calibri"/>
                <w:color w:val="000000"/>
                <w:sz w:val="22"/>
                <w:szCs w:val="22"/>
              </w:rPr>
              <w:t>     </w:t>
            </w:r>
            <w:r w:rsidRPr="000A7D47">
              <w:rPr>
                <w:rStyle w:val="normalchar"/>
                <w:rFonts w:ascii="Cambria" w:hAnsi="Cambria"/>
                <w:iCs/>
                <w:color w:val="212121"/>
              </w:rPr>
              <w:t>Ако решат да предприемат пътуване, препоръчваме на българските граждани зад граница преди това да се информират за въведените превантивни мерки в държавите, през които преминават, включително и на границите на съответните държави.</w:t>
            </w:r>
          </w:p>
          <w:p w14:paraId="1F6AF07C" w14:textId="77777777" w:rsidR="00301491" w:rsidRPr="000A7D47" w:rsidRDefault="00301491" w:rsidP="00046119">
            <w:pPr>
              <w:spacing w:before="120" w:after="120"/>
              <w:jc w:val="both"/>
              <w:rPr>
                <w:rFonts w:ascii="Cambria" w:hAnsi="Cambria"/>
                <w:sz w:val="24"/>
                <w:szCs w:val="24"/>
              </w:rPr>
            </w:pPr>
            <w:r w:rsidRPr="000A7D47">
              <w:rPr>
                <w:rFonts w:ascii="Cambria" w:hAnsi="Cambria"/>
                <w:b/>
                <w:sz w:val="24"/>
                <w:szCs w:val="24"/>
              </w:rPr>
              <w:t>До 00:00 ч. на 16 март 2020 г.,</w:t>
            </w:r>
            <w:r w:rsidRPr="000A7D47">
              <w:rPr>
                <w:rFonts w:ascii="Cambria" w:hAnsi="Cambria"/>
                <w:sz w:val="24"/>
                <w:szCs w:val="24"/>
              </w:rPr>
              <w:t xml:space="preserve"> гражданите на Чешката република могат да влизат в страната си. Ако идват от безопасна страна, биха били поставени под карантина само ако проявят признаци на заразата. Ако идват от рискова страна, биват поставени под задължителна карантина.</w:t>
            </w:r>
          </w:p>
          <w:p w14:paraId="6498767F" w14:textId="77777777" w:rsidR="00301491" w:rsidRPr="000A7D47" w:rsidRDefault="00301491" w:rsidP="00046119">
            <w:pPr>
              <w:spacing w:before="120" w:after="120"/>
              <w:jc w:val="both"/>
              <w:rPr>
                <w:rFonts w:ascii="Cambria" w:hAnsi="Cambria"/>
                <w:sz w:val="24"/>
                <w:szCs w:val="24"/>
              </w:rPr>
            </w:pPr>
            <w:r w:rsidRPr="000A7D47">
              <w:rPr>
                <w:rFonts w:ascii="Cambria" w:hAnsi="Cambria"/>
                <w:sz w:val="24"/>
                <w:szCs w:val="24"/>
              </w:rPr>
              <w:t>До 00:00 ч. на 16 март 2020 г., чужденците с разрешение за пребиваване също безпрепятствено влизат в Чешката република. Ако идват от безопасна страна, биха били поставени под карантина само ако проявят признаци на заразата. Ако идват от рискова страна, биват поставени под задължителна карантина.</w:t>
            </w:r>
          </w:p>
          <w:p w14:paraId="4806E1D8" w14:textId="77777777" w:rsidR="00301491" w:rsidRPr="000A7D47" w:rsidRDefault="00301491" w:rsidP="00046119">
            <w:pPr>
              <w:spacing w:before="120" w:after="120"/>
              <w:jc w:val="both"/>
              <w:rPr>
                <w:rFonts w:ascii="Cambria" w:hAnsi="Cambria"/>
                <w:sz w:val="24"/>
                <w:szCs w:val="24"/>
              </w:rPr>
            </w:pPr>
            <w:r w:rsidRPr="000A7D47">
              <w:rPr>
                <w:rFonts w:ascii="Cambria" w:hAnsi="Cambria"/>
                <w:sz w:val="24"/>
                <w:szCs w:val="24"/>
              </w:rPr>
              <w:t>До 00:00 ч. на 16 март 2020 г., чуждестранните туристи също могат да влизат в Чешката република, НО САМО АКО ИДВАТ ОТ БЕЗРИСКОВА СТРАНА. В противен случай това им е ЗАБРАНЕНО.</w:t>
            </w:r>
          </w:p>
          <w:p w14:paraId="4B12F109" w14:textId="77777777" w:rsidR="00301491" w:rsidRPr="000A7D47" w:rsidRDefault="00301491" w:rsidP="00046119">
            <w:pPr>
              <w:spacing w:before="120" w:after="120"/>
              <w:jc w:val="both"/>
              <w:rPr>
                <w:rFonts w:ascii="Cambria" w:hAnsi="Cambria"/>
                <w:sz w:val="24"/>
                <w:szCs w:val="24"/>
              </w:rPr>
            </w:pPr>
            <w:r w:rsidRPr="000A7D47">
              <w:rPr>
                <w:rFonts w:ascii="Cambria" w:hAnsi="Cambria"/>
                <w:sz w:val="24"/>
                <w:szCs w:val="24"/>
              </w:rPr>
              <w:t>До 00:00 ч. на 16 март 2020 г., гражданите на Чешката република имат право да излизат от страната, НО ЕДИНСТВЕНО ДО СТРАНИ, КОИТО НЕ СА В РИСКОВИЯ СПИСЪК. Чужденците с постоянно пребиваване в Чешката република имат право да излизат и до страни от рисковия списък, НО БЕЗ ПРАВО НА ВРЪЩАНЕ ДО КРАЯ НА ИЗВЪНРЕДНОТО ПОЛОЖЕНИЕ. Чуждите граждани (туристи</w:t>
            </w:r>
            <w:r w:rsidRPr="000A7D47">
              <w:rPr>
                <w:rFonts w:ascii="Cambria" w:hAnsi="Cambria"/>
                <w:sz w:val="24"/>
                <w:szCs w:val="24"/>
                <w:lang w:val="en-US"/>
              </w:rPr>
              <w:t>)</w:t>
            </w:r>
            <w:r w:rsidRPr="000A7D47">
              <w:rPr>
                <w:rFonts w:ascii="Cambria" w:hAnsi="Cambria"/>
                <w:sz w:val="24"/>
                <w:szCs w:val="24"/>
              </w:rPr>
              <w:t xml:space="preserve"> също имат право да излизат до страни от рисковия списък, НО БЕЗ ПРАВО НА ВРЪЩАНЕ ДО КРАЯ НА ИЗВЪНРЕДНОТО ПОЛОЖЕНИЕ. </w:t>
            </w:r>
          </w:p>
          <w:p w14:paraId="30B5D0BE" w14:textId="77777777" w:rsidR="00301491" w:rsidRPr="000A7D47" w:rsidRDefault="00301491" w:rsidP="00046119">
            <w:pPr>
              <w:spacing w:before="120" w:after="120"/>
              <w:jc w:val="both"/>
              <w:rPr>
                <w:rFonts w:ascii="Cambria" w:hAnsi="Cambria"/>
                <w:sz w:val="24"/>
                <w:szCs w:val="24"/>
              </w:rPr>
            </w:pPr>
            <w:r w:rsidRPr="000A7D47">
              <w:rPr>
                <w:rFonts w:ascii="Cambria" w:hAnsi="Cambria"/>
                <w:b/>
                <w:sz w:val="24"/>
                <w:szCs w:val="24"/>
              </w:rPr>
              <w:t xml:space="preserve">От 16 март 2020 г., </w:t>
            </w:r>
            <w:r w:rsidRPr="000A7D47">
              <w:rPr>
                <w:rFonts w:ascii="Cambria" w:hAnsi="Cambria"/>
                <w:sz w:val="24"/>
                <w:szCs w:val="24"/>
              </w:rPr>
              <w:t>чешките граждани имат право да влязат в Чешката република, но при показване на признаци на зараза, ще бъдат поставяни под карантина. Ако пристигат от рискова страна, задължително ще бъдат поставяни под карантина.</w:t>
            </w:r>
          </w:p>
          <w:p w14:paraId="4A15E722" w14:textId="77777777" w:rsidR="00301491" w:rsidRPr="000A7D47" w:rsidRDefault="00301491" w:rsidP="00046119">
            <w:pPr>
              <w:spacing w:before="120" w:after="120"/>
              <w:jc w:val="both"/>
              <w:rPr>
                <w:rFonts w:ascii="Cambria" w:hAnsi="Cambria"/>
                <w:sz w:val="24"/>
                <w:szCs w:val="24"/>
              </w:rPr>
            </w:pPr>
            <w:r w:rsidRPr="000A7D47">
              <w:rPr>
                <w:rFonts w:ascii="Cambria" w:hAnsi="Cambria"/>
                <w:sz w:val="24"/>
                <w:szCs w:val="24"/>
              </w:rPr>
              <w:t>От 16 март 2020 г., чужденците с разрешение за пребиваване в Чешката република ще имат право да влязат в страната, но при показване на признаци на зараза, ще бъдат поставяни под карантина. Ако пристигат от рискова страна, задължително ще бъдат поставяни под карантина.</w:t>
            </w:r>
          </w:p>
          <w:p w14:paraId="4550E296" w14:textId="77777777" w:rsidR="00301491" w:rsidRPr="000A7D47" w:rsidRDefault="00301491" w:rsidP="00046119">
            <w:pPr>
              <w:spacing w:before="120" w:after="120"/>
              <w:jc w:val="both"/>
              <w:rPr>
                <w:rFonts w:ascii="Cambria" w:hAnsi="Cambria"/>
                <w:sz w:val="24"/>
                <w:szCs w:val="24"/>
              </w:rPr>
            </w:pPr>
            <w:r w:rsidRPr="000A7D47">
              <w:rPr>
                <w:rFonts w:ascii="Cambria" w:hAnsi="Cambria"/>
                <w:sz w:val="24"/>
                <w:szCs w:val="24"/>
              </w:rPr>
              <w:t>От 16 март 2020 г., ЧУЖДИТЕ ГРАЖДАНИ (ТУРИСТИ) НЯМА ДА ИМАТ ПРАВО ДА ВЛЯЗАТ в Чешката република.</w:t>
            </w:r>
          </w:p>
          <w:p w14:paraId="4B116929" w14:textId="77777777" w:rsidR="00301491" w:rsidRPr="000A7D47" w:rsidRDefault="00301491" w:rsidP="00046119">
            <w:pPr>
              <w:spacing w:before="120" w:after="120"/>
              <w:jc w:val="both"/>
              <w:rPr>
                <w:rFonts w:ascii="Cambria" w:hAnsi="Cambria"/>
                <w:sz w:val="24"/>
                <w:szCs w:val="24"/>
              </w:rPr>
            </w:pPr>
            <w:r w:rsidRPr="000A7D47">
              <w:rPr>
                <w:rFonts w:ascii="Cambria" w:hAnsi="Cambria"/>
                <w:sz w:val="24"/>
                <w:szCs w:val="24"/>
              </w:rPr>
              <w:t>От 16 март 2020 г., гражданите на Чешката република НЯМА ДА ИМАТ ПРАВО ДА НАПУСНАТ СТРАНАТА СИ, за да отидат в друга безопасна страна, освен ако нямат разрешение за пребиваване в съответната страна. Същата забрана важи и за отиване в рискова страна. Изключение се прави за имащите разрешение за пребиваване в съответната страна.</w:t>
            </w:r>
          </w:p>
          <w:p w14:paraId="75FC2D79" w14:textId="77777777" w:rsidR="00301491" w:rsidRPr="000A7D47" w:rsidRDefault="00301491" w:rsidP="00046119">
            <w:pPr>
              <w:spacing w:before="120" w:after="120"/>
              <w:jc w:val="both"/>
              <w:rPr>
                <w:rFonts w:ascii="Cambria" w:hAnsi="Cambria"/>
                <w:sz w:val="24"/>
                <w:szCs w:val="24"/>
              </w:rPr>
            </w:pPr>
            <w:r w:rsidRPr="000A7D47">
              <w:rPr>
                <w:rFonts w:ascii="Cambria" w:hAnsi="Cambria"/>
                <w:sz w:val="24"/>
                <w:szCs w:val="24"/>
              </w:rPr>
              <w:t>От 16 март 2020 г., чуждите граждани с разрешение за пребиваване в Чешката република ще могат да напуснат Чешката република и да отидат в безопасна страна, НО БЕЗ ПРАВО НА ВРЪЩАНЕ ДО КРАЯ НА ИЗВЪНРЕДНОТО ПОЛОЖЕНИЕ. Същото важи и за чуждите граждани с разрешение за пребиваване, желаещи да отидат в рискова страна.</w:t>
            </w:r>
          </w:p>
          <w:p w14:paraId="32EC8A77" w14:textId="4438EEDB" w:rsidR="00301491" w:rsidRPr="000A7D47" w:rsidRDefault="00301491" w:rsidP="004228D4">
            <w:pPr>
              <w:spacing w:before="120" w:after="120"/>
              <w:jc w:val="both"/>
              <w:rPr>
                <w:rFonts w:ascii="Cambria" w:hAnsi="Cambria"/>
                <w:sz w:val="24"/>
                <w:szCs w:val="24"/>
              </w:rPr>
            </w:pPr>
            <w:r w:rsidRPr="000A7D47">
              <w:rPr>
                <w:rFonts w:ascii="Cambria" w:hAnsi="Cambria"/>
                <w:sz w:val="24"/>
                <w:szCs w:val="24"/>
              </w:rPr>
              <w:t>От 16 март 2020 г., чуждите граждани (туристи) ще могат да напуснат Чешката република и да отидат в безопасна или рискова страна, НО БЕЗ ПРАВО НА ВРЪЩАНЕ ДО КРАЯ НА ИЗВЪНРЕДНОТО ПОЛОЖЕНИЕ.</w:t>
            </w:r>
          </w:p>
        </w:tc>
      </w:tr>
      <w:tr w:rsidR="00301491" w:rsidRPr="000A7D47" w14:paraId="3C177F6C" w14:textId="77777777" w:rsidTr="00601691">
        <w:trPr>
          <w:trHeight w:val="871"/>
        </w:trPr>
        <w:tc>
          <w:tcPr>
            <w:tcW w:w="2857" w:type="dxa"/>
            <w:gridSpan w:val="2"/>
          </w:tcPr>
          <w:p w14:paraId="0AD8C675"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463EA530" w14:textId="77777777" w:rsidR="00301491" w:rsidRPr="000A7D47" w:rsidRDefault="00301491" w:rsidP="00046119">
            <w:pPr>
              <w:spacing w:before="120" w:after="120"/>
              <w:jc w:val="both"/>
              <w:rPr>
                <w:rFonts w:ascii="Cambria" w:hAnsi="Cambria"/>
                <w:b/>
                <w:sz w:val="24"/>
                <w:szCs w:val="24"/>
              </w:rPr>
            </w:pPr>
            <w:r w:rsidRPr="000A7D47">
              <w:rPr>
                <w:rFonts w:ascii="Cambria" w:hAnsi="Cambria" w:cs="Times New Roman"/>
                <w:sz w:val="24"/>
                <w:szCs w:val="24"/>
              </w:rPr>
              <w:t>От 14 март 2020 г. е в сила забрана за сухопътен транзитен превоз на пътници, пътуващи с МПС с капацитет над 9 души, включително шофьора. Забраната се отнася до редовния и до случайния транспорт на пътници. Гражданите могат да се придвижват с личните си автомобили. Спрян е превозът зад граница с автобуси, влакове и по вода.</w:t>
            </w:r>
          </w:p>
          <w:p w14:paraId="6C53F9E0" w14:textId="77777777" w:rsidR="00301491" w:rsidRPr="000A7D47" w:rsidRDefault="00301491" w:rsidP="00046119">
            <w:pPr>
              <w:pStyle w:val="a4"/>
              <w:spacing w:before="120" w:after="120"/>
              <w:ind w:left="0"/>
              <w:contextualSpacing w:val="0"/>
              <w:jc w:val="both"/>
              <w:rPr>
                <w:rFonts w:ascii="Cambria" w:hAnsi="Cambria"/>
                <w:b/>
                <w:sz w:val="24"/>
                <w:szCs w:val="24"/>
              </w:rPr>
            </w:pPr>
          </w:p>
          <w:p w14:paraId="6CA6059A" w14:textId="77777777" w:rsidR="00301491" w:rsidRPr="000A7D47" w:rsidRDefault="00301491" w:rsidP="00046119">
            <w:pPr>
              <w:spacing w:before="120" w:after="120"/>
              <w:jc w:val="both"/>
              <w:rPr>
                <w:rFonts w:ascii="Cambria" w:hAnsi="Cambria"/>
                <w:sz w:val="24"/>
                <w:szCs w:val="24"/>
              </w:rPr>
            </w:pPr>
            <w:r w:rsidRPr="000A7D47">
              <w:rPr>
                <w:rFonts w:ascii="Cambria" w:hAnsi="Cambria"/>
                <w:sz w:val="24"/>
                <w:szCs w:val="24"/>
              </w:rPr>
              <w:t xml:space="preserve">Забраните за преминаване през територията на Чешката република не засягат шофьорите на тежкотоварни камиони. </w:t>
            </w:r>
          </w:p>
          <w:p w14:paraId="3831CF45" w14:textId="77777777" w:rsidR="00301491" w:rsidRPr="000A7D47" w:rsidRDefault="00301491" w:rsidP="00046119">
            <w:pPr>
              <w:spacing w:before="120" w:after="120"/>
              <w:jc w:val="both"/>
              <w:rPr>
                <w:rFonts w:ascii="Cambria" w:eastAsia="Times New Roman" w:hAnsi="Cambria" w:cs="Times New Roman"/>
                <w:color w:val="212121"/>
                <w:sz w:val="24"/>
                <w:szCs w:val="24"/>
              </w:rPr>
            </w:pPr>
            <w:r w:rsidRPr="000A7D47">
              <w:rPr>
                <w:rFonts w:ascii="Cambria" w:eastAsia="Times New Roman" w:hAnsi="Cambria" w:cs="Times New Roman"/>
                <w:color w:val="000000"/>
                <w:sz w:val="24"/>
                <w:szCs w:val="24"/>
              </w:rPr>
              <w:t>Преминаването на товарни превозни средства към и от Германия и Австрия е възможно единствено на следните гранични пунктове:</w:t>
            </w:r>
          </w:p>
          <w:p w14:paraId="69E95A50" w14:textId="77777777" w:rsidR="00301491" w:rsidRPr="000A7D47" w:rsidRDefault="00301491" w:rsidP="00046119">
            <w:pPr>
              <w:spacing w:before="120" w:after="120"/>
              <w:rPr>
                <w:rFonts w:ascii="Cambria" w:eastAsia="Times New Roman" w:hAnsi="Cambria" w:cs="Times New Roman"/>
                <w:color w:val="212121"/>
                <w:sz w:val="24"/>
                <w:szCs w:val="24"/>
              </w:rPr>
            </w:pPr>
            <w:r w:rsidRPr="000A7D47">
              <w:rPr>
                <w:rFonts w:ascii="Cambria" w:eastAsia="Times New Roman" w:hAnsi="Cambria" w:cs="Times New Roman"/>
                <w:color w:val="212121"/>
                <w:sz w:val="24"/>
                <w:szCs w:val="24"/>
              </w:rPr>
              <w:t> </w:t>
            </w:r>
          </w:p>
          <w:p w14:paraId="383A9D82" w14:textId="77777777" w:rsidR="00301491" w:rsidRPr="000A7D47" w:rsidRDefault="00301491" w:rsidP="00046119">
            <w:pPr>
              <w:spacing w:before="120" w:after="120"/>
              <w:rPr>
                <w:rFonts w:ascii="Cambria" w:eastAsia="Times New Roman" w:hAnsi="Cambria" w:cs="Times New Roman"/>
                <w:b/>
                <w:sz w:val="24"/>
                <w:szCs w:val="24"/>
                <w:u w:val="single"/>
              </w:rPr>
            </w:pPr>
            <w:r w:rsidRPr="000A7D47">
              <w:rPr>
                <w:rFonts w:ascii="Cambria" w:eastAsia="Times New Roman" w:hAnsi="Cambria" w:cs="Times New Roman"/>
                <w:b/>
                <w:sz w:val="24"/>
                <w:szCs w:val="24"/>
                <w:u w:val="single"/>
              </w:rPr>
              <w:t>Към/от Германия:</w:t>
            </w:r>
          </w:p>
          <w:p w14:paraId="4FD9552D" w14:textId="016BA264" w:rsidR="00301491" w:rsidRPr="000A7D47" w:rsidRDefault="00301491" w:rsidP="00046119">
            <w:pPr>
              <w:spacing w:before="120" w:after="120"/>
              <w:rPr>
                <w:rFonts w:ascii="Cambria" w:eastAsia="Times New Roman" w:hAnsi="Cambria" w:cs="Times New Roman"/>
                <w:sz w:val="24"/>
                <w:szCs w:val="24"/>
              </w:rPr>
            </w:pPr>
            <w:r w:rsidRPr="000A7D47">
              <w:rPr>
                <w:rFonts w:ascii="Cambria" w:eastAsia="Times New Roman" w:hAnsi="Cambria" w:cs="Times New Roman"/>
                <w:sz w:val="24"/>
                <w:szCs w:val="24"/>
                <w:shd w:val="clear" w:color="auto" w:fill="FFFFFF"/>
              </w:rPr>
              <w:t>Strážný - Phillippsreut</w:t>
            </w:r>
            <w:r w:rsidRPr="000A7D47">
              <w:rPr>
                <w:rFonts w:ascii="Cambria" w:eastAsia="Times New Roman" w:hAnsi="Cambria" w:cs="Times New Roman"/>
                <w:sz w:val="24"/>
                <w:szCs w:val="24"/>
                <w:shd w:val="clear" w:color="auto" w:fill="FFFFFF"/>
              </w:rPr>
              <w:br/>
              <w:t>Pomezí nad Ohří - Schirnding</w:t>
            </w:r>
            <w:r w:rsidRPr="000A7D47">
              <w:rPr>
                <w:rFonts w:ascii="Cambria" w:eastAsia="Times New Roman" w:hAnsi="Cambria" w:cs="Times New Roman"/>
                <w:sz w:val="24"/>
                <w:szCs w:val="24"/>
                <w:shd w:val="clear" w:color="auto" w:fill="FFFFFF"/>
              </w:rPr>
              <w:br/>
              <w:t>Rozvadov-dálnice - Waidhaus</w:t>
            </w:r>
            <w:r w:rsidRPr="000A7D47">
              <w:rPr>
                <w:rFonts w:ascii="Cambria" w:eastAsia="Times New Roman" w:hAnsi="Cambria" w:cs="Times New Roman"/>
                <w:sz w:val="24"/>
                <w:szCs w:val="24"/>
                <w:shd w:val="clear" w:color="auto" w:fill="FFFFFF"/>
              </w:rPr>
              <w:br/>
              <w:t>Folmava – Furth im Wald/Schafberg</w:t>
            </w:r>
            <w:r w:rsidRPr="000A7D47">
              <w:rPr>
                <w:rFonts w:ascii="Cambria" w:eastAsia="Times New Roman" w:hAnsi="Cambria" w:cs="Times New Roman"/>
                <w:sz w:val="24"/>
                <w:szCs w:val="24"/>
                <w:shd w:val="clear" w:color="auto" w:fill="FFFFFF"/>
              </w:rPr>
              <w:br/>
              <w:t>Železná Ruda – Bayerisch Eisenstein</w:t>
            </w:r>
            <w:r w:rsidRPr="000A7D47">
              <w:rPr>
                <w:rFonts w:ascii="Cambria" w:eastAsia="Times New Roman" w:hAnsi="Cambria" w:cs="Times New Roman"/>
                <w:sz w:val="24"/>
                <w:szCs w:val="24"/>
                <w:shd w:val="clear" w:color="auto" w:fill="FFFFFF"/>
              </w:rPr>
              <w:br/>
              <w:t>Krásný Les - Breitenau</w:t>
            </w:r>
            <w:r w:rsidRPr="000A7D47">
              <w:rPr>
                <w:rFonts w:ascii="Cambria" w:eastAsia="Times New Roman" w:hAnsi="Cambria" w:cs="Times New Roman"/>
                <w:sz w:val="24"/>
                <w:szCs w:val="24"/>
                <w:shd w:val="clear" w:color="auto" w:fill="FFFFFF"/>
              </w:rPr>
              <w:br/>
              <w:t>H. Sv. Šebestiána – Reitzenhain</w:t>
            </w:r>
          </w:p>
          <w:p w14:paraId="5FA587DF" w14:textId="77777777" w:rsidR="00301491" w:rsidRPr="000A7D47" w:rsidRDefault="00301491" w:rsidP="00046119">
            <w:pPr>
              <w:spacing w:before="120" w:after="120"/>
              <w:rPr>
                <w:rFonts w:ascii="Cambria" w:eastAsia="Times New Roman" w:hAnsi="Cambria" w:cs="Times New Roman"/>
                <w:b/>
                <w:sz w:val="24"/>
                <w:szCs w:val="24"/>
              </w:rPr>
            </w:pPr>
            <w:r w:rsidRPr="000A7D47">
              <w:rPr>
                <w:rFonts w:ascii="Cambria" w:eastAsia="Times New Roman" w:hAnsi="Cambria" w:cs="Times New Roman"/>
                <w:b/>
                <w:sz w:val="24"/>
                <w:szCs w:val="24"/>
                <w:u w:val="single"/>
                <w:shd w:val="clear" w:color="auto" w:fill="FFFFFF"/>
              </w:rPr>
              <w:t>Към/от Австрия</w:t>
            </w:r>
            <w:r w:rsidRPr="000A7D47">
              <w:rPr>
                <w:rFonts w:ascii="Cambria" w:eastAsia="Times New Roman" w:hAnsi="Cambria" w:cs="Times New Roman"/>
                <w:b/>
                <w:sz w:val="24"/>
                <w:szCs w:val="24"/>
                <w:shd w:val="clear" w:color="auto" w:fill="FFFFFF"/>
              </w:rPr>
              <w:t>:</w:t>
            </w:r>
          </w:p>
          <w:p w14:paraId="61F23621" w14:textId="1941780C" w:rsidR="00301491" w:rsidRPr="000A7D47" w:rsidRDefault="00301491" w:rsidP="00046119">
            <w:pPr>
              <w:spacing w:before="120" w:after="120"/>
              <w:rPr>
                <w:rFonts w:ascii="Cambria" w:eastAsia="Times New Roman" w:hAnsi="Cambria" w:cs="Times New Roman"/>
                <w:sz w:val="24"/>
                <w:szCs w:val="24"/>
                <w:shd w:val="clear" w:color="auto" w:fill="FFFFFF"/>
              </w:rPr>
            </w:pPr>
            <w:r w:rsidRPr="000A7D47">
              <w:rPr>
                <w:rFonts w:ascii="Cambria" w:eastAsia="Times New Roman" w:hAnsi="Cambria" w:cs="Times New Roman"/>
                <w:sz w:val="24"/>
                <w:szCs w:val="24"/>
                <w:shd w:val="clear" w:color="auto" w:fill="FFFFFF"/>
              </w:rPr>
              <w:t>Dolní Dvořiště – Wullowitz</w:t>
            </w:r>
            <w:r w:rsidRPr="000A7D47">
              <w:rPr>
                <w:rFonts w:ascii="Cambria" w:eastAsia="Times New Roman" w:hAnsi="Cambria" w:cs="Times New Roman"/>
                <w:sz w:val="24"/>
                <w:szCs w:val="24"/>
                <w:shd w:val="clear" w:color="auto" w:fill="FFFFFF"/>
              </w:rPr>
              <w:br/>
              <w:t>České Velenice – Gmünd</w:t>
            </w:r>
            <w:r w:rsidRPr="000A7D47">
              <w:rPr>
                <w:rFonts w:ascii="Cambria" w:eastAsia="Times New Roman" w:hAnsi="Cambria" w:cs="Times New Roman"/>
                <w:sz w:val="24"/>
                <w:szCs w:val="24"/>
                <w:shd w:val="clear" w:color="auto" w:fill="FFFFFF"/>
              </w:rPr>
              <w:br/>
              <w:t>Hatě – Kleinhaugsdorf</w:t>
            </w:r>
            <w:r w:rsidRPr="000A7D47">
              <w:rPr>
                <w:rFonts w:ascii="Cambria" w:eastAsia="Times New Roman" w:hAnsi="Cambria" w:cs="Times New Roman"/>
                <w:sz w:val="24"/>
                <w:szCs w:val="24"/>
                <w:shd w:val="clear" w:color="auto" w:fill="FFFFFF"/>
              </w:rPr>
              <w:br/>
              <w:t>Mikulov – Drasenhofen</w:t>
            </w:r>
          </w:p>
          <w:p w14:paraId="394235D2" w14:textId="2413815B" w:rsidR="00301491" w:rsidRPr="000A7D47" w:rsidRDefault="00301491" w:rsidP="00046119">
            <w:pPr>
              <w:spacing w:before="120" w:after="120"/>
              <w:rPr>
                <w:rFonts w:ascii="Cambria" w:hAnsi="Cambria"/>
              </w:rPr>
            </w:pPr>
            <w:r w:rsidRPr="000A7D47">
              <w:rPr>
                <w:rFonts w:ascii="Cambria" w:hAnsi="Cambria" w:cs="Calibri"/>
                <w:color w:val="000000"/>
              </w:rPr>
              <w:t>Чешкото Министерство на вътрешните работи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за членовете на дипломатически и консулски мисии, спасителните служби, експерти в борбата с епидемии и др.</w:t>
            </w:r>
          </w:p>
        </w:tc>
      </w:tr>
      <w:tr w:rsidR="00301491" w:rsidRPr="000A7D47" w14:paraId="5A617E11" w14:textId="77777777" w:rsidTr="00601691">
        <w:trPr>
          <w:trHeight w:val="922"/>
        </w:trPr>
        <w:tc>
          <w:tcPr>
            <w:tcW w:w="2857" w:type="dxa"/>
            <w:gridSpan w:val="2"/>
          </w:tcPr>
          <w:p w14:paraId="6C802CAC"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3C6A61A7" w14:textId="77777777" w:rsidR="00301491" w:rsidRPr="000A7D47" w:rsidRDefault="00301491" w:rsidP="00046119">
            <w:pPr>
              <w:spacing w:before="120" w:after="120"/>
              <w:jc w:val="both"/>
              <w:rPr>
                <w:rFonts w:ascii="Cambria" w:hAnsi="Cambria"/>
                <w:sz w:val="24"/>
                <w:szCs w:val="24"/>
              </w:rPr>
            </w:pPr>
            <w:r w:rsidRPr="000A7D47">
              <w:rPr>
                <w:rFonts w:ascii="Cambria" w:hAnsi="Cambria"/>
                <w:sz w:val="24"/>
                <w:szCs w:val="24"/>
              </w:rPr>
              <w:t xml:space="preserve">Както туристите, така и гражданите с постоянно пребиваване в Чешката република ще могат да преминат през страната с лични МПС, за да се завърнат в България. Те ще са без право на връщане в Чешката република до края на извънредното положение. </w:t>
            </w:r>
          </w:p>
          <w:p w14:paraId="0C3EA58B" w14:textId="77777777" w:rsidR="00301491" w:rsidRPr="000A7D47" w:rsidRDefault="00301491" w:rsidP="00046119">
            <w:pPr>
              <w:spacing w:before="120" w:after="120"/>
              <w:rPr>
                <w:rFonts w:ascii="Cambria" w:hAnsi="Cambria"/>
              </w:rPr>
            </w:pPr>
          </w:p>
        </w:tc>
      </w:tr>
      <w:tr w:rsidR="00301491" w:rsidRPr="000A7D47" w14:paraId="02176E41" w14:textId="77777777" w:rsidTr="00601691">
        <w:trPr>
          <w:trHeight w:val="618"/>
        </w:trPr>
        <w:tc>
          <w:tcPr>
            <w:tcW w:w="2857" w:type="dxa"/>
            <w:gridSpan w:val="2"/>
          </w:tcPr>
          <w:p w14:paraId="692E3155"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07CD0FB2" w14:textId="77777777" w:rsidR="00301491" w:rsidRPr="000A7D47" w:rsidRDefault="00301491" w:rsidP="004228D4">
            <w:pPr>
              <w:jc w:val="both"/>
              <w:rPr>
                <w:rFonts w:ascii="Cambria" w:hAnsi="Cambria"/>
              </w:rPr>
            </w:pPr>
            <w:r w:rsidRPr="000A7D47">
              <w:rPr>
                <w:rFonts w:ascii="Cambria" w:hAnsi="Cambria"/>
              </w:rPr>
              <w:t>Забранява свободно движение на лицата на територията на цялата Чешка република, с изключение на:</w:t>
            </w:r>
          </w:p>
          <w:p w14:paraId="60DFC3B4" w14:textId="77777777" w:rsidR="00301491" w:rsidRPr="000A7D47" w:rsidRDefault="00301491" w:rsidP="004228D4">
            <w:pPr>
              <w:jc w:val="both"/>
              <w:rPr>
                <w:rFonts w:ascii="Cambria" w:hAnsi="Cambria"/>
              </w:rPr>
            </w:pPr>
          </w:p>
          <w:p w14:paraId="0363B865" w14:textId="77777777" w:rsidR="00301491" w:rsidRPr="000A7D47" w:rsidRDefault="00301491" w:rsidP="004228D4">
            <w:pPr>
              <w:jc w:val="both"/>
              <w:rPr>
                <w:rFonts w:ascii="Cambria" w:hAnsi="Cambria"/>
              </w:rPr>
            </w:pPr>
            <w:r w:rsidRPr="000A7D47">
              <w:rPr>
                <w:rFonts w:ascii="Cambria" w:hAnsi="Cambria"/>
              </w:rPr>
              <w:t>а) пътуване по работа и за изпълняване на бизнес и подобна дейност;</w:t>
            </w:r>
          </w:p>
          <w:p w14:paraId="23A5B2AA" w14:textId="77777777" w:rsidR="00301491" w:rsidRPr="000A7D47" w:rsidRDefault="00301491" w:rsidP="004228D4">
            <w:pPr>
              <w:jc w:val="both"/>
              <w:rPr>
                <w:rFonts w:ascii="Cambria" w:hAnsi="Cambria"/>
              </w:rPr>
            </w:pPr>
            <w:r w:rsidRPr="000A7D47">
              <w:rPr>
                <w:rFonts w:ascii="Cambria" w:hAnsi="Cambria"/>
              </w:rPr>
              <w:t>б) пътуване към семейството или близките;</w:t>
            </w:r>
          </w:p>
          <w:p w14:paraId="26C3F189" w14:textId="77777777" w:rsidR="00301491" w:rsidRPr="000A7D47" w:rsidRDefault="00301491" w:rsidP="004228D4">
            <w:pPr>
              <w:jc w:val="both"/>
              <w:rPr>
                <w:rFonts w:ascii="Cambria" w:hAnsi="Cambria"/>
                <w:lang w:val="cs-CZ"/>
              </w:rPr>
            </w:pPr>
            <w:r w:rsidRPr="000A7D47">
              <w:rPr>
                <w:rFonts w:ascii="Cambria" w:hAnsi="Cambria"/>
              </w:rPr>
              <w:t xml:space="preserve">в) пътувания, необходими за осигуряване на основни жизнени необходимости, напр.: закупуване на хранителни стоки, лекарства и медицински препарати, хигиенични средства, козметика и други стоки, продавани в дрогерия, храна и други необходими стоки за животни; грижа за нуждите на </w:t>
            </w:r>
            <w:bookmarkStart w:id="1" w:name="_Hlk35202207"/>
            <w:r w:rsidRPr="000A7D47">
              <w:rPr>
                <w:rFonts w:ascii="Cambria" w:hAnsi="Cambria"/>
              </w:rPr>
              <w:t>роднини и близки познати</w:t>
            </w:r>
            <w:bookmarkEnd w:id="1"/>
            <w:r w:rsidRPr="000A7D47">
              <w:rPr>
                <w:rFonts w:ascii="Cambria" w:hAnsi="Cambria"/>
              </w:rPr>
              <w:t>, осигуряване на грижа за децата, осигуряване на грижа за животни, ползване на необходимите банкови и пощенски услуги, зареждане с гориво;</w:t>
            </w:r>
          </w:p>
          <w:p w14:paraId="4615DD13" w14:textId="77777777" w:rsidR="00301491" w:rsidRPr="000A7D47" w:rsidRDefault="00301491" w:rsidP="004228D4">
            <w:pPr>
              <w:jc w:val="both"/>
              <w:rPr>
                <w:rFonts w:ascii="Cambria" w:hAnsi="Cambria"/>
              </w:rPr>
            </w:pPr>
            <w:r w:rsidRPr="000A7D47">
              <w:rPr>
                <w:rFonts w:ascii="Cambria" w:hAnsi="Cambria"/>
              </w:rPr>
              <w:t>г) пътуване, необходимо за осигуряване на нуждите и услугите по буква в) за друго лице (доброволческа дейност, помощ на съседите);</w:t>
            </w:r>
          </w:p>
          <w:p w14:paraId="4FCF069B" w14:textId="77777777" w:rsidR="00301491" w:rsidRPr="000A7D47" w:rsidRDefault="00301491" w:rsidP="004228D4">
            <w:pPr>
              <w:jc w:val="both"/>
              <w:rPr>
                <w:rFonts w:ascii="Cambria" w:hAnsi="Cambria"/>
              </w:rPr>
            </w:pPr>
            <w:r w:rsidRPr="000A7D47">
              <w:rPr>
                <w:rFonts w:ascii="Cambria" w:hAnsi="Cambria"/>
              </w:rPr>
              <w:t>д) пътувания в здравни заведения, вкл. осигуряване на необходимо придружаване на роднини и близки познати, и заведенията за ветеринарна грижа;</w:t>
            </w:r>
          </w:p>
          <w:p w14:paraId="543D46F1" w14:textId="77777777" w:rsidR="00301491" w:rsidRPr="000A7D47" w:rsidRDefault="00301491" w:rsidP="004228D4">
            <w:pPr>
              <w:jc w:val="both"/>
              <w:rPr>
                <w:rFonts w:ascii="Cambria" w:hAnsi="Cambria"/>
              </w:rPr>
            </w:pPr>
            <w:r w:rsidRPr="000A7D47">
              <w:rPr>
                <w:rFonts w:ascii="Cambria" w:hAnsi="Cambria"/>
              </w:rPr>
              <w:t>е) пътувания с цел уреждане на неотложни административни въпроси, вкл. осигуряване на необходимо придружаване на роднини и близки познати;</w:t>
            </w:r>
          </w:p>
          <w:p w14:paraId="4DD77533" w14:textId="77777777" w:rsidR="00301491" w:rsidRPr="000A7D47" w:rsidRDefault="00301491" w:rsidP="004228D4">
            <w:pPr>
              <w:jc w:val="both"/>
              <w:rPr>
                <w:rFonts w:ascii="Cambria" w:hAnsi="Cambria"/>
              </w:rPr>
            </w:pPr>
            <w:r w:rsidRPr="000A7D47">
              <w:rPr>
                <w:rFonts w:ascii="Cambria" w:hAnsi="Cambria"/>
              </w:rPr>
              <w:t>ж) изпълняване на професия или дейности</w:t>
            </w:r>
          </w:p>
          <w:p w14:paraId="5DB803B6" w14:textId="77777777" w:rsidR="00301491" w:rsidRPr="000A7D47" w:rsidRDefault="00301491" w:rsidP="004228D4">
            <w:pPr>
              <w:jc w:val="both"/>
              <w:rPr>
                <w:rFonts w:ascii="Cambria" w:hAnsi="Cambria"/>
              </w:rPr>
            </w:pPr>
            <w:r w:rsidRPr="000A7D47">
              <w:rPr>
                <w:rFonts w:ascii="Cambria" w:hAnsi="Cambria"/>
              </w:rPr>
              <w:t xml:space="preserve">  1. по осигуряване на сигурност и вътрешния ред и решаване на кризисни ситуации, </w:t>
            </w:r>
          </w:p>
          <w:p w14:paraId="77734351" w14:textId="77777777" w:rsidR="00301491" w:rsidRPr="000A7D47" w:rsidRDefault="00301491" w:rsidP="004228D4">
            <w:pPr>
              <w:jc w:val="both"/>
              <w:rPr>
                <w:rFonts w:ascii="Cambria" w:hAnsi="Cambria"/>
              </w:rPr>
            </w:pPr>
            <w:r w:rsidRPr="000A7D47">
              <w:rPr>
                <w:rFonts w:ascii="Cambria" w:hAnsi="Cambria"/>
              </w:rPr>
              <w:t xml:space="preserve">  2. осигуряване на охрана на здравето, предоставяне на здравна или социална грижа, вкл. доброволческа дейност, </w:t>
            </w:r>
          </w:p>
          <w:p w14:paraId="1BEA7157" w14:textId="77777777" w:rsidR="00301491" w:rsidRPr="000A7D47" w:rsidRDefault="00301491" w:rsidP="004228D4">
            <w:pPr>
              <w:jc w:val="both"/>
              <w:rPr>
                <w:rFonts w:ascii="Cambria" w:hAnsi="Cambria"/>
              </w:rPr>
            </w:pPr>
            <w:r w:rsidRPr="000A7D47">
              <w:rPr>
                <w:rFonts w:ascii="Cambria" w:hAnsi="Cambria"/>
              </w:rPr>
              <w:t xml:space="preserve">  3. лични духовни грижи и служби, </w:t>
            </w:r>
          </w:p>
          <w:p w14:paraId="0C0AD446" w14:textId="77777777" w:rsidR="00301491" w:rsidRPr="000A7D47" w:rsidRDefault="00301491" w:rsidP="004228D4">
            <w:pPr>
              <w:jc w:val="both"/>
              <w:rPr>
                <w:rFonts w:ascii="Cambria" w:hAnsi="Cambria"/>
              </w:rPr>
            </w:pPr>
            <w:r w:rsidRPr="000A7D47">
              <w:rPr>
                <w:rFonts w:ascii="Cambria" w:hAnsi="Cambria"/>
              </w:rPr>
              <w:t xml:space="preserve">  4. обществен транспорт и друга инфраструктутра, </w:t>
            </w:r>
          </w:p>
          <w:p w14:paraId="167E47B7" w14:textId="77777777" w:rsidR="00301491" w:rsidRPr="000A7D47" w:rsidRDefault="00301491" w:rsidP="004228D4">
            <w:pPr>
              <w:jc w:val="both"/>
              <w:rPr>
                <w:rFonts w:ascii="Cambria" w:hAnsi="Cambria"/>
              </w:rPr>
            </w:pPr>
            <w:r w:rsidRPr="000A7D47">
              <w:rPr>
                <w:rFonts w:ascii="Cambria" w:hAnsi="Cambria"/>
              </w:rPr>
              <w:t xml:space="preserve">  5. услуги за гражданите, вкл. снабдяване и развозване на поръчки до дома,</w:t>
            </w:r>
          </w:p>
          <w:p w14:paraId="0591F97F" w14:textId="77777777" w:rsidR="00301491" w:rsidRPr="000A7D47" w:rsidRDefault="00301491" w:rsidP="004228D4">
            <w:pPr>
              <w:jc w:val="both"/>
              <w:rPr>
                <w:rFonts w:ascii="Cambria" w:hAnsi="Cambria"/>
              </w:rPr>
            </w:pPr>
            <w:r w:rsidRPr="000A7D47">
              <w:rPr>
                <w:rFonts w:ascii="Cambria" w:hAnsi="Cambria"/>
              </w:rPr>
              <w:t xml:space="preserve">  6. ветеринарни грижи</w:t>
            </w:r>
          </w:p>
          <w:p w14:paraId="4C1D3196" w14:textId="77777777" w:rsidR="00301491" w:rsidRPr="000A7D47" w:rsidRDefault="00301491" w:rsidP="004228D4">
            <w:pPr>
              <w:jc w:val="both"/>
              <w:rPr>
                <w:rFonts w:ascii="Cambria" w:hAnsi="Cambria"/>
              </w:rPr>
            </w:pPr>
          </w:p>
          <w:p w14:paraId="17042707" w14:textId="77777777" w:rsidR="00301491" w:rsidRPr="000A7D47" w:rsidRDefault="00301491" w:rsidP="004228D4">
            <w:pPr>
              <w:jc w:val="both"/>
              <w:rPr>
                <w:rFonts w:ascii="Cambria" w:hAnsi="Cambria"/>
              </w:rPr>
            </w:pPr>
            <w:r w:rsidRPr="000A7D47">
              <w:rPr>
                <w:rFonts w:ascii="Cambria" w:hAnsi="Cambria"/>
              </w:rPr>
              <w:t>з) движение в природата и парковете;</w:t>
            </w:r>
          </w:p>
          <w:p w14:paraId="53273527" w14:textId="77777777" w:rsidR="00301491" w:rsidRPr="000A7D47" w:rsidRDefault="00301491" w:rsidP="004228D4">
            <w:pPr>
              <w:jc w:val="both"/>
              <w:rPr>
                <w:rFonts w:ascii="Cambria" w:hAnsi="Cambria"/>
              </w:rPr>
            </w:pPr>
            <w:r w:rsidRPr="000A7D47">
              <w:rPr>
                <w:rFonts w:ascii="Cambria" w:hAnsi="Cambria"/>
              </w:rPr>
              <w:t>и) пътувания обратно до дома.</w:t>
            </w:r>
          </w:p>
          <w:p w14:paraId="2C277DF2" w14:textId="01772731" w:rsidR="00301491" w:rsidRPr="000A7D47" w:rsidRDefault="00301491" w:rsidP="004228D4">
            <w:pPr>
              <w:jc w:val="both"/>
              <w:rPr>
                <w:rFonts w:ascii="Cambria" w:hAnsi="Cambria"/>
              </w:rPr>
            </w:pPr>
          </w:p>
        </w:tc>
      </w:tr>
      <w:tr w:rsidR="00301491" w:rsidRPr="000A7D47" w14:paraId="28824A12" w14:textId="77777777" w:rsidTr="00601691">
        <w:trPr>
          <w:trHeight w:val="870"/>
        </w:trPr>
        <w:tc>
          <w:tcPr>
            <w:tcW w:w="2857" w:type="dxa"/>
            <w:gridSpan w:val="2"/>
          </w:tcPr>
          <w:p w14:paraId="57ED7613"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61C21217" w14:textId="77777777" w:rsidR="00301491" w:rsidRPr="000A7D47" w:rsidRDefault="00301491" w:rsidP="00046119">
            <w:pPr>
              <w:spacing w:before="120" w:after="120"/>
              <w:jc w:val="both"/>
              <w:rPr>
                <w:rFonts w:ascii="Cambria" w:hAnsi="Cambria"/>
                <w:sz w:val="24"/>
                <w:szCs w:val="24"/>
              </w:rPr>
            </w:pPr>
            <w:r w:rsidRPr="000A7D47">
              <w:rPr>
                <w:rFonts w:ascii="Cambria" w:hAnsi="Cambria"/>
                <w:sz w:val="24"/>
                <w:szCs w:val="24"/>
              </w:rPr>
              <w:t>Забранен е износът на дезинфекционни средства и предпазни маски от Чешката република.</w:t>
            </w:r>
          </w:p>
          <w:p w14:paraId="4BD7952A" w14:textId="77777777" w:rsidR="00301491" w:rsidRPr="000A7D47" w:rsidRDefault="00301491" w:rsidP="00046119">
            <w:pPr>
              <w:spacing w:before="120" w:after="120"/>
              <w:rPr>
                <w:rFonts w:ascii="Cambria" w:hAnsi="Cambria"/>
              </w:rPr>
            </w:pPr>
          </w:p>
        </w:tc>
      </w:tr>
      <w:tr w:rsidR="00301491" w:rsidRPr="000A7D47" w14:paraId="049DF011" w14:textId="77777777" w:rsidTr="00D72636">
        <w:trPr>
          <w:trHeight w:val="350"/>
        </w:trPr>
        <w:tc>
          <w:tcPr>
            <w:tcW w:w="10414" w:type="dxa"/>
            <w:gridSpan w:val="11"/>
            <w:shd w:val="clear" w:color="auto" w:fill="D9D9D9" w:themeFill="background1" w:themeFillShade="D9"/>
          </w:tcPr>
          <w:p w14:paraId="23D02EBE" w14:textId="733EEDE1" w:rsidR="00301491" w:rsidRPr="000A7D47" w:rsidRDefault="003E2A69" w:rsidP="00046119">
            <w:pPr>
              <w:spacing w:before="120" w:after="120"/>
              <w:jc w:val="center"/>
              <w:rPr>
                <w:rFonts w:ascii="Cambria" w:hAnsi="Cambria"/>
                <w:b/>
                <w:bCs/>
                <w:sz w:val="28"/>
                <w:szCs w:val="28"/>
              </w:rPr>
            </w:pPr>
            <w:hyperlink r:id="rId71" w:history="1">
              <w:r w:rsidR="00301491" w:rsidRPr="000A7D47">
                <w:rPr>
                  <w:rFonts w:ascii="Cambria" w:eastAsia="Times New Roman" w:hAnsi="Cambria" w:cs="Times New Roman"/>
                  <w:b/>
                  <w:bCs/>
                  <w:sz w:val="28"/>
                  <w:szCs w:val="28"/>
                </w:rPr>
                <w:t>Швейцария</w:t>
              </w:r>
            </w:hyperlink>
            <w:r w:rsidR="00301491" w:rsidRPr="000A7D47">
              <w:rPr>
                <w:rFonts w:ascii="Cambria" w:eastAsia="Times New Roman" w:hAnsi="Cambria" w:cs="Times New Roman"/>
                <w:b/>
                <w:bCs/>
                <w:sz w:val="28"/>
                <w:szCs w:val="28"/>
              </w:rPr>
              <w:t xml:space="preserve"> (Берн)</w:t>
            </w:r>
          </w:p>
        </w:tc>
      </w:tr>
      <w:tr w:rsidR="008A0B87" w:rsidRPr="000A7D47" w14:paraId="4AAB5CCD" w14:textId="77777777" w:rsidTr="00601691">
        <w:trPr>
          <w:trHeight w:val="636"/>
        </w:trPr>
        <w:tc>
          <w:tcPr>
            <w:tcW w:w="2857" w:type="dxa"/>
            <w:gridSpan w:val="2"/>
          </w:tcPr>
          <w:p w14:paraId="3A0F62C4" w14:textId="77777777" w:rsidR="008A0B87" w:rsidRPr="000A7D47" w:rsidRDefault="008A0B87"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033013B8" w14:textId="77777777" w:rsidR="008A0B87" w:rsidRPr="008A0B87" w:rsidRDefault="008A0B87">
            <w:pPr>
              <w:rPr>
                <w:rFonts w:ascii="Cambria" w:hAnsi="Cambria" w:cs="Times New Roman"/>
                <w:color w:val="212121"/>
                <w:sz w:val="24"/>
                <w:szCs w:val="24"/>
                <w:shd w:val="clear" w:color="auto" w:fill="FFFFFF"/>
              </w:rPr>
            </w:pPr>
            <w:r w:rsidRPr="008A0B87">
              <w:rPr>
                <w:rFonts w:ascii="Cambria" w:hAnsi="Cambria" w:cs="Times New Roman"/>
                <w:sz w:val="24"/>
                <w:szCs w:val="24"/>
              </w:rPr>
              <w:t xml:space="preserve">От полунощ на 17 март се въвежда контрол по границите със съседните държави Италия, Франция, Германия и Австрия </w:t>
            </w:r>
            <w:r w:rsidRPr="008A0B87">
              <w:rPr>
                <w:rFonts w:ascii="Cambria" w:eastAsia="Times New Roman" w:hAnsi="Cambria" w:cs="Times New Roman"/>
                <w:color w:val="000000" w:themeColor="text1"/>
                <w:sz w:val="24"/>
                <w:szCs w:val="24"/>
                <w:lang w:eastAsia="bg-BG"/>
              </w:rPr>
              <w:t xml:space="preserve">с цел по голям санитарен мониторинг на влизащите и ограничаване като цяло на епидемията. </w:t>
            </w:r>
          </w:p>
          <w:p w14:paraId="7B4CC195" w14:textId="66847958" w:rsidR="008A0B87" w:rsidRPr="008A0B87" w:rsidRDefault="008A0B87" w:rsidP="00046119">
            <w:pPr>
              <w:spacing w:before="120" w:after="120"/>
              <w:rPr>
                <w:rFonts w:ascii="Cambria" w:hAnsi="Cambria"/>
              </w:rPr>
            </w:pPr>
          </w:p>
        </w:tc>
      </w:tr>
      <w:tr w:rsidR="008A0B87" w:rsidRPr="000A7D47" w14:paraId="07B86C99" w14:textId="77777777" w:rsidTr="00601691">
        <w:trPr>
          <w:trHeight w:val="871"/>
        </w:trPr>
        <w:tc>
          <w:tcPr>
            <w:tcW w:w="2857" w:type="dxa"/>
            <w:gridSpan w:val="2"/>
          </w:tcPr>
          <w:p w14:paraId="2B13FF10" w14:textId="77777777" w:rsidR="008A0B87" w:rsidRPr="000A7D47" w:rsidRDefault="008A0B87"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1BD0D7E7" w14:textId="77777777" w:rsidR="008A0B87" w:rsidRPr="008A0B87" w:rsidRDefault="008A0B87">
            <w:pPr>
              <w:rPr>
                <w:rFonts w:ascii="Cambria" w:hAnsi="Cambria" w:cs="Times New Roman"/>
                <w:sz w:val="24"/>
                <w:szCs w:val="24"/>
              </w:rPr>
            </w:pPr>
            <w:r w:rsidRPr="008A0B87">
              <w:rPr>
                <w:rFonts w:ascii="Cambria" w:hAnsi="Cambria" w:cs="Times New Roman"/>
                <w:sz w:val="24"/>
                <w:szCs w:val="24"/>
              </w:rPr>
              <w:t>Влизането е разрешено само на швейцарски граждани, чужденци  с разрешено пребиваване в Швейцария и трансгранични работници. Тези мерки са в унисон с мерките предприети от шенгенските държави.</w:t>
            </w:r>
          </w:p>
          <w:p w14:paraId="392CD371" w14:textId="667118CA" w:rsidR="008A0B87" w:rsidRPr="008A0B87" w:rsidRDefault="008A0B87" w:rsidP="00046119">
            <w:pPr>
              <w:spacing w:before="120" w:after="120"/>
              <w:rPr>
                <w:rFonts w:ascii="Cambria" w:hAnsi="Cambria"/>
              </w:rPr>
            </w:pPr>
          </w:p>
        </w:tc>
      </w:tr>
      <w:tr w:rsidR="008A0B87" w:rsidRPr="000A7D47" w14:paraId="6BFFC221" w14:textId="77777777" w:rsidTr="00601691">
        <w:trPr>
          <w:trHeight w:val="922"/>
        </w:trPr>
        <w:tc>
          <w:tcPr>
            <w:tcW w:w="2857" w:type="dxa"/>
            <w:gridSpan w:val="2"/>
          </w:tcPr>
          <w:p w14:paraId="492AD531" w14:textId="77777777" w:rsidR="008A0B87" w:rsidRPr="000A7D47" w:rsidRDefault="008A0B87"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35F76D38" w14:textId="77777777" w:rsidR="008A0B87" w:rsidRPr="008A0B87" w:rsidRDefault="008A0B87">
            <w:pPr>
              <w:spacing w:after="120"/>
              <w:jc w:val="both"/>
              <w:rPr>
                <w:rFonts w:ascii="Cambria" w:eastAsia="Times New Roman" w:hAnsi="Cambria" w:cs="Times New Roman"/>
                <w:color w:val="222222"/>
                <w:sz w:val="24"/>
                <w:szCs w:val="24"/>
                <w:lang w:eastAsia="bg-BG"/>
              </w:rPr>
            </w:pPr>
            <w:r w:rsidRPr="008A0B87">
              <w:rPr>
                <w:rFonts w:ascii="Cambria" w:hAnsi="Cambria" w:cs="Times New Roman"/>
                <w:sz w:val="24"/>
                <w:szCs w:val="24"/>
              </w:rPr>
              <w:t xml:space="preserve">Все още полетите към България не са отменени. Отменени са полетите  към Италия и Испания. </w:t>
            </w:r>
            <w:r w:rsidRPr="008A0B87">
              <w:rPr>
                <w:rFonts w:ascii="Cambria" w:eastAsia="Times New Roman" w:hAnsi="Cambria" w:cs="Times New Roman"/>
                <w:color w:val="222222"/>
                <w:sz w:val="24"/>
                <w:szCs w:val="24"/>
                <w:lang w:eastAsia="bg-BG"/>
              </w:rPr>
              <w:t>Железопътния трафик  на швейцарските железници към Италия и Франция е редуциран.</w:t>
            </w:r>
          </w:p>
          <w:p w14:paraId="0B4187B4" w14:textId="77777777" w:rsidR="008A0B87" w:rsidRPr="008A0B87" w:rsidRDefault="008A0B87" w:rsidP="00046119">
            <w:pPr>
              <w:spacing w:before="120" w:after="120"/>
              <w:rPr>
                <w:rFonts w:ascii="Cambria" w:hAnsi="Cambria"/>
              </w:rPr>
            </w:pPr>
          </w:p>
        </w:tc>
      </w:tr>
      <w:tr w:rsidR="008A0B87" w:rsidRPr="000A7D47" w14:paraId="71A50E95" w14:textId="77777777" w:rsidTr="00601691">
        <w:trPr>
          <w:trHeight w:val="618"/>
        </w:trPr>
        <w:tc>
          <w:tcPr>
            <w:tcW w:w="2857" w:type="dxa"/>
            <w:gridSpan w:val="2"/>
          </w:tcPr>
          <w:p w14:paraId="4DC75F9A" w14:textId="77777777" w:rsidR="008A0B87" w:rsidRPr="000A7D47" w:rsidRDefault="008A0B87"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7580C5F8" w14:textId="77777777" w:rsidR="008A0B87" w:rsidRPr="008A0B87" w:rsidRDefault="008A0B87">
            <w:pPr>
              <w:rPr>
                <w:rFonts w:ascii="Cambria" w:hAnsi="Cambria" w:cs="Times New Roman"/>
                <w:sz w:val="24"/>
                <w:szCs w:val="24"/>
              </w:rPr>
            </w:pPr>
            <w:r w:rsidRPr="008A0B87">
              <w:rPr>
                <w:rFonts w:ascii="Cambria" w:hAnsi="Cambria" w:cs="Times New Roman"/>
                <w:sz w:val="24"/>
                <w:szCs w:val="24"/>
              </w:rPr>
              <w:t>От 0.00 ч. на 17 март е обявено извънредно положение в цялата страна.</w:t>
            </w:r>
          </w:p>
          <w:p w14:paraId="74AB7B45" w14:textId="6837B3CD" w:rsidR="008A0B87" w:rsidRPr="008A0B87" w:rsidRDefault="008A0B87" w:rsidP="00046119">
            <w:pPr>
              <w:spacing w:before="120" w:after="120"/>
              <w:rPr>
                <w:rFonts w:ascii="Cambria" w:hAnsi="Cambria"/>
              </w:rPr>
            </w:pPr>
            <w:r w:rsidRPr="008A0B87">
              <w:rPr>
                <w:rFonts w:ascii="Cambria" w:hAnsi="Cambria" w:cs="Times New Roman"/>
                <w:sz w:val="24"/>
                <w:szCs w:val="24"/>
              </w:rPr>
              <w:t>Лихтенщайн въведе също карантина.</w:t>
            </w:r>
          </w:p>
        </w:tc>
      </w:tr>
      <w:tr w:rsidR="008A0B87" w:rsidRPr="000A7D47" w14:paraId="2CD1BD1C" w14:textId="77777777" w:rsidTr="00601691">
        <w:trPr>
          <w:trHeight w:val="870"/>
        </w:trPr>
        <w:tc>
          <w:tcPr>
            <w:tcW w:w="2857" w:type="dxa"/>
            <w:gridSpan w:val="2"/>
          </w:tcPr>
          <w:p w14:paraId="642D6888" w14:textId="77777777" w:rsidR="008A0B87" w:rsidRPr="000A7D47" w:rsidRDefault="008A0B87"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3D1013BB" w14:textId="75133A59" w:rsidR="008A0B87" w:rsidRPr="008A0B87" w:rsidRDefault="008A0B87" w:rsidP="00046119">
            <w:pPr>
              <w:spacing w:before="120" w:after="120"/>
              <w:rPr>
                <w:rFonts w:ascii="Cambria" w:hAnsi="Cambria"/>
              </w:rPr>
            </w:pPr>
            <w:r w:rsidRPr="008A0B87">
              <w:rPr>
                <w:rFonts w:ascii="Cambria" w:hAnsi="Cambria" w:cs="Times New Roman"/>
                <w:sz w:val="24"/>
                <w:szCs w:val="24"/>
              </w:rPr>
              <w:t>Товарния и транзитния транспорт на стоки остава разрешен.</w:t>
            </w:r>
          </w:p>
        </w:tc>
      </w:tr>
      <w:tr w:rsidR="00301491" w:rsidRPr="000A7D47" w14:paraId="4E96B6E1" w14:textId="77777777" w:rsidTr="00D72636">
        <w:trPr>
          <w:trHeight w:val="350"/>
        </w:trPr>
        <w:tc>
          <w:tcPr>
            <w:tcW w:w="10414" w:type="dxa"/>
            <w:gridSpan w:val="11"/>
            <w:shd w:val="clear" w:color="auto" w:fill="D9D9D9" w:themeFill="background1" w:themeFillShade="D9"/>
          </w:tcPr>
          <w:p w14:paraId="1344B9C0" w14:textId="7BD667D1" w:rsidR="00301491" w:rsidRPr="000A7D47" w:rsidRDefault="003E2A69" w:rsidP="00046119">
            <w:pPr>
              <w:spacing w:before="120" w:after="120"/>
              <w:jc w:val="center"/>
              <w:rPr>
                <w:rFonts w:ascii="Cambria" w:hAnsi="Cambria"/>
                <w:b/>
                <w:bCs/>
                <w:sz w:val="28"/>
                <w:szCs w:val="28"/>
              </w:rPr>
            </w:pPr>
            <w:hyperlink r:id="rId72" w:history="1">
              <w:r w:rsidR="00301491" w:rsidRPr="000A7D47">
                <w:rPr>
                  <w:rFonts w:ascii="Cambria" w:eastAsia="Times New Roman" w:hAnsi="Cambria" w:cs="Times New Roman"/>
                  <w:b/>
                  <w:bCs/>
                  <w:sz w:val="28"/>
                  <w:szCs w:val="28"/>
                </w:rPr>
                <w:t>Швеция</w:t>
              </w:r>
            </w:hyperlink>
            <w:r w:rsidR="00301491" w:rsidRPr="000A7D47">
              <w:rPr>
                <w:rFonts w:ascii="Cambria" w:eastAsia="Times New Roman" w:hAnsi="Cambria" w:cs="Times New Roman"/>
                <w:b/>
                <w:bCs/>
                <w:sz w:val="28"/>
                <w:szCs w:val="28"/>
              </w:rPr>
              <w:t xml:space="preserve"> (Стокхолм)</w:t>
            </w:r>
          </w:p>
        </w:tc>
      </w:tr>
      <w:tr w:rsidR="00301491" w:rsidRPr="000A7D47" w14:paraId="25F6B238" w14:textId="77777777" w:rsidTr="00601691">
        <w:trPr>
          <w:trHeight w:val="240"/>
        </w:trPr>
        <w:tc>
          <w:tcPr>
            <w:tcW w:w="2857" w:type="dxa"/>
            <w:gridSpan w:val="2"/>
          </w:tcPr>
          <w:p w14:paraId="06F2B9CF"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72929C31" w14:textId="77777777" w:rsidR="00DC21D9" w:rsidRPr="00DC21D9" w:rsidRDefault="00DC21D9" w:rsidP="00DC21D9">
            <w:pPr>
              <w:spacing w:line="240" w:lineRule="atLeast"/>
              <w:jc w:val="both"/>
              <w:rPr>
                <w:rFonts w:ascii="Cambria" w:eastAsia="Times New Roman" w:hAnsi="Cambria" w:cs="Times New Roman"/>
                <w:color w:val="000000"/>
                <w:lang w:eastAsia="bg-BG"/>
              </w:rPr>
            </w:pPr>
            <w:r w:rsidRPr="00DC21D9">
              <w:rPr>
                <w:rFonts w:ascii="Cambria" w:eastAsia="Times New Roman" w:hAnsi="Cambria" w:cs="Times New Roman"/>
                <w:color w:val="000000"/>
                <w:u w:val="single"/>
                <w:lang w:eastAsia="bg-BG"/>
              </w:rPr>
              <w:t>Ш</w:t>
            </w:r>
            <w:r w:rsidRPr="00DC21D9">
              <w:rPr>
                <w:rFonts w:ascii="Cambria" w:eastAsia="Times New Roman" w:hAnsi="Cambria" w:cs="Calibri"/>
                <w:color w:val="000000"/>
                <w:u w:val="single"/>
                <w:lang w:eastAsia="bg-BG"/>
              </w:rPr>
              <w:t>ведското МВнР препоръчва да не се пътува до всички страни в света</w:t>
            </w:r>
            <w:r w:rsidRPr="00DC21D9">
              <w:rPr>
                <w:rFonts w:ascii="Cambria" w:eastAsia="Times New Roman" w:hAnsi="Cambria" w:cs="Calibri"/>
                <w:color w:val="000000"/>
                <w:lang w:eastAsia="bg-BG"/>
              </w:rPr>
              <w:t>. Препоръката е в сила от 14 март до 13 април 2020 г., след което в зависимост от ситуацията, действието ѝ може да бъде продължено.</w:t>
            </w:r>
          </w:p>
          <w:p w14:paraId="7D7F04AD" w14:textId="77777777" w:rsidR="00DC21D9" w:rsidRPr="00DC21D9" w:rsidRDefault="00DC21D9" w:rsidP="00DC21D9">
            <w:pPr>
              <w:spacing w:line="240" w:lineRule="atLeast"/>
              <w:jc w:val="both"/>
              <w:rPr>
                <w:rFonts w:ascii="Cambria" w:eastAsia="Times New Roman" w:hAnsi="Cambria" w:cs="Times New Roman"/>
                <w:color w:val="000000"/>
                <w:lang w:eastAsia="bg-BG"/>
              </w:rPr>
            </w:pPr>
            <w:r w:rsidRPr="00DC21D9">
              <w:rPr>
                <w:rFonts w:ascii="Cambria" w:eastAsia="Times New Roman" w:hAnsi="Cambria" w:cs="Calibri"/>
                <w:color w:val="000000"/>
                <w:lang w:eastAsia="bg-BG"/>
              </w:rPr>
              <w:t>Динамичното развитие на разпространението на корона вирус и нарастващият брой европейски страни, страни, включително съседни на Швеция държави, които затвориха своите граници, са причините за тази препоръка.</w:t>
            </w:r>
          </w:p>
          <w:p w14:paraId="0CE34AE0" w14:textId="77777777" w:rsidR="00DC21D9" w:rsidRPr="00DC21D9" w:rsidRDefault="00DC21D9" w:rsidP="00DC21D9">
            <w:pPr>
              <w:spacing w:line="240" w:lineRule="atLeast"/>
              <w:jc w:val="both"/>
              <w:rPr>
                <w:rFonts w:ascii="Cambria" w:eastAsia="Times New Roman" w:hAnsi="Cambria" w:cs="Times New Roman"/>
                <w:color w:val="000000"/>
                <w:lang w:eastAsia="bg-BG"/>
              </w:rPr>
            </w:pPr>
            <w:r w:rsidRPr="00DC21D9">
              <w:rPr>
                <w:rFonts w:ascii="Cambria" w:eastAsia="Times New Roman" w:hAnsi="Cambria" w:cs="Calibri"/>
                <w:color w:val="000000"/>
                <w:lang w:eastAsia="bg-BG"/>
              </w:rPr>
              <w:t>МВнР на Швеция предупреждава гражданите, че всяко едно задгранично пътуване в настоящата ситуация, е на собствен риск. Шведските граждани, които се намират в чужбина, следва внимателно да преценят дали да се завърнат незабавно в Швеция или да останат, където са, докато международният въздушен транспорт се върне към нормален режим на работа. Основните туроператорски фирми – TUI, Apollo, Ving, спират да изпълняват чартърни полети за туристи от Швеция, като мярката влиза в сила незабавно. Клиентите на туроператорите, намиращи се в чужбина, ще бъдат незабавно транспортирани обратно до Швеция. Гражданите, резервирали почивка в чужбина с тези компании ще имат възможност или да направят резервации за по-късни дати, или да си получат парите обратно.</w:t>
            </w:r>
          </w:p>
          <w:p w14:paraId="06BC27C1" w14:textId="77777777" w:rsidR="00DC21D9" w:rsidRPr="00DC21D9" w:rsidRDefault="00DC21D9" w:rsidP="00DC21D9">
            <w:pPr>
              <w:spacing w:line="240" w:lineRule="atLeast"/>
              <w:jc w:val="both"/>
              <w:rPr>
                <w:rFonts w:ascii="Cambria" w:eastAsia="Times New Roman" w:hAnsi="Cambria" w:cs="Times New Roman"/>
                <w:color w:val="000000"/>
                <w:lang w:eastAsia="bg-BG"/>
              </w:rPr>
            </w:pPr>
            <w:r w:rsidRPr="00DC21D9">
              <w:rPr>
                <w:rFonts w:ascii="Cambria" w:eastAsia="Times New Roman" w:hAnsi="Cambria" w:cs="Calibri"/>
                <w:color w:val="000000"/>
                <w:lang w:eastAsia="bg-BG"/>
              </w:rPr>
              <w:t>Решението на правителството на Дания да затвори границите на страната, считано от 12:00 ч. на 14 март 2020 г. до 13 април 2020 г., се очаква да доведе до образуване на дълги опашки и струпване на хора и автомобили на сухопътната шведско-датска граница, както и на фериботните пристанища в Дания. Шведски граждани или законно пребиваващи чужденци в Швеция, завръщащи се в домовете си в Швеция с автомобили през Дания, ще бъдат пропускани да преминават транзитно през датска територия.</w:t>
            </w:r>
          </w:p>
          <w:p w14:paraId="7B4DC950" w14:textId="77777777" w:rsidR="00DC21D9" w:rsidRPr="00DC21D9" w:rsidRDefault="00DC21D9" w:rsidP="00DC21D9">
            <w:pPr>
              <w:spacing w:line="240" w:lineRule="atLeast"/>
              <w:jc w:val="both"/>
              <w:rPr>
                <w:rFonts w:ascii="Cambria" w:eastAsia="Times New Roman" w:hAnsi="Cambria" w:cs="Times New Roman"/>
                <w:color w:val="000000"/>
                <w:lang w:eastAsia="bg-BG"/>
              </w:rPr>
            </w:pPr>
            <w:r w:rsidRPr="00DC21D9">
              <w:rPr>
                <w:rFonts w:ascii="Cambria" w:eastAsia="Times New Roman" w:hAnsi="Cambria" w:cs="Calibri"/>
                <w:b/>
                <w:bCs/>
                <w:iCs/>
                <w:color w:val="000000"/>
                <w:lang w:eastAsia="bg-BG"/>
              </w:rPr>
              <w:t>Фериботният трафик между страните в Балтийско море (Швеция, Дания, Германия, Полша и Балтийските страни) е почти напълно прекратен в резултат от влизането в сила на различни национални ограничителни и превантивни мерки.</w:t>
            </w:r>
          </w:p>
          <w:p w14:paraId="28CEF0C0" w14:textId="456349BC" w:rsidR="00301491" w:rsidRPr="000A7D47" w:rsidRDefault="00301491" w:rsidP="003A18F9">
            <w:pPr>
              <w:tabs>
                <w:tab w:val="left" w:pos="370"/>
              </w:tabs>
              <w:spacing w:before="120" w:after="120"/>
              <w:rPr>
                <w:rFonts w:ascii="Cambria" w:hAnsi="Cambria"/>
              </w:rPr>
            </w:pPr>
          </w:p>
        </w:tc>
      </w:tr>
      <w:tr w:rsidR="00301491" w:rsidRPr="000A7D47" w14:paraId="06C77212" w14:textId="77777777" w:rsidTr="00601691">
        <w:trPr>
          <w:trHeight w:val="871"/>
        </w:trPr>
        <w:tc>
          <w:tcPr>
            <w:tcW w:w="2857" w:type="dxa"/>
            <w:gridSpan w:val="2"/>
          </w:tcPr>
          <w:p w14:paraId="041FD83A"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54B6E04B" w14:textId="4D4A6086" w:rsidR="00301491" w:rsidRPr="000A7D47" w:rsidRDefault="00301491" w:rsidP="00046119">
            <w:pPr>
              <w:spacing w:before="120" w:after="120"/>
              <w:rPr>
                <w:rFonts w:ascii="Cambria" w:hAnsi="Cambria"/>
              </w:rPr>
            </w:pPr>
            <w:r w:rsidRPr="000A7D47">
              <w:rPr>
                <w:rFonts w:ascii="Cambria" w:hAnsi="Cambria" w:cstheme="minorHAnsi"/>
              </w:rPr>
              <w:t>За момента няма въведени такива ограничителни мерки.</w:t>
            </w:r>
          </w:p>
        </w:tc>
      </w:tr>
      <w:tr w:rsidR="00301491" w:rsidRPr="000A7D47" w14:paraId="1F44C172" w14:textId="77777777" w:rsidTr="00601691">
        <w:trPr>
          <w:trHeight w:val="922"/>
        </w:trPr>
        <w:tc>
          <w:tcPr>
            <w:tcW w:w="2857" w:type="dxa"/>
            <w:gridSpan w:val="2"/>
          </w:tcPr>
          <w:p w14:paraId="2C6FC155"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3E525E18" w14:textId="77777777" w:rsidR="00DC21D9" w:rsidRPr="00DC21D9" w:rsidRDefault="00DC21D9" w:rsidP="00DC21D9">
            <w:pPr>
              <w:spacing w:line="240" w:lineRule="atLeast"/>
              <w:jc w:val="both"/>
              <w:rPr>
                <w:rFonts w:ascii="Cambria" w:eastAsia="Times New Roman" w:hAnsi="Cambria" w:cs="Times New Roman"/>
                <w:color w:val="000000"/>
                <w:lang w:eastAsia="bg-BG"/>
              </w:rPr>
            </w:pPr>
            <w:r w:rsidRPr="00DC21D9">
              <w:rPr>
                <w:rFonts w:ascii="Cambria" w:eastAsia="Times New Roman" w:hAnsi="Cambria" w:cs="Calibri"/>
                <w:color w:val="000000"/>
                <w:lang w:eastAsia="bg-BG"/>
              </w:rPr>
              <w:t>В сила са ограничения и/или пълна забрана за преминаване по протежението на всички възможни алтернативни маршрути за пътуване от Швеция към Европа.</w:t>
            </w:r>
          </w:p>
          <w:p w14:paraId="78F09ACD" w14:textId="77777777" w:rsidR="00DC21D9" w:rsidRPr="00DC21D9" w:rsidRDefault="00DC21D9" w:rsidP="00DC21D9">
            <w:pPr>
              <w:spacing w:line="240" w:lineRule="atLeast"/>
              <w:jc w:val="both"/>
              <w:rPr>
                <w:rFonts w:ascii="Cambria" w:eastAsia="Times New Roman" w:hAnsi="Cambria" w:cs="Times New Roman"/>
                <w:color w:val="000000"/>
                <w:lang w:eastAsia="bg-BG"/>
              </w:rPr>
            </w:pPr>
            <w:r w:rsidRPr="00DC21D9">
              <w:rPr>
                <w:rFonts w:ascii="Cambria" w:eastAsia="Times New Roman" w:hAnsi="Cambria" w:cs="Calibri"/>
                <w:color w:val="000000"/>
                <w:lang w:eastAsia="bg-BG"/>
              </w:rPr>
              <w:t>За момента шведските власти от своя страна не налагат ограничения при влизането на шведска територия.</w:t>
            </w:r>
          </w:p>
          <w:p w14:paraId="56589479" w14:textId="79B555E2" w:rsidR="00301491" w:rsidRPr="000A7D47" w:rsidRDefault="00301491" w:rsidP="00046119">
            <w:pPr>
              <w:spacing w:before="120" w:after="120"/>
              <w:rPr>
                <w:rFonts w:ascii="Cambria" w:hAnsi="Cambria"/>
              </w:rPr>
            </w:pPr>
          </w:p>
        </w:tc>
      </w:tr>
      <w:tr w:rsidR="00301491" w:rsidRPr="000A7D47" w14:paraId="160F3F0C" w14:textId="77777777" w:rsidTr="00601691">
        <w:trPr>
          <w:trHeight w:val="618"/>
        </w:trPr>
        <w:tc>
          <w:tcPr>
            <w:tcW w:w="2857" w:type="dxa"/>
            <w:gridSpan w:val="2"/>
          </w:tcPr>
          <w:p w14:paraId="2BBE03F0"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115A5E2C" w14:textId="77777777" w:rsidR="00DC21D9" w:rsidRPr="00DC21D9" w:rsidRDefault="00DC21D9" w:rsidP="00DC21D9">
            <w:pPr>
              <w:spacing w:line="240" w:lineRule="atLeast"/>
              <w:jc w:val="both"/>
              <w:rPr>
                <w:rFonts w:ascii="Cambria" w:eastAsia="Times New Roman" w:hAnsi="Cambria" w:cs="Times New Roman"/>
                <w:color w:val="000000"/>
                <w:lang w:eastAsia="bg-BG"/>
              </w:rPr>
            </w:pPr>
            <w:r w:rsidRPr="00DC21D9">
              <w:rPr>
                <w:rFonts w:ascii="Cambria" w:eastAsia="Times New Roman" w:hAnsi="Cambria" w:cs="Times New Roman"/>
                <w:color w:val="000000"/>
                <w:lang w:eastAsia="bg-BG"/>
              </w:rPr>
              <w:t>В Швеция не е въведена обща карантина</w:t>
            </w:r>
            <w:r w:rsidRPr="00DC21D9">
              <w:rPr>
                <w:rFonts w:ascii="Cambria" w:eastAsia="Times New Roman" w:hAnsi="Cambria" w:cs="Calibri"/>
                <w:color w:val="000000"/>
                <w:lang w:eastAsia="bg-BG"/>
              </w:rPr>
              <w:t>. По решение на шведските власти са в сила:</w:t>
            </w:r>
          </w:p>
          <w:p w14:paraId="52DB83F7" w14:textId="77777777" w:rsidR="00DC21D9" w:rsidRPr="00DC21D9" w:rsidRDefault="00DC21D9" w:rsidP="00DC21D9">
            <w:pPr>
              <w:spacing w:line="240" w:lineRule="atLeast"/>
              <w:ind w:left="300" w:hanging="140"/>
              <w:jc w:val="both"/>
              <w:rPr>
                <w:rFonts w:ascii="Cambria" w:eastAsia="Times New Roman" w:hAnsi="Cambria" w:cs="Calibri"/>
                <w:color w:val="000000"/>
                <w:lang w:eastAsia="bg-BG"/>
              </w:rPr>
            </w:pPr>
            <w:r w:rsidRPr="00DC21D9">
              <w:rPr>
                <w:rFonts w:ascii="Cambria" w:eastAsia="Times New Roman" w:hAnsi="Cambria" w:cs="Calibri"/>
                <w:b/>
                <w:bCs/>
                <w:iCs/>
                <w:color w:val="000000"/>
                <w:lang w:eastAsia="bg-BG"/>
              </w:rPr>
              <w:t>-</w:t>
            </w:r>
            <w:r w:rsidRPr="00DC21D9">
              <w:rPr>
                <w:rFonts w:ascii="Cambria" w:eastAsia="Times New Roman" w:hAnsi="Cambria" w:cs="Calibri"/>
                <w:color w:val="000000"/>
                <w:lang w:eastAsia="bg-BG"/>
              </w:rPr>
              <w:t>     </w:t>
            </w:r>
            <w:r w:rsidRPr="00DC21D9">
              <w:rPr>
                <w:rFonts w:ascii="Cambria" w:eastAsia="Times New Roman" w:hAnsi="Cambria" w:cs="Calibri"/>
                <w:b/>
                <w:bCs/>
                <w:iCs/>
                <w:color w:val="000000"/>
                <w:lang w:eastAsia="bg-BG"/>
              </w:rPr>
              <w:t>Препоръка всички жители на Стокхолм, чиято работа позволява, да работят от вкъщи;</w:t>
            </w:r>
          </w:p>
          <w:p w14:paraId="4A628D98" w14:textId="77777777" w:rsidR="00DC21D9" w:rsidRPr="00DC21D9" w:rsidRDefault="00DC21D9" w:rsidP="00DC21D9">
            <w:pPr>
              <w:spacing w:line="240" w:lineRule="atLeast"/>
              <w:ind w:left="300" w:hanging="140"/>
              <w:jc w:val="both"/>
              <w:rPr>
                <w:rFonts w:ascii="Cambria" w:eastAsia="Times New Roman" w:hAnsi="Cambria" w:cs="Calibri"/>
                <w:color w:val="000000"/>
                <w:lang w:eastAsia="bg-BG"/>
              </w:rPr>
            </w:pPr>
            <w:r w:rsidRPr="00DC21D9">
              <w:rPr>
                <w:rFonts w:ascii="Cambria" w:eastAsia="Times New Roman" w:hAnsi="Cambria" w:cs="Calibri"/>
                <w:b/>
                <w:bCs/>
                <w:iCs/>
                <w:color w:val="000000"/>
                <w:lang w:eastAsia="bg-BG"/>
              </w:rPr>
              <w:t>-</w:t>
            </w:r>
            <w:r w:rsidRPr="00DC21D9">
              <w:rPr>
                <w:rFonts w:ascii="Cambria" w:eastAsia="Times New Roman" w:hAnsi="Cambria" w:cs="Calibri"/>
                <w:color w:val="000000"/>
                <w:lang w:eastAsia="bg-BG"/>
              </w:rPr>
              <w:t>     </w:t>
            </w:r>
            <w:r w:rsidRPr="00DC21D9">
              <w:rPr>
                <w:rFonts w:ascii="Cambria" w:eastAsia="Times New Roman" w:hAnsi="Cambria" w:cs="Calibri"/>
                <w:b/>
                <w:bCs/>
                <w:iCs/>
                <w:color w:val="000000"/>
                <w:lang w:eastAsia="bg-BG"/>
              </w:rPr>
              <w:t>Препоръка възрастните жители на Стокхолм да не напускат домовете си и да не приемат посещения;</w:t>
            </w:r>
          </w:p>
          <w:p w14:paraId="41DEEB84" w14:textId="77777777" w:rsidR="00DC21D9" w:rsidRPr="00DC21D9" w:rsidRDefault="00DC21D9" w:rsidP="00DC21D9">
            <w:pPr>
              <w:spacing w:line="240" w:lineRule="atLeast"/>
              <w:ind w:left="300" w:hanging="140"/>
              <w:jc w:val="both"/>
              <w:rPr>
                <w:rFonts w:ascii="Cambria" w:eastAsia="Times New Roman" w:hAnsi="Cambria" w:cs="Calibri"/>
                <w:color w:val="000000"/>
                <w:lang w:eastAsia="bg-BG"/>
              </w:rPr>
            </w:pPr>
            <w:r w:rsidRPr="00DC21D9">
              <w:rPr>
                <w:rFonts w:ascii="Cambria" w:eastAsia="Times New Roman" w:hAnsi="Cambria" w:cs="Calibri"/>
                <w:color w:val="000000"/>
                <w:lang w:eastAsia="bg-BG"/>
              </w:rPr>
              <w:t>-     Препоръка за самоизолиране на всички лица, завърнали се от някоя от най-силно засегнатите от COVID-19 държави, които проявяват симптоми на грипно заболяване, включително да се работи от вкъщи;</w:t>
            </w:r>
          </w:p>
          <w:p w14:paraId="1FFE04FE" w14:textId="77777777" w:rsidR="00DC21D9" w:rsidRPr="00DC21D9" w:rsidRDefault="00DC21D9" w:rsidP="00DC21D9">
            <w:pPr>
              <w:spacing w:line="240" w:lineRule="atLeast"/>
              <w:ind w:left="300" w:hanging="140"/>
              <w:jc w:val="both"/>
              <w:rPr>
                <w:rFonts w:ascii="Cambria" w:eastAsia="Times New Roman" w:hAnsi="Cambria" w:cs="Calibri"/>
                <w:color w:val="000000"/>
                <w:lang w:eastAsia="bg-BG"/>
              </w:rPr>
            </w:pPr>
            <w:r w:rsidRPr="00DC21D9">
              <w:rPr>
                <w:rFonts w:ascii="Cambria" w:eastAsia="Times New Roman" w:hAnsi="Cambria" w:cs="Calibri"/>
                <w:color w:val="000000"/>
                <w:lang w:eastAsia="bg-BG"/>
              </w:rPr>
              <w:t>-     Самоизолиране на всички лица, вкл. деца, които проявяват грипоподобни симптоми. Избягване на места със струпване на много хора;</w:t>
            </w:r>
          </w:p>
          <w:p w14:paraId="6F12362C" w14:textId="77777777" w:rsidR="00DC21D9" w:rsidRPr="00DC21D9" w:rsidRDefault="00DC21D9" w:rsidP="00DC21D9">
            <w:pPr>
              <w:spacing w:line="240" w:lineRule="atLeast"/>
              <w:ind w:left="300" w:hanging="140"/>
              <w:jc w:val="both"/>
              <w:rPr>
                <w:rFonts w:ascii="Cambria" w:eastAsia="Times New Roman" w:hAnsi="Cambria" w:cs="Calibri"/>
                <w:color w:val="000000"/>
                <w:lang w:eastAsia="bg-BG"/>
              </w:rPr>
            </w:pPr>
            <w:r w:rsidRPr="00DC21D9">
              <w:rPr>
                <w:rFonts w:ascii="Cambria" w:eastAsia="Times New Roman" w:hAnsi="Cambria" w:cs="Calibri"/>
                <w:color w:val="000000"/>
                <w:lang w:eastAsia="bg-BG"/>
              </w:rPr>
              <w:t>-     Често миене и дезинфектиране на ръцете и проветряване на помещенията;</w:t>
            </w:r>
          </w:p>
          <w:p w14:paraId="28B53524" w14:textId="77777777" w:rsidR="00DC21D9" w:rsidRPr="00DC21D9" w:rsidRDefault="00DC21D9" w:rsidP="00DC21D9">
            <w:pPr>
              <w:spacing w:line="240" w:lineRule="atLeast"/>
              <w:ind w:left="300" w:hanging="140"/>
              <w:jc w:val="both"/>
              <w:rPr>
                <w:rFonts w:ascii="Cambria" w:eastAsia="Times New Roman" w:hAnsi="Cambria" w:cs="Calibri"/>
                <w:color w:val="000000"/>
                <w:lang w:eastAsia="bg-BG"/>
              </w:rPr>
            </w:pPr>
            <w:r w:rsidRPr="00DC21D9">
              <w:rPr>
                <w:rFonts w:ascii="Cambria" w:eastAsia="Times New Roman" w:hAnsi="Cambria" w:cs="Calibri"/>
                <w:color w:val="000000"/>
                <w:lang w:eastAsia="bg-BG"/>
              </w:rPr>
              <w:t>-     Забрана за обществени събирания на повече от 500 души на едно място (мярката е валидна за всякакъв род събития – културни, спортни и др.).</w:t>
            </w:r>
          </w:p>
          <w:p w14:paraId="4AC462FF" w14:textId="77777777" w:rsidR="00DC21D9" w:rsidRPr="00DC21D9" w:rsidRDefault="00DC21D9" w:rsidP="00DC21D9">
            <w:pPr>
              <w:spacing w:line="240" w:lineRule="atLeast"/>
              <w:ind w:left="300" w:hanging="140"/>
              <w:jc w:val="both"/>
              <w:rPr>
                <w:rFonts w:ascii="Cambria" w:eastAsia="Times New Roman" w:hAnsi="Cambria" w:cs="Calibri"/>
                <w:color w:val="000000"/>
                <w:lang w:eastAsia="bg-BG"/>
              </w:rPr>
            </w:pPr>
            <w:r w:rsidRPr="00DC21D9">
              <w:rPr>
                <w:rFonts w:ascii="Cambria" w:eastAsia="Times New Roman" w:hAnsi="Cambria" w:cs="Calibri"/>
                <w:color w:val="000000"/>
                <w:lang w:eastAsia="bg-BG"/>
              </w:rPr>
              <w:t>-     Държавните и обществени училища продължават да работят в нормален режим. Всеки директор има право да предприеме действия за затваряне на ръководеното от него училище, ако е наложително.</w:t>
            </w:r>
          </w:p>
          <w:p w14:paraId="33A9D9A4" w14:textId="2ED98171" w:rsidR="00301491" w:rsidRPr="000A7D47" w:rsidRDefault="00301491" w:rsidP="00046119">
            <w:pPr>
              <w:spacing w:before="120" w:after="120"/>
              <w:rPr>
                <w:rFonts w:ascii="Cambria" w:hAnsi="Cambria"/>
              </w:rPr>
            </w:pPr>
          </w:p>
        </w:tc>
      </w:tr>
      <w:tr w:rsidR="00301491" w:rsidRPr="000A7D47" w14:paraId="5E240690" w14:textId="77777777" w:rsidTr="00601691">
        <w:trPr>
          <w:trHeight w:val="870"/>
        </w:trPr>
        <w:tc>
          <w:tcPr>
            <w:tcW w:w="2857" w:type="dxa"/>
            <w:gridSpan w:val="2"/>
          </w:tcPr>
          <w:p w14:paraId="61F27A5C"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2E4D14CF" w14:textId="3126BE26" w:rsidR="00301491" w:rsidRPr="00DC21D9" w:rsidRDefault="00DC21D9" w:rsidP="00046119">
            <w:pPr>
              <w:spacing w:before="120" w:after="120"/>
              <w:rPr>
                <w:rFonts w:ascii="Cambria" w:hAnsi="Cambria"/>
              </w:rPr>
            </w:pPr>
            <w:r w:rsidRPr="00DC21D9">
              <w:rPr>
                <w:rFonts w:ascii="Cambria" w:hAnsi="Cambria" w:cs="Calibri"/>
                <w:color w:val="000000"/>
              </w:rPr>
              <w:t>Няма въведени ограничения за вносителите/износителите на стоки и услуги. Пратки, пакети, хранителни продукти и обща поща не се проверяват за зараза с COVID-19.</w:t>
            </w:r>
          </w:p>
        </w:tc>
      </w:tr>
      <w:tr w:rsidR="00301491" w:rsidRPr="000A7D47" w14:paraId="5903350A" w14:textId="77777777" w:rsidTr="00D72636">
        <w:trPr>
          <w:trHeight w:val="350"/>
        </w:trPr>
        <w:tc>
          <w:tcPr>
            <w:tcW w:w="10414" w:type="dxa"/>
            <w:gridSpan w:val="11"/>
            <w:shd w:val="clear" w:color="auto" w:fill="D9D9D9" w:themeFill="background1" w:themeFillShade="D9"/>
          </w:tcPr>
          <w:p w14:paraId="6F061FEA" w14:textId="4526DD16" w:rsidR="00301491" w:rsidRPr="000A7D47" w:rsidRDefault="00301491" w:rsidP="00046119">
            <w:pPr>
              <w:spacing w:before="120" w:after="120"/>
              <w:jc w:val="center"/>
              <w:rPr>
                <w:rFonts w:ascii="Cambria" w:hAnsi="Cambria"/>
                <w:b/>
                <w:bCs/>
                <w:sz w:val="28"/>
                <w:szCs w:val="28"/>
              </w:rPr>
            </w:pPr>
            <w:r w:rsidRPr="000A7D47">
              <w:rPr>
                <w:rFonts w:ascii="Cambria" w:eastAsia="Times New Roman" w:hAnsi="Cambria" w:cs="Times New Roman"/>
                <w:b/>
                <w:bCs/>
                <w:caps/>
                <w:sz w:val="28"/>
                <w:szCs w:val="28"/>
              </w:rPr>
              <w:t>АЗИЯ</w:t>
            </w:r>
          </w:p>
        </w:tc>
      </w:tr>
      <w:tr w:rsidR="00301491" w:rsidRPr="000A7D47" w14:paraId="4B042794" w14:textId="77777777" w:rsidTr="00D72636">
        <w:trPr>
          <w:trHeight w:val="350"/>
        </w:trPr>
        <w:tc>
          <w:tcPr>
            <w:tcW w:w="10414" w:type="dxa"/>
            <w:gridSpan w:val="11"/>
            <w:shd w:val="clear" w:color="auto" w:fill="D9D9D9" w:themeFill="background1" w:themeFillShade="D9"/>
          </w:tcPr>
          <w:p w14:paraId="329CF8DE" w14:textId="77777777" w:rsidR="00301491" w:rsidRPr="000A7D47" w:rsidRDefault="00301491" w:rsidP="00046119">
            <w:pPr>
              <w:spacing w:before="120" w:after="120"/>
              <w:jc w:val="center"/>
              <w:rPr>
                <w:rFonts w:ascii="Cambria" w:hAnsi="Cambria"/>
                <w:b/>
                <w:bCs/>
                <w:sz w:val="28"/>
                <w:szCs w:val="28"/>
              </w:rPr>
            </w:pPr>
            <w:r w:rsidRPr="000A7D47">
              <w:rPr>
                <w:rFonts w:ascii="Cambria" w:hAnsi="Cambria"/>
                <w:b/>
                <w:bCs/>
                <w:sz w:val="28"/>
                <w:szCs w:val="28"/>
              </w:rPr>
              <w:t>Бангладеш</w:t>
            </w:r>
          </w:p>
        </w:tc>
      </w:tr>
      <w:tr w:rsidR="00301491" w:rsidRPr="000A7D47" w14:paraId="4C889BD7" w14:textId="77777777" w:rsidTr="00601691">
        <w:trPr>
          <w:trHeight w:val="636"/>
        </w:trPr>
        <w:tc>
          <w:tcPr>
            <w:tcW w:w="2857" w:type="dxa"/>
            <w:gridSpan w:val="2"/>
          </w:tcPr>
          <w:p w14:paraId="796F24D1"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37E44DC7" w14:textId="304D17DC" w:rsidR="00301491" w:rsidRPr="000A7D47" w:rsidRDefault="00301491" w:rsidP="00046119">
            <w:pPr>
              <w:spacing w:before="120" w:after="120"/>
              <w:rPr>
                <w:rFonts w:ascii="Cambria" w:hAnsi="Cambria"/>
              </w:rPr>
            </w:pPr>
            <w:r w:rsidRPr="000A7D47">
              <w:rPr>
                <w:rFonts w:ascii="Cambria" w:hAnsi="Cambria"/>
                <w:sz w:val="24"/>
                <w:szCs w:val="24"/>
              </w:rPr>
              <w:t>Всички полети от страни, които са отменили полетите си от Бангладеш, се отменят. Чужденците, пребиваващи в страната имат възможност да удължат визите си с три месеца.</w:t>
            </w:r>
          </w:p>
        </w:tc>
      </w:tr>
      <w:tr w:rsidR="00301491" w:rsidRPr="000A7D47" w14:paraId="2FEA2C1F" w14:textId="77777777" w:rsidTr="00601691">
        <w:trPr>
          <w:trHeight w:val="871"/>
        </w:trPr>
        <w:tc>
          <w:tcPr>
            <w:tcW w:w="2857" w:type="dxa"/>
            <w:gridSpan w:val="2"/>
          </w:tcPr>
          <w:p w14:paraId="2FCF6B10"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434B0421" w14:textId="77777777" w:rsidR="00301491" w:rsidRPr="000A7D47" w:rsidRDefault="00301491" w:rsidP="00046119">
            <w:pPr>
              <w:spacing w:before="120" w:after="120"/>
              <w:rPr>
                <w:rFonts w:ascii="Cambria" w:hAnsi="Cambria"/>
              </w:rPr>
            </w:pPr>
            <w:r w:rsidRPr="000A7D47">
              <w:rPr>
                <w:rFonts w:ascii="Cambria" w:hAnsi="Cambria"/>
              </w:rPr>
              <w:t>Няма такива.</w:t>
            </w:r>
          </w:p>
        </w:tc>
      </w:tr>
      <w:tr w:rsidR="00301491" w:rsidRPr="000A7D47" w14:paraId="6FF3B569" w14:textId="77777777" w:rsidTr="00601691">
        <w:trPr>
          <w:trHeight w:val="922"/>
        </w:trPr>
        <w:tc>
          <w:tcPr>
            <w:tcW w:w="2857" w:type="dxa"/>
            <w:gridSpan w:val="2"/>
          </w:tcPr>
          <w:p w14:paraId="45AB7BB3"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5EB56515" w14:textId="77777777" w:rsidR="00301491" w:rsidRPr="000A7D47" w:rsidRDefault="00301491" w:rsidP="00046119">
            <w:pPr>
              <w:spacing w:before="120" w:after="120"/>
              <w:rPr>
                <w:rFonts w:ascii="Cambria" w:hAnsi="Cambria"/>
              </w:rPr>
            </w:pPr>
            <w:r w:rsidRPr="000A7D47">
              <w:rPr>
                <w:rFonts w:ascii="Cambria" w:hAnsi="Cambria"/>
              </w:rPr>
              <w:t>Няма такива.</w:t>
            </w:r>
          </w:p>
        </w:tc>
      </w:tr>
      <w:tr w:rsidR="00301491" w:rsidRPr="000A7D47" w14:paraId="79C21DD0" w14:textId="77777777" w:rsidTr="00601691">
        <w:trPr>
          <w:trHeight w:val="618"/>
        </w:trPr>
        <w:tc>
          <w:tcPr>
            <w:tcW w:w="2857" w:type="dxa"/>
            <w:gridSpan w:val="2"/>
          </w:tcPr>
          <w:p w14:paraId="738374BA"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350B160C" w14:textId="77777777" w:rsidR="00301491" w:rsidRPr="000A7D47" w:rsidRDefault="00301491" w:rsidP="00134D14">
            <w:pPr>
              <w:rPr>
                <w:rFonts w:ascii="Cambria" w:hAnsi="Cambria"/>
                <w:sz w:val="24"/>
                <w:szCs w:val="24"/>
              </w:rPr>
            </w:pPr>
            <w:r w:rsidRPr="000A7D47">
              <w:rPr>
                <w:rFonts w:ascii="Cambria" w:hAnsi="Cambria"/>
                <w:sz w:val="24"/>
                <w:szCs w:val="24"/>
              </w:rPr>
              <w:t xml:space="preserve">МВнР на Бангладеш информира, че всички пътници от Европа, без Великобритания няма да бъдат допускани до територията на Бангладеш. До второ нареждане всички пътници, пристигащи от други засегнати от COVID-19 страни се поставят по карантина за 14 дни. Горното не се отнася за дипломатите с валидна виза за страната. Спира се издаването на всички визи, издавани при пристигане. Чужденците, пребиваващи в страната имат възможност да удължат визите си с три месеца. </w:t>
            </w:r>
          </w:p>
          <w:p w14:paraId="52C20EE4" w14:textId="05599FC8" w:rsidR="00301491" w:rsidRPr="000A7D47" w:rsidRDefault="00301491" w:rsidP="00134D14">
            <w:pPr>
              <w:spacing w:before="120" w:after="120"/>
              <w:rPr>
                <w:rFonts w:ascii="Cambria" w:hAnsi="Cambria"/>
              </w:rPr>
            </w:pPr>
            <w:r w:rsidRPr="000A7D47">
              <w:rPr>
                <w:rFonts w:ascii="Cambria" w:hAnsi="Cambria"/>
                <w:sz w:val="24"/>
                <w:szCs w:val="24"/>
              </w:rPr>
              <w:t>В столицата определеното карантинно съоръжение е болницата в Кувейт Мейтри.</w:t>
            </w:r>
          </w:p>
        </w:tc>
      </w:tr>
      <w:tr w:rsidR="00301491" w:rsidRPr="000A7D47" w14:paraId="65438174" w14:textId="77777777" w:rsidTr="00601691">
        <w:trPr>
          <w:trHeight w:val="870"/>
        </w:trPr>
        <w:tc>
          <w:tcPr>
            <w:tcW w:w="2857" w:type="dxa"/>
            <w:gridSpan w:val="2"/>
          </w:tcPr>
          <w:p w14:paraId="26FE9E5D"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110E1B8C" w14:textId="64496484" w:rsidR="00301491" w:rsidRPr="000A7D47" w:rsidRDefault="00301491" w:rsidP="00046119">
            <w:pPr>
              <w:spacing w:before="120" w:after="120"/>
              <w:rPr>
                <w:rFonts w:ascii="Cambria" w:hAnsi="Cambria"/>
              </w:rPr>
            </w:pPr>
            <w:r w:rsidRPr="000A7D47">
              <w:rPr>
                <w:rFonts w:ascii="Cambria" w:hAnsi="Cambria"/>
              </w:rPr>
              <w:t>Не е налична информация към момента.</w:t>
            </w:r>
          </w:p>
        </w:tc>
      </w:tr>
      <w:tr w:rsidR="00301491" w:rsidRPr="000A7D47" w14:paraId="5D256251" w14:textId="77777777" w:rsidTr="00D72636">
        <w:trPr>
          <w:trHeight w:val="510"/>
        </w:trPr>
        <w:tc>
          <w:tcPr>
            <w:tcW w:w="10414" w:type="dxa"/>
            <w:gridSpan w:val="11"/>
            <w:tcBorders>
              <w:bottom w:val="single" w:sz="4" w:space="0" w:color="auto"/>
            </w:tcBorders>
            <w:shd w:val="clear" w:color="auto" w:fill="D9D9D9" w:themeFill="background1" w:themeFillShade="D9"/>
          </w:tcPr>
          <w:p w14:paraId="163728D0" w14:textId="6AA1AAFB" w:rsidR="00301491" w:rsidRPr="000A7D47" w:rsidRDefault="00301491" w:rsidP="00046119">
            <w:pPr>
              <w:spacing w:before="120" w:after="120"/>
              <w:jc w:val="center"/>
              <w:rPr>
                <w:rFonts w:ascii="Cambria" w:hAnsi="Cambria"/>
                <w:b/>
                <w:bCs/>
                <w:sz w:val="28"/>
                <w:szCs w:val="28"/>
              </w:rPr>
            </w:pPr>
            <w:r w:rsidRPr="000A7D47">
              <w:rPr>
                <w:rFonts w:ascii="Cambria" w:hAnsi="Cambria"/>
                <w:b/>
                <w:bCs/>
                <w:sz w:val="28"/>
                <w:szCs w:val="28"/>
              </w:rPr>
              <w:t>Виетнам (Ханой)</w:t>
            </w:r>
          </w:p>
        </w:tc>
      </w:tr>
      <w:tr w:rsidR="00301491" w:rsidRPr="000A7D47" w14:paraId="485DD6B7" w14:textId="280216B5" w:rsidTr="00601691">
        <w:trPr>
          <w:trHeight w:val="405"/>
        </w:trPr>
        <w:tc>
          <w:tcPr>
            <w:tcW w:w="2857" w:type="dxa"/>
            <w:gridSpan w:val="2"/>
            <w:tcBorders>
              <w:top w:val="single" w:sz="4" w:space="0" w:color="auto"/>
              <w:bottom w:val="single" w:sz="4" w:space="0" w:color="auto"/>
            </w:tcBorders>
            <w:shd w:val="clear" w:color="auto" w:fill="auto"/>
          </w:tcPr>
          <w:p w14:paraId="4F77F77A" w14:textId="439AEEED" w:rsidR="00301491" w:rsidRPr="000A7D47" w:rsidRDefault="00301491" w:rsidP="00046119">
            <w:pPr>
              <w:spacing w:before="120" w:after="120"/>
              <w:jc w:val="both"/>
              <w:rPr>
                <w:rFonts w:ascii="Cambria" w:hAnsi="Cambria"/>
                <w:b/>
                <w:bCs/>
              </w:rPr>
            </w:pPr>
            <w:r w:rsidRPr="000A7D47">
              <w:rPr>
                <w:rFonts w:ascii="Cambria" w:hAnsi="Cambria"/>
              </w:rPr>
              <w:t>Въведени мерки по отношение режима на влизане и излизане</w:t>
            </w:r>
          </w:p>
        </w:tc>
        <w:tc>
          <w:tcPr>
            <w:tcW w:w="7557" w:type="dxa"/>
            <w:gridSpan w:val="9"/>
            <w:tcBorders>
              <w:top w:val="single" w:sz="4" w:space="0" w:color="auto"/>
              <w:bottom w:val="single" w:sz="4" w:space="0" w:color="auto"/>
            </w:tcBorders>
            <w:shd w:val="clear" w:color="auto" w:fill="auto"/>
          </w:tcPr>
          <w:p w14:paraId="3EBF3510" w14:textId="77777777" w:rsidR="00301491" w:rsidRPr="000A7D47" w:rsidRDefault="00301491" w:rsidP="00046119">
            <w:pPr>
              <w:spacing w:before="120" w:after="120"/>
              <w:jc w:val="both"/>
              <w:rPr>
                <w:rFonts w:ascii="Cambria" w:eastAsia="Times New Roman" w:hAnsi="Cambria" w:cs="Calibri"/>
                <w:b/>
                <w:bCs/>
                <w:iCs/>
              </w:rPr>
            </w:pPr>
            <w:r w:rsidRPr="000A7D47">
              <w:rPr>
                <w:rFonts w:ascii="Cambria" w:eastAsia="Times New Roman" w:hAnsi="Cambria" w:cs="Calibri"/>
                <w:b/>
                <w:bCs/>
                <w:iCs/>
              </w:rPr>
              <w:t xml:space="preserve">Считано от 12.00 ч. на 15.03.2020 г. за срок от 30 дни Виетнам преустановява: </w:t>
            </w:r>
          </w:p>
          <w:p w14:paraId="48638512" w14:textId="77777777" w:rsidR="00301491" w:rsidRPr="000A7D47" w:rsidRDefault="00301491" w:rsidP="00046119">
            <w:pPr>
              <w:spacing w:before="120" w:after="120"/>
              <w:jc w:val="both"/>
              <w:rPr>
                <w:rFonts w:ascii="Cambria" w:eastAsia="Times New Roman" w:hAnsi="Cambria" w:cs="Calibri"/>
                <w:b/>
                <w:bCs/>
                <w:iCs/>
              </w:rPr>
            </w:pPr>
            <w:r w:rsidRPr="000A7D47">
              <w:rPr>
                <w:rFonts w:ascii="Cambria" w:eastAsia="Times New Roman" w:hAnsi="Cambria" w:cs="Calibri"/>
                <w:b/>
                <w:bCs/>
                <w:iCs/>
              </w:rPr>
              <w:t>- издаването на визи при пристигане за всички чуждестранни граждани;</w:t>
            </w:r>
          </w:p>
          <w:p w14:paraId="2CF4F0B6" w14:textId="77777777" w:rsidR="00301491" w:rsidRPr="000A7D47" w:rsidRDefault="00301491" w:rsidP="00046119">
            <w:pPr>
              <w:spacing w:before="120" w:after="120"/>
              <w:jc w:val="both"/>
              <w:rPr>
                <w:rFonts w:ascii="Cambria" w:eastAsia="Times New Roman" w:hAnsi="Cambria" w:cs="Calibri"/>
                <w:bCs/>
                <w:iCs/>
              </w:rPr>
            </w:pPr>
            <w:r w:rsidRPr="000A7D47">
              <w:rPr>
                <w:rFonts w:ascii="Cambria" w:eastAsia="Times New Roman" w:hAnsi="Cambria" w:cs="Calibri"/>
                <w:bCs/>
                <w:iCs/>
              </w:rPr>
              <w:t>- влизането на територията на Виетнам на туристи от държавите от Шенгенската зона или Великобритания, както и на гражданите, пребивавали или преминали през тези страни през последните 14 дни.</w:t>
            </w:r>
          </w:p>
          <w:p w14:paraId="4BC3428B" w14:textId="77777777" w:rsidR="00301491" w:rsidRPr="000A7D47" w:rsidRDefault="00301491" w:rsidP="00046119">
            <w:pPr>
              <w:spacing w:before="120" w:after="120"/>
              <w:jc w:val="both"/>
              <w:rPr>
                <w:rFonts w:ascii="Cambria" w:eastAsia="Times New Roman" w:hAnsi="Cambria" w:cs="Calibri"/>
                <w:bCs/>
                <w:iCs/>
              </w:rPr>
            </w:pPr>
            <w:r w:rsidRPr="000A7D47">
              <w:rPr>
                <w:rFonts w:ascii="Cambria" w:eastAsia="Times New Roman" w:hAnsi="Cambria" w:cs="Calibri"/>
                <w:bCs/>
                <w:iCs/>
              </w:rPr>
              <w:t>Остава в сила забраната за влизане във Виетнам на гражданите, пребивавали или преминали през Китай и прилежащите му територии, Иран и гр. Дегу и провинция Северен Йонгсанг в Р Корея през последните 14 дни.</w:t>
            </w:r>
          </w:p>
          <w:p w14:paraId="1CDCB2D4" w14:textId="77777777" w:rsidR="00301491" w:rsidRPr="000A7D47" w:rsidRDefault="00301491" w:rsidP="00046119">
            <w:pPr>
              <w:spacing w:before="120" w:after="120"/>
              <w:jc w:val="both"/>
              <w:rPr>
                <w:rFonts w:ascii="Cambria" w:eastAsia="Times New Roman" w:hAnsi="Cambria" w:cs="Calibri"/>
                <w:bCs/>
                <w:iCs/>
              </w:rPr>
            </w:pPr>
            <w:r w:rsidRPr="000A7D47">
              <w:rPr>
                <w:rFonts w:ascii="Cambria" w:hAnsi="Cambria" w:cs="Calibri"/>
                <w:bCs/>
                <w:iCs/>
              </w:rPr>
              <w:t>Временно се преустановява издаването на визи на граждани на страните от Шенген, Великобритания, Иран, Япония и Р Корея.</w:t>
            </w:r>
          </w:p>
          <w:p w14:paraId="59C52ACF" w14:textId="77777777" w:rsidR="00301491" w:rsidRPr="000A7D47" w:rsidRDefault="00301491" w:rsidP="00046119">
            <w:pPr>
              <w:spacing w:before="120" w:after="120"/>
              <w:jc w:val="both"/>
              <w:rPr>
                <w:rStyle w:val="a9"/>
                <w:rFonts w:ascii="Cambria" w:eastAsia="Times New Roman" w:hAnsi="Cambria" w:cs="Calibri"/>
                <w:bCs/>
                <w:iCs/>
              </w:rPr>
            </w:pPr>
            <w:r w:rsidRPr="000A7D47">
              <w:rPr>
                <w:rFonts w:ascii="Cambria" w:eastAsia="Times New Roman" w:hAnsi="Cambria" w:cs="Calibri"/>
                <w:bCs/>
                <w:iCs/>
              </w:rPr>
              <w:t xml:space="preserve">Всички пристигащи във Виетнам лица са длъжни да попълнят медицинска декларация; декларацията е достъпна в електронен вариант на: </w:t>
            </w:r>
            <w:hyperlink r:id="rId73" w:history="1">
              <w:r w:rsidRPr="000A7D47">
                <w:rPr>
                  <w:rStyle w:val="a9"/>
                  <w:rFonts w:ascii="Cambria" w:eastAsia="Times New Roman" w:hAnsi="Cambria" w:cs="Calibri"/>
                  <w:bCs/>
                  <w:iCs/>
                  <w:lang w:val="en-US"/>
                </w:rPr>
                <w:t>http</w:t>
              </w:r>
              <w:r w:rsidRPr="000A7D47">
                <w:rPr>
                  <w:rStyle w:val="a9"/>
                  <w:rFonts w:ascii="Cambria" w:eastAsia="Times New Roman" w:hAnsi="Cambria" w:cs="Calibri"/>
                  <w:bCs/>
                  <w:iCs/>
                </w:rPr>
                <w:t>://</w:t>
              </w:r>
              <w:r w:rsidRPr="000A7D47">
                <w:rPr>
                  <w:rStyle w:val="a9"/>
                  <w:rFonts w:ascii="Cambria" w:eastAsia="Times New Roman" w:hAnsi="Cambria" w:cs="Calibri"/>
                  <w:bCs/>
                  <w:iCs/>
                  <w:lang w:val="en-US"/>
                </w:rPr>
                <w:t>suckhoetoandan</w:t>
              </w:r>
              <w:r w:rsidRPr="000A7D47">
                <w:rPr>
                  <w:rStyle w:val="a9"/>
                  <w:rFonts w:ascii="Cambria" w:eastAsia="Times New Roman" w:hAnsi="Cambria" w:cs="Calibri"/>
                  <w:bCs/>
                  <w:iCs/>
                </w:rPr>
                <w:t>.</w:t>
              </w:r>
              <w:r w:rsidRPr="000A7D47">
                <w:rPr>
                  <w:rStyle w:val="a9"/>
                  <w:rFonts w:ascii="Cambria" w:eastAsia="Times New Roman" w:hAnsi="Cambria" w:cs="Calibri"/>
                  <w:bCs/>
                  <w:iCs/>
                  <w:lang w:val="en-US"/>
                </w:rPr>
                <w:t>vn</w:t>
              </w:r>
              <w:r w:rsidRPr="000A7D47">
                <w:rPr>
                  <w:rStyle w:val="a9"/>
                  <w:rFonts w:ascii="Cambria" w:eastAsia="Times New Roman" w:hAnsi="Cambria" w:cs="Calibri"/>
                  <w:bCs/>
                  <w:iCs/>
                </w:rPr>
                <w:t>/</w:t>
              </w:r>
              <w:r w:rsidRPr="000A7D47">
                <w:rPr>
                  <w:rStyle w:val="a9"/>
                  <w:rFonts w:ascii="Cambria" w:eastAsia="Times New Roman" w:hAnsi="Cambria" w:cs="Calibri"/>
                  <w:bCs/>
                  <w:iCs/>
                  <w:lang w:val="en-US"/>
                </w:rPr>
                <w:t>khaiyte</w:t>
              </w:r>
            </w:hyperlink>
          </w:p>
          <w:p w14:paraId="732DEC6D" w14:textId="7C081F16" w:rsidR="00301491" w:rsidRPr="000A7D47" w:rsidRDefault="00301491" w:rsidP="00046119">
            <w:pPr>
              <w:pStyle w:val="Normal2"/>
              <w:spacing w:before="120" w:beforeAutospacing="0" w:after="120" w:afterAutospacing="0"/>
              <w:jc w:val="both"/>
              <w:rPr>
                <w:rFonts w:ascii="Cambria" w:hAnsi="Cambria"/>
                <w:bCs/>
                <w:sz w:val="22"/>
                <w:szCs w:val="22"/>
              </w:rPr>
            </w:pPr>
            <w:r w:rsidRPr="000A7D47">
              <w:rPr>
                <w:rFonts w:ascii="Cambria" w:hAnsi="Cambria" w:cs="Calibri"/>
                <w:bCs/>
                <w:iCs/>
                <w:sz w:val="22"/>
                <w:szCs w:val="22"/>
              </w:rPr>
              <w:t>Всички пристигащи със симптоми са задължени да преминат медицински преглед и подлежат на задължителна 14-дневна карантина в специално определени центрове.</w:t>
            </w:r>
          </w:p>
        </w:tc>
      </w:tr>
      <w:tr w:rsidR="00301491" w:rsidRPr="000A7D47" w14:paraId="5B682584" w14:textId="77777777" w:rsidTr="00601691">
        <w:trPr>
          <w:trHeight w:val="255"/>
        </w:trPr>
        <w:tc>
          <w:tcPr>
            <w:tcW w:w="2857" w:type="dxa"/>
            <w:gridSpan w:val="2"/>
            <w:tcBorders>
              <w:top w:val="single" w:sz="4" w:space="0" w:color="auto"/>
              <w:bottom w:val="single" w:sz="4" w:space="0" w:color="auto"/>
            </w:tcBorders>
            <w:shd w:val="clear" w:color="auto" w:fill="auto"/>
          </w:tcPr>
          <w:p w14:paraId="4C8463C1" w14:textId="214F9A02" w:rsidR="00301491" w:rsidRPr="000A7D47" w:rsidRDefault="00301491" w:rsidP="00046119">
            <w:pPr>
              <w:spacing w:before="120" w:after="120"/>
              <w:jc w:val="both"/>
              <w:rPr>
                <w:rFonts w:ascii="Cambria" w:hAnsi="Cambria"/>
                <w:b/>
                <w:bCs/>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Borders>
              <w:top w:val="single" w:sz="4" w:space="0" w:color="auto"/>
              <w:bottom w:val="single" w:sz="4" w:space="0" w:color="auto"/>
            </w:tcBorders>
            <w:shd w:val="clear" w:color="auto" w:fill="auto"/>
          </w:tcPr>
          <w:p w14:paraId="2F409A62" w14:textId="77777777" w:rsidR="00301491" w:rsidRPr="000A7D47" w:rsidRDefault="00301491" w:rsidP="00046119">
            <w:pPr>
              <w:spacing w:before="120" w:after="120"/>
              <w:jc w:val="both"/>
              <w:rPr>
                <w:rFonts w:ascii="Cambria" w:hAnsi="Cambria"/>
              </w:rPr>
            </w:pPr>
            <w:r w:rsidRPr="000A7D47">
              <w:rPr>
                <w:rFonts w:ascii="Cambria" w:hAnsi="Cambria"/>
              </w:rPr>
              <w:t xml:space="preserve">Забранени остават от м. февруари полетите до и от териториален Китай. </w:t>
            </w:r>
          </w:p>
          <w:p w14:paraId="5C6F6C4E" w14:textId="77777777" w:rsidR="00301491" w:rsidRPr="000A7D47" w:rsidRDefault="00301491" w:rsidP="00046119">
            <w:pPr>
              <w:spacing w:before="120" w:after="120"/>
              <w:jc w:val="both"/>
              <w:rPr>
                <w:rFonts w:ascii="Cambria" w:hAnsi="Cambria"/>
              </w:rPr>
            </w:pPr>
            <w:r w:rsidRPr="000A7D47">
              <w:rPr>
                <w:rFonts w:ascii="Cambria" w:hAnsi="Cambria"/>
              </w:rPr>
              <w:t xml:space="preserve">Някои авиокомпании са намалили или временно преустановили полети между Виетнам и Р Корея. </w:t>
            </w:r>
          </w:p>
          <w:p w14:paraId="0DF3C20D" w14:textId="399AC9D9" w:rsidR="00301491" w:rsidRPr="000A7D47" w:rsidRDefault="00301491" w:rsidP="00046119">
            <w:pPr>
              <w:spacing w:before="120" w:after="120"/>
              <w:jc w:val="both"/>
              <w:rPr>
                <w:rFonts w:ascii="Cambria" w:hAnsi="Cambria"/>
                <w:bCs/>
              </w:rPr>
            </w:pPr>
            <w:r w:rsidRPr="000A7D47">
              <w:rPr>
                <w:rFonts w:ascii="Cambria" w:hAnsi="Cambria"/>
              </w:rPr>
              <w:t>Не е налична информация за други ограничителни мерки по отношение на транспорти средства.</w:t>
            </w:r>
          </w:p>
        </w:tc>
      </w:tr>
      <w:tr w:rsidR="00301491" w:rsidRPr="000A7D47" w14:paraId="787B0B54" w14:textId="77777777" w:rsidTr="00601691">
        <w:trPr>
          <w:trHeight w:val="268"/>
        </w:trPr>
        <w:tc>
          <w:tcPr>
            <w:tcW w:w="2857" w:type="dxa"/>
            <w:gridSpan w:val="2"/>
            <w:tcBorders>
              <w:top w:val="single" w:sz="4" w:space="0" w:color="auto"/>
              <w:bottom w:val="single" w:sz="4" w:space="0" w:color="auto"/>
            </w:tcBorders>
            <w:shd w:val="clear" w:color="auto" w:fill="auto"/>
          </w:tcPr>
          <w:p w14:paraId="11438422" w14:textId="29B8D74B" w:rsidR="00301491" w:rsidRPr="000A7D47" w:rsidRDefault="00301491" w:rsidP="00046119">
            <w:pPr>
              <w:spacing w:before="120" w:after="120"/>
              <w:jc w:val="both"/>
              <w:rPr>
                <w:rFonts w:ascii="Cambria" w:hAnsi="Cambria"/>
                <w:b/>
                <w:bCs/>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Borders>
              <w:top w:val="single" w:sz="4" w:space="0" w:color="auto"/>
              <w:bottom w:val="single" w:sz="4" w:space="0" w:color="auto"/>
            </w:tcBorders>
            <w:shd w:val="clear" w:color="auto" w:fill="auto"/>
          </w:tcPr>
          <w:p w14:paraId="6630C824" w14:textId="46558485" w:rsidR="00301491" w:rsidRPr="000A7D47" w:rsidRDefault="00301491" w:rsidP="00046119">
            <w:pPr>
              <w:spacing w:before="120" w:after="120"/>
              <w:rPr>
                <w:rFonts w:ascii="Cambria" w:hAnsi="Cambria"/>
                <w:b/>
                <w:bCs/>
              </w:rPr>
            </w:pPr>
            <w:r w:rsidRPr="000A7D47">
              <w:rPr>
                <w:rFonts w:ascii="Cambria" w:hAnsi="Cambria"/>
              </w:rPr>
              <w:t>Няма затворени главни ГКПП</w:t>
            </w:r>
          </w:p>
        </w:tc>
      </w:tr>
      <w:tr w:rsidR="00301491" w:rsidRPr="000A7D47" w14:paraId="39955518" w14:textId="77777777" w:rsidTr="00601691">
        <w:trPr>
          <w:trHeight w:val="255"/>
        </w:trPr>
        <w:tc>
          <w:tcPr>
            <w:tcW w:w="2857" w:type="dxa"/>
            <w:gridSpan w:val="2"/>
            <w:tcBorders>
              <w:top w:val="single" w:sz="4" w:space="0" w:color="auto"/>
              <w:bottom w:val="single" w:sz="4" w:space="0" w:color="auto"/>
            </w:tcBorders>
            <w:shd w:val="clear" w:color="auto" w:fill="auto"/>
          </w:tcPr>
          <w:p w14:paraId="4F8C98BC" w14:textId="257D7624" w:rsidR="00301491" w:rsidRPr="000A7D47" w:rsidRDefault="00301491" w:rsidP="00046119">
            <w:pPr>
              <w:spacing w:before="120" w:after="120"/>
              <w:jc w:val="both"/>
              <w:rPr>
                <w:rFonts w:ascii="Cambria" w:hAnsi="Cambria"/>
                <w:b/>
                <w:bCs/>
              </w:rPr>
            </w:pPr>
            <w:r w:rsidRPr="000A7D47">
              <w:rPr>
                <w:rFonts w:ascii="Cambria" w:hAnsi="Cambria"/>
              </w:rPr>
              <w:t>Въведени карантинни / ограничителни мерки за гражданите</w:t>
            </w:r>
          </w:p>
        </w:tc>
        <w:tc>
          <w:tcPr>
            <w:tcW w:w="7557" w:type="dxa"/>
            <w:gridSpan w:val="9"/>
            <w:tcBorders>
              <w:top w:val="single" w:sz="4" w:space="0" w:color="auto"/>
              <w:bottom w:val="single" w:sz="4" w:space="0" w:color="auto"/>
            </w:tcBorders>
            <w:shd w:val="clear" w:color="auto" w:fill="auto"/>
          </w:tcPr>
          <w:p w14:paraId="293199C7" w14:textId="77777777" w:rsidR="00301491" w:rsidRPr="000A7D47" w:rsidRDefault="00301491" w:rsidP="00046119">
            <w:pPr>
              <w:spacing w:before="120" w:after="120"/>
              <w:jc w:val="both"/>
              <w:rPr>
                <w:rFonts w:ascii="Cambria" w:eastAsia="Times New Roman" w:hAnsi="Cambria" w:cs="Calibri"/>
                <w:b/>
                <w:bCs/>
                <w:iCs/>
                <w:u w:val="single"/>
              </w:rPr>
            </w:pPr>
            <w:r w:rsidRPr="000A7D47">
              <w:rPr>
                <w:rFonts w:ascii="Cambria" w:eastAsia="Times New Roman" w:hAnsi="Cambria" w:cs="Calibri"/>
                <w:b/>
                <w:bCs/>
                <w:iCs/>
                <w:u w:val="single"/>
              </w:rPr>
              <w:t xml:space="preserve">Въведено извънредно положение от 4 февруари 2020 г. </w:t>
            </w:r>
          </w:p>
          <w:p w14:paraId="6EE53AC3" w14:textId="77777777" w:rsidR="00301491" w:rsidRPr="000A7D47" w:rsidRDefault="00301491" w:rsidP="00046119">
            <w:pPr>
              <w:spacing w:before="120" w:after="120"/>
              <w:jc w:val="both"/>
              <w:rPr>
                <w:rFonts w:ascii="Cambria" w:eastAsia="Times New Roman" w:hAnsi="Cambria" w:cs="Calibri"/>
                <w:bCs/>
                <w:iCs/>
              </w:rPr>
            </w:pPr>
            <w:r w:rsidRPr="000A7D47">
              <w:rPr>
                <w:rFonts w:ascii="Cambria" w:eastAsia="Times New Roman" w:hAnsi="Cambria" w:cs="Calibri"/>
                <w:bCs/>
                <w:iCs/>
              </w:rPr>
              <w:t>Проследяват и поставят под карантина в специализирани центрове всички граждани, вкл. чуждестранни, били в контакт със заразени или потенциално заразени лица. Властите поставят под карантина/изолация и хотели/места за настаняване при подозрения за контакт с потенциално заразени лица.</w:t>
            </w:r>
          </w:p>
          <w:p w14:paraId="6B0C3204" w14:textId="77777777" w:rsidR="00301491" w:rsidRPr="000A7D47" w:rsidRDefault="00301491" w:rsidP="00046119">
            <w:pPr>
              <w:spacing w:before="120" w:after="120"/>
              <w:jc w:val="both"/>
              <w:rPr>
                <w:rFonts w:ascii="Cambria" w:hAnsi="Cambria"/>
                <w:bCs/>
                <w:iCs/>
              </w:rPr>
            </w:pPr>
            <w:r w:rsidRPr="000A7D47">
              <w:rPr>
                <w:rFonts w:ascii="Cambria" w:hAnsi="Cambria"/>
                <w:bCs/>
                <w:iCs/>
              </w:rPr>
              <w:t xml:space="preserve">Виетнамската страна предупреждава, че по отношение на чуждестранни граждани, които са заразени или има подозрение, че са заразени с </w:t>
            </w:r>
            <w:r w:rsidRPr="000A7D47">
              <w:rPr>
                <w:rFonts w:ascii="Cambria" w:hAnsi="Cambria"/>
                <w:bCs/>
                <w:iCs/>
                <w:lang w:val="en-US"/>
              </w:rPr>
              <w:t>Covid</w:t>
            </w:r>
            <w:r w:rsidRPr="000A7D47">
              <w:rPr>
                <w:rFonts w:ascii="Cambria" w:hAnsi="Cambria"/>
                <w:bCs/>
                <w:iCs/>
              </w:rPr>
              <w:t>-19, и които откажат да бъдат поставени под карантина, ще бъдат приложени всички, вкл. принудителни, мерки на компетентните власти.</w:t>
            </w:r>
          </w:p>
          <w:p w14:paraId="4DE7A1F0" w14:textId="77777777" w:rsidR="00301491" w:rsidRPr="000A7D47" w:rsidRDefault="00301491" w:rsidP="00046119">
            <w:pPr>
              <w:spacing w:before="120" w:after="120"/>
              <w:jc w:val="both"/>
              <w:rPr>
                <w:rFonts w:ascii="Cambria" w:eastAsia="Times New Roman" w:hAnsi="Cambria" w:cs="Calibri"/>
                <w:bCs/>
                <w:iCs/>
              </w:rPr>
            </w:pPr>
            <w:r w:rsidRPr="000A7D47">
              <w:rPr>
                <w:rFonts w:ascii="Cambria" w:eastAsia="Times New Roman" w:hAnsi="Cambria" w:cs="Calibri"/>
                <w:bCs/>
                <w:iCs/>
              </w:rPr>
              <w:t>Въведени са стриктни наказателни мерки против лица, които съзнателно укриват наличие на симптоми на коронавируса, в т.ч. при попълнени неверни данни в задължителната медицинска декларация при влизане в страната. В зависимост от причинените щети, провинените могат да бъдат глобени с до 200 млн. донга (около 7,600 евро) и/или да получат наказание „лишаване от свобода“ до 12 години.</w:t>
            </w:r>
          </w:p>
          <w:p w14:paraId="5FCC3EE2" w14:textId="15600798" w:rsidR="00301491" w:rsidRPr="000A7D47" w:rsidRDefault="00301491" w:rsidP="00046119">
            <w:pPr>
              <w:spacing w:before="120" w:after="120"/>
              <w:rPr>
                <w:rFonts w:ascii="Cambria" w:hAnsi="Cambria"/>
                <w:b/>
                <w:bCs/>
              </w:rPr>
            </w:pPr>
          </w:p>
        </w:tc>
      </w:tr>
      <w:tr w:rsidR="00301491" w:rsidRPr="000A7D47" w14:paraId="74400B35" w14:textId="77777777" w:rsidTr="00601691">
        <w:trPr>
          <w:trHeight w:val="300"/>
        </w:trPr>
        <w:tc>
          <w:tcPr>
            <w:tcW w:w="2857" w:type="dxa"/>
            <w:gridSpan w:val="2"/>
            <w:tcBorders>
              <w:top w:val="single" w:sz="4" w:space="0" w:color="auto"/>
              <w:bottom w:val="single" w:sz="4" w:space="0" w:color="auto"/>
            </w:tcBorders>
            <w:shd w:val="clear" w:color="auto" w:fill="auto"/>
          </w:tcPr>
          <w:p w14:paraId="633B87F6" w14:textId="4CBA3A5C" w:rsidR="00301491" w:rsidRPr="000A7D47" w:rsidRDefault="00301491" w:rsidP="00046119">
            <w:pPr>
              <w:spacing w:before="120" w:after="120"/>
              <w:jc w:val="both"/>
              <w:rPr>
                <w:rFonts w:ascii="Cambria" w:hAnsi="Cambria"/>
                <w:b/>
                <w:bCs/>
              </w:rPr>
            </w:pPr>
            <w:r w:rsidRPr="000A7D47">
              <w:rPr>
                <w:rFonts w:ascii="Cambria" w:hAnsi="Cambria"/>
              </w:rPr>
              <w:t>Въведени ограничения/забрани за вносителите/износителите на стоки и услуги</w:t>
            </w:r>
          </w:p>
        </w:tc>
        <w:tc>
          <w:tcPr>
            <w:tcW w:w="7557" w:type="dxa"/>
            <w:gridSpan w:val="9"/>
            <w:tcBorders>
              <w:top w:val="single" w:sz="4" w:space="0" w:color="auto"/>
              <w:bottom w:val="single" w:sz="4" w:space="0" w:color="auto"/>
            </w:tcBorders>
            <w:shd w:val="clear" w:color="auto" w:fill="auto"/>
          </w:tcPr>
          <w:p w14:paraId="0AA2210E" w14:textId="77777777" w:rsidR="00301491" w:rsidRPr="000A7D47" w:rsidRDefault="00301491" w:rsidP="00046119">
            <w:pPr>
              <w:spacing w:before="120" w:after="120"/>
              <w:jc w:val="both"/>
              <w:rPr>
                <w:rFonts w:ascii="Cambria" w:hAnsi="Cambria"/>
              </w:rPr>
            </w:pPr>
            <w:r w:rsidRPr="000A7D47">
              <w:rPr>
                <w:rFonts w:ascii="Cambria" w:hAnsi="Cambria"/>
              </w:rPr>
              <w:t xml:space="preserve">Забранен е износът на медицински маски, произведени във Виетнам. </w:t>
            </w:r>
          </w:p>
          <w:p w14:paraId="7DDBCC78" w14:textId="08DADAF3" w:rsidR="00301491" w:rsidRPr="000A7D47" w:rsidRDefault="00301491" w:rsidP="00046119">
            <w:pPr>
              <w:spacing w:before="120" w:after="120"/>
              <w:rPr>
                <w:rFonts w:ascii="Cambria" w:hAnsi="Cambria"/>
                <w:b/>
                <w:bCs/>
              </w:rPr>
            </w:pPr>
            <w:r w:rsidRPr="000A7D47">
              <w:rPr>
                <w:rFonts w:ascii="Cambria" w:hAnsi="Cambria"/>
              </w:rPr>
              <w:t>Не е налична информация за ограничителни мерки за внос или износ на други продукти или услуги</w:t>
            </w:r>
          </w:p>
        </w:tc>
      </w:tr>
      <w:tr w:rsidR="00301491" w:rsidRPr="000A7D47" w14:paraId="5142C4FD" w14:textId="77777777" w:rsidTr="00D72636">
        <w:trPr>
          <w:trHeight w:val="585"/>
        </w:trPr>
        <w:tc>
          <w:tcPr>
            <w:tcW w:w="10414" w:type="dxa"/>
            <w:gridSpan w:val="11"/>
            <w:tcBorders>
              <w:top w:val="single" w:sz="4" w:space="0" w:color="auto"/>
            </w:tcBorders>
            <w:shd w:val="clear" w:color="auto" w:fill="D9D9D9" w:themeFill="background1" w:themeFillShade="D9"/>
          </w:tcPr>
          <w:p w14:paraId="0A8CA92C" w14:textId="3EAC5C24" w:rsidR="00301491" w:rsidRPr="000A7D47" w:rsidRDefault="00301491" w:rsidP="00046119">
            <w:pPr>
              <w:spacing w:before="120" w:after="120"/>
              <w:jc w:val="center"/>
              <w:rPr>
                <w:rFonts w:ascii="Cambria" w:hAnsi="Cambria"/>
                <w:b/>
                <w:bCs/>
                <w:sz w:val="28"/>
                <w:szCs w:val="28"/>
              </w:rPr>
            </w:pPr>
            <w:r w:rsidRPr="000A7D47">
              <w:rPr>
                <w:rFonts w:ascii="Cambria" w:hAnsi="Cambria"/>
                <w:b/>
                <w:bCs/>
                <w:sz w:val="28"/>
                <w:szCs w:val="28"/>
              </w:rPr>
              <w:t>Израел (Тел Авив)</w:t>
            </w:r>
          </w:p>
        </w:tc>
      </w:tr>
      <w:tr w:rsidR="00301491" w:rsidRPr="000A7D47" w14:paraId="75DE522B" w14:textId="77777777" w:rsidTr="00601691">
        <w:trPr>
          <w:trHeight w:val="636"/>
        </w:trPr>
        <w:tc>
          <w:tcPr>
            <w:tcW w:w="2857" w:type="dxa"/>
            <w:gridSpan w:val="2"/>
          </w:tcPr>
          <w:p w14:paraId="7E39A473"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72954A1C" w14:textId="77777777" w:rsidR="00301491" w:rsidRPr="000A7D47" w:rsidRDefault="00301491" w:rsidP="00046119">
            <w:pPr>
              <w:spacing w:before="120" w:after="120"/>
              <w:rPr>
                <w:rFonts w:ascii="Cambria" w:hAnsi="Cambria"/>
              </w:rPr>
            </w:pPr>
            <w:r w:rsidRPr="000A7D47">
              <w:rPr>
                <w:rFonts w:ascii="Cambria" w:hAnsi="Cambria"/>
              </w:rPr>
              <w:t>Считано от 13.03.2020 г. в Израел действат следните ограничения:</w:t>
            </w:r>
          </w:p>
          <w:p w14:paraId="644901A4" w14:textId="77777777" w:rsidR="00301491" w:rsidRPr="000A7D47" w:rsidRDefault="00301491" w:rsidP="00125395">
            <w:pPr>
              <w:pStyle w:val="a4"/>
              <w:numPr>
                <w:ilvl w:val="0"/>
                <w:numId w:val="11"/>
              </w:numPr>
              <w:spacing w:before="120" w:after="120"/>
              <w:ind w:left="0"/>
              <w:contextualSpacing w:val="0"/>
              <w:rPr>
                <w:rFonts w:ascii="Cambria" w:hAnsi="Cambria"/>
              </w:rPr>
            </w:pPr>
            <w:r w:rsidRPr="000A7D47">
              <w:rPr>
                <w:rFonts w:ascii="Cambria" w:hAnsi="Cambria"/>
              </w:rPr>
              <w:t>Всички лица с температура над 38 градуса задух и респираторни проблеми /кашлица, задух/следва да останат по домовете си минимум два дни след преминаването им.</w:t>
            </w:r>
            <w:r w:rsidRPr="000A7D47">
              <w:rPr>
                <w:rFonts w:ascii="Cambria" w:hAnsi="Cambria"/>
                <w:u w:val="single"/>
              </w:rPr>
              <w:t xml:space="preserve"> </w:t>
            </w:r>
          </w:p>
          <w:p w14:paraId="5FD0D8F4" w14:textId="77777777" w:rsidR="00301491" w:rsidRPr="000A7D47" w:rsidRDefault="00301491" w:rsidP="00125395">
            <w:pPr>
              <w:pStyle w:val="a4"/>
              <w:numPr>
                <w:ilvl w:val="0"/>
                <w:numId w:val="11"/>
              </w:numPr>
              <w:spacing w:before="120" w:after="120"/>
              <w:ind w:left="0"/>
              <w:contextualSpacing w:val="0"/>
              <w:rPr>
                <w:rFonts w:ascii="Cambria" w:hAnsi="Cambria"/>
              </w:rPr>
            </w:pPr>
            <w:r w:rsidRPr="000A7D47">
              <w:rPr>
                <w:rFonts w:ascii="Cambria" w:hAnsi="Cambria"/>
                <w:u w:val="single"/>
              </w:rPr>
              <w:t>Всички пристигащи на летището</w:t>
            </w:r>
            <w:r w:rsidRPr="000A7D47">
              <w:rPr>
                <w:rFonts w:ascii="Cambria" w:hAnsi="Cambria"/>
              </w:rPr>
              <w:t>/граждани на Израел и чужденци/ се подлагат на задължителна карантина от 14 дни при домашни условия. Туристите, които не могат да докажат условия за задължителна 14 дневна карантина в Израел се връщат обратно;</w:t>
            </w:r>
          </w:p>
          <w:p w14:paraId="6A1FE374" w14:textId="77777777" w:rsidR="00301491" w:rsidRPr="000A7D47" w:rsidRDefault="00301491" w:rsidP="00125395">
            <w:pPr>
              <w:pStyle w:val="a4"/>
              <w:numPr>
                <w:ilvl w:val="0"/>
                <w:numId w:val="11"/>
              </w:numPr>
              <w:spacing w:before="120" w:after="120"/>
              <w:ind w:left="0"/>
              <w:contextualSpacing w:val="0"/>
              <w:rPr>
                <w:rFonts w:ascii="Cambria" w:hAnsi="Cambria"/>
                <w:lang w:val="ru-RU"/>
              </w:rPr>
            </w:pPr>
            <w:r w:rsidRPr="000A7D47">
              <w:rPr>
                <w:rFonts w:ascii="Cambria" w:hAnsi="Cambria"/>
              </w:rPr>
              <w:t>Въведени ограничения за събирания на хора над 100 души;</w:t>
            </w:r>
          </w:p>
          <w:p w14:paraId="6465B8AC" w14:textId="77777777" w:rsidR="00301491" w:rsidRPr="000A7D47" w:rsidRDefault="00301491" w:rsidP="00125395">
            <w:pPr>
              <w:pStyle w:val="a4"/>
              <w:numPr>
                <w:ilvl w:val="0"/>
                <w:numId w:val="11"/>
              </w:numPr>
              <w:spacing w:before="120" w:after="120"/>
              <w:ind w:left="0"/>
              <w:contextualSpacing w:val="0"/>
              <w:rPr>
                <w:rFonts w:ascii="Cambria" w:hAnsi="Cambria"/>
                <w:lang w:val="ru-RU"/>
              </w:rPr>
            </w:pPr>
            <w:r w:rsidRPr="000A7D47">
              <w:rPr>
                <w:rFonts w:ascii="Cambria" w:hAnsi="Cambria"/>
              </w:rPr>
              <w:t>затворени са училищата и университетите. Разработва се план за дистанционно обучение;</w:t>
            </w:r>
          </w:p>
          <w:p w14:paraId="2D6A8F07" w14:textId="77777777" w:rsidR="00301491" w:rsidRPr="000A7D47" w:rsidRDefault="00301491" w:rsidP="00125395">
            <w:pPr>
              <w:pStyle w:val="a4"/>
              <w:numPr>
                <w:ilvl w:val="0"/>
                <w:numId w:val="11"/>
              </w:numPr>
              <w:spacing w:before="120" w:after="120"/>
              <w:ind w:left="0"/>
              <w:contextualSpacing w:val="0"/>
              <w:rPr>
                <w:rFonts w:ascii="Cambria" w:hAnsi="Cambria"/>
                <w:lang w:val="ru-RU"/>
              </w:rPr>
            </w:pPr>
            <w:r w:rsidRPr="000A7D47">
              <w:rPr>
                <w:rFonts w:ascii="Cambria" w:hAnsi="Cambria"/>
              </w:rPr>
              <w:t>Забранени са спортни мероприятия с публика;</w:t>
            </w:r>
          </w:p>
          <w:p w14:paraId="6BFDD2A3" w14:textId="77777777" w:rsidR="00301491" w:rsidRPr="000A7D47" w:rsidRDefault="00301491" w:rsidP="00125395">
            <w:pPr>
              <w:pStyle w:val="a4"/>
              <w:numPr>
                <w:ilvl w:val="0"/>
                <w:numId w:val="11"/>
              </w:numPr>
              <w:spacing w:before="120" w:after="120"/>
              <w:ind w:left="0"/>
              <w:contextualSpacing w:val="0"/>
              <w:rPr>
                <w:rFonts w:ascii="Cambria" w:hAnsi="Cambria"/>
                <w:lang w:val="ru-RU"/>
              </w:rPr>
            </w:pPr>
            <w:r w:rsidRPr="000A7D47">
              <w:rPr>
                <w:rFonts w:ascii="Cambria" w:hAnsi="Cambria"/>
              </w:rPr>
              <w:t>Насърчава се работа от домовете;</w:t>
            </w:r>
          </w:p>
          <w:p w14:paraId="0466C69E" w14:textId="0386A1EB" w:rsidR="00301491" w:rsidRPr="000A7D47" w:rsidRDefault="00301491" w:rsidP="00046119">
            <w:pPr>
              <w:spacing w:before="120" w:after="120"/>
              <w:rPr>
                <w:rFonts w:ascii="Cambria" w:hAnsi="Cambria"/>
              </w:rPr>
            </w:pPr>
            <w:r w:rsidRPr="000A7D47">
              <w:rPr>
                <w:rFonts w:ascii="Cambria" w:hAnsi="Cambria"/>
              </w:rPr>
              <w:t>Ограничения за струпвания на обществени места, магазини и търговски центрове;</w:t>
            </w:r>
          </w:p>
        </w:tc>
      </w:tr>
      <w:tr w:rsidR="00301491" w:rsidRPr="000A7D47" w14:paraId="64E74EB6" w14:textId="77777777" w:rsidTr="00601691">
        <w:trPr>
          <w:trHeight w:val="871"/>
        </w:trPr>
        <w:tc>
          <w:tcPr>
            <w:tcW w:w="2857" w:type="dxa"/>
            <w:gridSpan w:val="2"/>
          </w:tcPr>
          <w:p w14:paraId="6D03335B"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5EFE5AA8" w14:textId="77777777" w:rsidR="00301491" w:rsidRPr="000A7D47" w:rsidRDefault="00301491" w:rsidP="00125395">
            <w:pPr>
              <w:pStyle w:val="a4"/>
              <w:numPr>
                <w:ilvl w:val="0"/>
                <w:numId w:val="12"/>
              </w:numPr>
              <w:spacing w:before="120" w:after="120"/>
              <w:ind w:left="0"/>
              <w:contextualSpacing w:val="0"/>
              <w:rPr>
                <w:rFonts w:ascii="Cambria" w:hAnsi="Cambria"/>
              </w:rPr>
            </w:pPr>
            <w:r w:rsidRPr="000A7D47">
              <w:rPr>
                <w:rFonts w:ascii="Cambria" w:hAnsi="Cambria"/>
              </w:rPr>
              <w:t>Затворени са всички сухопътни граници от и към Израел;</w:t>
            </w:r>
          </w:p>
          <w:p w14:paraId="5EE8D843" w14:textId="77777777" w:rsidR="00301491" w:rsidRPr="000A7D47" w:rsidRDefault="00301491" w:rsidP="00125395">
            <w:pPr>
              <w:pStyle w:val="a4"/>
              <w:numPr>
                <w:ilvl w:val="0"/>
                <w:numId w:val="12"/>
              </w:numPr>
              <w:spacing w:before="120" w:after="120"/>
              <w:ind w:left="0"/>
              <w:contextualSpacing w:val="0"/>
              <w:rPr>
                <w:rFonts w:ascii="Cambria" w:hAnsi="Cambria"/>
              </w:rPr>
            </w:pPr>
            <w:r w:rsidRPr="000A7D47">
              <w:rPr>
                <w:rFonts w:ascii="Cambria" w:hAnsi="Cambria"/>
              </w:rPr>
              <w:t>Към момента са отменени десетки полети на основното гражданско  летище Бен Гурион;</w:t>
            </w:r>
          </w:p>
          <w:p w14:paraId="2ED60E17" w14:textId="25BD7E7F" w:rsidR="00301491" w:rsidRPr="000A7D47" w:rsidRDefault="00301491" w:rsidP="00046119">
            <w:pPr>
              <w:spacing w:before="120" w:after="120"/>
              <w:rPr>
                <w:rFonts w:ascii="Cambria" w:hAnsi="Cambria"/>
              </w:rPr>
            </w:pPr>
            <w:r w:rsidRPr="000A7D47">
              <w:rPr>
                <w:rFonts w:ascii="Cambria" w:hAnsi="Cambria"/>
              </w:rPr>
              <w:t>Отменени са част от полетите от и до: Китай, Италия, Япония, Южна Корея; Франция, Германия, Австрия, Андора, Хон Конг, Макао, Сингапур, Сан Марино, Испания, Тайланд;</w:t>
            </w:r>
          </w:p>
        </w:tc>
      </w:tr>
      <w:tr w:rsidR="00301491" w:rsidRPr="000A7D47" w14:paraId="011DC1DD" w14:textId="77777777" w:rsidTr="00601691">
        <w:trPr>
          <w:trHeight w:val="922"/>
        </w:trPr>
        <w:tc>
          <w:tcPr>
            <w:tcW w:w="2857" w:type="dxa"/>
            <w:gridSpan w:val="2"/>
          </w:tcPr>
          <w:p w14:paraId="18C38B77"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20CA0490" w14:textId="71AAA726" w:rsidR="00301491" w:rsidRPr="000A7D47" w:rsidRDefault="00301491" w:rsidP="00046119">
            <w:pPr>
              <w:spacing w:before="120" w:after="120"/>
              <w:rPr>
                <w:rFonts w:ascii="Cambria" w:hAnsi="Cambria"/>
              </w:rPr>
            </w:pPr>
            <w:r w:rsidRPr="000A7D47">
              <w:rPr>
                <w:rFonts w:ascii="Cambria" w:hAnsi="Cambria"/>
              </w:rPr>
              <w:t>За територията на Израел няма алтернативни маршрути по суша.</w:t>
            </w:r>
          </w:p>
        </w:tc>
      </w:tr>
      <w:tr w:rsidR="00301491" w:rsidRPr="000A7D47" w14:paraId="611B2282" w14:textId="77777777" w:rsidTr="00601691">
        <w:trPr>
          <w:trHeight w:val="618"/>
        </w:trPr>
        <w:tc>
          <w:tcPr>
            <w:tcW w:w="2857" w:type="dxa"/>
            <w:gridSpan w:val="2"/>
          </w:tcPr>
          <w:p w14:paraId="6DA2DB94"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1BCEA19F" w14:textId="3ADB54EA" w:rsidR="00301491" w:rsidRPr="000A7D47" w:rsidRDefault="00301491" w:rsidP="00046119">
            <w:pPr>
              <w:spacing w:before="120" w:after="120"/>
              <w:rPr>
                <w:rFonts w:ascii="Cambria" w:hAnsi="Cambria"/>
              </w:rPr>
            </w:pPr>
            <w:r w:rsidRPr="000A7D47">
              <w:rPr>
                <w:rFonts w:ascii="Cambria" w:hAnsi="Cambria"/>
              </w:rPr>
              <w:t>Карантината важи за всички лица по гореописаните категории. Задължителна карантина действа за пристигащите или завръщащите се в Израел, а за лицата проявили симптоми на грип е определен домашен престой и консултации на спешен телефон 101.</w:t>
            </w:r>
          </w:p>
        </w:tc>
      </w:tr>
      <w:tr w:rsidR="00301491" w:rsidRPr="000A7D47" w14:paraId="65B98AB5" w14:textId="77777777" w:rsidTr="00601691">
        <w:trPr>
          <w:trHeight w:val="870"/>
        </w:trPr>
        <w:tc>
          <w:tcPr>
            <w:tcW w:w="2857" w:type="dxa"/>
            <w:gridSpan w:val="2"/>
          </w:tcPr>
          <w:p w14:paraId="6907B595"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67CE0598" w14:textId="0B557572" w:rsidR="00301491" w:rsidRPr="000A7D47" w:rsidRDefault="00301491" w:rsidP="00046119">
            <w:pPr>
              <w:spacing w:before="120" w:after="120"/>
              <w:rPr>
                <w:rFonts w:ascii="Cambria" w:hAnsi="Cambria"/>
              </w:rPr>
            </w:pPr>
            <w:r w:rsidRPr="000A7D47">
              <w:rPr>
                <w:rFonts w:ascii="Cambria" w:hAnsi="Cambria"/>
              </w:rPr>
              <w:t>Към момента не са известни изрични забрани за стоки и услуги.</w:t>
            </w:r>
          </w:p>
        </w:tc>
      </w:tr>
      <w:tr w:rsidR="00301491" w:rsidRPr="000A7D47" w14:paraId="4935F658" w14:textId="77777777" w:rsidTr="00D72636">
        <w:trPr>
          <w:trHeight w:val="350"/>
        </w:trPr>
        <w:tc>
          <w:tcPr>
            <w:tcW w:w="10414" w:type="dxa"/>
            <w:gridSpan w:val="11"/>
            <w:shd w:val="clear" w:color="auto" w:fill="D9D9D9" w:themeFill="background1" w:themeFillShade="D9"/>
          </w:tcPr>
          <w:p w14:paraId="4D3A1B4B" w14:textId="7BC46E0D" w:rsidR="00301491" w:rsidRPr="000A7D47" w:rsidRDefault="003E2A69" w:rsidP="00046119">
            <w:pPr>
              <w:spacing w:before="120" w:after="120"/>
              <w:jc w:val="center"/>
              <w:rPr>
                <w:rFonts w:ascii="Cambria" w:hAnsi="Cambria"/>
                <w:b/>
                <w:bCs/>
                <w:sz w:val="28"/>
                <w:szCs w:val="28"/>
              </w:rPr>
            </w:pPr>
            <w:hyperlink r:id="rId74" w:history="1">
              <w:r w:rsidR="00301491" w:rsidRPr="000A7D47">
                <w:rPr>
                  <w:rFonts w:ascii="Cambria" w:eastAsia="Times New Roman" w:hAnsi="Cambria" w:cs="Times New Roman"/>
                  <w:b/>
                  <w:bCs/>
                  <w:sz w:val="28"/>
                  <w:szCs w:val="28"/>
                </w:rPr>
                <w:t>Индия</w:t>
              </w:r>
            </w:hyperlink>
            <w:r w:rsidR="00301491" w:rsidRPr="000A7D47">
              <w:rPr>
                <w:rFonts w:ascii="Cambria" w:eastAsia="Times New Roman" w:hAnsi="Cambria" w:cs="Times New Roman"/>
                <w:b/>
                <w:bCs/>
                <w:sz w:val="28"/>
                <w:szCs w:val="28"/>
              </w:rPr>
              <w:t xml:space="preserve"> (Делхи)</w:t>
            </w:r>
          </w:p>
        </w:tc>
      </w:tr>
      <w:tr w:rsidR="00301491" w:rsidRPr="000A7D47" w14:paraId="06FD8D88" w14:textId="77777777" w:rsidTr="00601691">
        <w:trPr>
          <w:trHeight w:val="636"/>
        </w:trPr>
        <w:tc>
          <w:tcPr>
            <w:tcW w:w="2857" w:type="dxa"/>
            <w:gridSpan w:val="2"/>
          </w:tcPr>
          <w:p w14:paraId="36387B11"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122E7484" w14:textId="77777777" w:rsidR="00301491" w:rsidRPr="000A7D47" w:rsidRDefault="00301491" w:rsidP="00134D14">
            <w:pPr>
              <w:rPr>
                <w:rFonts w:ascii="Cambria" w:hAnsi="Cambria"/>
                <w:sz w:val="24"/>
                <w:szCs w:val="24"/>
              </w:rPr>
            </w:pPr>
            <w:r w:rsidRPr="000A7D47">
              <w:rPr>
                <w:rFonts w:ascii="Cambria" w:hAnsi="Cambria"/>
                <w:sz w:val="24"/>
                <w:szCs w:val="24"/>
              </w:rPr>
              <w:t xml:space="preserve">Индия обяви за невалидни всички издадени визи, считано от 13 март 2020 г. до 15 април 2020 г. Изключение се прави за дипломатическите и служебните визи, тези на служители на ООН и международни организации, работните визи, визите за проекти </w:t>
            </w:r>
            <w:r w:rsidRPr="000A7D47">
              <w:rPr>
                <w:rFonts w:ascii="Cambria" w:hAnsi="Cambria"/>
                <w:b/>
                <w:sz w:val="24"/>
                <w:szCs w:val="24"/>
              </w:rPr>
              <w:t>и членовете на авиоекипажи</w:t>
            </w:r>
            <w:r w:rsidRPr="000A7D47">
              <w:rPr>
                <w:rFonts w:ascii="Cambria" w:hAnsi="Cambria"/>
                <w:sz w:val="24"/>
                <w:szCs w:val="24"/>
              </w:rPr>
              <w:t xml:space="preserve">. Медицинският им преглед обаче е задължителен. Чуждите граждани, който възнамеряват да пътуват до Индия по основателна причина, могат да се свържат с най-близката индийска мисия. </w:t>
            </w:r>
          </w:p>
          <w:p w14:paraId="099A7EC2" w14:textId="1B38A07B" w:rsidR="00301491" w:rsidRPr="000A7D47" w:rsidRDefault="00301491" w:rsidP="00134D14">
            <w:pPr>
              <w:spacing w:before="120" w:after="120"/>
              <w:rPr>
                <w:rFonts w:ascii="Cambria" w:hAnsi="Cambria"/>
              </w:rPr>
            </w:pPr>
            <w:r w:rsidRPr="000A7D47">
              <w:rPr>
                <w:rFonts w:ascii="Cambria" w:hAnsi="Cambria"/>
                <w:sz w:val="24"/>
                <w:szCs w:val="24"/>
              </w:rPr>
              <w:t>От притежателите на карти на индиец в чужбина (OCI) вече ще се изисква входна виза.</w:t>
            </w:r>
          </w:p>
        </w:tc>
      </w:tr>
      <w:tr w:rsidR="00301491" w:rsidRPr="000A7D47" w14:paraId="1DD62BA0" w14:textId="77777777" w:rsidTr="00601691">
        <w:trPr>
          <w:trHeight w:val="871"/>
        </w:trPr>
        <w:tc>
          <w:tcPr>
            <w:tcW w:w="2857" w:type="dxa"/>
            <w:gridSpan w:val="2"/>
          </w:tcPr>
          <w:p w14:paraId="482B3E99"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21E58C31" w14:textId="77777777" w:rsidR="00301491" w:rsidRPr="00990CC6" w:rsidRDefault="00301491" w:rsidP="00134D14">
            <w:pPr>
              <w:rPr>
                <w:rFonts w:ascii="Cambria" w:hAnsi="Cambria"/>
              </w:rPr>
            </w:pPr>
            <w:r w:rsidRPr="00990CC6">
              <w:rPr>
                <w:rFonts w:ascii="Cambria" w:hAnsi="Cambria"/>
              </w:rPr>
              <w:t>Всякакъв вид движения на пътници (с изключение на граждани на Индия, Непал и Бутан) през сухопътни ГКПП е преустановен от 00:00 на 15 март 2020 г. до второ нареждане, с изключение на следните ГКПП:</w:t>
            </w:r>
          </w:p>
          <w:p w14:paraId="7E3FE7DF" w14:textId="77777777" w:rsidR="00301491" w:rsidRPr="00990CC6" w:rsidRDefault="00301491" w:rsidP="00134D14">
            <w:pPr>
              <w:rPr>
                <w:rFonts w:ascii="Cambria" w:hAnsi="Cambria"/>
              </w:rPr>
            </w:pPr>
          </w:p>
          <w:p w14:paraId="74AF5F6D"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Mankachar </w:t>
            </w:r>
            <w:r w:rsidRPr="00990CC6">
              <w:rPr>
                <w:rFonts w:ascii="Cambria" w:hAnsi="Cambria"/>
              </w:rPr>
              <w:t>/Индия</w:t>
            </w:r>
            <w:r w:rsidRPr="00990CC6">
              <w:rPr>
                <w:rFonts w:ascii="Cambria" w:hAnsi="Cambria"/>
                <w:lang w:val="en-US"/>
              </w:rPr>
              <w:t xml:space="preserve"> </w:t>
            </w:r>
            <w:r w:rsidRPr="00990CC6">
              <w:rPr>
                <w:rFonts w:ascii="Cambria" w:hAnsi="Cambria"/>
              </w:rPr>
              <w:t>–Бангладеш/</w:t>
            </w:r>
          </w:p>
          <w:p w14:paraId="06ECDDE6"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Sutarkandi </w:t>
            </w:r>
            <w:r w:rsidRPr="00990CC6">
              <w:rPr>
                <w:rFonts w:ascii="Cambria" w:hAnsi="Cambria"/>
              </w:rPr>
              <w:t>/Индия</w:t>
            </w:r>
            <w:r w:rsidRPr="00990CC6">
              <w:rPr>
                <w:rFonts w:ascii="Cambria" w:hAnsi="Cambria"/>
                <w:lang w:val="en-US"/>
              </w:rPr>
              <w:t xml:space="preserve"> </w:t>
            </w:r>
            <w:r w:rsidRPr="00990CC6">
              <w:rPr>
                <w:rFonts w:ascii="Cambria" w:hAnsi="Cambria"/>
              </w:rPr>
              <w:t>–Бангладеш/</w:t>
            </w:r>
          </w:p>
          <w:p w14:paraId="4809796D"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Darranga </w:t>
            </w:r>
            <w:r w:rsidRPr="00990CC6">
              <w:rPr>
                <w:rFonts w:ascii="Cambria" w:hAnsi="Cambria"/>
              </w:rPr>
              <w:t>/Индия - Бутан/</w:t>
            </w:r>
          </w:p>
          <w:p w14:paraId="2E841F45"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Raxaul </w:t>
            </w:r>
            <w:r w:rsidRPr="00990CC6">
              <w:rPr>
                <w:rFonts w:ascii="Cambria" w:hAnsi="Cambria"/>
              </w:rPr>
              <w:t>/Индия - Непал/</w:t>
            </w:r>
          </w:p>
          <w:p w14:paraId="1DB05749"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Dalu </w:t>
            </w:r>
            <w:r w:rsidRPr="00990CC6">
              <w:rPr>
                <w:rFonts w:ascii="Cambria" w:hAnsi="Cambria"/>
              </w:rPr>
              <w:t>/Индия –Бангладеш/</w:t>
            </w:r>
          </w:p>
          <w:p w14:paraId="11114E5C"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Dawki </w:t>
            </w:r>
            <w:r w:rsidRPr="00990CC6">
              <w:rPr>
                <w:rFonts w:ascii="Cambria" w:hAnsi="Cambria"/>
              </w:rPr>
              <w:t>/Индия – Бангладеш/</w:t>
            </w:r>
          </w:p>
          <w:p w14:paraId="5FF7D3CC"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Kawrpuichhuah </w:t>
            </w:r>
            <w:r w:rsidRPr="00990CC6">
              <w:rPr>
                <w:rFonts w:ascii="Cambria" w:hAnsi="Cambria"/>
              </w:rPr>
              <w:t>/Индия –Бангладеш/</w:t>
            </w:r>
          </w:p>
          <w:p w14:paraId="418511AD"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Zakhawthar </w:t>
            </w:r>
            <w:r w:rsidRPr="00990CC6">
              <w:rPr>
                <w:rFonts w:ascii="Cambria" w:hAnsi="Cambria"/>
              </w:rPr>
              <w:t>/Индия –Мянмар/</w:t>
            </w:r>
          </w:p>
          <w:p w14:paraId="2903E826"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Agartala </w:t>
            </w:r>
            <w:r w:rsidRPr="00990CC6">
              <w:rPr>
                <w:rFonts w:ascii="Cambria" w:hAnsi="Cambria"/>
              </w:rPr>
              <w:t>/Индия –Бангладеш/</w:t>
            </w:r>
          </w:p>
          <w:p w14:paraId="15EDCC87"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Sonouli </w:t>
            </w:r>
            <w:r w:rsidRPr="00990CC6">
              <w:rPr>
                <w:rFonts w:ascii="Cambria" w:hAnsi="Cambria"/>
              </w:rPr>
              <w:t>/Индия –Непал/</w:t>
            </w:r>
          </w:p>
          <w:p w14:paraId="5ECC1EE6"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Banbasa </w:t>
            </w:r>
            <w:r w:rsidRPr="00990CC6">
              <w:rPr>
                <w:rFonts w:ascii="Cambria" w:hAnsi="Cambria"/>
              </w:rPr>
              <w:t>/Индия – Непал/</w:t>
            </w:r>
          </w:p>
          <w:p w14:paraId="57CA3ECF"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Changrabandha (Coochbehar) </w:t>
            </w:r>
            <w:r w:rsidRPr="00990CC6">
              <w:rPr>
                <w:rFonts w:ascii="Cambria" w:hAnsi="Cambria"/>
              </w:rPr>
              <w:t>/Индия –Бангладеш/</w:t>
            </w:r>
          </w:p>
          <w:p w14:paraId="04D88290"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Hili </w:t>
            </w:r>
            <w:r w:rsidRPr="00990CC6">
              <w:rPr>
                <w:rFonts w:ascii="Cambria" w:hAnsi="Cambria"/>
              </w:rPr>
              <w:t>/Индия –Бангладеш/</w:t>
            </w:r>
          </w:p>
          <w:p w14:paraId="01158F5B"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Phulbari </w:t>
            </w:r>
            <w:r w:rsidRPr="00990CC6">
              <w:rPr>
                <w:rFonts w:ascii="Cambria" w:hAnsi="Cambria"/>
              </w:rPr>
              <w:t>/Индия – Бангладеш/</w:t>
            </w:r>
          </w:p>
          <w:p w14:paraId="33293CA6"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Ghojadanga </w:t>
            </w:r>
            <w:r w:rsidRPr="00990CC6">
              <w:rPr>
                <w:rFonts w:ascii="Cambria" w:hAnsi="Cambria"/>
              </w:rPr>
              <w:t>/Индия –Бангладеш/</w:t>
            </w:r>
          </w:p>
          <w:p w14:paraId="500874B0"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Haridaspur </w:t>
            </w:r>
            <w:r w:rsidRPr="00990CC6">
              <w:rPr>
                <w:rFonts w:ascii="Cambria" w:hAnsi="Cambria"/>
              </w:rPr>
              <w:t>/Индия –Бангладеш/</w:t>
            </w:r>
          </w:p>
          <w:p w14:paraId="6F7154BF"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Gede </w:t>
            </w:r>
            <w:r w:rsidRPr="00990CC6">
              <w:rPr>
                <w:rFonts w:ascii="Cambria" w:hAnsi="Cambria"/>
              </w:rPr>
              <w:t>/Индия –Бангладеш/</w:t>
            </w:r>
          </w:p>
          <w:p w14:paraId="69CD0C95"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Chitpur </w:t>
            </w:r>
            <w:r w:rsidRPr="00990CC6">
              <w:rPr>
                <w:rFonts w:ascii="Cambria" w:hAnsi="Cambria"/>
              </w:rPr>
              <w:t>/Индия – Бангладеш/</w:t>
            </w:r>
          </w:p>
          <w:p w14:paraId="7A68B13A"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Raniganj </w:t>
            </w:r>
            <w:r w:rsidRPr="00990CC6">
              <w:rPr>
                <w:rFonts w:ascii="Cambria" w:hAnsi="Cambria"/>
              </w:rPr>
              <w:t>/Индия – Непал/</w:t>
            </w:r>
          </w:p>
          <w:p w14:paraId="1D63FD00" w14:textId="77777777" w:rsidR="00301491" w:rsidRPr="00990CC6" w:rsidRDefault="00301491" w:rsidP="00125395">
            <w:pPr>
              <w:pStyle w:val="a4"/>
              <w:numPr>
                <w:ilvl w:val="0"/>
                <w:numId w:val="19"/>
              </w:numPr>
              <w:ind w:left="346"/>
              <w:rPr>
                <w:rFonts w:ascii="Cambria" w:hAnsi="Cambria"/>
              </w:rPr>
            </w:pPr>
            <w:r w:rsidRPr="00990CC6">
              <w:rPr>
                <w:rFonts w:ascii="Cambria" w:hAnsi="Cambria"/>
                <w:lang w:val="en-US"/>
              </w:rPr>
              <w:t xml:space="preserve">Jaigaon </w:t>
            </w:r>
            <w:r w:rsidRPr="00990CC6">
              <w:rPr>
                <w:rFonts w:ascii="Cambria" w:hAnsi="Cambria"/>
              </w:rPr>
              <w:t>/Индия – Бутан/</w:t>
            </w:r>
          </w:p>
          <w:p w14:paraId="1FEDB774" w14:textId="77777777" w:rsidR="00301491" w:rsidRPr="00990CC6" w:rsidRDefault="00301491" w:rsidP="00134D14">
            <w:pPr>
              <w:rPr>
                <w:rFonts w:ascii="Cambria" w:hAnsi="Cambria"/>
              </w:rPr>
            </w:pPr>
          </w:p>
          <w:p w14:paraId="7DA3976E" w14:textId="77777777" w:rsidR="00301491" w:rsidRPr="00990CC6" w:rsidRDefault="00301491" w:rsidP="00134D14">
            <w:pPr>
              <w:rPr>
                <w:rFonts w:ascii="Cambria" w:hAnsi="Cambria"/>
              </w:rPr>
            </w:pPr>
            <w:r w:rsidRPr="00990CC6">
              <w:rPr>
                <w:rFonts w:ascii="Cambria" w:hAnsi="Cambria"/>
              </w:rPr>
              <w:t xml:space="preserve">На посочените ГКПП ще бъде прилагана засилена здравна проверка.  Ще бъдат поставяни под карантина граждани на всички държави показващи симптоми на </w:t>
            </w:r>
            <w:r w:rsidRPr="00990CC6">
              <w:rPr>
                <w:rFonts w:ascii="Cambria" w:hAnsi="Cambria"/>
                <w:lang w:val="en-US"/>
              </w:rPr>
              <w:t xml:space="preserve">COVID-19 </w:t>
            </w:r>
            <w:r w:rsidRPr="00990CC6">
              <w:rPr>
                <w:rFonts w:ascii="Cambria" w:hAnsi="Cambria"/>
              </w:rPr>
              <w:t>или имащи история на пътуване до една от следните държави:</w:t>
            </w:r>
          </w:p>
          <w:p w14:paraId="07F5634E" w14:textId="77777777" w:rsidR="00301491" w:rsidRPr="00990CC6" w:rsidRDefault="00301491" w:rsidP="00125395">
            <w:pPr>
              <w:pStyle w:val="a4"/>
              <w:numPr>
                <w:ilvl w:val="0"/>
                <w:numId w:val="20"/>
              </w:numPr>
              <w:ind w:left="346"/>
              <w:rPr>
                <w:rFonts w:ascii="Cambria" w:hAnsi="Cambria"/>
              </w:rPr>
            </w:pPr>
            <w:r w:rsidRPr="00990CC6">
              <w:rPr>
                <w:rFonts w:ascii="Cambria" w:hAnsi="Cambria"/>
              </w:rPr>
              <w:t>Италия</w:t>
            </w:r>
          </w:p>
          <w:p w14:paraId="6BEF630D" w14:textId="77777777" w:rsidR="00301491" w:rsidRPr="00990CC6" w:rsidRDefault="00301491" w:rsidP="00125395">
            <w:pPr>
              <w:pStyle w:val="a4"/>
              <w:numPr>
                <w:ilvl w:val="0"/>
                <w:numId w:val="20"/>
              </w:numPr>
              <w:ind w:left="346"/>
              <w:rPr>
                <w:rFonts w:ascii="Cambria" w:hAnsi="Cambria"/>
              </w:rPr>
            </w:pPr>
            <w:r w:rsidRPr="00990CC6">
              <w:rPr>
                <w:rFonts w:ascii="Cambria" w:hAnsi="Cambria"/>
              </w:rPr>
              <w:t>Иран</w:t>
            </w:r>
          </w:p>
          <w:p w14:paraId="59B7E102" w14:textId="77777777" w:rsidR="00301491" w:rsidRPr="00990CC6" w:rsidRDefault="00301491" w:rsidP="00125395">
            <w:pPr>
              <w:pStyle w:val="a4"/>
              <w:numPr>
                <w:ilvl w:val="0"/>
                <w:numId w:val="20"/>
              </w:numPr>
              <w:ind w:left="346"/>
              <w:rPr>
                <w:rFonts w:ascii="Cambria" w:hAnsi="Cambria"/>
              </w:rPr>
            </w:pPr>
            <w:r w:rsidRPr="00990CC6">
              <w:rPr>
                <w:rFonts w:ascii="Cambria" w:hAnsi="Cambria"/>
              </w:rPr>
              <w:t>Китай</w:t>
            </w:r>
          </w:p>
          <w:p w14:paraId="7E3FEA28" w14:textId="77777777" w:rsidR="00301491" w:rsidRPr="00990CC6" w:rsidRDefault="00301491" w:rsidP="00125395">
            <w:pPr>
              <w:pStyle w:val="a4"/>
              <w:numPr>
                <w:ilvl w:val="0"/>
                <w:numId w:val="20"/>
              </w:numPr>
              <w:ind w:left="346"/>
              <w:rPr>
                <w:rFonts w:ascii="Cambria" w:hAnsi="Cambria"/>
              </w:rPr>
            </w:pPr>
            <w:r w:rsidRPr="00990CC6">
              <w:rPr>
                <w:rFonts w:ascii="Cambria" w:hAnsi="Cambria"/>
              </w:rPr>
              <w:t>Испания</w:t>
            </w:r>
          </w:p>
          <w:p w14:paraId="7506F7F7" w14:textId="77777777" w:rsidR="00301491" w:rsidRPr="00990CC6" w:rsidRDefault="00301491" w:rsidP="00125395">
            <w:pPr>
              <w:pStyle w:val="a4"/>
              <w:numPr>
                <w:ilvl w:val="0"/>
                <w:numId w:val="20"/>
              </w:numPr>
              <w:ind w:left="346"/>
              <w:rPr>
                <w:rFonts w:ascii="Cambria" w:hAnsi="Cambria"/>
              </w:rPr>
            </w:pPr>
            <w:r w:rsidRPr="00990CC6">
              <w:rPr>
                <w:rFonts w:ascii="Cambria" w:hAnsi="Cambria"/>
              </w:rPr>
              <w:t>Франция</w:t>
            </w:r>
          </w:p>
          <w:p w14:paraId="2763AD40" w14:textId="77777777" w:rsidR="00301491" w:rsidRPr="00990CC6" w:rsidRDefault="00301491" w:rsidP="00125395">
            <w:pPr>
              <w:pStyle w:val="a4"/>
              <w:numPr>
                <w:ilvl w:val="0"/>
                <w:numId w:val="20"/>
              </w:numPr>
              <w:ind w:left="346"/>
              <w:rPr>
                <w:rFonts w:ascii="Cambria" w:hAnsi="Cambria"/>
              </w:rPr>
            </w:pPr>
            <w:r w:rsidRPr="00990CC6">
              <w:rPr>
                <w:rFonts w:ascii="Cambria" w:hAnsi="Cambria"/>
              </w:rPr>
              <w:t>Германия</w:t>
            </w:r>
          </w:p>
          <w:p w14:paraId="35FA4718" w14:textId="77777777" w:rsidR="00301491" w:rsidRPr="00990CC6" w:rsidRDefault="00301491" w:rsidP="00125395">
            <w:pPr>
              <w:pStyle w:val="a4"/>
              <w:numPr>
                <w:ilvl w:val="0"/>
                <w:numId w:val="20"/>
              </w:numPr>
              <w:ind w:left="346"/>
              <w:rPr>
                <w:rFonts w:ascii="Cambria" w:hAnsi="Cambria"/>
              </w:rPr>
            </w:pPr>
            <w:r w:rsidRPr="00990CC6">
              <w:rPr>
                <w:rFonts w:ascii="Cambria" w:hAnsi="Cambria"/>
              </w:rPr>
              <w:t>Република Корея</w:t>
            </w:r>
          </w:p>
          <w:p w14:paraId="5D862B33" w14:textId="77777777" w:rsidR="00301491" w:rsidRPr="00990CC6" w:rsidRDefault="00301491" w:rsidP="00134D14">
            <w:pPr>
              <w:rPr>
                <w:rFonts w:ascii="Cambria" w:hAnsi="Cambria"/>
              </w:rPr>
            </w:pPr>
          </w:p>
          <w:p w14:paraId="3E0D4328" w14:textId="0EFB1DF1" w:rsidR="00301491" w:rsidRPr="00990CC6" w:rsidRDefault="00301491" w:rsidP="00134D14">
            <w:pPr>
              <w:spacing w:before="120" w:after="120"/>
              <w:rPr>
                <w:rFonts w:ascii="Cambria" w:hAnsi="Cambria"/>
              </w:rPr>
            </w:pPr>
            <w:r w:rsidRPr="00990CC6">
              <w:rPr>
                <w:rFonts w:ascii="Cambria" w:hAnsi="Cambria"/>
              </w:rPr>
              <w:t>Движението на международния пътнически влак и както и на международните автобусни линии между Индия и Бангладеш ще бъде преустановено от 15 март до 15 април 2020 г.</w:t>
            </w:r>
          </w:p>
        </w:tc>
      </w:tr>
      <w:tr w:rsidR="00301491" w:rsidRPr="000A7D47" w14:paraId="209BB527" w14:textId="77777777" w:rsidTr="00601691">
        <w:trPr>
          <w:trHeight w:val="922"/>
        </w:trPr>
        <w:tc>
          <w:tcPr>
            <w:tcW w:w="2857" w:type="dxa"/>
            <w:gridSpan w:val="2"/>
          </w:tcPr>
          <w:p w14:paraId="3C5467A7"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22909B1F" w14:textId="63419B06" w:rsidR="00301491" w:rsidRPr="00990CC6" w:rsidRDefault="00301491" w:rsidP="00046119">
            <w:pPr>
              <w:spacing w:before="120" w:after="120"/>
              <w:rPr>
                <w:rFonts w:ascii="Cambria" w:hAnsi="Cambria"/>
              </w:rPr>
            </w:pPr>
            <w:r w:rsidRPr="00990CC6">
              <w:rPr>
                <w:rFonts w:ascii="Cambria" w:hAnsi="Cambria"/>
                <w:color w:val="00000A"/>
              </w:rPr>
              <w:t>Продължават да бъдат отменяни голям брой полети на а</w:t>
            </w:r>
            <w:r w:rsidRPr="00990CC6">
              <w:rPr>
                <w:rFonts w:ascii="Cambria" w:hAnsi="Cambria"/>
              </w:rPr>
              <w:t xml:space="preserve">виокомпаниите. С намален капацитет продължават полети от Индия на някои авиокомпании, като намаляват броя на дните, в които ги осъществяват. Сред авиокомпаниите, които все още осъществяват полети към Европа са </w:t>
            </w:r>
            <w:r w:rsidRPr="00990CC6">
              <w:rPr>
                <w:rFonts w:ascii="Cambria" w:hAnsi="Cambria"/>
                <w:lang w:val="en-US"/>
              </w:rPr>
              <w:t>British Airways, Alitalia, Air France, Qatar Airways, Turkish Airlines, Aeroflot.</w:t>
            </w:r>
          </w:p>
        </w:tc>
      </w:tr>
      <w:tr w:rsidR="00301491" w:rsidRPr="000A7D47" w14:paraId="0B7B0014" w14:textId="77777777" w:rsidTr="00601691">
        <w:trPr>
          <w:trHeight w:val="618"/>
        </w:trPr>
        <w:tc>
          <w:tcPr>
            <w:tcW w:w="2857" w:type="dxa"/>
            <w:gridSpan w:val="2"/>
          </w:tcPr>
          <w:p w14:paraId="10815830"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7DB9D5CF" w14:textId="77777777" w:rsidR="00301491" w:rsidRPr="00990CC6" w:rsidRDefault="00301491" w:rsidP="00134D14">
            <w:pPr>
              <w:rPr>
                <w:rFonts w:ascii="Cambria" w:hAnsi="Cambria"/>
              </w:rPr>
            </w:pPr>
            <w:r w:rsidRPr="00990CC6">
              <w:rPr>
                <w:rFonts w:ascii="Cambria" w:hAnsi="Cambria"/>
              </w:rPr>
              <w:t xml:space="preserve">Няма информация за български граждани, които да са поставени под карантина. Няма цялостна карантина в страната. </w:t>
            </w:r>
          </w:p>
          <w:p w14:paraId="5D4C728A" w14:textId="77777777" w:rsidR="00301491" w:rsidRPr="00990CC6" w:rsidRDefault="00301491" w:rsidP="00134D14">
            <w:pPr>
              <w:rPr>
                <w:rFonts w:ascii="Cambria" w:hAnsi="Cambria"/>
              </w:rPr>
            </w:pPr>
          </w:p>
          <w:p w14:paraId="58D2FA36" w14:textId="77777777" w:rsidR="00301491" w:rsidRPr="00990CC6" w:rsidRDefault="00301491" w:rsidP="00134D14">
            <w:pPr>
              <w:rPr>
                <w:rFonts w:ascii="Cambria" w:hAnsi="Cambria"/>
              </w:rPr>
            </w:pPr>
            <w:r w:rsidRPr="00990CC6">
              <w:rPr>
                <w:rFonts w:ascii="Cambria" w:hAnsi="Cambria"/>
              </w:rPr>
              <w:t xml:space="preserve">Индия направи категоризация на пътниците, пристигащи на летищата в страната, както следва: </w:t>
            </w:r>
          </w:p>
          <w:p w14:paraId="30D5E0E7" w14:textId="77777777" w:rsidR="00301491" w:rsidRPr="00990CC6" w:rsidRDefault="00301491" w:rsidP="00134D14">
            <w:pPr>
              <w:rPr>
                <w:rFonts w:ascii="Cambria" w:hAnsi="Cambria"/>
              </w:rPr>
            </w:pPr>
          </w:p>
          <w:p w14:paraId="1821DE5A" w14:textId="77777777" w:rsidR="00301491" w:rsidRPr="00990CC6" w:rsidRDefault="00301491" w:rsidP="00134D14">
            <w:pPr>
              <w:rPr>
                <w:rFonts w:ascii="Cambria" w:hAnsi="Cambria"/>
              </w:rPr>
            </w:pPr>
            <w:r w:rsidRPr="00990CC6">
              <w:rPr>
                <w:rFonts w:ascii="Cambria" w:hAnsi="Cambria"/>
                <w:b/>
              </w:rPr>
              <w:t>Категория “А”</w:t>
            </w:r>
            <w:r w:rsidRPr="00990CC6">
              <w:rPr>
                <w:rFonts w:ascii="Cambria" w:hAnsi="Cambria"/>
              </w:rPr>
              <w:t xml:space="preserve"> (висок риск): Пътник с висока температура, кашлица, задух, с история на пътуване или пребиваване в страна с локално предаване на болестта COVID-19 в рамките на 14 дни до появата на симптомите или пациент с всякакво остро респираторно заболяване, и който е бил в контакт със случай на COVID19 в рамките на последните 14 дни преди появата на симптомите.</w:t>
            </w:r>
          </w:p>
          <w:p w14:paraId="665BF3C4" w14:textId="77777777" w:rsidR="00301491" w:rsidRPr="00990CC6" w:rsidRDefault="00301491" w:rsidP="00134D14">
            <w:pPr>
              <w:rPr>
                <w:rFonts w:ascii="Cambria" w:hAnsi="Cambria"/>
              </w:rPr>
            </w:pPr>
          </w:p>
          <w:p w14:paraId="70A39492" w14:textId="77777777" w:rsidR="00301491" w:rsidRPr="00990CC6" w:rsidRDefault="00301491" w:rsidP="00134D14">
            <w:pPr>
              <w:rPr>
                <w:rFonts w:ascii="Cambria" w:hAnsi="Cambria"/>
              </w:rPr>
            </w:pPr>
            <w:r w:rsidRPr="00990CC6">
              <w:rPr>
                <w:rFonts w:ascii="Cambria" w:hAnsi="Cambria"/>
                <w:b/>
              </w:rPr>
              <w:t>Действие</w:t>
            </w:r>
            <w:r w:rsidRPr="00990CC6">
              <w:rPr>
                <w:rFonts w:ascii="Cambria" w:hAnsi="Cambria"/>
              </w:rPr>
              <w:t>: - Отделяне от другите пътници и изпращане за изолация.</w:t>
            </w:r>
          </w:p>
          <w:p w14:paraId="4E87943B" w14:textId="77777777" w:rsidR="00301491" w:rsidRPr="00990CC6" w:rsidRDefault="00301491" w:rsidP="00134D14">
            <w:pPr>
              <w:rPr>
                <w:rFonts w:ascii="Cambria" w:hAnsi="Cambria"/>
              </w:rPr>
            </w:pPr>
          </w:p>
          <w:p w14:paraId="424E8A8D" w14:textId="77777777" w:rsidR="00301491" w:rsidRPr="00990CC6" w:rsidRDefault="00301491" w:rsidP="00134D14">
            <w:pPr>
              <w:rPr>
                <w:rFonts w:ascii="Cambria" w:hAnsi="Cambria"/>
              </w:rPr>
            </w:pPr>
            <w:r w:rsidRPr="00990CC6">
              <w:rPr>
                <w:rFonts w:ascii="Cambria" w:hAnsi="Cambria"/>
                <w:b/>
              </w:rPr>
              <w:t>Категория “B”</w:t>
            </w:r>
            <w:r w:rsidRPr="00990CC6">
              <w:rPr>
                <w:rFonts w:ascii="Cambria" w:hAnsi="Cambria"/>
              </w:rPr>
              <w:t xml:space="preserve"> (умерен риск): Пътник без симптоми, идващ от Китай, Южна Корея, Франция Германия, Испания, Италия, Иран, който в напреднала възраст (над 60 години), хипертоничен, диабетик или астматик.</w:t>
            </w:r>
          </w:p>
          <w:p w14:paraId="5A262B5F" w14:textId="77777777" w:rsidR="00301491" w:rsidRPr="00990CC6" w:rsidRDefault="00301491" w:rsidP="00134D14">
            <w:pPr>
              <w:rPr>
                <w:rFonts w:ascii="Cambria" w:hAnsi="Cambria"/>
              </w:rPr>
            </w:pPr>
            <w:r w:rsidRPr="00990CC6">
              <w:rPr>
                <w:rFonts w:ascii="Cambria" w:hAnsi="Cambria"/>
                <w:b/>
              </w:rPr>
              <w:t>Действие:</w:t>
            </w:r>
            <w:r w:rsidRPr="00990CC6">
              <w:rPr>
                <w:rFonts w:ascii="Cambria" w:hAnsi="Cambria"/>
              </w:rPr>
              <w:t xml:space="preserve"> - Прехвърля се от държавно специално карантинно съоръжение и състоянието му се следи ежедневно през следващите 14 дни. В случай, че се развият симптоми, се поставя в изолация.</w:t>
            </w:r>
          </w:p>
          <w:p w14:paraId="055AC7C9" w14:textId="77777777" w:rsidR="00301491" w:rsidRPr="00990CC6" w:rsidRDefault="00301491" w:rsidP="00134D14">
            <w:pPr>
              <w:rPr>
                <w:rFonts w:ascii="Cambria" w:hAnsi="Cambria"/>
              </w:rPr>
            </w:pPr>
          </w:p>
          <w:p w14:paraId="06AF2F8F" w14:textId="77777777" w:rsidR="00301491" w:rsidRPr="00990CC6" w:rsidRDefault="00301491" w:rsidP="00134D14">
            <w:pPr>
              <w:rPr>
                <w:rFonts w:ascii="Cambria" w:hAnsi="Cambria"/>
              </w:rPr>
            </w:pPr>
            <w:r w:rsidRPr="00990CC6">
              <w:rPr>
                <w:rFonts w:ascii="Cambria" w:hAnsi="Cambria"/>
                <w:b/>
              </w:rPr>
              <w:t>Категория C</w:t>
            </w:r>
            <w:r w:rsidRPr="00990CC6">
              <w:rPr>
                <w:rFonts w:ascii="Cambria" w:hAnsi="Cambria"/>
              </w:rPr>
              <w:t xml:space="preserve"> (нисък риск): Пътник без симптоми, идващ от всяка засегната от COVID 19 държава, в т.ч. от Китай, Южна Корея, Франция Германия, Испания, Италия, Иран.</w:t>
            </w:r>
          </w:p>
          <w:p w14:paraId="09C023A5" w14:textId="77777777" w:rsidR="00301491" w:rsidRPr="00990CC6" w:rsidRDefault="00301491" w:rsidP="00134D14">
            <w:pPr>
              <w:rPr>
                <w:rFonts w:ascii="Cambria" w:hAnsi="Cambria"/>
              </w:rPr>
            </w:pPr>
          </w:p>
          <w:p w14:paraId="2B24283D" w14:textId="77777777" w:rsidR="00301491" w:rsidRPr="00990CC6" w:rsidRDefault="00301491" w:rsidP="00134D14">
            <w:pPr>
              <w:rPr>
                <w:rFonts w:ascii="Cambria" w:hAnsi="Cambria"/>
              </w:rPr>
            </w:pPr>
            <w:r w:rsidRPr="00990CC6">
              <w:rPr>
                <w:rFonts w:ascii="Cambria" w:hAnsi="Cambria"/>
                <w:b/>
              </w:rPr>
              <w:t xml:space="preserve">Действие: </w:t>
            </w:r>
            <w:r w:rsidRPr="00990CC6">
              <w:rPr>
                <w:rFonts w:ascii="Cambria" w:hAnsi="Cambria"/>
              </w:rPr>
              <w:t xml:space="preserve">Поставя се под домашна карантина и се наблюдава от органите на Интегрирана програма за наблюдение на заболяванията (Integrated Disease Surveillance Programme - IDSP) в продължение на 14 дни. Ако развие треска/кашлица/затруднено дишане в рамките на 14 дни след завръщането си от която и да е от засегнатите от COVID 19 страни незабавно следва да се обади на  тел. +11-23978046 за по-нататъшни действия. </w:t>
            </w:r>
          </w:p>
          <w:p w14:paraId="252887F3" w14:textId="77777777" w:rsidR="00301491" w:rsidRPr="00990CC6" w:rsidRDefault="00301491" w:rsidP="00134D14">
            <w:pPr>
              <w:rPr>
                <w:rFonts w:ascii="Cambria" w:hAnsi="Cambria"/>
              </w:rPr>
            </w:pPr>
          </w:p>
          <w:p w14:paraId="24091518" w14:textId="1ABA8409" w:rsidR="00301491" w:rsidRPr="00990CC6" w:rsidRDefault="00301491" w:rsidP="00134D14">
            <w:pPr>
              <w:spacing w:before="120" w:after="120"/>
              <w:rPr>
                <w:rFonts w:ascii="Cambria" w:hAnsi="Cambria"/>
              </w:rPr>
            </w:pPr>
            <w:r w:rsidRPr="00990CC6">
              <w:rPr>
                <w:rFonts w:ascii="Cambria" w:hAnsi="Cambria"/>
              </w:rPr>
              <w:t>Всички, пристигащи и пристигнали от Китай, Хонконг, Република Корея, Япония, Италия, Тайланд, Сингапур, Иран, Малайзия, Франция, Испания и Германия следва да преминат през самостоятелно наложена карантина за период от 14 дни от датата на пристигането им, а техните работодатели да улеснят работата от къщи през този период.</w:t>
            </w:r>
          </w:p>
        </w:tc>
      </w:tr>
      <w:tr w:rsidR="00301491" w:rsidRPr="000A7D47" w14:paraId="3037E0AD" w14:textId="77777777" w:rsidTr="00601691">
        <w:trPr>
          <w:trHeight w:val="870"/>
        </w:trPr>
        <w:tc>
          <w:tcPr>
            <w:tcW w:w="2857" w:type="dxa"/>
            <w:gridSpan w:val="2"/>
          </w:tcPr>
          <w:p w14:paraId="08BEC840" w14:textId="4CA81AB5"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1A14EF95" w14:textId="77777777" w:rsidR="00301491" w:rsidRPr="00990CC6" w:rsidRDefault="00301491" w:rsidP="00046119">
            <w:pPr>
              <w:spacing w:before="120" w:after="120"/>
              <w:rPr>
                <w:rFonts w:ascii="Cambria" w:hAnsi="Cambria"/>
              </w:rPr>
            </w:pPr>
            <w:r w:rsidRPr="00990CC6">
              <w:rPr>
                <w:rFonts w:ascii="Cambria" w:hAnsi="Cambria"/>
              </w:rPr>
              <w:t xml:space="preserve">Наложена е забрана за износ на предпазни средства срещу </w:t>
            </w:r>
            <w:r w:rsidRPr="00990CC6">
              <w:rPr>
                <w:rFonts w:ascii="Cambria" w:hAnsi="Cambria"/>
                <w:lang w:val="en-US"/>
              </w:rPr>
              <w:t xml:space="preserve">COVID-19 </w:t>
            </w:r>
            <w:r w:rsidRPr="00990CC6">
              <w:rPr>
                <w:rFonts w:ascii="Cambria" w:hAnsi="Cambria"/>
              </w:rPr>
              <w:t xml:space="preserve">от Индия с изключение на дву/трипластови хирургически маски и ръкавици (без т.нар. </w:t>
            </w:r>
            <w:r w:rsidRPr="00990CC6">
              <w:rPr>
                <w:rFonts w:ascii="Cambria" w:hAnsi="Cambria"/>
                <w:lang w:val="en-US"/>
              </w:rPr>
              <w:t xml:space="preserve">MBR </w:t>
            </w:r>
            <w:r w:rsidRPr="00990CC6">
              <w:rPr>
                <w:rFonts w:ascii="Cambria" w:hAnsi="Cambria"/>
              </w:rPr>
              <w:t xml:space="preserve">ръкавици, за които има забрана). </w:t>
            </w:r>
            <w:r w:rsidRPr="00990CC6">
              <w:rPr>
                <w:rFonts w:ascii="Cambria" w:hAnsi="Cambria"/>
              </w:rPr>
              <w:br/>
              <w:t>На 13 март са изнесени 500 хил. бр. дву/трипластови маски за България по поръчка на МИ и Кинтекс, като през следващата седмица предстои да бъдат изнесени още 500 хил. бр.</w:t>
            </w:r>
          </w:p>
        </w:tc>
      </w:tr>
      <w:tr w:rsidR="00301491" w:rsidRPr="000A7D47" w14:paraId="5E41962B" w14:textId="77777777" w:rsidTr="00D72636">
        <w:trPr>
          <w:trHeight w:val="545"/>
        </w:trPr>
        <w:tc>
          <w:tcPr>
            <w:tcW w:w="10414" w:type="dxa"/>
            <w:gridSpan w:val="11"/>
            <w:tcBorders>
              <w:bottom w:val="single" w:sz="4" w:space="0" w:color="auto"/>
            </w:tcBorders>
            <w:shd w:val="clear" w:color="auto" w:fill="D9D9D9" w:themeFill="background1" w:themeFillShade="D9"/>
          </w:tcPr>
          <w:p w14:paraId="7374ADEF" w14:textId="0CBBF872" w:rsidR="00301491" w:rsidRPr="000A7D47" w:rsidRDefault="00301491" w:rsidP="00046119">
            <w:pPr>
              <w:spacing w:before="120" w:after="120"/>
              <w:jc w:val="center"/>
              <w:rPr>
                <w:rFonts w:ascii="Cambria" w:hAnsi="Cambria"/>
                <w:b/>
                <w:bCs/>
                <w:sz w:val="28"/>
                <w:szCs w:val="28"/>
              </w:rPr>
            </w:pPr>
            <w:r w:rsidRPr="000A7D47">
              <w:rPr>
                <w:rFonts w:ascii="Cambria" w:hAnsi="Cambria"/>
                <w:b/>
                <w:bCs/>
                <w:sz w:val="28"/>
                <w:szCs w:val="28"/>
              </w:rPr>
              <w:t xml:space="preserve">Индонезия </w:t>
            </w:r>
          </w:p>
        </w:tc>
      </w:tr>
      <w:tr w:rsidR="00301491" w:rsidRPr="000A7D47" w14:paraId="5F0644ED" w14:textId="5DD6E0C0" w:rsidTr="00601691">
        <w:trPr>
          <w:trHeight w:val="590"/>
        </w:trPr>
        <w:tc>
          <w:tcPr>
            <w:tcW w:w="2857" w:type="dxa"/>
            <w:gridSpan w:val="2"/>
            <w:tcBorders>
              <w:top w:val="single" w:sz="4" w:space="0" w:color="auto"/>
              <w:bottom w:val="single" w:sz="4" w:space="0" w:color="auto"/>
            </w:tcBorders>
            <w:shd w:val="clear" w:color="auto" w:fill="auto"/>
          </w:tcPr>
          <w:p w14:paraId="032FE239" w14:textId="1FAFCF84" w:rsidR="00301491" w:rsidRPr="000A7D47" w:rsidRDefault="00301491" w:rsidP="00046119">
            <w:pPr>
              <w:spacing w:before="120" w:after="120"/>
              <w:jc w:val="center"/>
              <w:rPr>
                <w:rFonts w:ascii="Cambria" w:hAnsi="Cambria"/>
                <w:b/>
                <w:bCs/>
                <w:sz w:val="28"/>
                <w:szCs w:val="28"/>
              </w:rPr>
            </w:pPr>
            <w:r w:rsidRPr="000A7D47">
              <w:rPr>
                <w:rFonts w:ascii="Cambria" w:hAnsi="Cambria"/>
              </w:rPr>
              <w:t xml:space="preserve">Въведени мерки по отношение режима на влизане и излизане </w:t>
            </w:r>
          </w:p>
        </w:tc>
        <w:tc>
          <w:tcPr>
            <w:tcW w:w="7557" w:type="dxa"/>
            <w:gridSpan w:val="9"/>
            <w:tcBorders>
              <w:top w:val="single" w:sz="4" w:space="0" w:color="auto"/>
              <w:bottom w:val="single" w:sz="4" w:space="0" w:color="auto"/>
            </w:tcBorders>
            <w:shd w:val="clear" w:color="auto" w:fill="auto"/>
          </w:tcPr>
          <w:p w14:paraId="7B507ABE" w14:textId="77777777" w:rsidR="00301491" w:rsidRPr="00192F48" w:rsidRDefault="00301491" w:rsidP="00046119">
            <w:pPr>
              <w:spacing w:before="120" w:after="120"/>
              <w:jc w:val="both"/>
              <w:rPr>
                <w:rFonts w:ascii="Cambria" w:hAnsi="Cambria"/>
                <w:b/>
              </w:rPr>
            </w:pPr>
            <w:r w:rsidRPr="00192F48">
              <w:rPr>
                <w:rFonts w:ascii="Cambria" w:hAnsi="Cambria"/>
                <w:b/>
              </w:rPr>
              <w:t xml:space="preserve">Индонезия </w:t>
            </w:r>
          </w:p>
          <w:p w14:paraId="5981D737" w14:textId="77777777" w:rsidR="00301491" w:rsidRPr="00192F48" w:rsidRDefault="00301491" w:rsidP="00046119">
            <w:pPr>
              <w:spacing w:before="120" w:after="120"/>
              <w:jc w:val="both"/>
              <w:rPr>
                <w:rFonts w:ascii="Cambria" w:hAnsi="Cambria"/>
              </w:rPr>
            </w:pPr>
            <w:r w:rsidRPr="00192F48">
              <w:rPr>
                <w:rFonts w:ascii="Cambria" w:hAnsi="Cambria"/>
              </w:rPr>
              <w:t>- От 8 март, т.г. в страната са наложени следните мерки:</w:t>
            </w:r>
          </w:p>
          <w:p w14:paraId="652A2D1F" w14:textId="77777777" w:rsidR="00301491" w:rsidRPr="00192F48" w:rsidRDefault="00301491" w:rsidP="00046119">
            <w:pPr>
              <w:spacing w:before="120" w:after="120"/>
              <w:jc w:val="both"/>
              <w:rPr>
                <w:rFonts w:ascii="Cambria" w:hAnsi="Cambria"/>
              </w:rPr>
            </w:pPr>
            <w:r w:rsidRPr="00192F48">
              <w:rPr>
                <w:rFonts w:ascii="Cambria" w:hAnsi="Cambria"/>
              </w:rPr>
              <w:t>- Забранено е влизането и транзитния престой в страната на посетители, пътували през последните 14 дни до засегнатите от коронавирус райони на страните Иран, Северна Италия и Южна</w:t>
            </w:r>
            <w:r w:rsidRPr="00192F48">
              <w:rPr>
                <w:rFonts w:ascii="Cambria" w:hAnsi="Cambria"/>
                <w:b/>
              </w:rPr>
              <w:t xml:space="preserve"> </w:t>
            </w:r>
            <w:r w:rsidRPr="00192F48">
              <w:rPr>
                <w:rFonts w:ascii="Cambria" w:hAnsi="Cambria"/>
              </w:rPr>
              <w:t>Корея</w:t>
            </w:r>
            <w:r w:rsidRPr="00192F48">
              <w:rPr>
                <w:rFonts w:ascii="Cambria" w:hAnsi="Cambria"/>
                <w:b/>
              </w:rPr>
              <w:t xml:space="preserve">, </w:t>
            </w:r>
            <w:r w:rsidRPr="00192F48">
              <w:rPr>
                <w:rFonts w:ascii="Cambria" w:hAnsi="Cambria"/>
              </w:rPr>
              <w:t>за пътниците били в незасегнати райони на посочените страни се изисква медицински сертификат, издаден от официалните власти на всяка съответна страна.</w:t>
            </w:r>
          </w:p>
          <w:p w14:paraId="33420E11" w14:textId="42895092" w:rsidR="00301491" w:rsidRPr="00192F48" w:rsidRDefault="00301491" w:rsidP="00046119">
            <w:pPr>
              <w:spacing w:before="120" w:after="120"/>
              <w:jc w:val="both"/>
              <w:rPr>
                <w:rFonts w:ascii="Cambria" w:hAnsi="Cambria"/>
              </w:rPr>
            </w:pPr>
            <w:r w:rsidRPr="00192F48">
              <w:rPr>
                <w:rFonts w:ascii="Cambria" w:hAnsi="Cambria"/>
              </w:rPr>
              <w:t>- На</w:t>
            </w:r>
            <w:r w:rsidRPr="00192F48">
              <w:rPr>
                <w:rFonts w:ascii="Cambria" w:hAnsi="Cambria"/>
                <w:b/>
              </w:rPr>
              <w:t xml:space="preserve"> </w:t>
            </w:r>
            <w:r w:rsidRPr="00192F48">
              <w:rPr>
                <w:rFonts w:ascii="Cambria" w:hAnsi="Cambria"/>
              </w:rPr>
              <w:t>летищата, всички пътници попълват здравна карта /</w:t>
            </w:r>
            <w:r w:rsidRPr="00192F48">
              <w:rPr>
                <w:rFonts w:ascii="Cambria" w:hAnsi="Cambria"/>
                <w:lang w:val="en-US"/>
              </w:rPr>
              <w:t>Health Alert Cart/</w:t>
            </w:r>
            <w:r w:rsidRPr="00192F48">
              <w:rPr>
                <w:rFonts w:ascii="Cambria" w:hAnsi="Cambria"/>
              </w:rPr>
              <w:t xml:space="preserve"> издадена от Министерството на здравеопазването на Индонезия, съдържаща въпроси относно историята на пътуванията на посетителите, лични данни на лицето и адрес на който ще отседнат в страната</w:t>
            </w:r>
            <w:r w:rsidRPr="00192F48">
              <w:rPr>
                <w:rFonts w:ascii="Cambria" w:hAnsi="Cambria"/>
                <w:b/>
              </w:rPr>
              <w:t xml:space="preserve">. </w:t>
            </w:r>
            <w:r w:rsidRPr="00192F48">
              <w:rPr>
                <w:rFonts w:ascii="Cambria" w:hAnsi="Cambria"/>
              </w:rPr>
              <w:t>Ако пътникът е бил в рисковите райони, в последните 14 дни, не се допуска да влезе в страната. За граждани на Индонезия посетили споменатите райони се изисква допълнителен медицински преглед на летището.</w:t>
            </w:r>
          </w:p>
          <w:p w14:paraId="08227A4C" w14:textId="77777777" w:rsidR="00301491" w:rsidRPr="00192F48" w:rsidRDefault="00301491" w:rsidP="00046119">
            <w:pPr>
              <w:spacing w:before="120" w:after="120"/>
              <w:jc w:val="both"/>
              <w:rPr>
                <w:rFonts w:ascii="Cambria" w:hAnsi="Cambria"/>
                <w:b/>
              </w:rPr>
            </w:pPr>
            <w:r w:rsidRPr="00192F48">
              <w:rPr>
                <w:rFonts w:ascii="Cambria" w:hAnsi="Cambria"/>
              </w:rPr>
              <w:t>- Граничните пунктове и входовете на административни и обществени сгради са снабдени с термични скенери</w:t>
            </w:r>
            <w:r w:rsidRPr="00192F48">
              <w:rPr>
                <w:rFonts w:ascii="Cambria" w:hAnsi="Cambria"/>
                <w:b/>
              </w:rPr>
              <w:t xml:space="preserve">.  </w:t>
            </w:r>
          </w:p>
          <w:p w14:paraId="611F5C87" w14:textId="77777777" w:rsidR="00301491" w:rsidRPr="00192F48" w:rsidRDefault="00301491" w:rsidP="00046119">
            <w:pPr>
              <w:spacing w:before="120" w:after="120"/>
              <w:jc w:val="both"/>
              <w:rPr>
                <w:rFonts w:ascii="Cambria" w:hAnsi="Cambria"/>
                <w:b/>
              </w:rPr>
            </w:pPr>
          </w:p>
          <w:p w14:paraId="0B2D9305" w14:textId="77777777" w:rsidR="00301491" w:rsidRPr="00192F48" w:rsidRDefault="00301491" w:rsidP="00046119">
            <w:pPr>
              <w:spacing w:before="120" w:after="120"/>
              <w:jc w:val="both"/>
              <w:rPr>
                <w:rFonts w:ascii="Cambria" w:hAnsi="Cambria"/>
                <w:lang w:val="en-US"/>
              </w:rPr>
            </w:pPr>
            <w:r w:rsidRPr="00192F48">
              <w:rPr>
                <w:rFonts w:ascii="Cambria" w:hAnsi="Cambria"/>
              </w:rPr>
              <w:t>Очаква се реакцията на правителството във връзка с писмото, изпратено вчера от</w:t>
            </w:r>
            <w:r w:rsidRPr="00192F48">
              <w:rPr>
                <w:rFonts w:ascii="Cambria" w:hAnsi="Cambria"/>
                <w:b/>
              </w:rPr>
              <w:t xml:space="preserve">  </w:t>
            </w:r>
            <w:r w:rsidRPr="00192F48">
              <w:rPr>
                <w:rFonts w:ascii="Cambria" w:hAnsi="Cambria"/>
              </w:rPr>
              <w:t xml:space="preserve">представителя на СЗО в Индонезия д-р </w:t>
            </w:r>
            <w:r w:rsidRPr="00192F48">
              <w:rPr>
                <w:rFonts w:ascii="Cambria" w:hAnsi="Cambria"/>
                <w:lang w:val="en-US"/>
              </w:rPr>
              <w:t>Navaratnasamy Paranietharan</w:t>
            </w:r>
            <w:r w:rsidRPr="00192F48">
              <w:rPr>
                <w:rFonts w:ascii="Cambria" w:hAnsi="Cambria"/>
              </w:rPr>
              <w:t>,</w:t>
            </w:r>
            <w:r w:rsidRPr="00192F48">
              <w:rPr>
                <w:rFonts w:ascii="Cambria" w:hAnsi="Cambria"/>
                <w:lang w:val="en-US"/>
              </w:rPr>
              <w:t xml:space="preserve"> </w:t>
            </w:r>
            <w:r w:rsidRPr="00192F48">
              <w:rPr>
                <w:rFonts w:ascii="Cambria" w:hAnsi="Cambria"/>
              </w:rPr>
              <w:t>до президента на Република Индонезия г-н Джоко Уидодо, в което настоява, че е необходимо страната да въведе извънредно положение/спешна ситуация/</w:t>
            </w:r>
            <w:r w:rsidRPr="00192F48">
              <w:rPr>
                <w:rFonts w:ascii="Cambria" w:hAnsi="Cambria"/>
                <w:lang w:val="en-US"/>
              </w:rPr>
              <w:t>emergency situation</w:t>
            </w:r>
            <w:r w:rsidRPr="00192F48">
              <w:rPr>
                <w:rFonts w:ascii="Cambria" w:hAnsi="Cambria"/>
              </w:rPr>
              <w:t>, да създаде мултисекторна</w:t>
            </w:r>
            <w:r w:rsidRPr="00192F48">
              <w:rPr>
                <w:rFonts w:ascii="Cambria" w:hAnsi="Cambria"/>
                <w:lang w:val="en-US"/>
              </w:rPr>
              <w:t xml:space="preserve"> task force </w:t>
            </w:r>
            <w:r w:rsidRPr="00192F48">
              <w:rPr>
                <w:rFonts w:ascii="Cambria" w:hAnsi="Cambria"/>
              </w:rPr>
              <w:t xml:space="preserve">и да обяви мерки за предотвратяване на заразяването с коронавируса </w:t>
            </w:r>
            <w:r w:rsidRPr="00192F48">
              <w:rPr>
                <w:rFonts w:ascii="Cambria" w:hAnsi="Cambria"/>
                <w:lang w:val="en-US"/>
              </w:rPr>
              <w:t>COVID-</w:t>
            </w:r>
            <w:r w:rsidRPr="00192F48">
              <w:rPr>
                <w:rFonts w:ascii="Cambria" w:hAnsi="Cambria"/>
              </w:rPr>
              <w:t>19, обявено от СЗО преди два дни ка</w:t>
            </w:r>
            <w:r w:rsidRPr="00192F48">
              <w:rPr>
                <w:rFonts w:ascii="Cambria" w:hAnsi="Cambria"/>
                <w:lang w:val="en-US"/>
              </w:rPr>
              <w:t>то пандемия.</w:t>
            </w:r>
          </w:p>
          <w:p w14:paraId="2726F5A4" w14:textId="77777777" w:rsidR="00192F48" w:rsidRPr="00192F48" w:rsidRDefault="00301491" w:rsidP="00192F48">
            <w:pPr>
              <w:shd w:val="clear" w:color="auto" w:fill="FFFFFF" w:themeFill="background1"/>
              <w:spacing w:before="120" w:after="120"/>
              <w:jc w:val="both"/>
              <w:rPr>
                <w:rFonts w:ascii="Cambria" w:hAnsi="Cambria"/>
                <w:b/>
              </w:rPr>
            </w:pPr>
            <w:r w:rsidRPr="00192F48">
              <w:rPr>
                <w:rFonts w:ascii="Cambria" w:hAnsi="Cambria"/>
                <w:b/>
              </w:rPr>
              <w:t xml:space="preserve">Малайзия  - </w:t>
            </w:r>
            <w:r w:rsidRPr="00192F48">
              <w:rPr>
                <w:rFonts w:ascii="Cambria" w:eastAsia="Times New Roman" w:hAnsi="Cambria" w:cs="Times New Roman"/>
                <w:color w:val="222222"/>
              </w:rPr>
              <w:t xml:space="preserve"> </w:t>
            </w:r>
            <w:r w:rsidRPr="00192F48">
              <w:rPr>
                <w:rFonts w:ascii="Cambria" w:hAnsi="Cambria"/>
              </w:rPr>
              <w:t>Министерство на образованието на Малайзия е отложило всички спортни събития и съвместни учебни дейности до второ нареждане с цел отложените прояви да доведат до спиране на разпространението на новия</w:t>
            </w:r>
            <w:r w:rsidRPr="00192F48">
              <w:rPr>
                <w:rFonts w:ascii="Cambria" w:hAnsi="Cambria"/>
                <w:b/>
              </w:rPr>
              <w:t xml:space="preserve"> коронавирус.</w:t>
            </w:r>
          </w:p>
          <w:p w14:paraId="45E412CB" w14:textId="77777777" w:rsidR="00192F48" w:rsidRPr="00192F48" w:rsidRDefault="00192F48" w:rsidP="00192F4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imes New Roman"/>
                <w:color w:val="222222"/>
              </w:rPr>
            </w:pPr>
            <w:r w:rsidRPr="00192F48">
              <w:rPr>
                <w:rFonts w:ascii="Cambria" w:eastAsia="Times New Roman" w:hAnsi="Cambria" w:cs="Times New Roman"/>
                <w:color w:val="222222"/>
              </w:rPr>
              <w:t>Малайзийските власти проследяват около 5000 граждани в цялата страна, за които се смята, че са били потенциално изложени на вируса по време на религиозното събитие, проведено в джамия между 27 февруари и 1 март в покрайнините на столицата Куала Лумпур.</w:t>
            </w:r>
            <w:r w:rsidRPr="00192F48">
              <w:rPr>
                <w:rFonts w:ascii="Cambria" w:eastAsia="Times New Roman" w:hAnsi="Cambria" w:cs="Times New Roman"/>
                <w:color w:val="222222"/>
                <w:lang w:val="ru-RU"/>
              </w:rPr>
              <w:t xml:space="preserve"> </w:t>
            </w:r>
            <w:r w:rsidRPr="00192F48">
              <w:rPr>
                <w:rFonts w:ascii="Cambria" w:eastAsia="Times New Roman" w:hAnsi="Cambria" w:cs="Times New Roman"/>
                <w:color w:val="222222"/>
              </w:rPr>
              <w:t xml:space="preserve">Всички религиозни служби в джамиите са суспендирани за 10 дни, от 17-26 март, включително молитвените служби в петък. </w:t>
            </w:r>
          </w:p>
          <w:p w14:paraId="7BFAD0C0" w14:textId="59832BB6" w:rsidR="00301491" w:rsidRPr="00192F48" w:rsidRDefault="00192F48" w:rsidP="00192F48">
            <w:pPr>
              <w:shd w:val="clear" w:color="auto" w:fill="FFFFFF" w:themeFill="background1"/>
              <w:spacing w:before="120" w:after="120"/>
              <w:jc w:val="both"/>
              <w:rPr>
                <w:rFonts w:ascii="Cambria" w:hAnsi="Cambria"/>
                <w:b/>
              </w:rPr>
            </w:pPr>
            <w:r w:rsidRPr="00192F48">
              <w:rPr>
                <w:rFonts w:ascii="Cambria" w:eastAsia="Times New Roman" w:hAnsi="Cambria" w:cs="Times New Roman"/>
                <w:color w:val="222222"/>
              </w:rPr>
              <w:t>За каквато и да е информация по COVID</w:t>
            </w:r>
            <w:r w:rsidRPr="00192F48">
              <w:rPr>
                <w:rFonts w:ascii="Cambria" w:eastAsia="Times New Roman" w:hAnsi="Cambria" w:cs="Times New Roman"/>
                <w:color w:val="222222"/>
                <w:lang w:val="ru-RU"/>
              </w:rPr>
              <w:t xml:space="preserve">-19 в </w:t>
            </w:r>
            <w:r w:rsidRPr="00192F48">
              <w:rPr>
                <w:rFonts w:ascii="Cambria" w:eastAsia="Times New Roman" w:hAnsi="Cambria" w:cs="Times New Roman"/>
                <w:color w:val="222222"/>
              </w:rPr>
              <w:t>Малайзия може да се правят телефонни обаждания на CPRC</w:t>
            </w:r>
            <w:r w:rsidRPr="00192F48">
              <w:rPr>
                <w:rFonts w:ascii="Cambria" w:eastAsia="Times New Roman" w:hAnsi="Cambria" w:cs="Times New Roman"/>
                <w:color w:val="222222"/>
                <w:lang w:val="ru-RU"/>
              </w:rPr>
              <w:t xml:space="preserve"> </w:t>
            </w:r>
            <w:r w:rsidRPr="00192F48">
              <w:rPr>
                <w:rFonts w:ascii="Cambria" w:eastAsia="Times New Roman" w:hAnsi="Cambria" w:cs="Times New Roman"/>
                <w:color w:val="222222"/>
              </w:rPr>
              <w:t>Infoline</w:t>
            </w:r>
            <w:r w:rsidRPr="00192F48">
              <w:rPr>
                <w:rFonts w:ascii="Cambria" w:eastAsia="Times New Roman" w:hAnsi="Cambria" w:cs="Times New Roman"/>
                <w:color w:val="222222"/>
                <w:lang w:val="ru-RU"/>
              </w:rPr>
              <w:t xml:space="preserve"> 03-8881 0200/03-8881 0700 </w:t>
            </w:r>
            <w:r w:rsidRPr="00192F48">
              <w:rPr>
                <w:rFonts w:ascii="Cambria" w:eastAsia="Times New Roman" w:hAnsi="Cambria" w:cs="Times New Roman"/>
                <w:color w:val="222222"/>
              </w:rPr>
              <w:t>или да се отправят запитвания по телефонната поща на</w:t>
            </w:r>
            <w:r w:rsidRPr="00192F48">
              <w:rPr>
                <w:rFonts w:ascii="Cambria" w:eastAsia="Times New Roman" w:hAnsi="Cambria" w:cs="Times New Roman"/>
                <w:color w:val="222222"/>
                <w:lang w:val="ru-RU"/>
              </w:rPr>
              <w:t xml:space="preserve"> </w:t>
            </w:r>
            <w:r w:rsidRPr="00192F48">
              <w:rPr>
                <w:rFonts w:ascii="Cambria" w:eastAsia="Times New Roman" w:hAnsi="Cambria" w:cs="Times New Roman"/>
                <w:color w:val="222222"/>
              </w:rPr>
              <w:t>e</w:t>
            </w:r>
            <w:r w:rsidRPr="00192F48">
              <w:rPr>
                <w:rFonts w:ascii="Cambria" w:eastAsia="Times New Roman" w:hAnsi="Cambria" w:cs="Times New Roman"/>
                <w:color w:val="222222"/>
                <w:lang w:val="ru-RU"/>
              </w:rPr>
              <w:t>-</w:t>
            </w:r>
            <w:r w:rsidRPr="00192F48">
              <w:rPr>
                <w:rFonts w:ascii="Cambria" w:eastAsia="Times New Roman" w:hAnsi="Cambria" w:cs="Times New Roman"/>
                <w:color w:val="222222"/>
              </w:rPr>
              <w:t>mail</w:t>
            </w:r>
            <w:r w:rsidRPr="00192F48">
              <w:rPr>
                <w:rFonts w:ascii="Cambria" w:eastAsia="Times New Roman" w:hAnsi="Cambria" w:cs="Times New Roman"/>
                <w:color w:val="222222"/>
                <w:lang w:val="ru-RU"/>
              </w:rPr>
              <w:t xml:space="preserve"> </w:t>
            </w:r>
            <w:r w:rsidRPr="00192F48">
              <w:rPr>
                <w:rFonts w:ascii="Cambria" w:eastAsia="Times New Roman" w:hAnsi="Cambria" w:cs="Times New Roman"/>
                <w:color w:val="222222"/>
              </w:rPr>
              <w:t xml:space="preserve">адрес: </w:t>
            </w:r>
            <w:hyperlink r:id="rId75" w:history="1">
              <w:r w:rsidRPr="00192F48">
                <w:rPr>
                  <w:rStyle w:val="a9"/>
                  <w:rFonts w:ascii="Cambria" w:eastAsia="Times New Roman" w:hAnsi="Cambria" w:cs="Times New Roman"/>
                </w:rPr>
                <w:t>cprc</w:t>
              </w:r>
              <w:r w:rsidRPr="00192F48">
                <w:rPr>
                  <w:rStyle w:val="a9"/>
                  <w:rFonts w:ascii="Cambria" w:eastAsia="Times New Roman" w:hAnsi="Cambria" w:cs="Times New Roman"/>
                  <w:lang w:val="ru-RU"/>
                </w:rPr>
                <w:t>@</w:t>
              </w:r>
              <w:r w:rsidRPr="00192F48">
                <w:rPr>
                  <w:rStyle w:val="a9"/>
                  <w:rFonts w:ascii="Cambria" w:eastAsia="Times New Roman" w:hAnsi="Cambria" w:cs="Times New Roman"/>
                </w:rPr>
                <w:t>moh</w:t>
              </w:r>
              <w:r w:rsidRPr="00192F48">
                <w:rPr>
                  <w:rStyle w:val="a9"/>
                  <w:rFonts w:ascii="Cambria" w:eastAsia="Times New Roman" w:hAnsi="Cambria" w:cs="Times New Roman"/>
                  <w:lang w:val="ru-RU"/>
                </w:rPr>
                <w:t>.</w:t>
              </w:r>
              <w:r w:rsidRPr="00192F48">
                <w:rPr>
                  <w:rStyle w:val="a9"/>
                  <w:rFonts w:ascii="Cambria" w:eastAsia="Times New Roman" w:hAnsi="Cambria" w:cs="Times New Roman"/>
                </w:rPr>
                <w:t>gov</w:t>
              </w:r>
              <w:r w:rsidRPr="00192F48">
                <w:rPr>
                  <w:rStyle w:val="a9"/>
                  <w:rFonts w:ascii="Cambria" w:eastAsia="Times New Roman" w:hAnsi="Cambria" w:cs="Times New Roman"/>
                  <w:lang w:val="ru-RU"/>
                </w:rPr>
                <w:t>.</w:t>
              </w:r>
              <w:r w:rsidRPr="00192F48">
                <w:rPr>
                  <w:rStyle w:val="a9"/>
                  <w:rFonts w:ascii="Cambria" w:eastAsia="Times New Roman" w:hAnsi="Cambria" w:cs="Times New Roman"/>
                </w:rPr>
                <w:t>my</w:t>
              </w:r>
            </w:hyperlink>
            <w:r w:rsidRPr="00192F48">
              <w:rPr>
                <w:rFonts w:ascii="Cambria" w:eastAsia="Times New Roman" w:hAnsi="Cambria" w:cs="Times New Roman"/>
                <w:color w:val="222222"/>
              </w:rPr>
              <w:t>, а при нарушения на разписанието на полети до различни градове в Малайзия и необходимост от нови резервации може да се осъществи контакт с Global</w:t>
            </w:r>
            <w:r w:rsidRPr="00192F48">
              <w:rPr>
                <w:rFonts w:ascii="Cambria" w:eastAsia="Times New Roman" w:hAnsi="Cambria" w:cs="Times New Roman"/>
                <w:color w:val="222222"/>
                <w:lang w:val="ru-RU"/>
              </w:rPr>
              <w:t xml:space="preserve"> </w:t>
            </w:r>
            <w:r w:rsidRPr="00192F48">
              <w:rPr>
                <w:rFonts w:ascii="Cambria" w:eastAsia="Times New Roman" w:hAnsi="Cambria" w:cs="Times New Roman"/>
                <w:color w:val="222222"/>
              </w:rPr>
              <w:t>Contact</w:t>
            </w:r>
            <w:r w:rsidRPr="00192F48">
              <w:rPr>
                <w:rFonts w:ascii="Cambria" w:eastAsia="Times New Roman" w:hAnsi="Cambria" w:cs="Times New Roman"/>
                <w:color w:val="222222"/>
                <w:lang w:val="ru-RU"/>
              </w:rPr>
              <w:t xml:space="preserve"> </w:t>
            </w:r>
            <w:r w:rsidRPr="00192F48">
              <w:rPr>
                <w:rFonts w:ascii="Cambria" w:eastAsia="Times New Roman" w:hAnsi="Cambria" w:cs="Times New Roman"/>
                <w:color w:val="222222"/>
              </w:rPr>
              <w:t>Center</w:t>
            </w:r>
            <w:r w:rsidRPr="00192F48">
              <w:rPr>
                <w:rFonts w:ascii="Cambria" w:eastAsia="Times New Roman" w:hAnsi="Cambria" w:cs="Times New Roman"/>
                <w:color w:val="222222"/>
                <w:lang w:val="ru-RU"/>
              </w:rPr>
              <w:t>: на телефон 1-300-88-3000 (</w:t>
            </w:r>
            <w:r w:rsidRPr="00192F48">
              <w:rPr>
                <w:rFonts w:ascii="Cambria" w:eastAsia="Times New Roman" w:hAnsi="Cambria" w:cs="Times New Roman"/>
                <w:color w:val="222222"/>
              </w:rPr>
              <w:t>вътре в Малайзия</w:t>
            </w:r>
            <w:r w:rsidRPr="00192F48">
              <w:rPr>
                <w:rFonts w:ascii="Cambria" w:eastAsia="Times New Roman" w:hAnsi="Cambria" w:cs="Times New Roman"/>
                <w:color w:val="222222"/>
                <w:lang w:val="ru-RU"/>
              </w:rPr>
              <w:t>) +603 7843 3000 (</w:t>
            </w:r>
            <w:r w:rsidRPr="00192F48">
              <w:rPr>
                <w:rFonts w:ascii="Cambria" w:eastAsia="Times New Roman" w:hAnsi="Cambria" w:cs="Times New Roman"/>
                <w:color w:val="222222"/>
              </w:rPr>
              <w:t>извън Малайзия</w:t>
            </w:r>
            <w:r w:rsidRPr="00192F48">
              <w:rPr>
                <w:rFonts w:ascii="Cambria" w:eastAsia="Times New Roman" w:hAnsi="Cambria" w:cs="Times New Roman"/>
                <w:color w:val="222222"/>
                <w:lang w:val="ru-RU"/>
              </w:rPr>
              <w:t>).</w:t>
            </w:r>
            <w:r w:rsidR="00301491" w:rsidRPr="00192F48">
              <w:rPr>
                <w:rFonts w:ascii="Cambria" w:hAnsi="Cambria"/>
                <w:b/>
              </w:rPr>
              <w:t xml:space="preserve">  </w:t>
            </w:r>
          </w:p>
          <w:p w14:paraId="10AD23A5" w14:textId="77777777" w:rsidR="00192F48" w:rsidRPr="00192F48" w:rsidRDefault="00301491" w:rsidP="00192F4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imes New Roman"/>
                <w:b/>
                <w:color w:val="222222"/>
              </w:rPr>
            </w:pPr>
            <w:r w:rsidRPr="00192F48">
              <w:rPr>
                <w:rFonts w:ascii="Cambria" w:hAnsi="Cambria"/>
                <w:b/>
              </w:rPr>
              <w:t xml:space="preserve">Бруней – </w:t>
            </w:r>
            <w:r w:rsidR="00192F48" w:rsidRPr="00192F48">
              <w:rPr>
                <w:rFonts w:ascii="Cambria" w:eastAsia="Times New Roman" w:hAnsi="Cambria" w:cs="Times New Roman"/>
                <w:b/>
                <w:color w:val="222222"/>
              </w:rPr>
              <w:t>В неделя,15 март, властите на Бруней са обявили, че нейните граждани и гражданите на чужди страни имат забрана за напускане на страната, поради епидемията с новия коронавирус.</w:t>
            </w:r>
          </w:p>
          <w:p w14:paraId="116B035A" w14:textId="77777777" w:rsidR="00192F48" w:rsidRPr="00192F48" w:rsidRDefault="00192F48" w:rsidP="00192F4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imes New Roman"/>
                <w:b/>
                <w:color w:val="222222"/>
              </w:rPr>
            </w:pPr>
            <w:r w:rsidRPr="00192F48">
              <w:rPr>
                <w:rFonts w:ascii="Cambria" w:eastAsia="Times New Roman" w:hAnsi="Cambria" w:cs="Times New Roman"/>
                <w:color w:val="222222"/>
              </w:rPr>
              <w:t>Повече информация, но само на местния език е публикувана на уебстраницата на Министерство на здравеопазването на Бруней: moh</w:t>
            </w:r>
            <w:r w:rsidRPr="00192F48">
              <w:rPr>
                <w:rFonts w:ascii="Cambria" w:eastAsia="Times New Roman" w:hAnsi="Cambria" w:cs="Times New Roman"/>
                <w:color w:val="222222"/>
                <w:lang w:val="ru-RU"/>
              </w:rPr>
              <w:t>.</w:t>
            </w:r>
            <w:r w:rsidRPr="00192F48">
              <w:rPr>
                <w:rFonts w:ascii="Cambria" w:eastAsia="Times New Roman" w:hAnsi="Cambria" w:cs="Times New Roman"/>
                <w:color w:val="222222"/>
              </w:rPr>
              <w:t>gov</w:t>
            </w:r>
            <w:r w:rsidRPr="00192F48">
              <w:rPr>
                <w:rFonts w:ascii="Cambria" w:eastAsia="Times New Roman" w:hAnsi="Cambria" w:cs="Times New Roman"/>
                <w:color w:val="222222"/>
                <w:lang w:val="ru-RU"/>
              </w:rPr>
              <w:t>.</w:t>
            </w:r>
            <w:r w:rsidRPr="00192F48">
              <w:rPr>
                <w:rFonts w:ascii="Cambria" w:eastAsia="Times New Roman" w:hAnsi="Cambria" w:cs="Times New Roman"/>
                <w:color w:val="222222"/>
              </w:rPr>
              <w:t xml:space="preserve">bn, а </w:t>
            </w:r>
            <w:r w:rsidRPr="00192F48">
              <w:rPr>
                <w:rFonts w:ascii="Cambria" w:eastAsia="Times New Roman" w:hAnsi="Cambria" w:cs="Times New Roman"/>
                <w:b/>
                <w:color w:val="222222"/>
              </w:rPr>
              <w:t>при нужда може да се направи телефонно обаждане до Health</w:t>
            </w:r>
            <w:r w:rsidRPr="00192F48">
              <w:rPr>
                <w:rFonts w:ascii="Cambria" w:eastAsia="Times New Roman" w:hAnsi="Cambria" w:cs="Times New Roman"/>
                <w:b/>
                <w:color w:val="222222"/>
                <w:lang w:val="ru-RU"/>
              </w:rPr>
              <w:t xml:space="preserve"> </w:t>
            </w:r>
            <w:r w:rsidRPr="00192F48">
              <w:rPr>
                <w:rFonts w:ascii="Cambria" w:eastAsia="Times New Roman" w:hAnsi="Cambria" w:cs="Times New Roman"/>
                <w:b/>
                <w:color w:val="222222"/>
              </w:rPr>
              <w:t>Advice</w:t>
            </w:r>
            <w:r w:rsidRPr="00192F48">
              <w:rPr>
                <w:rFonts w:ascii="Cambria" w:eastAsia="Times New Roman" w:hAnsi="Cambria" w:cs="Times New Roman"/>
                <w:b/>
                <w:color w:val="222222"/>
                <w:lang w:val="ru-RU"/>
              </w:rPr>
              <w:t xml:space="preserve"> </w:t>
            </w:r>
            <w:r w:rsidRPr="00192F48">
              <w:rPr>
                <w:rFonts w:ascii="Cambria" w:eastAsia="Times New Roman" w:hAnsi="Cambria" w:cs="Times New Roman"/>
                <w:b/>
                <w:color w:val="222222"/>
              </w:rPr>
              <w:t>Line</w:t>
            </w:r>
            <w:r w:rsidRPr="00192F48">
              <w:rPr>
                <w:rFonts w:ascii="Cambria" w:eastAsia="Times New Roman" w:hAnsi="Cambria" w:cs="Times New Roman"/>
                <w:b/>
                <w:color w:val="222222"/>
                <w:lang w:val="ru-RU"/>
              </w:rPr>
              <w:t xml:space="preserve"> </w:t>
            </w:r>
            <w:r w:rsidRPr="00192F48">
              <w:rPr>
                <w:rFonts w:ascii="Cambria" w:eastAsia="Times New Roman" w:hAnsi="Cambria" w:cs="Times New Roman"/>
                <w:b/>
                <w:color w:val="222222"/>
                <w:u w:val="single"/>
                <w:lang w:val="ru-RU"/>
              </w:rPr>
              <w:t>148</w:t>
            </w:r>
            <w:r w:rsidRPr="00192F48">
              <w:rPr>
                <w:rFonts w:ascii="Cambria" w:eastAsia="Times New Roman" w:hAnsi="Cambria" w:cs="Times New Roman"/>
                <w:b/>
                <w:color w:val="222222"/>
                <w:lang w:val="ru-RU"/>
              </w:rPr>
              <w:t xml:space="preserve"> </w:t>
            </w:r>
            <w:r w:rsidRPr="00192F48">
              <w:rPr>
                <w:rFonts w:ascii="Cambria" w:eastAsia="Times New Roman" w:hAnsi="Cambria" w:cs="Times New Roman"/>
                <w:b/>
                <w:color w:val="222222"/>
              </w:rPr>
              <w:t xml:space="preserve">по всяко време на денонощието. </w:t>
            </w:r>
          </w:p>
          <w:p w14:paraId="60273E80" w14:textId="1FDD87BD" w:rsidR="00301491" w:rsidRPr="00192F48" w:rsidRDefault="00301491" w:rsidP="00046119">
            <w:pPr>
              <w:spacing w:before="120" w:after="120"/>
              <w:jc w:val="both"/>
              <w:rPr>
                <w:rFonts w:ascii="Cambria" w:hAnsi="Cambria"/>
                <w:lang w:val="en-US"/>
              </w:rPr>
            </w:pPr>
          </w:p>
          <w:p w14:paraId="1778FC98" w14:textId="023F562F" w:rsidR="00301491" w:rsidRPr="000A7D47" w:rsidRDefault="00301491" w:rsidP="00192F48">
            <w:pPr>
              <w:spacing w:before="120" w:after="120"/>
              <w:jc w:val="both"/>
              <w:rPr>
                <w:rFonts w:ascii="Cambria" w:hAnsi="Cambria"/>
                <w:bCs/>
              </w:rPr>
            </w:pPr>
            <w:r w:rsidRPr="00192F48">
              <w:rPr>
                <w:rFonts w:ascii="Cambria" w:hAnsi="Cambria"/>
                <w:b/>
              </w:rPr>
              <w:t>Източен Тимор -</w:t>
            </w:r>
            <w:r w:rsidR="00192F48" w:rsidRPr="00192F48">
              <w:rPr>
                <w:rFonts w:ascii="Cambria" w:hAnsi="Cambria"/>
                <w:b/>
              </w:rPr>
              <w:t xml:space="preserve"> </w:t>
            </w:r>
            <w:r w:rsidR="00192F48" w:rsidRPr="00192F48">
              <w:rPr>
                <w:rFonts w:ascii="Cambria" w:hAnsi="Cambria"/>
                <w:color w:val="222222"/>
              </w:rPr>
              <w:t>Към 16 март т.г. няма данни за заразени с коронавируса COVID</w:t>
            </w:r>
            <w:r w:rsidR="00192F48" w:rsidRPr="00192F48">
              <w:rPr>
                <w:rFonts w:ascii="Cambria" w:hAnsi="Cambria"/>
                <w:color w:val="222222"/>
                <w:lang w:val="ru-RU"/>
              </w:rPr>
              <w:t xml:space="preserve">-19. </w:t>
            </w:r>
            <w:r w:rsidR="00192F48" w:rsidRPr="00192F48">
              <w:rPr>
                <w:rFonts w:ascii="Cambria" w:hAnsi="Cambria"/>
                <w:color w:val="222222"/>
              </w:rPr>
              <w:t xml:space="preserve">Властите са въвели рестрикции за пътниците от чужбина за влизане в страната: ако те са посещавали или преминавали транзит през Китай, Южна Корея, Италия или Иран през последните 4 седмици, те няма да бъдат допуснати на територията на Източен Тимор. Всички пристигнали в Източен Тимор след като са били в някоя от споменатите по-горе страни, ще трябва да преминат през 14-дневна задължителна карантина. </w:t>
            </w:r>
            <w:r w:rsidRPr="00192F48">
              <w:rPr>
                <w:rFonts w:ascii="Cambria" w:hAnsi="Cambria"/>
              </w:rPr>
              <w:t>При пристигане на международното летище в Дили освен попълването на картата, пътниците се подлагат на температурен скенер и биват помолени да си изплакнат ръцете с дезинфектант преди да влязат в страната. На летището се разпространява и брошура за новия коронавирус, издадена съвместно от Министерство на здравеопазването и Службата на Световната здравна организация в Дили, Демократична република Източен Тимор с общи обяснения за коронавируса</w:t>
            </w:r>
            <w:r w:rsidRPr="00192F48">
              <w:rPr>
                <w:rFonts w:ascii="Cambria" w:hAnsi="Cambria"/>
                <w:lang w:val="en-US"/>
              </w:rPr>
              <w:t xml:space="preserve"> COVID-</w:t>
            </w:r>
            <w:r w:rsidRPr="00192F48">
              <w:rPr>
                <w:rFonts w:ascii="Cambria" w:hAnsi="Cambria"/>
              </w:rPr>
              <w:t>19, възможните симптоми на заразяване и мерки за намаляване на риска от дълбочинни респираторни заболявания.</w:t>
            </w:r>
            <w:r w:rsidRPr="000A7D47">
              <w:rPr>
                <w:rFonts w:ascii="Cambria" w:hAnsi="Cambria"/>
              </w:rPr>
              <w:t xml:space="preserve"> </w:t>
            </w:r>
          </w:p>
        </w:tc>
      </w:tr>
      <w:tr w:rsidR="00301491" w:rsidRPr="000A7D47" w14:paraId="01405965" w14:textId="33BB1A89" w:rsidTr="00601691">
        <w:trPr>
          <w:trHeight w:val="561"/>
        </w:trPr>
        <w:tc>
          <w:tcPr>
            <w:tcW w:w="2857" w:type="dxa"/>
            <w:gridSpan w:val="2"/>
            <w:tcBorders>
              <w:top w:val="single" w:sz="4" w:space="0" w:color="auto"/>
              <w:bottom w:val="single" w:sz="4" w:space="0" w:color="auto"/>
            </w:tcBorders>
            <w:shd w:val="clear" w:color="auto" w:fill="auto"/>
          </w:tcPr>
          <w:p w14:paraId="4EBB4484" w14:textId="052D0042" w:rsidR="00301491" w:rsidRPr="000A7D47" w:rsidRDefault="00301491" w:rsidP="00046119">
            <w:pPr>
              <w:spacing w:before="120" w:after="120"/>
              <w:jc w:val="center"/>
              <w:rPr>
                <w:rFonts w:ascii="Cambria" w:hAnsi="Cambria"/>
                <w:b/>
                <w:bCs/>
                <w:sz w:val="28"/>
                <w:szCs w:val="28"/>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Borders>
              <w:top w:val="single" w:sz="4" w:space="0" w:color="auto"/>
              <w:bottom w:val="single" w:sz="4" w:space="0" w:color="auto"/>
            </w:tcBorders>
            <w:shd w:val="clear" w:color="auto" w:fill="auto"/>
          </w:tcPr>
          <w:p w14:paraId="18C92A12" w14:textId="77777777" w:rsidR="00301491" w:rsidRPr="000A7D47" w:rsidRDefault="00301491" w:rsidP="00046119">
            <w:pPr>
              <w:spacing w:before="120" w:after="120"/>
              <w:jc w:val="both"/>
              <w:rPr>
                <w:rFonts w:ascii="Cambria" w:hAnsi="Cambria"/>
                <w:b/>
              </w:rPr>
            </w:pPr>
            <w:r w:rsidRPr="000A7D47">
              <w:rPr>
                <w:rFonts w:ascii="Cambria" w:hAnsi="Cambria"/>
                <w:b/>
              </w:rPr>
              <w:t>Индонезия</w:t>
            </w:r>
          </w:p>
          <w:p w14:paraId="699C9FEA" w14:textId="77777777" w:rsidR="00301491" w:rsidRDefault="00301491" w:rsidP="00046119">
            <w:pPr>
              <w:spacing w:before="120" w:after="120"/>
              <w:jc w:val="both"/>
              <w:rPr>
                <w:rFonts w:ascii="Cambria" w:hAnsi="Cambria"/>
              </w:rPr>
            </w:pPr>
            <w:r w:rsidRPr="000A7D47">
              <w:rPr>
                <w:rFonts w:ascii="Cambria" w:hAnsi="Cambria"/>
              </w:rPr>
              <w:t>Като част от усилията за овладяване на разпространението на коронавирус COVID-19 всички кораби щателно се проверяват,  забранява се  на членовете на екипажа на всички чуждестранни кораби акостиращи в пристанището на Джакарта Танджунг Приок да слизат от корабите си. Увеличените предпазни мерки също предвиждат смяна на екипажа да бъде разрешена само след като всички членове на екипажа преминат период на наблюдение и получат разрешени от пристанищното здравно управление.</w:t>
            </w:r>
          </w:p>
          <w:p w14:paraId="38AFD004" w14:textId="77777777" w:rsidR="001837D7" w:rsidRPr="001837D7" w:rsidRDefault="001837D7" w:rsidP="001837D7">
            <w:pPr>
              <w:spacing w:before="120" w:after="120"/>
              <w:jc w:val="both"/>
              <w:rPr>
                <w:rFonts w:ascii="Cambria" w:hAnsi="Cambria"/>
                <w:lang w:val="en-US"/>
              </w:rPr>
            </w:pPr>
            <w:r w:rsidRPr="001837D7">
              <w:rPr>
                <w:rFonts w:ascii="Cambria" w:hAnsi="Cambria"/>
                <w:lang w:val="en-US"/>
              </w:rPr>
              <w:t>От 16 март 2020 г.  посолствата на Италия, Полша, Дания, Португалия, Белгия, Австрия,  Германия Франция, Чехия, Хърватия в Джакарта обявиха, че спират издаването на шенгенски и национални визи за чужди граждани, като изключения се правят единствено за членове на  семейства на  граждани на ЕС.</w:t>
            </w:r>
          </w:p>
          <w:p w14:paraId="2BF5C41A" w14:textId="6CEE98DE" w:rsidR="001837D7" w:rsidRPr="000A7D47" w:rsidRDefault="001837D7" w:rsidP="00046119">
            <w:pPr>
              <w:spacing w:before="120" w:after="120"/>
              <w:jc w:val="both"/>
              <w:rPr>
                <w:rFonts w:ascii="Cambria" w:hAnsi="Cambria"/>
              </w:rPr>
            </w:pPr>
            <w:r w:rsidRPr="001837D7">
              <w:rPr>
                <w:rFonts w:ascii="Cambria" w:hAnsi="Cambria"/>
                <w:lang w:val="en-US"/>
              </w:rPr>
              <w:t>Повечето от посолствата са актуализирали съветите за пътуване към гражданите на страните си, като в съобщенията си напомнят, че всички страни по света предприемат действия за ограничаване на коронавируса и прекратяване на пандемията. Много от тях са въвели задължителни карантинни мерки, дори са затворили границите си. В резултат на това, нормалното преминаване на границите не може да бъде гарантирано. Много от авиокомпаниите намаляват броя на полетите си. Всички тези обстоятелства, драстично увеличават риска, туристите да не могат да се приберат по родните си места. В тази връзка, препоръките на посолствата са, техните съграждани да отложат пътуванията си до Индонезия, а тези които са на територията на страната, да се завърнат в домовете си по най-бързия възможен начин.</w:t>
            </w:r>
          </w:p>
        </w:tc>
      </w:tr>
      <w:tr w:rsidR="00301491" w:rsidRPr="000A7D47" w14:paraId="65E73101" w14:textId="7CAF52CA" w:rsidTr="00601691">
        <w:trPr>
          <w:trHeight w:val="518"/>
        </w:trPr>
        <w:tc>
          <w:tcPr>
            <w:tcW w:w="2857" w:type="dxa"/>
            <w:gridSpan w:val="2"/>
            <w:tcBorders>
              <w:top w:val="single" w:sz="4" w:space="0" w:color="auto"/>
              <w:bottom w:val="single" w:sz="4" w:space="0" w:color="auto"/>
            </w:tcBorders>
            <w:shd w:val="clear" w:color="auto" w:fill="auto"/>
          </w:tcPr>
          <w:p w14:paraId="29D83147" w14:textId="2E7F41E6" w:rsidR="00301491" w:rsidRPr="000A7D47" w:rsidRDefault="00301491" w:rsidP="00046119">
            <w:pPr>
              <w:spacing w:before="120" w:after="120"/>
              <w:jc w:val="center"/>
              <w:rPr>
                <w:rFonts w:ascii="Cambria" w:hAnsi="Cambria"/>
                <w:b/>
                <w:bCs/>
                <w:sz w:val="28"/>
                <w:szCs w:val="28"/>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Borders>
              <w:top w:val="single" w:sz="4" w:space="0" w:color="auto"/>
              <w:bottom w:val="single" w:sz="4" w:space="0" w:color="auto"/>
            </w:tcBorders>
            <w:shd w:val="clear" w:color="auto" w:fill="auto"/>
          </w:tcPr>
          <w:p w14:paraId="0F3013FE" w14:textId="77777777" w:rsidR="00301491" w:rsidRPr="000A7D47" w:rsidRDefault="00301491" w:rsidP="00046119">
            <w:pPr>
              <w:spacing w:before="120" w:after="120"/>
              <w:jc w:val="both"/>
              <w:rPr>
                <w:rFonts w:ascii="Cambria" w:hAnsi="Cambria"/>
              </w:rPr>
            </w:pPr>
            <w:r w:rsidRPr="000A7D47">
              <w:rPr>
                <w:rFonts w:ascii="Cambria" w:hAnsi="Cambria"/>
              </w:rPr>
              <w:t>От Индонезия до България, няма директен полет.</w:t>
            </w:r>
          </w:p>
          <w:p w14:paraId="427B9D90" w14:textId="77777777" w:rsidR="00301491" w:rsidRPr="000A7D47" w:rsidRDefault="00301491" w:rsidP="00046119">
            <w:pPr>
              <w:spacing w:before="120" w:after="120"/>
              <w:jc w:val="both"/>
              <w:rPr>
                <w:rFonts w:ascii="Cambria" w:hAnsi="Cambria"/>
              </w:rPr>
            </w:pPr>
            <w:r w:rsidRPr="000A7D47">
              <w:rPr>
                <w:rFonts w:ascii="Cambria" w:hAnsi="Cambria"/>
              </w:rPr>
              <w:t>Авиокомпаниите предлагат два маршрута за пътуване от Индонезия до България, независимо дали е от столицата или от островите, с прекачване в гр. Доха или с прекачване в гр. Истанбул.</w:t>
            </w:r>
          </w:p>
          <w:p w14:paraId="1B587030" w14:textId="77777777" w:rsidR="00301491" w:rsidRPr="000A7D47" w:rsidRDefault="00301491" w:rsidP="00046119">
            <w:pPr>
              <w:spacing w:before="120" w:after="120"/>
              <w:jc w:val="both"/>
              <w:rPr>
                <w:rFonts w:ascii="Cambria" w:hAnsi="Cambria"/>
              </w:rPr>
            </w:pPr>
          </w:p>
          <w:p w14:paraId="6D081294" w14:textId="77777777" w:rsidR="00301491" w:rsidRPr="000A7D47" w:rsidRDefault="00301491" w:rsidP="00046119">
            <w:pPr>
              <w:spacing w:before="120" w:after="120"/>
              <w:jc w:val="center"/>
              <w:rPr>
                <w:rFonts w:ascii="Cambria" w:hAnsi="Cambria"/>
                <w:b/>
                <w:bCs/>
              </w:rPr>
            </w:pPr>
          </w:p>
        </w:tc>
      </w:tr>
      <w:tr w:rsidR="00301491" w:rsidRPr="000A7D47" w14:paraId="7D33EC7C" w14:textId="412026B4" w:rsidTr="00601691">
        <w:trPr>
          <w:trHeight w:val="525"/>
        </w:trPr>
        <w:tc>
          <w:tcPr>
            <w:tcW w:w="2857" w:type="dxa"/>
            <w:gridSpan w:val="2"/>
            <w:tcBorders>
              <w:top w:val="single" w:sz="4" w:space="0" w:color="auto"/>
              <w:bottom w:val="single" w:sz="4" w:space="0" w:color="auto"/>
            </w:tcBorders>
            <w:shd w:val="clear" w:color="auto" w:fill="auto"/>
          </w:tcPr>
          <w:p w14:paraId="7858AEB9" w14:textId="32BDECDD" w:rsidR="00301491" w:rsidRPr="000A7D47" w:rsidRDefault="00301491" w:rsidP="00046119">
            <w:pPr>
              <w:spacing w:before="120" w:after="120"/>
              <w:jc w:val="center"/>
              <w:rPr>
                <w:rFonts w:ascii="Cambria" w:hAnsi="Cambria"/>
                <w:b/>
                <w:bCs/>
                <w:sz w:val="28"/>
                <w:szCs w:val="28"/>
              </w:rPr>
            </w:pPr>
            <w:r w:rsidRPr="000A7D47">
              <w:rPr>
                <w:rFonts w:ascii="Cambria" w:hAnsi="Cambria"/>
              </w:rPr>
              <w:t>Въведени карантинни / ограничителни мерки за гражданите</w:t>
            </w:r>
          </w:p>
        </w:tc>
        <w:tc>
          <w:tcPr>
            <w:tcW w:w="7557" w:type="dxa"/>
            <w:gridSpan w:val="9"/>
            <w:tcBorders>
              <w:top w:val="single" w:sz="4" w:space="0" w:color="auto"/>
              <w:bottom w:val="single" w:sz="4" w:space="0" w:color="auto"/>
            </w:tcBorders>
            <w:shd w:val="clear" w:color="auto" w:fill="auto"/>
          </w:tcPr>
          <w:p w14:paraId="4EF8C2C5" w14:textId="385442DC" w:rsidR="00301491" w:rsidRPr="000A7D47" w:rsidRDefault="00301491" w:rsidP="00046119">
            <w:pPr>
              <w:spacing w:before="120" w:after="120"/>
              <w:jc w:val="both"/>
              <w:rPr>
                <w:rFonts w:ascii="Cambria" w:hAnsi="Cambria"/>
              </w:rPr>
            </w:pPr>
            <w:r w:rsidRPr="000A7D47">
              <w:rPr>
                <w:rFonts w:ascii="Cambria" w:hAnsi="Cambria"/>
              </w:rPr>
              <w:t>В Индонезия, карантинни ограничения от 14 дни се налагат на граждани, при които са се проявили симптоми на респираторно заболяване или вече са изследвани и са показали положителни проби за корона вируса, но все още нямат симптоми. Същите мерки се предприемат и в останалите страни на акредитация.</w:t>
            </w:r>
          </w:p>
          <w:p w14:paraId="09798E5A" w14:textId="2AD49491" w:rsidR="00301491" w:rsidRPr="000A7D47" w:rsidRDefault="00301491" w:rsidP="00046119">
            <w:pPr>
              <w:spacing w:before="120" w:after="120"/>
              <w:jc w:val="both"/>
              <w:rPr>
                <w:rFonts w:ascii="Cambria" w:hAnsi="Cambria"/>
              </w:rPr>
            </w:pPr>
            <w:r w:rsidRPr="000A7D47">
              <w:rPr>
                <w:rFonts w:ascii="Cambria" w:hAnsi="Cambria"/>
              </w:rPr>
              <w:t>Всички учебни заведения в Джакарта ще бъдат затворени до края на месец март.</w:t>
            </w:r>
          </w:p>
        </w:tc>
      </w:tr>
      <w:tr w:rsidR="00301491" w:rsidRPr="000A7D47" w14:paraId="5E1EA189" w14:textId="41CDB047" w:rsidTr="00601691">
        <w:trPr>
          <w:trHeight w:val="387"/>
        </w:trPr>
        <w:tc>
          <w:tcPr>
            <w:tcW w:w="2857" w:type="dxa"/>
            <w:gridSpan w:val="2"/>
            <w:tcBorders>
              <w:top w:val="single" w:sz="4" w:space="0" w:color="auto"/>
              <w:bottom w:val="single" w:sz="4" w:space="0" w:color="auto"/>
            </w:tcBorders>
            <w:shd w:val="clear" w:color="auto" w:fill="auto"/>
          </w:tcPr>
          <w:p w14:paraId="1875111F" w14:textId="682F0A5F" w:rsidR="00301491" w:rsidRPr="000A7D47" w:rsidRDefault="00301491" w:rsidP="00046119">
            <w:pPr>
              <w:spacing w:before="120" w:after="120"/>
              <w:jc w:val="center"/>
              <w:rPr>
                <w:rFonts w:ascii="Cambria" w:hAnsi="Cambria"/>
                <w:b/>
                <w:bCs/>
                <w:sz w:val="28"/>
                <w:szCs w:val="28"/>
              </w:rPr>
            </w:pPr>
            <w:r w:rsidRPr="000A7D47">
              <w:rPr>
                <w:rFonts w:ascii="Cambria" w:hAnsi="Cambria"/>
              </w:rPr>
              <w:t>Въведени карантинни / ограничителни мерки за гражданите</w:t>
            </w:r>
          </w:p>
        </w:tc>
        <w:tc>
          <w:tcPr>
            <w:tcW w:w="7557" w:type="dxa"/>
            <w:gridSpan w:val="9"/>
            <w:tcBorders>
              <w:top w:val="single" w:sz="4" w:space="0" w:color="auto"/>
              <w:bottom w:val="single" w:sz="4" w:space="0" w:color="auto"/>
            </w:tcBorders>
            <w:shd w:val="clear" w:color="auto" w:fill="auto"/>
          </w:tcPr>
          <w:p w14:paraId="54E01E34" w14:textId="77777777" w:rsidR="00301491" w:rsidRPr="000A7D47" w:rsidRDefault="00301491" w:rsidP="00046119">
            <w:pPr>
              <w:spacing w:before="120" w:after="120"/>
              <w:jc w:val="both"/>
              <w:rPr>
                <w:rFonts w:ascii="Cambria" w:hAnsi="Cambria"/>
              </w:rPr>
            </w:pPr>
            <w:r w:rsidRPr="000A7D47">
              <w:rPr>
                <w:rFonts w:ascii="Cambria" w:hAnsi="Cambria"/>
              </w:rPr>
              <w:t>Индонезия забрани износа на предпазни маски за лице, за да задоволи вътрешното търсене. Забраната ще бъде в сила, докато е необходимо.</w:t>
            </w:r>
            <w:r w:rsidRPr="000A7D47">
              <w:rPr>
                <w:rFonts w:ascii="Cambria" w:eastAsia="Times New Roman" w:hAnsi="Cambria" w:cs="Courier New"/>
                <w:sz w:val="20"/>
                <w:szCs w:val="20"/>
                <w:lang w:eastAsia="bg-BG"/>
              </w:rPr>
              <w:t xml:space="preserve"> </w:t>
            </w:r>
            <w:r w:rsidRPr="000A7D47">
              <w:rPr>
                <w:rFonts w:ascii="Cambria" w:hAnsi="Cambria"/>
              </w:rPr>
              <w:t>Ако има излишно предлагане, износът ще бъде възстановен</w:t>
            </w:r>
          </w:p>
          <w:p w14:paraId="34F38543" w14:textId="77777777" w:rsidR="00301491" w:rsidRPr="000A7D47" w:rsidRDefault="00301491" w:rsidP="00046119">
            <w:pPr>
              <w:spacing w:before="120" w:after="120"/>
              <w:jc w:val="both"/>
              <w:rPr>
                <w:rFonts w:ascii="Cambria" w:hAnsi="Cambria"/>
              </w:rPr>
            </w:pPr>
            <w:r w:rsidRPr="000A7D47">
              <w:rPr>
                <w:rFonts w:ascii="Cambria" w:hAnsi="Cambria"/>
              </w:rPr>
              <w:t>Няма официални сведения за забрана на внос/износ на други стоки и услуги в Индонезия или другите страни на акредитация.</w:t>
            </w:r>
          </w:p>
          <w:p w14:paraId="0AF06FF5" w14:textId="77777777" w:rsidR="00301491" w:rsidRPr="000A7D47" w:rsidRDefault="00301491" w:rsidP="00046119">
            <w:pPr>
              <w:spacing w:before="120" w:after="120"/>
              <w:jc w:val="center"/>
              <w:rPr>
                <w:rFonts w:ascii="Cambria" w:hAnsi="Cambria"/>
                <w:b/>
                <w:bCs/>
              </w:rPr>
            </w:pPr>
          </w:p>
        </w:tc>
      </w:tr>
      <w:tr w:rsidR="00301491" w:rsidRPr="000A7D47" w14:paraId="55F8F75F" w14:textId="77777777" w:rsidTr="00D72636">
        <w:trPr>
          <w:trHeight w:val="402"/>
        </w:trPr>
        <w:tc>
          <w:tcPr>
            <w:tcW w:w="10414" w:type="dxa"/>
            <w:gridSpan w:val="11"/>
            <w:tcBorders>
              <w:top w:val="single" w:sz="4" w:space="0" w:color="auto"/>
              <w:bottom w:val="single" w:sz="4" w:space="0" w:color="auto"/>
            </w:tcBorders>
            <w:shd w:val="clear" w:color="auto" w:fill="D9D9D9" w:themeFill="background1" w:themeFillShade="D9"/>
          </w:tcPr>
          <w:p w14:paraId="42BC89A3" w14:textId="463F2FD2" w:rsidR="00301491" w:rsidRPr="000A7D47" w:rsidRDefault="00301491" w:rsidP="00046119">
            <w:pPr>
              <w:spacing w:before="120" w:after="120"/>
              <w:jc w:val="center"/>
              <w:rPr>
                <w:rFonts w:ascii="Cambria" w:hAnsi="Cambria"/>
                <w:b/>
                <w:bCs/>
                <w:sz w:val="28"/>
                <w:szCs w:val="28"/>
              </w:rPr>
            </w:pPr>
            <w:r w:rsidRPr="000A7D47">
              <w:rPr>
                <w:rFonts w:ascii="Cambria" w:hAnsi="Cambria"/>
                <w:b/>
                <w:bCs/>
                <w:sz w:val="28"/>
                <w:szCs w:val="28"/>
              </w:rPr>
              <w:t>Ирак (Багдад)</w:t>
            </w:r>
          </w:p>
        </w:tc>
      </w:tr>
      <w:tr w:rsidR="00301491" w:rsidRPr="000A7D47" w14:paraId="1C316D0E" w14:textId="083F233C" w:rsidTr="00022225">
        <w:trPr>
          <w:trHeight w:val="195"/>
        </w:trPr>
        <w:tc>
          <w:tcPr>
            <w:tcW w:w="4119" w:type="dxa"/>
            <w:gridSpan w:val="6"/>
            <w:tcBorders>
              <w:top w:val="single" w:sz="4" w:space="0" w:color="auto"/>
              <w:bottom w:val="single" w:sz="4" w:space="0" w:color="auto"/>
            </w:tcBorders>
            <w:shd w:val="clear" w:color="auto" w:fill="auto"/>
          </w:tcPr>
          <w:p w14:paraId="19097DF2" w14:textId="0D5FD3E9" w:rsidR="00301491" w:rsidRPr="000A7D47" w:rsidRDefault="00301491" w:rsidP="00046119">
            <w:pPr>
              <w:spacing w:before="120" w:after="120"/>
              <w:jc w:val="center"/>
              <w:rPr>
                <w:rFonts w:ascii="Cambria" w:hAnsi="Cambria"/>
                <w:b/>
                <w:bCs/>
              </w:rPr>
            </w:pPr>
            <w:r w:rsidRPr="000A7D47">
              <w:rPr>
                <w:rFonts w:ascii="Cambria" w:hAnsi="Cambria"/>
              </w:rPr>
              <w:t>Въведени мерки по отношение режима на влизане и излизане</w:t>
            </w:r>
          </w:p>
        </w:tc>
        <w:tc>
          <w:tcPr>
            <w:tcW w:w="6295" w:type="dxa"/>
            <w:gridSpan w:val="5"/>
            <w:tcBorders>
              <w:top w:val="single" w:sz="4" w:space="0" w:color="auto"/>
              <w:bottom w:val="single" w:sz="4" w:space="0" w:color="auto"/>
            </w:tcBorders>
            <w:shd w:val="clear" w:color="auto" w:fill="auto"/>
          </w:tcPr>
          <w:p w14:paraId="79377502" w14:textId="48297A76" w:rsidR="00301491" w:rsidRPr="000A7D47" w:rsidRDefault="00D6295B" w:rsidP="00D6295B">
            <w:pPr>
              <w:spacing w:before="120" w:after="120"/>
              <w:jc w:val="both"/>
              <w:rPr>
                <w:rFonts w:ascii="Cambria" w:hAnsi="Cambria"/>
                <w:b/>
                <w:bCs/>
              </w:rPr>
            </w:pPr>
            <w:r w:rsidRPr="000A7D47">
              <w:rPr>
                <w:rFonts w:ascii="Cambria" w:hAnsi="Cambria"/>
                <w:color w:val="000000"/>
                <w:sz w:val="20"/>
                <w:szCs w:val="20"/>
              </w:rPr>
              <w:t>От 23.00 часа на 17.03. до вечерта на 23.03.2020 г. в провинция Багдад се въвежда полицейски час за забрана за движение по улиците, включващ и прекратяване работата на Международното летище в Багдад.</w:t>
            </w:r>
          </w:p>
        </w:tc>
      </w:tr>
      <w:tr w:rsidR="00301491" w:rsidRPr="000A7D47" w14:paraId="452FBE97" w14:textId="77777777" w:rsidTr="00022225">
        <w:trPr>
          <w:trHeight w:val="360"/>
        </w:trPr>
        <w:tc>
          <w:tcPr>
            <w:tcW w:w="4119" w:type="dxa"/>
            <w:gridSpan w:val="6"/>
            <w:tcBorders>
              <w:top w:val="single" w:sz="4" w:space="0" w:color="auto"/>
              <w:bottom w:val="single" w:sz="4" w:space="0" w:color="auto"/>
            </w:tcBorders>
            <w:shd w:val="clear" w:color="auto" w:fill="auto"/>
          </w:tcPr>
          <w:p w14:paraId="093D7B2E" w14:textId="5EF7D94E" w:rsidR="00301491" w:rsidRPr="000A7D47" w:rsidRDefault="00301491" w:rsidP="00046119">
            <w:pPr>
              <w:spacing w:before="120" w:after="120"/>
              <w:jc w:val="center"/>
              <w:rPr>
                <w:rFonts w:ascii="Cambria" w:hAnsi="Cambria"/>
                <w:b/>
                <w:bCs/>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295" w:type="dxa"/>
            <w:gridSpan w:val="5"/>
            <w:tcBorders>
              <w:top w:val="single" w:sz="4" w:space="0" w:color="auto"/>
              <w:bottom w:val="single" w:sz="4" w:space="0" w:color="auto"/>
            </w:tcBorders>
            <w:shd w:val="clear" w:color="auto" w:fill="auto"/>
          </w:tcPr>
          <w:p w14:paraId="37C47158" w14:textId="77777777" w:rsidR="00D6295B" w:rsidRPr="000A7D47" w:rsidRDefault="00D6295B" w:rsidP="00D6295B">
            <w:pPr>
              <w:spacing w:line="240" w:lineRule="atLeast"/>
              <w:jc w:val="both"/>
              <w:rPr>
                <w:rFonts w:ascii="Cambria" w:eastAsia="Times New Roman" w:hAnsi="Cambria" w:cs="Times New Roman"/>
                <w:color w:val="000000"/>
                <w:sz w:val="27"/>
                <w:szCs w:val="27"/>
                <w:lang w:eastAsia="bg-BG"/>
              </w:rPr>
            </w:pPr>
            <w:r w:rsidRPr="000A7D47">
              <w:rPr>
                <w:rFonts w:ascii="Cambria" w:eastAsia="Times New Roman" w:hAnsi="Cambria" w:cs="Times New Roman"/>
                <w:color w:val="000000"/>
                <w:sz w:val="20"/>
                <w:szCs w:val="20"/>
                <w:lang w:eastAsia="bg-BG"/>
              </w:rPr>
              <w:t>В горния период е забранен и сухопътният транспорт между провинциите. Към настоящия момент полицейски час са въвели 11 други провинции, като се очаква същите рестрикции да бъдат наложени и за всички провинции. </w:t>
            </w:r>
          </w:p>
          <w:p w14:paraId="063D0F3E" w14:textId="77777777" w:rsidR="00D6295B" w:rsidRPr="000A7D47" w:rsidRDefault="00D6295B" w:rsidP="00D6295B">
            <w:pPr>
              <w:spacing w:line="240" w:lineRule="atLeast"/>
              <w:jc w:val="both"/>
              <w:rPr>
                <w:rFonts w:ascii="Cambria" w:eastAsia="Times New Roman" w:hAnsi="Cambria" w:cs="Times New Roman"/>
                <w:color w:val="000000"/>
                <w:sz w:val="27"/>
                <w:szCs w:val="27"/>
                <w:lang w:eastAsia="bg-BG"/>
              </w:rPr>
            </w:pPr>
            <w:r w:rsidRPr="000A7D47">
              <w:rPr>
                <w:rFonts w:ascii="Cambria" w:eastAsia="Times New Roman" w:hAnsi="Cambria" w:cs="Times New Roman"/>
                <w:color w:val="000000"/>
                <w:sz w:val="20"/>
                <w:szCs w:val="20"/>
                <w:lang w:eastAsia="bg-BG"/>
              </w:rPr>
              <w:t>Удължена е забраната за влизане на товарни транспортни средства от Иран и Кувейт, като вероятно ГКПП ще прекратят изцяло работа при налагане на полицейски час в съответната провинция.</w:t>
            </w:r>
          </w:p>
          <w:p w14:paraId="16AB502E" w14:textId="634B8171" w:rsidR="00301491" w:rsidRPr="000A7D47" w:rsidRDefault="00D6295B" w:rsidP="00D6295B">
            <w:pPr>
              <w:spacing w:line="240" w:lineRule="atLeast"/>
              <w:jc w:val="both"/>
              <w:rPr>
                <w:rFonts w:ascii="Cambria" w:eastAsia="Times New Roman" w:hAnsi="Cambria" w:cs="Times New Roman"/>
                <w:color w:val="000000"/>
                <w:sz w:val="27"/>
                <w:szCs w:val="27"/>
                <w:lang w:eastAsia="bg-BG"/>
              </w:rPr>
            </w:pPr>
            <w:r w:rsidRPr="000A7D47">
              <w:rPr>
                <w:rFonts w:ascii="Cambria" w:eastAsia="Times New Roman" w:hAnsi="Cambria" w:cs="Times New Roman"/>
                <w:color w:val="000000"/>
                <w:sz w:val="20"/>
                <w:szCs w:val="20"/>
                <w:lang w:eastAsia="bg-BG"/>
              </w:rPr>
              <w:t>Отделно от това Йордания, Турция и Саудитска Арабия са наложили свои забрани спрямо транспортни средства от/за Ирак, които продължават да важат.</w:t>
            </w:r>
          </w:p>
        </w:tc>
      </w:tr>
      <w:tr w:rsidR="00301491" w:rsidRPr="000A7D47" w14:paraId="2B4CECCC" w14:textId="77777777" w:rsidTr="00022225">
        <w:trPr>
          <w:trHeight w:val="253"/>
        </w:trPr>
        <w:tc>
          <w:tcPr>
            <w:tcW w:w="4119" w:type="dxa"/>
            <w:gridSpan w:val="6"/>
            <w:tcBorders>
              <w:top w:val="single" w:sz="4" w:space="0" w:color="auto"/>
              <w:bottom w:val="single" w:sz="4" w:space="0" w:color="auto"/>
            </w:tcBorders>
            <w:shd w:val="clear" w:color="auto" w:fill="auto"/>
          </w:tcPr>
          <w:p w14:paraId="51E7E1F3" w14:textId="3164E504" w:rsidR="00301491" w:rsidRPr="000A7D47" w:rsidRDefault="00301491" w:rsidP="00046119">
            <w:pPr>
              <w:spacing w:before="120" w:after="120"/>
              <w:jc w:val="center"/>
              <w:rPr>
                <w:rFonts w:ascii="Cambria" w:hAnsi="Cambria"/>
                <w:b/>
                <w:bCs/>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295" w:type="dxa"/>
            <w:gridSpan w:val="5"/>
            <w:tcBorders>
              <w:top w:val="single" w:sz="4" w:space="0" w:color="auto"/>
              <w:bottom w:val="single" w:sz="4" w:space="0" w:color="auto"/>
            </w:tcBorders>
            <w:shd w:val="clear" w:color="auto" w:fill="auto"/>
          </w:tcPr>
          <w:p w14:paraId="08FD0BE0" w14:textId="77777777" w:rsidR="00D6295B" w:rsidRPr="000A7D47" w:rsidRDefault="00D6295B" w:rsidP="00D6295B">
            <w:pPr>
              <w:spacing w:line="240" w:lineRule="atLeast"/>
              <w:jc w:val="both"/>
              <w:rPr>
                <w:rFonts w:ascii="Cambria" w:eastAsia="Times New Roman" w:hAnsi="Cambria" w:cs="Times New Roman"/>
                <w:color w:val="000000"/>
                <w:sz w:val="27"/>
                <w:szCs w:val="27"/>
                <w:lang w:eastAsia="bg-BG"/>
              </w:rPr>
            </w:pPr>
            <w:r w:rsidRPr="000A7D47">
              <w:rPr>
                <w:rFonts w:ascii="Cambria" w:eastAsia="Times New Roman" w:hAnsi="Cambria" w:cs="Times New Roman"/>
                <w:color w:val="000000"/>
                <w:sz w:val="20"/>
                <w:szCs w:val="20"/>
                <w:lang w:eastAsia="bg-BG"/>
              </w:rPr>
              <w:t>В горния период ще бъде невъзможно използването на алтернативни маршрути за завръщане на граждани в България.</w:t>
            </w:r>
          </w:p>
          <w:p w14:paraId="47D40191" w14:textId="709594B2" w:rsidR="00301491" w:rsidRPr="000A7D47" w:rsidRDefault="00D6295B" w:rsidP="00D6295B">
            <w:pPr>
              <w:spacing w:line="240" w:lineRule="atLeast"/>
              <w:jc w:val="both"/>
              <w:rPr>
                <w:rFonts w:ascii="Cambria" w:eastAsia="Times New Roman" w:hAnsi="Cambria" w:cs="Times New Roman"/>
                <w:color w:val="000000"/>
                <w:sz w:val="27"/>
                <w:szCs w:val="27"/>
                <w:lang w:eastAsia="bg-BG"/>
              </w:rPr>
            </w:pPr>
            <w:r w:rsidRPr="000A7D47">
              <w:rPr>
                <w:rFonts w:ascii="Cambria" w:eastAsia="Times New Roman" w:hAnsi="Cambria" w:cs="Times New Roman"/>
                <w:color w:val="000000"/>
                <w:sz w:val="20"/>
                <w:szCs w:val="20"/>
                <w:lang w:eastAsia="bg-BG"/>
              </w:rPr>
              <w:t>До пълното въвеждане на полицейския час за цялата страна намаляват възможните алтернативни маршрути за завръщане в България на изпаднали в затруднение български граждани, след като ливанските авиолинии MEA прекратиха достъпа на чужденци за техните полети от Багдад, които ще бъдат преустановени считано от 17.03. Подобно решение е било взето от Йорданските кралски авиолинии, които след горната дата ще изпълняват само полети за евакуация на свои граждани от Ирак. Вероятно за периода 17.03.-23.03. ще бъдат преустановени полетите и на Дубайските и Катарските авиолинии от/до всички международни летища в Ирак.</w:t>
            </w:r>
          </w:p>
        </w:tc>
      </w:tr>
      <w:tr w:rsidR="00301491" w:rsidRPr="000A7D47" w14:paraId="4F82051A" w14:textId="77777777" w:rsidTr="00022225">
        <w:trPr>
          <w:trHeight w:val="300"/>
        </w:trPr>
        <w:tc>
          <w:tcPr>
            <w:tcW w:w="4119" w:type="dxa"/>
            <w:gridSpan w:val="6"/>
            <w:tcBorders>
              <w:top w:val="single" w:sz="4" w:space="0" w:color="auto"/>
              <w:bottom w:val="single" w:sz="4" w:space="0" w:color="auto"/>
            </w:tcBorders>
            <w:shd w:val="clear" w:color="auto" w:fill="auto"/>
          </w:tcPr>
          <w:p w14:paraId="3B615668" w14:textId="2F0EC15A" w:rsidR="00301491" w:rsidRPr="000A7D47" w:rsidRDefault="00301491" w:rsidP="00046119">
            <w:pPr>
              <w:spacing w:before="120" w:after="120"/>
              <w:jc w:val="center"/>
              <w:rPr>
                <w:rFonts w:ascii="Cambria" w:hAnsi="Cambria"/>
                <w:b/>
                <w:bCs/>
              </w:rPr>
            </w:pPr>
            <w:r w:rsidRPr="000A7D47">
              <w:rPr>
                <w:rFonts w:ascii="Cambria" w:hAnsi="Cambria"/>
              </w:rPr>
              <w:t>Въведени карантинни / ограничителни мерки за гражданите</w:t>
            </w:r>
          </w:p>
        </w:tc>
        <w:tc>
          <w:tcPr>
            <w:tcW w:w="6295" w:type="dxa"/>
            <w:gridSpan w:val="5"/>
            <w:tcBorders>
              <w:top w:val="single" w:sz="4" w:space="0" w:color="auto"/>
              <w:bottom w:val="single" w:sz="4" w:space="0" w:color="auto"/>
            </w:tcBorders>
            <w:shd w:val="clear" w:color="auto" w:fill="auto"/>
          </w:tcPr>
          <w:p w14:paraId="203C9738" w14:textId="272FE909" w:rsidR="00301491" w:rsidRPr="000A7D47" w:rsidRDefault="00D6295B" w:rsidP="00D6295B">
            <w:pPr>
              <w:pStyle w:val="Normal11"/>
              <w:spacing w:before="120" w:beforeAutospacing="0" w:after="120" w:afterAutospacing="0"/>
              <w:rPr>
                <w:rFonts w:ascii="Cambria" w:hAnsi="Cambria"/>
                <w:b/>
                <w:bCs/>
              </w:rPr>
            </w:pPr>
            <w:r w:rsidRPr="000A7D47">
              <w:rPr>
                <w:rFonts w:ascii="Cambria" w:hAnsi="Cambria"/>
                <w:color w:val="000000"/>
                <w:sz w:val="20"/>
                <w:szCs w:val="20"/>
              </w:rPr>
              <w:t>Въведените карантинни мерки ще важат за всички граждани и чужденци на територията на страната. Няма да бъдат налагани глоби за чужденци, просрочили своя разрешен престой в страната.</w:t>
            </w:r>
          </w:p>
        </w:tc>
      </w:tr>
      <w:tr w:rsidR="00301491" w:rsidRPr="000A7D47" w14:paraId="7FB753E7" w14:textId="77777777" w:rsidTr="00022225">
        <w:trPr>
          <w:trHeight w:val="390"/>
        </w:trPr>
        <w:tc>
          <w:tcPr>
            <w:tcW w:w="4119" w:type="dxa"/>
            <w:gridSpan w:val="6"/>
            <w:tcBorders>
              <w:top w:val="single" w:sz="4" w:space="0" w:color="auto"/>
              <w:bottom w:val="single" w:sz="4" w:space="0" w:color="auto"/>
            </w:tcBorders>
            <w:shd w:val="clear" w:color="auto" w:fill="auto"/>
          </w:tcPr>
          <w:p w14:paraId="6818376F" w14:textId="24C37938" w:rsidR="00301491" w:rsidRPr="000A7D47" w:rsidRDefault="00301491" w:rsidP="00046119">
            <w:pPr>
              <w:spacing w:before="120" w:after="120"/>
              <w:jc w:val="center"/>
              <w:rPr>
                <w:rFonts w:ascii="Cambria" w:hAnsi="Cambria"/>
                <w:b/>
                <w:bCs/>
              </w:rPr>
            </w:pPr>
            <w:r w:rsidRPr="000A7D47">
              <w:rPr>
                <w:rFonts w:ascii="Cambria" w:hAnsi="Cambria"/>
              </w:rPr>
              <w:t>Въведени карантинни / ограничителни мерки за гражданите</w:t>
            </w:r>
          </w:p>
        </w:tc>
        <w:tc>
          <w:tcPr>
            <w:tcW w:w="6295" w:type="dxa"/>
            <w:gridSpan w:val="5"/>
            <w:tcBorders>
              <w:top w:val="single" w:sz="4" w:space="0" w:color="auto"/>
              <w:bottom w:val="single" w:sz="4" w:space="0" w:color="auto"/>
            </w:tcBorders>
            <w:shd w:val="clear" w:color="auto" w:fill="auto"/>
          </w:tcPr>
          <w:p w14:paraId="04139E94" w14:textId="235C0987" w:rsidR="00301491" w:rsidRPr="000A7D47" w:rsidRDefault="00301491" w:rsidP="00046119">
            <w:pPr>
              <w:spacing w:before="120" w:after="120"/>
              <w:rPr>
                <w:rFonts w:ascii="Cambria" w:hAnsi="Cambria"/>
                <w:b/>
                <w:bCs/>
              </w:rPr>
            </w:pPr>
            <w:r w:rsidRPr="000A7D47">
              <w:rPr>
                <w:rFonts w:ascii="Cambria" w:hAnsi="Cambria"/>
                <w:color w:val="000000"/>
              </w:rPr>
              <w:t>Търговският стокооборот с Турция, Иран и Йордания е прекратен поради затварянето на ГКПП. Пристанищните терминали Ум Каср и Фао функционират при строги санитарни мерки и предоставяне на медицински сертификати за корабните екипажи. Въведена е забрана за износ на медицински стоки и медикаменти, свързани с борбата срещу коронавируса.</w:t>
            </w:r>
          </w:p>
        </w:tc>
      </w:tr>
      <w:tr w:rsidR="00301491" w:rsidRPr="000A7D47" w14:paraId="74FF0574" w14:textId="77777777" w:rsidTr="00D72636">
        <w:trPr>
          <w:trHeight w:val="765"/>
        </w:trPr>
        <w:tc>
          <w:tcPr>
            <w:tcW w:w="10414" w:type="dxa"/>
            <w:gridSpan w:val="11"/>
            <w:tcBorders>
              <w:top w:val="single" w:sz="4" w:space="0" w:color="auto"/>
            </w:tcBorders>
            <w:shd w:val="clear" w:color="auto" w:fill="D9D9D9" w:themeFill="background1" w:themeFillShade="D9"/>
          </w:tcPr>
          <w:p w14:paraId="7C26BBC9" w14:textId="7E249732" w:rsidR="00301491" w:rsidRPr="000A7D47" w:rsidRDefault="00301491" w:rsidP="00046119">
            <w:pPr>
              <w:spacing w:before="120" w:after="120"/>
              <w:jc w:val="center"/>
              <w:rPr>
                <w:rFonts w:ascii="Cambria" w:hAnsi="Cambria"/>
                <w:b/>
                <w:bCs/>
                <w:sz w:val="28"/>
                <w:szCs w:val="28"/>
              </w:rPr>
            </w:pPr>
            <w:r w:rsidRPr="000A7D47">
              <w:rPr>
                <w:rFonts w:ascii="Cambria" w:hAnsi="Cambria"/>
                <w:b/>
                <w:bCs/>
                <w:sz w:val="28"/>
                <w:szCs w:val="28"/>
              </w:rPr>
              <w:t>Йордания (Аман)</w:t>
            </w:r>
          </w:p>
        </w:tc>
      </w:tr>
      <w:tr w:rsidR="00301491" w:rsidRPr="000A7D47" w14:paraId="649DD3C8" w14:textId="77777777" w:rsidTr="00601691">
        <w:trPr>
          <w:trHeight w:val="636"/>
        </w:trPr>
        <w:tc>
          <w:tcPr>
            <w:tcW w:w="2857" w:type="dxa"/>
            <w:gridSpan w:val="2"/>
          </w:tcPr>
          <w:p w14:paraId="152AE2A4"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60F82090" w14:textId="77777777" w:rsidR="00301491" w:rsidRPr="000A7D47" w:rsidRDefault="00301491" w:rsidP="00046119">
            <w:pPr>
              <w:spacing w:before="120" w:after="120"/>
              <w:rPr>
                <w:rFonts w:ascii="Cambria" w:hAnsi="Cambria" w:cs="Times New Roman"/>
              </w:rPr>
            </w:pPr>
            <w:r w:rsidRPr="000A7D47">
              <w:rPr>
                <w:rFonts w:ascii="Cambria" w:hAnsi="Cambria" w:cs="Times New Roman"/>
              </w:rPr>
              <w:t>Въведени са ограничителни мерки за влизане спрямо гражданите на:</w:t>
            </w:r>
          </w:p>
          <w:p w14:paraId="2A0616D8" w14:textId="77777777" w:rsidR="00301491" w:rsidRPr="000A7D47" w:rsidRDefault="00301491" w:rsidP="00125395">
            <w:pPr>
              <w:pStyle w:val="a4"/>
              <w:numPr>
                <w:ilvl w:val="0"/>
                <w:numId w:val="10"/>
              </w:numPr>
              <w:spacing w:before="120" w:after="120"/>
              <w:ind w:left="0" w:firstLine="0"/>
              <w:contextualSpacing w:val="0"/>
              <w:rPr>
                <w:rFonts w:ascii="Cambria" w:hAnsi="Cambria" w:cs="Times New Roman"/>
              </w:rPr>
            </w:pPr>
            <w:r w:rsidRPr="000A7D47">
              <w:rPr>
                <w:rFonts w:ascii="Cambria" w:hAnsi="Cambria" w:cs="Times New Roman"/>
              </w:rPr>
              <w:t>група: Китай, Италия, Ю.Корея, Иран;</w:t>
            </w:r>
          </w:p>
          <w:p w14:paraId="46A730D7" w14:textId="77777777" w:rsidR="00301491" w:rsidRPr="000A7D47" w:rsidRDefault="00301491" w:rsidP="00125395">
            <w:pPr>
              <w:pStyle w:val="a4"/>
              <w:numPr>
                <w:ilvl w:val="0"/>
                <w:numId w:val="10"/>
              </w:numPr>
              <w:spacing w:before="120" w:after="120"/>
              <w:ind w:left="0" w:firstLine="0"/>
              <w:contextualSpacing w:val="0"/>
              <w:rPr>
                <w:rFonts w:ascii="Cambria" w:hAnsi="Cambria" w:cs="Times New Roman"/>
              </w:rPr>
            </w:pPr>
            <w:r w:rsidRPr="000A7D47">
              <w:rPr>
                <w:rFonts w:ascii="Cambria" w:hAnsi="Cambria" w:cs="Times New Roman"/>
              </w:rPr>
              <w:t>група:Германия, Франция и Испания</w:t>
            </w:r>
          </w:p>
          <w:p w14:paraId="17096FD1" w14:textId="77777777" w:rsidR="00301491" w:rsidRPr="000A7D47" w:rsidRDefault="00301491" w:rsidP="00125395">
            <w:pPr>
              <w:pStyle w:val="a4"/>
              <w:numPr>
                <w:ilvl w:val="0"/>
                <w:numId w:val="10"/>
              </w:numPr>
              <w:spacing w:before="120" w:after="120"/>
              <w:ind w:left="0" w:firstLine="0"/>
              <w:contextualSpacing w:val="0"/>
              <w:rPr>
                <w:rFonts w:ascii="Cambria" w:hAnsi="Cambria" w:cs="Times New Roman"/>
              </w:rPr>
            </w:pPr>
            <w:r w:rsidRPr="000A7D47">
              <w:rPr>
                <w:rFonts w:ascii="Cambria" w:hAnsi="Cambria" w:cs="Times New Roman"/>
              </w:rPr>
              <w:t>група: Сирия, Ливан,  Ирак и Египет</w:t>
            </w:r>
          </w:p>
          <w:p w14:paraId="29455A16" w14:textId="60392457" w:rsidR="00301491" w:rsidRPr="000A7D47" w:rsidRDefault="00301491" w:rsidP="00046119">
            <w:pPr>
              <w:spacing w:before="120" w:after="120"/>
              <w:rPr>
                <w:rFonts w:ascii="Cambria" w:hAnsi="Cambria"/>
              </w:rPr>
            </w:pPr>
            <w:r w:rsidRPr="000A7D47">
              <w:rPr>
                <w:rFonts w:ascii="Cambria" w:hAnsi="Cambria" w:cs="Times New Roman"/>
                <w:b/>
                <w:i/>
              </w:rPr>
              <w:t>Не се изключва и разширяването и към други държави!</w:t>
            </w:r>
            <w:r w:rsidRPr="000A7D47">
              <w:rPr>
                <w:rFonts w:ascii="Cambria" w:hAnsi="Cambria" w:cs="Times New Roman"/>
                <w:b/>
              </w:rPr>
              <w:t xml:space="preserve"> </w:t>
            </w:r>
          </w:p>
        </w:tc>
      </w:tr>
      <w:tr w:rsidR="00301491" w:rsidRPr="000A7D47" w14:paraId="4C56EFCF" w14:textId="77777777" w:rsidTr="00601691">
        <w:trPr>
          <w:trHeight w:val="871"/>
        </w:trPr>
        <w:tc>
          <w:tcPr>
            <w:tcW w:w="2857" w:type="dxa"/>
            <w:gridSpan w:val="2"/>
          </w:tcPr>
          <w:p w14:paraId="15D29F0A"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0B340443" w14:textId="77777777" w:rsidR="00301491" w:rsidRPr="000A7D47" w:rsidRDefault="00301491" w:rsidP="00046119">
            <w:pPr>
              <w:spacing w:before="120" w:after="120"/>
              <w:rPr>
                <w:rFonts w:ascii="Cambria" w:hAnsi="Cambria" w:cs="Times New Roman"/>
              </w:rPr>
            </w:pPr>
            <w:r w:rsidRPr="000A7D47">
              <w:rPr>
                <w:rFonts w:ascii="Cambria" w:hAnsi="Cambria" w:cs="Times New Roman"/>
              </w:rPr>
              <w:t>Всички ГКПП са затворени. Допускат се  изключения за официални лица и дипломати.</w:t>
            </w:r>
          </w:p>
          <w:p w14:paraId="65942BF8" w14:textId="77777777" w:rsidR="00301491" w:rsidRPr="000A7D47" w:rsidRDefault="00301491" w:rsidP="00046119">
            <w:pPr>
              <w:spacing w:before="120" w:after="120"/>
              <w:rPr>
                <w:rFonts w:ascii="Cambria" w:hAnsi="Cambria" w:cs="Times New Roman"/>
              </w:rPr>
            </w:pPr>
            <w:r w:rsidRPr="000A7D47">
              <w:rPr>
                <w:rFonts w:ascii="Cambria" w:hAnsi="Cambria" w:cs="Times New Roman"/>
              </w:rPr>
              <w:t>Властите съобщиха, че няма да допускат фериботи да акостират на пристанище Акаба.</w:t>
            </w:r>
          </w:p>
          <w:p w14:paraId="4C2BEE04" w14:textId="0067BAB0" w:rsidR="00301491" w:rsidRPr="000A7D47" w:rsidRDefault="00301491" w:rsidP="00046119">
            <w:pPr>
              <w:spacing w:before="120" w:after="120"/>
              <w:rPr>
                <w:rFonts w:ascii="Cambria" w:hAnsi="Cambria"/>
              </w:rPr>
            </w:pPr>
            <w:r w:rsidRPr="000A7D47">
              <w:rPr>
                <w:rFonts w:ascii="Cambria" w:hAnsi="Cambria" w:cs="Times New Roman"/>
              </w:rPr>
              <w:t>Транспортният трафик (карго) със Сирия не е преустановен.</w:t>
            </w:r>
          </w:p>
        </w:tc>
      </w:tr>
      <w:tr w:rsidR="00301491" w:rsidRPr="000A7D47" w14:paraId="25E2A3B5" w14:textId="77777777" w:rsidTr="00601691">
        <w:trPr>
          <w:trHeight w:val="922"/>
        </w:trPr>
        <w:tc>
          <w:tcPr>
            <w:tcW w:w="2857" w:type="dxa"/>
            <w:gridSpan w:val="2"/>
          </w:tcPr>
          <w:p w14:paraId="3E3AC8AB"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2671B380" w14:textId="77777777" w:rsidR="00301491" w:rsidRPr="000A7D47" w:rsidRDefault="00301491" w:rsidP="00046119">
            <w:pPr>
              <w:spacing w:before="120" w:after="120"/>
              <w:rPr>
                <w:rFonts w:ascii="Cambria" w:hAnsi="Cambria" w:cs="Times New Roman"/>
              </w:rPr>
            </w:pPr>
            <w:r w:rsidRPr="000A7D47">
              <w:rPr>
                <w:rFonts w:ascii="Cambria" w:hAnsi="Cambria" w:cs="Times New Roman"/>
              </w:rPr>
              <w:t xml:space="preserve">От Йордания към съседните държави по суша няма възможност. </w:t>
            </w:r>
          </w:p>
          <w:p w14:paraId="73000CDD" w14:textId="77777777" w:rsidR="00301491" w:rsidRPr="000A7D47" w:rsidRDefault="00301491" w:rsidP="00046119">
            <w:pPr>
              <w:spacing w:before="120" w:after="120"/>
              <w:rPr>
                <w:rFonts w:ascii="Cambria" w:hAnsi="Cambria" w:cs="Times New Roman"/>
              </w:rPr>
            </w:pPr>
            <w:r w:rsidRPr="000A7D47">
              <w:rPr>
                <w:rFonts w:ascii="Cambria" w:hAnsi="Cambria" w:cs="Times New Roman"/>
              </w:rPr>
              <w:t xml:space="preserve">Единствено може по въздух от две точки в Йордания: летище Акаба и Летище </w:t>
            </w:r>
            <w:r w:rsidRPr="000A7D47">
              <w:rPr>
                <w:rFonts w:ascii="Cambria" w:hAnsi="Cambria" w:cs="Times New Roman"/>
                <w:lang w:val="en-US"/>
              </w:rPr>
              <w:t>QAIA</w:t>
            </w:r>
            <w:r w:rsidRPr="000A7D47">
              <w:rPr>
                <w:rFonts w:ascii="Cambria" w:hAnsi="Cambria" w:cs="Times New Roman"/>
              </w:rPr>
              <w:t>(</w:t>
            </w:r>
            <w:r w:rsidRPr="000A7D47">
              <w:rPr>
                <w:rFonts w:ascii="Cambria" w:hAnsi="Cambria" w:cs="Times New Roman"/>
                <w:i/>
              </w:rPr>
              <w:t>Аман</w:t>
            </w:r>
            <w:r w:rsidRPr="000A7D47">
              <w:rPr>
                <w:rFonts w:ascii="Cambria" w:hAnsi="Cambria" w:cs="Times New Roman"/>
              </w:rPr>
              <w:t xml:space="preserve">). </w:t>
            </w:r>
          </w:p>
          <w:p w14:paraId="63FA80EE" w14:textId="77777777" w:rsidR="00301491" w:rsidRPr="000A7D47" w:rsidRDefault="00301491" w:rsidP="00046119">
            <w:pPr>
              <w:spacing w:before="120" w:after="120"/>
              <w:rPr>
                <w:rFonts w:ascii="Cambria" w:hAnsi="Cambria" w:cs="Times New Roman"/>
                <w:b/>
              </w:rPr>
            </w:pPr>
            <w:r w:rsidRPr="000A7D47">
              <w:rPr>
                <w:rFonts w:ascii="Cambria" w:hAnsi="Cambria" w:cs="Times New Roman"/>
              </w:rPr>
              <w:t xml:space="preserve">Последният възможен полет на </w:t>
            </w:r>
            <w:r w:rsidRPr="000A7D47">
              <w:rPr>
                <w:rFonts w:ascii="Cambria" w:hAnsi="Cambria" w:cs="Times New Roman"/>
                <w:lang w:val="en-US"/>
              </w:rPr>
              <w:t>Rayan</w:t>
            </w:r>
            <w:r w:rsidRPr="000A7D47">
              <w:rPr>
                <w:rFonts w:ascii="Cambria" w:hAnsi="Cambria" w:cs="Times New Roman"/>
              </w:rPr>
              <w:t xml:space="preserve"> </w:t>
            </w:r>
            <w:r w:rsidRPr="000A7D47">
              <w:rPr>
                <w:rFonts w:ascii="Cambria" w:hAnsi="Cambria" w:cs="Times New Roman"/>
                <w:lang w:val="en-US"/>
              </w:rPr>
              <w:t>air</w:t>
            </w:r>
            <w:r w:rsidRPr="000A7D47">
              <w:rPr>
                <w:rFonts w:ascii="Cambria" w:hAnsi="Cambria" w:cs="Times New Roman"/>
              </w:rPr>
              <w:t xml:space="preserve"> от Акаба до София </w:t>
            </w:r>
            <w:r w:rsidRPr="000A7D47">
              <w:rPr>
                <w:rFonts w:ascii="Cambria" w:hAnsi="Cambria" w:cs="Times New Roman"/>
                <w:b/>
              </w:rPr>
              <w:t>е обявен за неделя, 18 март.</w:t>
            </w:r>
          </w:p>
          <w:p w14:paraId="1C31140A" w14:textId="77777777" w:rsidR="00301491" w:rsidRPr="000A7D47" w:rsidRDefault="00301491" w:rsidP="00046119">
            <w:pPr>
              <w:spacing w:before="120" w:after="120"/>
              <w:rPr>
                <w:rFonts w:ascii="Cambria" w:hAnsi="Cambria" w:cs="Times New Roman"/>
              </w:rPr>
            </w:pPr>
            <w:r w:rsidRPr="000A7D47">
              <w:rPr>
                <w:rFonts w:ascii="Cambria" w:hAnsi="Cambria" w:cs="Times New Roman"/>
              </w:rPr>
              <w:t xml:space="preserve">Полетите към европейските държави от летище </w:t>
            </w:r>
            <w:r w:rsidRPr="000A7D47">
              <w:rPr>
                <w:rFonts w:ascii="Cambria" w:hAnsi="Cambria" w:cs="Times New Roman"/>
                <w:lang w:val="en-US"/>
              </w:rPr>
              <w:t>QAIA</w:t>
            </w:r>
            <w:r w:rsidRPr="000A7D47">
              <w:rPr>
                <w:rFonts w:ascii="Cambria" w:hAnsi="Cambria" w:cs="Times New Roman"/>
              </w:rPr>
              <w:t xml:space="preserve"> се ограничават. </w:t>
            </w:r>
          </w:p>
          <w:p w14:paraId="7031143F" w14:textId="3F437261" w:rsidR="00301491" w:rsidRPr="000A7D47" w:rsidRDefault="00301491" w:rsidP="00046119">
            <w:pPr>
              <w:spacing w:before="120" w:after="120"/>
              <w:rPr>
                <w:rFonts w:ascii="Cambria" w:hAnsi="Cambria"/>
              </w:rPr>
            </w:pPr>
            <w:r w:rsidRPr="000A7D47">
              <w:rPr>
                <w:rFonts w:ascii="Cambria" w:hAnsi="Cambria" w:cs="Times New Roman"/>
              </w:rPr>
              <w:t xml:space="preserve">При необходимост от евентуално извеждане на българските граждани от летище </w:t>
            </w:r>
            <w:r w:rsidRPr="000A7D47">
              <w:rPr>
                <w:rFonts w:ascii="Cambria" w:hAnsi="Cambria" w:cs="Times New Roman"/>
                <w:lang w:val="en-US"/>
              </w:rPr>
              <w:t>QAIA</w:t>
            </w:r>
            <w:r w:rsidRPr="000A7D47">
              <w:rPr>
                <w:rFonts w:ascii="Cambria" w:hAnsi="Cambria" w:cs="Times New Roman"/>
              </w:rPr>
              <w:t xml:space="preserve">. </w:t>
            </w:r>
          </w:p>
        </w:tc>
      </w:tr>
      <w:tr w:rsidR="00301491" w:rsidRPr="000A7D47" w14:paraId="782777E6" w14:textId="77777777" w:rsidTr="00601691">
        <w:trPr>
          <w:trHeight w:val="618"/>
        </w:trPr>
        <w:tc>
          <w:tcPr>
            <w:tcW w:w="2857" w:type="dxa"/>
            <w:gridSpan w:val="2"/>
          </w:tcPr>
          <w:p w14:paraId="02AF231C"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0A8F43B0" w14:textId="77777777" w:rsidR="00301491" w:rsidRPr="000A7D47" w:rsidRDefault="00301491" w:rsidP="00046119">
            <w:pPr>
              <w:spacing w:before="120" w:after="120"/>
              <w:rPr>
                <w:rFonts w:ascii="Cambria" w:hAnsi="Cambria" w:cs="Times New Roman"/>
              </w:rPr>
            </w:pPr>
            <w:r w:rsidRPr="000A7D47">
              <w:rPr>
                <w:rFonts w:ascii="Cambria" w:hAnsi="Cambria" w:cs="Times New Roman"/>
              </w:rPr>
              <w:t xml:space="preserve">Действат пакет мерки, приети на 10 март т.г. от Министерския съвет на Йордания: </w:t>
            </w:r>
          </w:p>
          <w:p w14:paraId="3524780D" w14:textId="600A1BDC" w:rsidR="00301491" w:rsidRPr="000A7D47" w:rsidRDefault="00301491" w:rsidP="00046119">
            <w:pPr>
              <w:spacing w:before="120" w:after="120"/>
              <w:rPr>
                <w:rFonts w:ascii="Cambria" w:hAnsi="Cambria" w:cs="Times New Roman"/>
              </w:rPr>
            </w:pPr>
            <w:r w:rsidRPr="000A7D47">
              <w:rPr>
                <w:rFonts w:ascii="Cambria" w:hAnsi="Cambria" w:cs="Times New Roman"/>
              </w:rPr>
              <w:t>Налага се забрана на пътуванията до и от Ливан.</w:t>
            </w:r>
          </w:p>
          <w:p w14:paraId="531E5EA4" w14:textId="3B7050D2" w:rsidR="00301491" w:rsidRPr="000A7D47" w:rsidRDefault="00301491" w:rsidP="00046119">
            <w:pPr>
              <w:spacing w:before="120" w:after="120"/>
              <w:rPr>
                <w:rFonts w:ascii="Cambria" w:hAnsi="Cambria" w:cs="Times New Roman"/>
              </w:rPr>
            </w:pPr>
            <w:r w:rsidRPr="000A7D47">
              <w:rPr>
                <w:rFonts w:ascii="Cambria" w:hAnsi="Cambria" w:cs="Times New Roman"/>
              </w:rPr>
              <w:t>Налага се забрана на пътуванията до и от Сирия, с изключение на товарните камиони, обслужващи стокообмена.</w:t>
            </w:r>
          </w:p>
          <w:p w14:paraId="4F21A433" w14:textId="6A13E242" w:rsidR="00301491" w:rsidRPr="000A7D47" w:rsidRDefault="00301491" w:rsidP="00046119">
            <w:pPr>
              <w:spacing w:before="120" w:after="120"/>
              <w:rPr>
                <w:rFonts w:ascii="Cambria" w:hAnsi="Cambria" w:cs="Times New Roman"/>
              </w:rPr>
            </w:pPr>
            <w:r w:rsidRPr="000A7D47">
              <w:rPr>
                <w:rFonts w:ascii="Cambria" w:hAnsi="Cambria" w:cs="Times New Roman"/>
              </w:rPr>
              <w:t>Закриват се северният (мост „Крал Хюсеин“ – „Аленби“) и южният ГКПП, (входно изходни точки с Израел), като изключение могат да правят официални делегации или йордански работници (за гр. Ейлат), които временно работят в Израел и ползват южния ГКПП (такива прекосяват границата ежедневно).</w:t>
            </w:r>
          </w:p>
          <w:p w14:paraId="58A52493" w14:textId="76DB4850" w:rsidR="00301491" w:rsidRPr="000A7D47" w:rsidRDefault="00301491" w:rsidP="00046119">
            <w:pPr>
              <w:spacing w:before="120" w:after="120"/>
              <w:rPr>
                <w:rFonts w:ascii="Cambria" w:hAnsi="Cambria" w:cs="Times New Roman"/>
              </w:rPr>
            </w:pPr>
            <w:r w:rsidRPr="000A7D47">
              <w:rPr>
                <w:rFonts w:ascii="Cambria" w:hAnsi="Cambria" w:cs="Times New Roman"/>
              </w:rPr>
              <w:t>Считано от 16.03.2020 г. всички пристигащи от Франция, Германия и Испания няма да бъдат допускани до йорданска територия, както и йорданските поданици няма да могат да пътуват към тези държави.</w:t>
            </w:r>
          </w:p>
          <w:p w14:paraId="5B5B9E69" w14:textId="77777777" w:rsidR="00301491" w:rsidRPr="000A7D47" w:rsidRDefault="00301491" w:rsidP="00046119">
            <w:pPr>
              <w:spacing w:before="120" w:after="120"/>
              <w:rPr>
                <w:rFonts w:ascii="Cambria" w:hAnsi="Cambria" w:cs="Times New Roman"/>
              </w:rPr>
            </w:pPr>
            <w:r w:rsidRPr="000A7D47">
              <w:rPr>
                <w:rFonts w:ascii="Cambria" w:hAnsi="Cambria" w:cs="Times New Roman"/>
              </w:rPr>
              <w:t>Закриване на морския достъп към Египет и намаляване с 50% на полетите на гражданските авиолинии с Египет, като йорданските поданици ще пътуват до Египет само по наложителни причини.Спира се трафикът на пътници от и до Ирак, докато движението по търговския стокообмен се запазва. В това отношение не попадат официалните делегации от двете страни. Пътуванията ще се осъществяват само до летищата в Багдад и Ербил.</w:t>
            </w:r>
          </w:p>
          <w:p w14:paraId="34AA28B6" w14:textId="64D9074C" w:rsidR="00301491" w:rsidRPr="000A7D47" w:rsidRDefault="00301491" w:rsidP="00046119">
            <w:pPr>
              <w:spacing w:before="120" w:after="120"/>
              <w:rPr>
                <w:rFonts w:ascii="Cambria" w:hAnsi="Cambria" w:cs="Times New Roman"/>
              </w:rPr>
            </w:pPr>
            <w:r w:rsidRPr="000A7D47">
              <w:rPr>
                <w:rFonts w:ascii="Cambria" w:hAnsi="Cambria" w:cs="Times New Roman"/>
              </w:rPr>
              <w:t xml:space="preserve"> Всички йорданци, пристигащи от гореупоменатите държави могат да влизат в страната при условие, че изпълняват мерките, наложени от МЗ (задължителна домашна карантина от 14 дни, изпълнявана от всички).</w:t>
            </w:r>
          </w:p>
          <w:p w14:paraId="7EE88E1A" w14:textId="08E3C42E" w:rsidR="00301491" w:rsidRPr="000A7D47" w:rsidRDefault="00301491" w:rsidP="00046119">
            <w:pPr>
              <w:spacing w:before="120" w:after="120"/>
              <w:rPr>
                <w:rFonts w:ascii="Cambria" w:hAnsi="Cambria" w:cs="Times New Roman"/>
              </w:rPr>
            </w:pPr>
            <w:r w:rsidRPr="000A7D47">
              <w:rPr>
                <w:rFonts w:ascii="Cambria" w:hAnsi="Cambria" w:cs="Times New Roman"/>
              </w:rPr>
              <w:t>Дипломатическите мисии, международните организации, чуждестранни граждани и инвеститори са освободени от тези мерки само при условие, че изпълняват мерките на МЗ (задължителната самостоятелна 14 дневна карантина). При дипломатическите мисии това ще става с нота от съответното посолство, гарантираща изпълняването на мерките.</w:t>
            </w:r>
          </w:p>
          <w:p w14:paraId="6846B78A" w14:textId="77A71235" w:rsidR="00301491" w:rsidRPr="000A7D47" w:rsidRDefault="00301491" w:rsidP="00046119">
            <w:pPr>
              <w:pStyle w:val="Normal10"/>
              <w:spacing w:before="120" w:beforeAutospacing="0" w:after="120" w:afterAutospacing="0"/>
              <w:jc w:val="both"/>
              <w:rPr>
                <w:rFonts w:ascii="Cambria" w:hAnsi="Cambria" w:cs="Calibri"/>
                <w:color w:val="000000"/>
                <w:sz w:val="22"/>
                <w:szCs w:val="22"/>
              </w:rPr>
            </w:pPr>
            <w:r w:rsidRPr="000A7D47">
              <w:rPr>
                <w:rStyle w:val="tlid002dtranslation0020translationchar"/>
                <w:rFonts w:ascii="Cambria" w:hAnsi="Cambria"/>
                <w:color w:val="000000"/>
              </w:rPr>
              <w:t>Прекратява се дейността на всички образователни и педагогически институции от детските градини до университетите. Въвеждане на дистанционна форма на обучение.</w:t>
            </w:r>
          </w:p>
          <w:p w14:paraId="7BFC06CA" w14:textId="77777777" w:rsidR="00301491" w:rsidRPr="000A7D47" w:rsidRDefault="00301491" w:rsidP="00046119">
            <w:pPr>
              <w:pStyle w:val="Normal10"/>
              <w:spacing w:before="120" w:beforeAutospacing="0" w:after="120" w:afterAutospacing="0"/>
              <w:jc w:val="both"/>
              <w:rPr>
                <w:rFonts w:ascii="Cambria" w:hAnsi="Cambria" w:cs="Calibri"/>
                <w:color w:val="000000"/>
                <w:sz w:val="22"/>
                <w:szCs w:val="22"/>
              </w:rPr>
            </w:pPr>
            <w:r w:rsidRPr="000A7D47">
              <w:rPr>
                <w:rStyle w:val="tlid002dtranslation0020translationchar"/>
                <w:rFonts w:ascii="Cambria" w:hAnsi="Cambria"/>
                <w:color w:val="000000"/>
              </w:rPr>
              <w:t>Всички йорданци, които се намират извън страната ще бъдат допуснати да се завърнат.</w:t>
            </w:r>
          </w:p>
          <w:p w14:paraId="0E9D7589" w14:textId="77777777" w:rsidR="00301491" w:rsidRPr="000A7D47" w:rsidRDefault="00301491" w:rsidP="00046119">
            <w:pPr>
              <w:pStyle w:val="Normal10"/>
              <w:spacing w:before="120" w:beforeAutospacing="0" w:after="120" w:afterAutospacing="0"/>
              <w:jc w:val="both"/>
              <w:rPr>
                <w:rFonts w:ascii="Cambria" w:hAnsi="Cambria" w:cs="Calibri"/>
                <w:color w:val="000000"/>
                <w:sz w:val="22"/>
                <w:szCs w:val="22"/>
              </w:rPr>
            </w:pPr>
            <w:r w:rsidRPr="000A7D47">
              <w:rPr>
                <w:rStyle w:val="tlid002dtranslation0020translationchar"/>
                <w:rFonts w:ascii="Cambria" w:hAnsi="Cambria"/>
                <w:color w:val="000000"/>
              </w:rPr>
              <w:t>Прекратяват се всички публични събития, религиозни ритуали и туристически пътувания.</w:t>
            </w:r>
          </w:p>
          <w:p w14:paraId="49B2CFE0" w14:textId="77777777" w:rsidR="00301491" w:rsidRPr="000A7D47" w:rsidRDefault="00301491" w:rsidP="00046119">
            <w:pPr>
              <w:pStyle w:val="Normal10"/>
              <w:spacing w:before="120" w:beforeAutospacing="0" w:after="120" w:afterAutospacing="0"/>
              <w:jc w:val="both"/>
              <w:rPr>
                <w:rFonts w:ascii="Cambria" w:hAnsi="Cambria" w:cs="Calibri"/>
                <w:color w:val="000000"/>
                <w:sz w:val="22"/>
                <w:szCs w:val="22"/>
              </w:rPr>
            </w:pPr>
            <w:r w:rsidRPr="000A7D47">
              <w:rPr>
                <w:rStyle w:val="tlid002dtranslation0020translationchar"/>
                <w:rFonts w:ascii="Cambria" w:hAnsi="Cambria"/>
                <w:color w:val="000000"/>
              </w:rPr>
              <w:t>Всички йордански поданици са призовани да стоят по домовете си.</w:t>
            </w:r>
          </w:p>
          <w:p w14:paraId="57208481" w14:textId="77777777" w:rsidR="00301491" w:rsidRPr="000A7D47" w:rsidRDefault="00301491" w:rsidP="00046119">
            <w:pPr>
              <w:pStyle w:val="Normal10"/>
              <w:spacing w:before="120" w:beforeAutospacing="0" w:after="120" w:afterAutospacing="0"/>
              <w:jc w:val="both"/>
              <w:rPr>
                <w:rStyle w:val="tlid002dtranslation0020translationchar"/>
                <w:rFonts w:ascii="Cambria" w:hAnsi="Cambria"/>
                <w:color w:val="000000"/>
              </w:rPr>
            </w:pPr>
            <w:r w:rsidRPr="000A7D47">
              <w:rPr>
                <w:rStyle w:val="tlid002dtranslation0020translationchar"/>
                <w:rFonts w:ascii="Cambria" w:hAnsi="Cambria"/>
                <w:color w:val="000000"/>
              </w:rPr>
              <w:t>Прекратяват се религиозните ритуали и молитви в храмовете на ислямската и християнската деноминация.</w:t>
            </w:r>
          </w:p>
          <w:p w14:paraId="32363CB2" w14:textId="15883A02" w:rsidR="00301491" w:rsidRPr="000A7D47" w:rsidRDefault="00301491" w:rsidP="00046119">
            <w:pPr>
              <w:pStyle w:val="Normal10"/>
              <w:spacing w:before="120" w:beforeAutospacing="0" w:after="120" w:afterAutospacing="0"/>
              <w:jc w:val="both"/>
              <w:rPr>
                <w:rFonts w:ascii="Cambria" w:hAnsi="Cambria" w:cs="Calibri"/>
                <w:color w:val="000000"/>
                <w:sz w:val="22"/>
                <w:szCs w:val="22"/>
              </w:rPr>
            </w:pPr>
            <w:r w:rsidRPr="000A7D47">
              <w:rPr>
                <w:rStyle w:val="tlid002dtranslation0020translationchar"/>
                <w:rFonts w:ascii="Cambria" w:hAnsi="Cambria"/>
                <w:color w:val="000000"/>
              </w:rPr>
              <w:t>Забраняват се посещенията в болниците и затворите.</w:t>
            </w:r>
          </w:p>
          <w:p w14:paraId="65C33607" w14:textId="77777777" w:rsidR="00301491" w:rsidRPr="000A7D47" w:rsidRDefault="00301491" w:rsidP="00046119">
            <w:pPr>
              <w:pStyle w:val="Normal10"/>
              <w:spacing w:before="120" w:beforeAutospacing="0" w:after="120" w:afterAutospacing="0"/>
              <w:jc w:val="both"/>
              <w:rPr>
                <w:rFonts w:ascii="Cambria" w:hAnsi="Cambria" w:cs="Calibri"/>
                <w:color w:val="000000"/>
                <w:sz w:val="22"/>
                <w:szCs w:val="22"/>
              </w:rPr>
            </w:pPr>
            <w:r w:rsidRPr="000A7D47">
              <w:rPr>
                <w:rStyle w:val="tlid002dtranslation0020translationchar"/>
                <w:rFonts w:ascii="Cambria" w:hAnsi="Cambria"/>
                <w:color w:val="000000"/>
              </w:rPr>
              <w:t>Прекратява се организирането на спортни събития, кинопрожекции, спортни клубове, басейни, младежки центрове и др.</w:t>
            </w:r>
          </w:p>
          <w:p w14:paraId="0CFCA1AF" w14:textId="77777777" w:rsidR="00301491" w:rsidRPr="000A7D47" w:rsidRDefault="00301491" w:rsidP="00046119">
            <w:pPr>
              <w:pStyle w:val="Normal10"/>
              <w:spacing w:before="120" w:beforeAutospacing="0" w:after="120" w:afterAutospacing="0"/>
              <w:jc w:val="both"/>
              <w:rPr>
                <w:rFonts w:ascii="Cambria" w:hAnsi="Cambria" w:cs="Calibri"/>
                <w:color w:val="000000"/>
                <w:sz w:val="22"/>
                <w:szCs w:val="22"/>
              </w:rPr>
            </w:pPr>
            <w:r w:rsidRPr="000A7D47">
              <w:rPr>
                <w:rStyle w:val="tlid002dtranslation0020translationchar"/>
                <w:rFonts w:ascii="Cambria" w:hAnsi="Cambria"/>
                <w:color w:val="000000"/>
              </w:rPr>
              <w:t>Прекратяват се и се рестриктират редица услуги по заведенията и кафенетата, като компетентните органи могат да затварят ресторанти и кафенета по тяхна преценка. В същите между отделните маси следва да се оставя достатъчна дистанция.</w:t>
            </w:r>
          </w:p>
          <w:p w14:paraId="52D362B5" w14:textId="77777777" w:rsidR="00301491" w:rsidRPr="000A7D47" w:rsidRDefault="00301491" w:rsidP="00046119">
            <w:pPr>
              <w:pStyle w:val="Normal10"/>
              <w:spacing w:before="120" w:beforeAutospacing="0" w:after="120" w:afterAutospacing="0"/>
              <w:jc w:val="both"/>
              <w:rPr>
                <w:rFonts w:ascii="Cambria" w:hAnsi="Cambria" w:cs="Calibri"/>
                <w:color w:val="000000"/>
                <w:sz w:val="22"/>
                <w:szCs w:val="22"/>
              </w:rPr>
            </w:pPr>
            <w:r w:rsidRPr="000A7D47">
              <w:rPr>
                <w:rStyle w:val="tlid002dtranslation0020translationchar"/>
                <w:rFonts w:ascii="Cambria" w:hAnsi="Cambria"/>
                <w:color w:val="000000"/>
              </w:rPr>
              <w:t>Продължава работата в държавните учреждения и ведомства. Функционирането на частния сектор се прекратява частично, като ще бъде съфинансирано, в т.ч. и по линия на Търговско промишлената камара.</w:t>
            </w:r>
          </w:p>
          <w:p w14:paraId="127E9312" w14:textId="77777777" w:rsidR="00301491" w:rsidRPr="000A7D47" w:rsidRDefault="00301491" w:rsidP="00046119">
            <w:pPr>
              <w:pStyle w:val="Normal10"/>
              <w:spacing w:before="120" w:beforeAutospacing="0" w:after="120" w:afterAutospacing="0"/>
              <w:jc w:val="both"/>
              <w:rPr>
                <w:rFonts w:ascii="Cambria" w:hAnsi="Cambria" w:cs="Calibri"/>
                <w:color w:val="000000"/>
                <w:sz w:val="22"/>
                <w:szCs w:val="22"/>
              </w:rPr>
            </w:pPr>
            <w:r w:rsidRPr="000A7D47">
              <w:rPr>
                <w:rStyle w:val="tlid002dtranslation0020translationchar"/>
                <w:rFonts w:ascii="Cambria" w:hAnsi="Cambria"/>
                <w:color w:val="000000"/>
              </w:rPr>
              <w:t>Кризисният щаб функционира непрекъснато през цялото денонощие с всички негови подразделения в болниците, ГКПП-тата и др.</w:t>
            </w:r>
          </w:p>
          <w:p w14:paraId="26261CD8" w14:textId="77777777" w:rsidR="00301491" w:rsidRPr="000A7D47" w:rsidRDefault="00301491" w:rsidP="00046119">
            <w:pPr>
              <w:pStyle w:val="Normal10"/>
              <w:spacing w:before="120" w:beforeAutospacing="0" w:after="120" w:afterAutospacing="0"/>
              <w:jc w:val="both"/>
              <w:rPr>
                <w:rStyle w:val="tlid002dtranslation0020translationchar"/>
                <w:rFonts w:ascii="Cambria" w:hAnsi="Cambria"/>
                <w:color w:val="000000"/>
              </w:rPr>
            </w:pPr>
          </w:p>
          <w:p w14:paraId="1CDCE0CC" w14:textId="77777777" w:rsidR="00301491" w:rsidRPr="000A7D47" w:rsidRDefault="00301491" w:rsidP="00046119">
            <w:pPr>
              <w:pStyle w:val="Normal10"/>
              <w:spacing w:before="120" w:beforeAutospacing="0" w:after="120" w:afterAutospacing="0"/>
              <w:jc w:val="both"/>
              <w:rPr>
                <w:rFonts w:ascii="Cambria" w:hAnsi="Cambria" w:cs="Calibri"/>
                <w:color w:val="000000"/>
                <w:sz w:val="22"/>
                <w:szCs w:val="22"/>
              </w:rPr>
            </w:pPr>
            <w:r w:rsidRPr="000A7D47">
              <w:rPr>
                <w:rStyle w:val="tlid002dtranslation0020translationchar"/>
                <w:rFonts w:ascii="Cambria" w:hAnsi="Cambria"/>
                <w:color w:val="000000"/>
              </w:rPr>
              <w:t>Периодично, мерките на йорданското правителство подлежат на преразглеждане и промени.</w:t>
            </w:r>
          </w:p>
          <w:p w14:paraId="5A62BFEF" w14:textId="77777777" w:rsidR="00301491" w:rsidRPr="000A7D47" w:rsidRDefault="00301491" w:rsidP="00046119">
            <w:pPr>
              <w:spacing w:before="120" w:after="120"/>
              <w:rPr>
                <w:rFonts w:ascii="Cambria" w:hAnsi="Cambria" w:cs="Times New Roman"/>
              </w:rPr>
            </w:pPr>
          </w:p>
          <w:p w14:paraId="13E2A02C" w14:textId="3AA0804B" w:rsidR="00301491" w:rsidRPr="000A7D47" w:rsidRDefault="00301491" w:rsidP="00046119">
            <w:pPr>
              <w:spacing w:before="120" w:after="120"/>
              <w:rPr>
                <w:rFonts w:ascii="Cambria" w:hAnsi="Cambria"/>
              </w:rPr>
            </w:pPr>
          </w:p>
        </w:tc>
      </w:tr>
      <w:tr w:rsidR="00301491" w:rsidRPr="000A7D47" w14:paraId="771862DE" w14:textId="77777777" w:rsidTr="00601691">
        <w:trPr>
          <w:trHeight w:val="870"/>
        </w:trPr>
        <w:tc>
          <w:tcPr>
            <w:tcW w:w="2857" w:type="dxa"/>
            <w:gridSpan w:val="2"/>
          </w:tcPr>
          <w:p w14:paraId="1D2FA114"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47432CBE" w14:textId="3A669909" w:rsidR="00301491" w:rsidRPr="000A7D47" w:rsidRDefault="00301491" w:rsidP="00046119">
            <w:pPr>
              <w:spacing w:before="120" w:after="120"/>
              <w:rPr>
                <w:rFonts w:ascii="Cambria" w:hAnsi="Cambria"/>
              </w:rPr>
            </w:pPr>
            <w:r w:rsidRPr="000A7D47">
              <w:rPr>
                <w:rFonts w:ascii="Cambria" w:hAnsi="Cambria" w:cs="Times New Roman"/>
              </w:rPr>
              <w:t>Забрана за износ на предпазни маски</w:t>
            </w:r>
          </w:p>
        </w:tc>
      </w:tr>
      <w:tr w:rsidR="00301491" w:rsidRPr="000A7D47" w14:paraId="3108D88E" w14:textId="77777777" w:rsidTr="00D72636">
        <w:trPr>
          <w:trHeight w:val="350"/>
        </w:trPr>
        <w:tc>
          <w:tcPr>
            <w:tcW w:w="10414" w:type="dxa"/>
            <w:gridSpan w:val="11"/>
            <w:shd w:val="clear" w:color="auto" w:fill="D9D9D9" w:themeFill="background1" w:themeFillShade="D9"/>
          </w:tcPr>
          <w:p w14:paraId="76302BAF" w14:textId="1048B603" w:rsidR="00301491" w:rsidRPr="000A7D47" w:rsidRDefault="003E2A69" w:rsidP="00046119">
            <w:pPr>
              <w:spacing w:before="120" w:after="120"/>
              <w:jc w:val="center"/>
              <w:rPr>
                <w:rFonts w:ascii="Cambria" w:hAnsi="Cambria"/>
                <w:b/>
                <w:bCs/>
                <w:sz w:val="28"/>
                <w:szCs w:val="28"/>
              </w:rPr>
            </w:pPr>
            <w:hyperlink r:id="rId76" w:history="1">
              <w:r w:rsidR="00301491" w:rsidRPr="000A7D47">
                <w:rPr>
                  <w:rFonts w:ascii="Cambria" w:eastAsia="Times New Roman" w:hAnsi="Cambria" w:cs="Times New Roman"/>
                  <w:b/>
                  <w:bCs/>
                  <w:sz w:val="28"/>
                  <w:szCs w:val="28"/>
                </w:rPr>
                <w:t>Иран</w:t>
              </w:r>
            </w:hyperlink>
            <w:r w:rsidR="00301491" w:rsidRPr="000A7D47">
              <w:rPr>
                <w:rFonts w:ascii="Cambria" w:eastAsia="Times New Roman" w:hAnsi="Cambria" w:cs="Times New Roman"/>
                <w:b/>
                <w:bCs/>
                <w:sz w:val="28"/>
                <w:szCs w:val="28"/>
              </w:rPr>
              <w:t xml:space="preserve"> (Техеран)</w:t>
            </w:r>
          </w:p>
        </w:tc>
      </w:tr>
      <w:tr w:rsidR="00301491" w:rsidRPr="000A7D47" w14:paraId="2AD4FEE1" w14:textId="77777777" w:rsidTr="00601691">
        <w:trPr>
          <w:trHeight w:val="636"/>
        </w:trPr>
        <w:tc>
          <w:tcPr>
            <w:tcW w:w="2857" w:type="dxa"/>
            <w:gridSpan w:val="2"/>
          </w:tcPr>
          <w:p w14:paraId="3B687C5A"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32776E73" w14:textId="0E7ED4DC" w:rsidR="00301491" w:rsidRPr="000A7D47" w:rsidRDefault="00301491" w:rsidP="00575ECB">
            <w:pPr>
              <w:spacing w:before="120" w:after="120"/>
              <w:jc w:val="both"/>
              <w:rPr>
                <w:rFonts w:ascii="Cambria" w:hAnsi="Cambria"/>
              </w:rPr>
            </w:pPr>
            <w:r w:rsidRPr="000A7D47">
              <w:rPr>
                <w:rFonts w:ascii="Cambria" w:hAnsi="Cambria"/>
                <w:color w:val="000000"/>
              </w:rPr>
              <w:t>На международните летища в Иран не са въведени ограничения за излизане от страната. Влизането се осъществява при нормални условия. Монтирани са термокамери и са разположени медицински лица за проверка на общото здравословно състояние на влизащи и излизащи пътници.</w:t>
            </w:r>
          </w:p>
        </w:tc>
      </w:tr>
      <w:tr w:rsidR="00301491" w:rsidRPr="000A7D47" w14:paraId="7BE057F5" w14:textId="77777777" w:rsidTr="00601691">
        <w:trPr>
          <w:trHeight w:val="1599"/>
        </w:trPr>
        <w:tc>
          <w:tcPr>
            <w:tcW w:w="2857" w:type="dxa"/>
            <w:gridSpan w:val="2"/>
          </w:tcPr>
          <w:p w14:paraId="4842D40E"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67F6A337" w14:textId="2BA24021" w:rsidR="00301491" w:rsidRPr="000A7D47" w:rsidRDefault="00301491" w:rsidP="00575ECB">
            <w:pPr>
              <w:spacing w:before="120" w:after="120"/>
              <w:jc w:val="both"/>
              <w:rPr>
                <w:rFonts w:ascii="Cambria" w:hAnsi="Cambria"/>
              </w:rPr>
            </w:pPr>
            <w:r w:rsidRPr="000A7D47">
              <w:rPr>
                <w:rFonts w:ascii="Cambria" w:hAnsi="Cambria" w:cs="Times New Roman"/>
              </w:rPr>
              <w:t>Към момента сухопътнитe граници със съседни на Иран държави са затворени за преминаване на хора и транспортни средства, с изключение на граждани на съседните страни, които се завръщат от Иран.</w:t>
            </w:r>
          </w:p>
        </w:tc>
      </w:tr>
      <w:tr w:rsidR="00301491" w:rsidRPr="000A7D47" w14:paraId="1E11C92A" w14:textId="77777777" w:rsidTr="00601691">
        <w:trPr>
          <w:trHeight w:val="922"/>
        </w:trPr>
        <w:tc>
          <w:tcPr>
            <w:tcW w:w="2857" w:type="dxa"/>
            <w:gridSpan w:val="2"/>
          </w:tcPr>
          <w:p w14:paraId="689B502E"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30CDD040" w14:textId="77777777" w:rsidR="00301491" w:rsidRPr="000A7D47" w:rsidRDefault="00301491" w:rsidP="00575ECB">
            <w:pPr>
              <w:jc w:val="both"/>
              <w:rPr>
                <w:rFonts w:ascii="Cambria" w:hAnsi="Cambria" w:cs="Times New Roman"/>
              </w:rPr>
            </w:pPr>
            <w:r w:rsidRPr="000A7D47">
              <w:rPr>
                <w:rFonts w:ascii="Cambria" w:hAnsi="Cambria" w:cs="Times New Roman"/>
              </w:rPr>
              <w:t xml:space="preserve">Към момента няма отворени сухопътни ГКПП към съседни държави, които могат да бъдат използвани от български граждани за завръщане в България. </w:t>
            </w:r>
          </w:p>
          <w:p w14:paraId="62BB06B5" w14:textId="77777777" w:rsidR="00301491" w:rsidRPr="000A7D47" w:rsidRDefault="00301491" w:rsidP="00575ECB">
            <w:pPr>
              <w:jc w:val="both"/>
              <w:rPr>
                <w:rFonts w:ascii="Cambria" w:hAnsi="Cambria" w:cs="Times New Roman"/>
              </w:rPr>
            </w:pPr>
            <w:r w:rsidRPr="000A7D47">
              <w:rPr>
                <w:rFonts w:ascii="Cambria" w:hAnsi="Cambria" w:cs="Times New Roman"/>
              </w:rPr>
              <w:t xml:space="preserve">Въпреки обявената предстояща забрана на Катар за влизане на чужди граждани на територията на държавата Kатарските авиолинии продължават да изпълняват редовни полети веднъж дневно по маршрут Доха-Техеран-Доха. Чуждите граждани на тези полети няма да бъдат допускани в Катар, но се разглеждат като транзитни и могат да правят връзка към други дестинации. </w:t>
            </w:r>
          </w:p>
          <w:p w14:paraId="60970E70" w14:textId="3BFD3754" w:rsidR="00301491" w:rsidRPr="000A7D47" w:rsidRDefault="00301491" w:rsidP="00575ECB">
            <w:pPr>
              <w:spacing w:before="120" w:after="120"/>
              <w:jc w:val="both"/>
              <w:rPr>
                <w:rFonts w:ascii="Cambria" w:hAnsi="Cambria"/>
              </w:rPr>
            </w:pPr>
            <w:r w:rsidRPr="000A7D47">
              <w:rPr>
                <w:rFonts w:ascii="Cambria" w:hAnsi="Cambria" w:cs="Times New Roman"/>
                <w:lang w:bidi="fa-IR"/>
              </w:rPr>
              <w:t>Освен трите полета седмично в събота, понеделник и сряда до Франкфурт,</w:t>
            </w:r>
            <w:r w:rsidRPr="000A7D47">
              <w:rPr>
                <w:rFonts w:ascii="Cambria" w:hAnsi="Cambria" w:cs="Times New Roman"/>
              </w:rPr>
              <w:t xml:space="preserve"> авиокомпания </w:t>
            </w:r>
            <w:r w:rsidRPr="000A7D47">
              <w:rPr>
                <w:rFonts w:ascii="Cambria" w:hAnsi="Cambria" w:cs="Times New Roman"/>
                <w:lang w:bidi="fa-IR"/>
              </w:rPr>
              <w:t>Иран Еър осъществява три полета седмично в понеделник, сряда и петък до Париж и три полета седмично в неделя, вторник и четвъртък до Лондон.</w:t>
            </w:r>
          </w:p>
        </w:tc>
      </w:tr>
      <w:tr w:rsidR="00301491" w:rsidRPr="000A7D47" w14:paraId="0C21DB41" w14:textId="77777777" w:rsidTr="00601691">
        <w:trPr>
          <w:trHeight w:val="618"/>
        </w:trPr>
        <w:tc>
          <w:tcPr>
            <w:tcW w:w="2857" w:type="dxa"/>
            <w:gridSpan w:val="2"/>
          </w:tcPr>
          <w:p w14:paraId="2B5F0802"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77C2ED98" w14:textId="06489D2A" w:rsidR="00301491" w:rsidRPr="000A7D47" w:rsidRDefault="00301491" w:rsidP="00575ECB">
            <w:pPr>
              <w:spacing w:before="120" w:after="120"/>
              <w:jc w:val="both"/>
              <w:rPr>
                <w:rFonts w:ascii="Cambria" w:hAnsi="Cambria"/>
              </w:rPr>
            </w:pPr>
            <w:r w:rsidRPr="000A7D47">
              <w:rPr>
                <w:rFonts w:ascii="Cambria" w:hAnsi="Cambria"/>
                <w:color w:val="000000"/>
              </w:rPr>
              <w:t>Към 15.03.2020 г. под карантина се намират провинции Мазандеран и Гилян. Провинция Ком се намира под частична карантина. Предприети са мерки по ограничаване напускането и влизането в други области, в т. ч. и Техеран, като се отчита наложителността на конкретното пътуване и здравословното състояние на пътуващите. Временно е ограничено посещението на училища и университети, както и други обществени места в страната като спортни съоръжения, кина, театри и др. Местните власти призовават към максимално ограничаване на контактите и избягване на струпването на хора.  Ограничителните мерки по отношение на придвижването на гражданите вътре в и извън населените места имат динамичен характер и подлежат на актуализация.</w:t>
            </w:r>
          </w:p>
        </w:tc>
      </w:tr>
      <w:tr w:rsidR="00301491" w:rsidRPr="000A7D47" w14:paraId="78A1AF2E" w14:textId="77777777" w:rsidTr="00601691">
        <w:trPr>
          <w:trHeight w:val="870"/>
        </w:trPr>
        <w:tc>
          <w:tcPr>
            <w:tcW w:w="2857" w:type="dxa"/>
            <w:gridSpan w:val="2"/>
          </w:tcPr>
          <w:p w14:paraId="09E509FC"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4A068ED0" w14:textId="27B5B95D" w:rsidR="00301491" w:rsidRPr="000A7D47" w:rsidRDefault="00301491" w:rsidP="00575ECB">
            <w:pPr>
              <w:spacing w:before="120" w:after="120"/>
              <w:jc w:val="both"/>
              <w:rPr>
                <w:rFonts w:ascii="Cambria" w:hAnsi="Cambria"/>
              </w:rPr>
            </w:pPr>
            <w:r w:rsidRPr="000A7D47">
              <w:rPr>
                <w:rFonts w:ascii="Cambria" w:hAnsi="Cambria"/>
                <w:color w:val="000000"/>
              </w:rPr>
              <w:t>След установяването на наличието на COVID-19 в Иран не са въвеждани допълнителни ограничения по отношение на вноса или износа на конкретни продукти, с изключение на широко прилаганата в световен мащаб мярка по ограничаване на износа на медицински консумативи, необходими за борба с вируса, с приоритет върху вътрешните за страната потребности. Към момента не са налични ограничителни мерки и по отношение на ползваните в Иран услуги, в т.ч. и комуналните.</w:t>
            </w:r>
          </w:p>
        </w:tc>
      </w:tr>
      <w:tr w:rsidR="00301491" w:rsidRPr="000A7D47" w14:paraId="1E6E80F6" w14:textId="77777777" w:rsidTr="00D72636">
        <w:trPr>
          <w:trHeight w:val="350"/>
        </w:trPr>
        <w:tc>
          <w:tcPr>
            <w:tcW w:w="10414" w:type="dxa"/>
            <w:gridSpan w:val="11"/>
            <w:tcBorders>
              <w:left w:val="single" w:sz="4" w:space="0" w:color="auto"/>
            </w:tcBorders>
            <w:shd w:val="clear" w:color="auto" w:fill="D9D9D9" w:themeFill="background1" w:themeFillShade="D9"/>
          </w:tcPr>
          <w:p w14:paraId="1C986BDB" w14:textId="25A313D7" w:rsidR="00301491" w:rsidRPr="000A7D47" w:rsidRDefault="00301491" w:rsidP="00046119">
            <w:pPr>
              <w:spacing w:before="120" w:after="120"/>
              <w:jc w:val="center"/>
              <w:rPr>
                <w:rFonts w:ascii="Cambria" w:hAnsi="Cambria"/>
                <w:b/>
                <w:bCs/>
                <w:sz w:val="28"/>
                <w:szCs w:val="28"/>
              </w:rPr>
            </w:pPr>
            <w:r w:rsidRPr="000A7D47">
              <w:rPr>
                <w:rFonts w:ascii="Cambria" w:hAnsi="Cambria"/>
                <w:b/>
                <w:bCs/>
                <w:sz w:val="28"/>
                <w:szCs w:val="28"/>
              </w:rPr>
              <w:t>Казахстан (Нур Султан)</w:t>
            </w:r>
          </w:p>
        </w:tc>
      </w:tr>
      <w:tr w:rsidR="00301491" w:rsidRPr="000A7D47" w14:paraId="2807A535" w14:textId="77777777" w:rsidTr="00601691">
        <w:trPr>
          <w:trHeight w:val="636"/>
        </w:trPr>
        <w:tc>
          <w:tcPr>
            <w:tcW w:w="2857" w:type="dxa"/>
            <w:gridSpan w:val="2"/>
          </w:tcPr>
          <w:p w14:paraId="10560D06"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28F2089F" w14:textId="77777777" w:rsidR="00301491" w:rsidRPr="000A7D47" w:rsidRDefault="00301491" w:rsidP="008D71F8">
            <w:pPr>
              <w:jc w:val="both"/>
              <w:rPr>
                <w:rFonts w:ascii="Cambria" w:hAnsi="Cambria" w:cstheme="minorHAnsi"/>
                <w:b/>
              </w:rPr>
            </w:pPr>
            <w:r w:rsidRPr="000A7D47">
              <w:rPr>
                <w:rFonts w:ascii="Cambria" w:hAnsi="Cambria"/>
              </w:rPr>
              <w:t xml:space="preserve">По данни на </w:t>
            </w:r>
            <w:r w:rsidRPr="000A7D47">
              <w:rPr>
                <w:rFonts w:ascii="Cambria" w:hAnsi="Cambria"/>
                <w:lang w:val="ru-RU"/>
              </w:rPr>
              <w:t>Министерството на външните работи на РК, във връзка с обявеното с</w:t>
            </w:r>
            <w:r w:rsidRPr="000A7D47">
              <w:rPr>
                <w:rFonts w:ascii="Cambria" w:hAnsi="Cambria" w:cstheme="minorHAnsi"/>
              </w:rPr>
              <w:t xml:space="preserve"> Указ № 285/</w:t>
            </w:r>
            <w:r w:rsidRPr="000A7D47">
              <w:rPr>
                <w:rFonts w:ascii="Cambria" w:hAnsi="Cambria" w:cstheme="minorHAnsi"/>
                <w:lang w:val="ru-RU"/>
              </w:rPr>
              <w:t>15.03.2020 г.</w:t>
            </w:r>
            <w:r w:rsidRPr="000A7D47">
              <w:rPr>
                <w:rFonts w:ascii="Cambria" w:hAnsi="Cambria" w:cstheme="minorHAnsi"/>
              </w:rPr>
              <w:t xml:space="preserve"> на казахстанския държавен глава </w:t>
            </w:r>
            <w:r w:rsidRPr="000A7D47">
              <w:rPr>
                <w:rFonts w:ascii="Cambria" w:hAnsi="Cambria" w:cstheme="minorHAnsi"/>
                <w:b/>
              </w:rPr>
              <w:t>извънредно положение на територията на Казахстан, считано от 08:00 ч. на 16 март 2020 г. ще се прилагат следните ограничения за влизане и излизане от територията на Република Казахстан:</w:t>
            </w:r>
          </w:p>
          <w:p w14:paraId="6841899C" w14:textId="77777777" w:rsidR="00301491" w:rsidRPr="000A7D47" w:rsidRDefault="00301491" w:rsidP="008D71F8">
            <w:pPr>
              <w:ind w:firstLine="540"/>
              <w:jc w:val="both"/>
              <w:rPr>
                <w:rFonts w:ascii="Cambria" w:hAnsi="Cambria"/>
                <w:lang w:val="ru-RU"/>
              </w:rPr>
            </w:pPr>
            <w:r w:rsidRPr="000A7D47">
              <w:rPr>
                <w:rFonts w:ascii="Cambria" w:hAnsi="Cambria"/>
                <w:b/>
                <w:lang w:val="ru-RU"/>
              </w:rPr>
              <w:t>1)</w:t>
            </w:r>
            <w:r w:rsidRPr="000A7D47">
              <w:rPr>
                <w:rFonts w:ascii="Cambria" w:hAnsi="Cambria"/>
                <w:lang w:val="ru-RU"/>
              </w:rPr>
              <w:t xml:space="preserve"> По време на извънредното положение ще бъде въведено ограничение при влизане или излизане през държавната граница на граждани на Република Казахстан и на чужденци, с изключение на: </w:t>
            </w:r>
          </w:p>
          <w:p w14:paraId="35491B4F" w14:textId="77777777" w:rsidR="00301491" w:rsidRPr="000A7D47" w:rsidRDefault="00301491" w:rsidP="00125395">
            <w:pPr>
              <w:pStyle w:val="a4"/>
              <w:numPr>
                <w:ilvl w:val="0"/>
                <w:numId w:val="15"/>
              </w:numPr>
              <w:jc w:val="both"/>
              <w:rPr>
                <w:rFonts w:ascii="Cambria" w:hAnsi="Cambria"/>
                <w:lang w:val="ru-RU"/>
              </w:rPr>
            </w:pPr>
            <w:r w:rsidRPr="000A7D47">
              <w:rPr>
                <w:rFonts w:ascii="Cambria" w:hAnsi="Cambria"/>
              </w:rPr>
              <w:t>граждани на Република Казахстан - при завръщането си в Република Казахстан, които преди това са били отпътували към чужда държава;</w:t>
            </w:r>
          </w:p>
          <w:p w14:paraId="50A98648" w14:textId="77777777" w:rsidR="00301491" w:rsidRPr="000A7D47" w:rsidRDefault="00301491" w:rsidP="00125395">
            <w:pPr>
              <w:pStyle w:val="a4"/>
              <w:numPr>
                <w:ilvl w:val="0"/>
                <w:numId w:val="15"/>
              </w:numPr>
              <w:jc w:val="both"/>
              <w:rPr>
                <w:rFonts w:ascii="Cambria" w:hAnsi="Cambria"/>
                <w:lang w:val="ru-RU"/>
              </w:rPr>
            </w:pPr>
            <w:r w:rsidRPr="000A7D47">
              <w:rPr>
                <w:rFonts w:ascii="Cambria" w:hAnsi="Cambria"/>
              </w:rPr>
              <w:t>граждани на Република Казахстан, пътуващи в чужбина за лечение, след представяне на потвърждаващи документи на лечебните заведения;</w:t>
            </w:r>
          </w:p>
          <w:p w14:paraId="1291572B" w14:textId="77777777" w:rsidR="00301491" w:rsidRPr="000A7D47" w:rsidRDefault="00301491" w:rsidP="00125395">
            <w:pPr>
              <w:pStyle w:val="a4"/>
              <w:numPr>
                <w:ilvl w:val="0"/>
                <w:numId w:val="15"/>
              </w:numPr>
              <w:jc w:val="both"/>
              <w:rPr>
                <w:rFonts w:ascii="Cambria" w:hAnsi="Cambria"/>
                <w:lang w:val="ru-RU"/>
              </w:rPr>
            </w:pPr>
            <w:r w:rsidRPr="000A7D47">
              <w:rPr>
                <w:rFonts w:ascii="Cambria" w:hAnsi="Cambria"/>
              </w:rPr>
              <w:t>чужденци – при напускане на Казахстан, които преди време са били пристигнали на територията на Република Казахстан;</w:t>
            </w:r>
          </w:p>
          <w:p w14:paraId="6CC9CC62" w14:textId="77777777" w:rsidR="00301491" w:rsidRPr="000A7D47" w:rsidRDefault="00301491" w:rsidP="00125395">
            <w:pPr>
              <w:pStyle w:val="a4"/>
              <w:numPr>
                <w:ilvl w:val="0"/>
                <w:numId w:val="15"/>
              </w:numPr>
              <w:jc w:val="both"/>
              <w:rPr>
                <w:rFonts w:ascii="Cambria" w:hAnsi="Cambria"/>
                <w:lang w:val="ru-RU"/>
              </w:rPr>
            </w:pPr>
            <w:r w:rsidRPr="000A7D47">
              <w:rPr>
                <w:rFonts w:ascii="Cambria" w:hAnsi="Cambria"/>
              </w:rPr>
              <w:t>персонала на дипломатическата служба на Р. Казахстан и на чуждестранните държави  в Р. Казахстан, и на членове на техните семейства, както и членовете на делегациите на чужди държави и международни организации, пристигащи в Казахстан по покана на Министерството на външните работи на Република Казахстан;</w:t>
            </w:r>
          </w:p>
          <w:p w14:paraId="14B2BB8C" w14:textId="77777777" w:rsidR="00301491" w:rsidRPr="000A7D47" w:rsidRDefault="00301491" w:rsidP="00125395">
            <w:pPr>
              <w:pStyle w:val="a4"/>
              <w:numPr>
                <w:ilvl w:val="0"/>
                <w:numId w:val="15"/>
              </w:numPr>
              <w:jc w:val="both"/>
              <w:rPr>
                <w:rFonts w:ascii="Cambria" w:hAnsi="Cambria"/>
                <w:lang w:val="ru-RU"/>
              </w:rPr>
            </w:pPr>
            <w:r w:rsidRPr="000A7D47">
              <w:rPr>
                <w:rFonts w:ascii="Cambria" w:hAnsi="Cambria"/>
              </w:rPr>
              <w:t>членове на влакови и локомотивни състави, екипажи на самолети и морски съдове;</w:t>
            </w:r>
          </w:p>
          <w:p w14:paraId="27D1ABB9" w14:textId="77777777" w:rsidR="00301491" w:rsidRPr="000A7D47" w:rsidRDefault="00301491" w:rsidP="00125395">
            <w:pPr>
              <w:pStyle w:val="a4"/>
              <w:numPr>
                <w:ilvl w:val="0"/>
                <w:numId w:val="15"/>
              </w:numPr>
              <w:jc w:val="both"/>
              <w:rPr>
                <w:rFonts w:ascii="Cambria" w:hAnsi="Cambria"/>
                <w:lang w:val="ru-RU"/>
              </w:rPr>
            </w:pPr>
            <w:r w:rsidRPr="000A7D47">
              <w:rPr>
                <w:rFonts w:ascii="Cambria" w:hAnsi="Cambria"/>
              </w:rPr>
              <w:t>обслужващия персонал на чуждестранните трансгранични структури на територията на Република Казахстан и обслужващия персонал на трансграничните структури на Казахстан, намиращи се на територията на съседни държави;</w:t>
            </w:r>
          </w:p>
          <w:p w14:paraId="31B5A516" w14:textId="77777777" w:rsidR="00301491" w:rsidRPr="000A7D47" w:rsidRDefault="00301491" w:rsidP="00125395">
            <w:pPr>
              <w:pStyle w:val="a4"/>
              <w:numPr>
                <w:ilvl w:val="0"/>
                <w:numId w:val="15"/>
              </w:numPr>
              <w:jc w:val="both"/>
              <w:rPr>
                <w:rFonts w:ascii="Cambria" w:hAnsi="Cambria"/>
                <w:lang w:val="ru-RU"/>
              </w:rPr>
            </w:pPr>
            <w:r w:rsidRPr="000A7D47">
              <w:rPr>
                <w:rFonts w:ascii="Cambria" w:hAnsi="Cambria"/>
              </w:rPr>
              <w:t>чужденци, пътуващи с транзитни пътнически влакове, заминаващи и пътуващи по съответния маршрут преди въвеждането на ограниченията (до 08:00 ч. на 16 март 2020 г.);</w:t>
            </w:r>
          </w:p>
          <w:p w14:paraId="208AFE68" w14:textId="77777777" w:rsidR="00301491" w:rsidRPr="000A7D47" w:rsidRDefault="00301491" w:rsidP="00125395">
            <w:pPr>
              <w:pStyle w:val="a4"/>
              <w:numPr>
                <w:ilvl w:val="0"/>
                <w:numId w:val="15"/>
              </w:numPr>
              <w:jc w:val="both"/>
              <w:rPr>
                <w:rFonts w:ascii="Cambria" w:hAnsi="Cambria"/>
                <w:lang w:val="ru-RU"/>
              </w:rPr>
            </w:pPr>
            <w:r w:rsidRPr="000A7D47">
              <w:rPr>
                <w:rFonts w:ascii="Cambria" w:hAnsi="Cambria"/>
              </w:rPr>
              <w:t>чужденци (лица без гражданство), притежаващи разрешения за пребиваване на територията на Република Казахстан;</w:t>
            </w:r>
          </w:p>
          <w:p w14:paraId="0F4EA537" w14:textId="77777777" w:rsidR="00301491" w:rsidRPr="000A7D47" w:rsidRDefault="00301491" w:rsidP="00125395">
            <w:pPr>
              <w:pStyle w:val="a4"/>
              <w:numPr>
                <w:ilvl w:val="0"/>
                <w:numId w:val="15"/>
              </w:numPr>
              <w:jc w:val="both"/>
              <w:rPr>
                <w:rFonts w:ascii="Cambria" w:hAnsi="Cambria"/>
                <w:lang w:val="ru-RU"/>
              </w:rPr>
            </w:pPr>
            <w:r w:rsidRPr="000A7D47">
              <w:rPr>
                <w:rFonts w:ascii="Cambria" w:hAnsi="Cambria"/>
              </w:rPr>
              <w:t>чужденци, които са членове на семейства на граждани на Република Казахстан (при условие на потвърждаване на факта на роднинските връзки – съпруг(а), техните родители и деца).</w:t>
            </w:r>
          </w:p>
          <w:p w14:paraId="5724E2C1" w14:textId="77777777" w:rsidR="00301491" w:rsidRPr="000A7D47" w:rsidRDefault="00301491" w:rsidP="008D71F8">
            <w:pPr>
              <w:ind w:firstLine="540"/>
              <w:jc w:val="both"/>
              <w:rPr>
                <w:rFonts w:ascii="Cambria" w:hAnsi="Cambria"/>
                <w:lang w:val="ru-RU"/>
              </w:rPr>
            </w:pPr>
            <w:r w:rsidRPr="000A7D47">
              <w:rPr>
                <w:rFonts w:ascii="Cambria" w:hAnsi="Cambria"/>
                <w:b/>
              </w:rPr>
              <w:t>2)</w:t>
            </w:r>
            <w:r w:rsidRPr="000A7D47">
              <w:rPr>
                <w:rFonts w:ascii="Cambria" w:hAnsi="Cambria"/>
              </w:rPr>
              <w:t xml:space="preserve"> Спиране на преминаването на местните жители през пропускателните пунктове на казахстанско-руската държавна граница, функциониращи в съответствие със Споразумението между правителството на Република Казахстан и правителството на Руската федерация относно процедурата за преминаване на казахстанско-руската държавна граница от жители на граничните територии на Република Казахстан и Руската федерация, с изключение на случаите за кандидатстване за спешна медицинска помощ на гражданите на страните.</w:t>
            </w:r>
          </w:p>
          <w:p w14:paraId="1433F340" w14:textId="75883649" w:rsidR="00301491" w:rsidRPr="000A7D47" w:rsidRDefault="00301491" w:rsidP="008D71F8">
            <w:pPr>
              <w:ind w:firstLine="540"/>
              <w:jc w:val="both"/>
              <w:rPr>
                <w:rFonts w:ascii="Cambria" w:hAnsi="Cambria"/>
                <w:i/>
                <w:lang w:val="ru-RU"/>
              </w:rPr>
            </w:pPr>
            <w:r w:rsidRPr="000A7D47">
              <w:rPr>
                <w:rFonts w:ascii="Cambria" w:hAnsi="Cambria"/>
                <w:i/>
                <w:lang w:val="ru-RU"/>
              </w:rPr>
              <w:t>Трансгранични съоръжения са - железопътни линии, преминаващи през държавната граница, автомобилни пътища, тръбопроводи, електропроводи, кабели, мостове, язовири, бентове, шлюзове, съоръжения за водни канали и други съоръжения, както и обекти на една от страните, разположени в граничната територия (гранична зона) на територия на държавата на другата страна;</w:t>
            </w:r>
          </w:p>
        </w:tc>
      </w:tr>
      <w:tr w:rsidR="00301491" w:rsidRPr="000A7D47" w14:paraId="29AC8B92" w14:textId="77777777" w:rsidTr="00601691">
        <w:trPr>
          <w:trHeight w:val="871"/>
        </w:trPr>
        <w:tc>
          <w:tcPr>
            <w:tcW w:w="2857" w:type="dxa"/>
            <w:gridSpan w:val="2"/>
          </w:tcPr>
          <w:p w14:paraId="4859BC9E" w14:textId="77777777" w:rsidR="00301491" w:rsidRPr="000A7D47" w:rsidRDefault="00301491" w:rsidP="00046119">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2DC10A52" w14:textId="77777777" w:rsidR="00301491" w:rsidRPr="000A7D47" w:rsidRDefault="00301491" w:rsidP="008D71F8">
            <w:pPr>
              <w:jc w:val="both"/>
              <w:rPr>
                <w:rFonts w:ascii="Cambria" w:hAnsi="Cambria" w:cstheme="minorHAnsi"/>
                <w:lang w:val="ru-RU"/>
              </w:rPr>
            </w:pPr>
            <w:r w:rsidRPr="000A7D47">
              <w:rPr>
                <w:rFonts w:ascii="Cambria" w:hAnsi="Cambria"/>
                <w:b/>
              </w:rPr>
              <w:t xml:space="preserve">Съгласно Постановление № </w:t>
            </w:r>
            <w:r w:rsidRPr="000A7D47">
              <w:rPr>
                <w:rFonts w:ascii="Cambria" w:hAnsi="Cambria"/>
                <w:b/>
                <w:lang w:val="kk-KZ"/>
              </w:rPr>
              <w:t xml:space="preserve">20-ПГВр от 12.03.2020 г. </w:t>
            </w:r>
            <w:r w:rsidRPr="000A7D47">
              <w:rPr>
                <w:rFonts w:ascii="Cambria" w:hAnsi="Cambria"/>
                <w:b/>
              </w:rPr>
              <w:t>на Главния санитарен лекар на Р. Казахстан, с</w:t>
            </w:r>
            <w:r w:rsidRPr="000A7D47">
              <w:rPr>
                <w:rFonts w:ascii="Cambria" w:hAnsi="Cambria" w:cstheme="minorHAnsi"/>
                <w:b/>
                <w:u w:val="single"/>
              </w:rPr>
              <w:t xml:space="preserve">читано </w:t>
            </w:r>
            <w:r w:rsidRPr="000A7D47">
              <w:rPr>
                <w:rFonts w:ascii="Cambria" w:hAnsi="Cambria" w:cstheme="minorHAnsi"/>
                <w:b/>
                <w:u w:val="single"/>
                <w:lang w:val="ru-RU"/>
              </w:rPr>
              <w:t xml:space="preserve">от 13 март </w:t>
            </w:r>
            <w:r w:rsidRPr="000A7D47">
              <w:rPr>
                <w:rFonts w:ascii="Cambria" w:hAnsi="Cambria" w:cstheme="minorHAnsi"/>
                <w:b/>
                <w:u w:val="single"/>
              </w:rPr>
              <w:t xml:space="preserve">т.г. </w:t>
            </w:r>
            <w:r w:rsidRPr="000A7D47">
              <w:rPr>
                <w:rFonts w:ascii="Cambria" w:hAnsi="Cambria" w:cstheme="minorHAnsi"/>
                <w:lang w:val="ru-RU"/>
              </w:rPr>
              <w:t>на Министерството на промишлеността и</w:t>
            </w:r>
            <w:r w:rsidRPr="000A7D47">
              <w:rPr>
                <w:rFonts w:ascii="Cambria" w:hAnsi="Cambria" w:cstheme="minorHAnsi"/>
              </w:rPr>
              <w:t xml:space="preserve"> </w:t>
            </w:r>
            <w:r w:rsidRPr="000A7D47">
              <w:rPr>
                <w:rFonts w:ascii="Cambria" w:hAnsi="Cambria" w:cstheme="minorHAnsi"/>
                <w:lang w:val="ru-RU"/>
              </w:rPr>
              <w:t>инфраструктур</w:t>
            </w:r>
            <w:r w:rsidRPr="000A7D47">
              <w:rPr>
                <w:rFonts w:ascii="Cambria" w:hAnsi="Cambria" w:cstheme="minorHAnsi"/>
              </w:rPr>
              <w:t>ното</w:t>
            </w:r>
            <w:r w:rsidRPr="000A7D47">
              <w:rPr>
                <w:rFonts w:ascii="Cambria" w:hAnsi="Cambria" w:cstheme="minorHAnsi"/>
                <w:lang w:val="ru-RU"/>
              </w:rPr>
              <w:t xml:space="preserve"> развитие на Република Казахстан е възложено да гарантира ограничаването на международния пътнически трафик със страни</w:t>
            </w:r>
            <w:r w:rsidRPr="000A7D47">
              <w:rPr>
                <w:rFonts w:ascii="Cambria" w:hAnsi="Cambria" w:cstheme="minorHAnsi"/>
              </w:rPr>
              <w:t>те</w:t>
            </w:r>
            <w:r w:rsidRPr="000A7D47">
              <w:rPr>
                <w:rFonts w:ascii="Cambria" w:hAnsi="Cambria" w:cstheme="minorHAnsi"/>
                <w:lang w:val="ru-RU"/>
              </w:rPr>
              <w:t xml:space="preserve"> </w:t>
            </w:r>
            <w:r w:rsidRPr="000A7D47">
              <w:rPr>
                <w:rFonts w:ascii="Cambria" w:hAnsi="Cambria" w:cstheme="minorHAnsi"/>
              </w:rPr>
              <w:t xml:space="preserve">от </w:t>
            </w:r>
            <w:r w:rsidRPr="000A7D47">
              <w:rPr>
                <w:rFonts w:ascii="Cambria" w:hAnsi="Cambria" w:cstheme="minorHAnsi"/>
                <w:lang w:val="ru-RU"/>
              </w:rPr>
              <w:t>1</w:t>
            </w:r>
            <w:r w:rsidRPr="000A7D47">
              <w:rPr>
                <w:rFonts w:ascii="Cambria" w:hAnsi="Cambria" w:cstheme="minorHAnsi"/>
              </w:rPr>
              <w:t>А</w:t>
            </w:r>
            <w:r w:rsidRPr="000A7D47">
              <w:rPr>
                <w:rFonts w:ascii="Cambria" w:hAnsi="Cambria" w:cstheme="minorHAnsi"/>
                <w:lang w:val="ru-RU"/>
              </w:rPr>
              <w:t>, 1</w:t>
            </w:r>
            <w:r w:rsidRPr="000A7D47">
              <w:rPr>
                <w:rFonts w:ascii="Cambria" w:hAnsi="Cambria" w:cstheme="minorHAnsi"/>
              </w:rPr>
              <w:t>Б</w:t>
            </w:r>
            <w:r w:rsidRPr="000A7D47">
              <w:rPr>
                <w:rFonts w:ascii="Cambria" w:hAnsi="Cambria" w:cstheme="minorHAnsi"/>
                <w:lang w:val="ru-RU"/>
              </w:rPr>
              <w:t>, 2</w:t>
            </w:r>
            <w:r w:rsidRPr="000A7D47">
              <w:rPr>
                <w:rFonts w:ascii="Cambria" w:hAnsi="Cambria" w:cstheme="minorHAnsi"/>
              </w:rPr>
              <w:t xml:space="preserve"> и</w:t>
            </w:r>
            <w:r w:rsidRPr="000A7D47">
              <w:rPr>
                <w:rFonts w:ascii="Cambria" w:hAnsi="Cambria" w:cstheme="minorHAnsi"/>
                <w:lang w:val="ru-RU"/>
              </w:rPr>
              <w:t xml:space="preserve"> 3 категории. </w:t>
            </w:r>
          </w:p>
          <w:p w14:paraId="61B5C1BB" w14:textId="77777777" w:rsidR="00301491" w:rsidRPr="000A7D47" w:rsidRDefault="00301491" w:rsidP="008D71F8">
            <w:pPr>
              <w:jc w:val="both"/>
              <w:rPr>
                <w:rFonts w:ascii="Cambria" w:hAnsi="Cambria" w:cstheme="minorHAnsi"/>
                <w:lang w:val="ru-RU"/>
              </w:rPr>
            </w:pPr>
            <w:r w:rsidRPr="000A7D47">
              <w:rPr>
                <w:rFonts w:ascii="Cambria" w:hAnsi="Cambria" w:cstheme="minorHAnsi"/>
                <w:lang w:val="ru-RU"/>
              </w:rPr>
              <w:t xml:space="preserve">В тази връзка, </w:t>
            </w:r>
            <w:r w:rsidRPr="000A7D47">
              <w:rPr>
                <w:rFonts w:ascii="Cambria" w:hAnsi="Cambria" w:cstheme="minorHAnsi"/>
                <w:b/>
                <w:lang w:val="ru-RU"/>
              </w:rPr>
              <w:t>считано от 13 март т.г.</w:t>
            </w:r>
            <w:r w:rsidRPr="000A7D47">
              <w:rPr>
                <w:rFonts w:ascii="Cambria" w:hAnsi="Cambria" w:cstheme="minorHAnsi"/>
                <w:lang w:val="ru-RU"/>
              </w:rPr>
              <w:t xml:space="preserve"> е съкратен броя на редовните полети по направление Германия, Великобритания, Холандия, Унгария, Чехия, Полша, Турция, Украйна, Беларус, ОАЕ и Грузия. За консултация по телефона по въпроси, касаещи отменени и ограничени редовни направления, е открит денонощен </w:t>
            </w:r>
            <w:r w:rsidRPr="000A7D47">
              <w:rPr>
                <w:rFonts w:ascii="Cambria" w:hAnsi="Cambria" w:cstheme="minorHAnsi"/>
                <w:lang w:val="en-US"/>
              </w:rPr>
              <w:t>Call</w:t>
            </w:r>
            <w:r w:rsidRPr="000A7D47">
              <w:rPr>
                <w:rFonts w:ascii="Cambria" w:hAnsi="Cambria" w:cstheme="minorHAnsi"/>
                <w:lang w:val="ru-RU"/>
              </w:rPr>
              <w:t xml:space="preserve"> център на номер 8(7172) 645841.</w:t>
            </w:r>
          </w:p>
          <w:p w14:paraId="14D609E3" w14:textId="77777777" w:rsidR="00301491" w:rsidRPr="000A7D47" w:rsidRDefault="00301491" w:rsidP="008D71F8">
            <w:pPr>
              <w:jc w:val="both"/>
              <w:rPr>
                <w:rFonts w:ascii="Cambria" w:hAnsi="Cambria" w:cstheme="minorHAnsi"/>
                <w:lang w:val="ru-RU"/>
              </w:rPr>
            </w:pPr>
          </w:p>
          <w:p w14:paraId="724612F7" w14:textId="77777777" w:rsidR="00301491" w:rsidRPr="000A7D47" w:rsidRDefault="00301491" w:rsidP="008D71F8">
            <w:pPr>
              <w:jc w:val="both"/>
              <w:rPr>
                <w:rFonts w:ascii="Cambria" w:hAnsi="Cambria" w:cstheme="minorHAnsi"/>
                <w:lang w:val="ru-RU"/>
              </w:rPr>
            </w:pPr>
            <w:r w:rsidRPr="000A7D47">
              <w:rPr>
                <w:rFonts w:ascii="Cambria" w:hAnsi="Cambria" w:cstheme="minorHAnsi"/>
                <w:b/>
                <w:lang w:val="ru-RU"/>
              </w:rPr>
              <w:t>Считано от 01.03.2020 г.</w:t>
            </w:r>
            <w:r w:rsidRPr="000A7D47">
              <w:rPr>
                <w:rFonts w:ascii="Cambria" w:hAnsi="Cambria" w:cstheme="minorHAnsi"/>
                <w:lang w:val="ru-RU"/>
              </w:rPr>
              <w:t xml:space="preserve"> Казахстан намали броя на полетите от Южна Корея и преустанови полетите с Иран;</w:t>
            </w:r>
          </w:p>
          <w:p w14:paraId="05529534" w14:textId="77777777" w:rsidR="00301491" w:rsidRPr="000A7D47" w:rsidRDefault="00301491" w:rsidP="008D71F8">
            <w:pPr>
              <w:jc w:val="both"/>
              <w:rPr>
                <w:rFonts w:ascii="Cambria" w:hAnsi="Cambria" w:cstheme="minorHAnsi"/>
                <w:lang w:val="ru-RU"/>
              </w:rPr>
            </w:pPr>
          </w:p>
          <w:p w14:paraId="49AA69E0" w14:textId="5F941CEF" w:rsidR="00301491" w:rsidRPr="000A7D47" w:rsidRDefault="00301491" w:rsidP="008D71F8">
            <w:pPr>
              <w:jc w:val="both"/>
              <w:rPr>
                <w:rFonts w:ascii="Cambria" w:hAnsi="Cambria"/>
                <w:lang w:val="ru-RU"/>
              </w:rPr>
            </w:pPr>
            <w:r w:rsidRPr="000A7D47">
              <w:rPr>
                <w:rFonts w:ascii="Cambria" w:hAnsi="Cambria" w:cstheme="minorHAnsi"/>
              </w:rPr>
              <w:t xml:space="preserve">С Указ № 285 </w:t>
            </w:r>
            <w:r w:rsidRPr="000A7D47">
              <w:rPr>
                <w:rFonts w:ascii="Cambria" w:hAnsi="Cambria" w:cstheme="minorHAnsi"/>
                <w:lang w:val="ru-RU"/>
              </w:rPr>
              <w:t xml:space="preserve">от 15 март </w:t>
            </w:r>
            <w:r w:rsidRPr="000A7D47">
              <w:rPr>
                <w:rFonts w:ascii="Cambria" w:hAnsi="Cambria" w:cstheme="minorHAnsi"/>
              </w:rPr>
              <w:t xml:space="preserve">т.г. на казахстанския държавен глава К.Ж. Токаев </w:t>
            </w:r>
            <w:r w:rsidRPr="000A7D47">
              <w:rPr>
                <w:rFonts w:ascii="Cambria" w:hAnsi="Cambria" w:cstheme="minorHAnsi"/>
                <w:b/>
              </w:rPr>
              <w:t>е обявено извънредно положение на територията на Република Казахстан, което ще действа в периода от 08:00 ч. на 16 март 2020 г. до 07:00 ч. на 15 април 2020 г.</w:t>
            </w:r>
            <w:r w:rsidRPr="000A7D47">
              <w:rPr>
                <w:rFonts w:ascii="Cambria" w:hAnsi="Cambria" w:cstheme="minorHAnsi"/>
              </w:rPr>
              <w:t xml:space="preserve"> </w:t>
            </w:r>
            <w:r w:rsidRPr="000A7D47">
              <w:rPr>
                <w:rStyle w:val="tlid-translation"/>
                <w:rFonts w:ascii="Cambria" w:hAnsi="Cambria"/>
              </w:rPr>
              <w:t>В периода</w:t>
            </w:r>
            <w:r w:rsidRPr="000A7D47">
              <w:rPr>
                <w:rStyle w:val="tlid-translation"/>
                <w:rFonts w:ascii="Cambria" w:hAnsi="Cambria" w:cs="Times New Roman"/>
              </w:rPr>
              <w:t xml:space="preserve"> на </w:t>
            </w:r>
            <w:r w:rsidRPr="000A7D47">
              <w:rPr>
                <w:rStyle w:val="tlid-translation"/>
                <w:rFonts w:ascii="Cambria" w:hAnsi="Cambria"/>
              </w:rPr>
              <w:t>действие се у</w:t>
            </w:r>
            <w:r w:rsidRPr="000A7D47">
              <w:rPr>
                <w:rFonts w:ascii="Cambria" w:hAnsi="Cambria"/>
                <w:lang w:val="ru-RU"/>
              </w:rPr>
              <w:t>становяват ограничения за влизане на територията на Република Казахстан, както и за излизане от нейната територия на всички видове транспортни средства, с изключение на персонала на дипломатическата служба на Република Казахстан и на чуждите държави, както и на членове на делегации на международни организации, пътуващи до Република Казахстан по покана на Министерството на външните работи на Република Казахстан.</w:t>
            </w:r>
          </w:p>
        </w:tc>
      </w:tr>
      <w:tr w:rsidR="00301491" w:rsidRPr="000A7D47" w14:paraId="48E5BA17" w14:textId="77777777" w:rsidTr="00601691">
        <w:trPr>
          <w:trHeight w:val="922"/>
        </w:trPr>
        <w:tc>
          <w:tcPr>
            <w:tcW w:w="2857" w:type="dxa"/>
            <w:gridSpan w:val="2"/>
          </w:tcPr>
          <w:p w14:paraId="5B7327AB" w14:textId="77777777" w:rsidR="00301491" w:rsidRPr="000A7D47" w:rsidRDefault="00301491" w:rsidP="00046119">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00D006B1" w14:textId="77777777" w:rsidR="00301491" w:rsidRPr="000A7D47" w:rsidRDefault="00301491" w:rsidP="008D71F8">
            <w:pPr>
              <w:jc w:val="both"/>
              <w:rPr>
                <w:rFonts w:ascii="Cambria" w:hAnsi="Cambria"/>
              </w:rPr>
            </w:pPr>
            <w:r w:rsidRPr="000A7D47">
              <w:rPr>
                <w:rFonts w:ascii="Cambria" w:hAnsi="Cambria"/>
              </w:rPr>
              <w:t xml:space="preserve">За момента Казахстан не е закрил границите си със съседни държави, през които преминават най-преките сухопътни и морски маршрути до България. </w:t>
            </w:r>
          </w:p>
          <w:p w14:paraId="479D5F9C" w14:textId="77777777" w:rsidR="00301491" w:rsidRPr="000A7D47" w:rsidRDefault="00301491" w:rsidP="008D71F8">
            <w:pPr>
              <w:jc w:val="both"/>
              <w:rPr>
                <w:rFonts w:ascii="Cambria" w:hAnsi="Cambria"/>
              </w:rPr>
            </w:pPr>
            <w:r w:rsidRPr="000A7D47">
              <w:rPr>
                <w:rFonts w:ascii="Cambria" w:hAnsi="Cambria"/>
              </w:rPr>
              <w:t>Могат да бъдат използвани следните варианти за прибиране в България:</w:t>
            </w:r>
          </w:p>
          <w:p w14:paraId="7B69BD0F" w14:textId="77777777" w:rsidR="00301491" w:rsidRPr="000A7D47" w:rsidRDefault="00301491" w:rsidP="008D71F8">
            <w:pPr>
              <w:jc w:val="both"/>
              <w:rPr>
                <w:rFonts w:ascii="Cambria" w:hAnsi="Cambria"/>
              </w:rPr>
            </w:pPr>
            <w:r w:rsidRPr="000A7D47">
              <w:rPr>
                <w:rFonts w:ascii="Cambria" w:hAnsi="Cambria"/>
              </w:rPr>
              <w:t>1. Най-оптимален сухоземен - Казахстан - Русия - Беларус – Румъния - България;</w:t>
            </w:r>
          </w:p>
          <w:p w14:paraId="2286E881" w14:textId="77777777" w:rsidR="00301491" w:rsidRPr="000A7D47" w:rsidRDefault="00301491" w:rsidP="008D71F8">
            <w:pPr>
              <w:jc w:val="both"/>
              <w:rPr>
                <w:rFonts w:ascii="Cambria" w:hAnsi="Cambria"/>
              </w:rPr>
            </w:pPr>
            <w:r w:rsidRPr="000A7D47">
              <w:rPr>
                <w:rFonts w:ascii="Cambria" w:hAnsi="Cambria"/>
              </w:rPr>
              <w:t>2. Най оптимален смесен сухоземен и морски - Актау - Баку - Азербайджан - Грузия - Батуми - Варна</w:t>
            </w:r>
          </w:p>
          <w:p w14:paraId="40F317D2" w14:textId="2C9260AD" w:rsidR="00301491" w:rsidRPr="000A7D47" w:rsidRDefault="00301491" w:rsidP="008D71F8">
            <w:pPr>
              <w:spacing w:before="120" w:after="120"/>
              <w:jc w:val="both"/>
              <w:rPr>
                <w:rFonts w:ascii="Cambria" w:eastAsia="Times New Roman" w:hAnsi="Cambria" w:cs="Times New Roman"/>
                <w:color w:val="000000"/>
                <w:lang w:eastAsia="bg-BG"/>
              </w:rPr>
            </w:pPr>
            <w:r w:rsidRPr="000A7D47">
              <w:rPr>
                <w:rFonts w:ascii="Cambria" w:hAnsi="Cambria"/>
              </w:rPr>
              <w:t>3. Най-оптимални въздушни: Нур-Султан-Истанбул-София (Търкиш Еърлайнс); Нур-Султан-Москва-София (Аерофлот), Нур-Султан-Варшава-София (LOT)</w:t>
            </w:r>
          </w:p>
        </w:tc>
      </w:tr>
      <w:tr w:rsidR="00301491" w:rsidRPr="000A7D47" w14:paraId="24D9D6CB" w14:textId="77777777" w:rsidTr="00601691">
        <w:trPr>
          <w:trHeight w:val="618"/>
        </w:trPr>
        <w:tc>
          <w:tcPr>
            <w:tcW w:w="2857" w:type="dxa"/>
            <w:gridSpan w:val="2"/>
          </w:tcPr>
          <w:p w14:paraId="3020E64A" w14:textId="77777777" w:rsidR="00301491" w:rsidRPr="000A7D47" w:rsidRDefault="00301491" w:rsidP="00046119">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3BC2A6DE" w14:textId="77777777" w:rsidR="00301491" w:rsidRPr="000A7D47" w:rsidRDefault="00301491" w:rsidP="00125395">
            <w:pPr>
              <w:numPr>
                <w:ilvl w:val="0"/>
                <w:numId w:val="8"/>
              </w:numPr>
              <w:ind w:left="131" w:hanging="1399"/>
              <w:contextualSpacing/>
              <w:jc w:val="both"/>
              <w:rPr>
                <w:rFonts w:ascii="Cambria" w:hAnsi="Cambria" w:cstheme="minorHAnsi"/>
                <w:u w:val="single"/>
                <w:lang w:val="ru-RU"/>
              </w:rPr>
            </w:pPr>
            <w:r w:rsidRPr="000A7D47">
              <w:rPr>
                <w:rFonts w:ascii="Cambria" w:eastAsia="Times New Roman" w:hAnsi="Cambria" w:cs="Times New Roman"/>
                <w:color w:val="000000"/>
                <w:lang w:eastAsia="bg-BG"/>
              </w:rPr>
              <w:t xml:space="preserve">въвежда </w:t>
            </w:r>
            <w:r w:rsidRPr="000A7D47">
              <w:rPr>
                <w:rFonts w:ascii="Cambria" w:hAnsi="Cambria"/>
                <w:b/>
              </w:rPr>
              <w:t xml:space="preserve">Съгласно последното Постановление № </w:t>
            </w:r>
            <w:r w:rsidRPr="000A7D47">
              <w:rPr>
                <w:rFonts w:ascii="Cambria" w:hAnsi="Cambria"/>
                <w:b/>
                <w:lang w:val="kk-KZ"/>
              </w:rPr>
              <w:t xml:space="preserve">20-ПГВр от 12.03.2020 г. </w:t>
            </w:r>
            <w:r w:rsidRPr="000A7D47">
              <w:rPr>
                <w:rFonts w:ascii="Cambria" w:hAnsi="Cambria"/>
                <w:b/>
              </w:rPr>
              <w:t>на Главния санитарен лекар на Р. Казахстан, с</w:t>
            </w:r>
            <w:r w:rsidRPr="000A7D47">
              <w:rPr>
                <w:rFonts w:ascii="Cambria" w:hAnsi="Cambria" w:cstheme="minorHAnsi"/>
                <w:b/>
                <w:u w:val="single"/>
              </w:rPr>
              <w:t xml:space="preserve">читано </w:t>
            </w:r>
            <w:r w:rsidRPr="000A7D47">
              <w:rPr>
                <w:rFonts w:ascii="Cambria" w:hAnsi="Cambria" w:cstheme="minorHAnsi"/>
                <w:b/>
                <w:u w:val="single"/>
                <w:lang w:val="ru-RU"/>
              </w:rPr>
              <w:t xml:space="preserve">от 13 март </w:t>
            </w:r>
            <w:r w:rsidRPr="000A7D47">
              <w:rPr>
                <w:rFonts w:ascii="Cambria" w:hAnsi="Cambria" w:cstheme="minorHAnsi"/>
                <w:b/>
                <w:u w:val="single"/>
              </w:rPr>
              <w:t>т.г. на територията на Казахстан:</w:t>
            </w:r>
          </w:p>
          <w:p w14:paraId="358873FB" w14:textId="77777777" w:rsidR="00301491" w:rsidRPr="000A7D47" w:rsidRDefault="00301491" w:rsidP="00125395">
            <w:pPr>
              <w:numPr>
                <w:ilvl w:val="0"/>
                <w:numId w:val="8"/>
              </w:numPr>
              <w:ind w:left="131" w:hanging="1399"/>
              <w:contextualSpacing/>
              <w:jc w:val="both"/>
              <w:rPr>
                <w:rFonts w:ascii="Cambria" w:hAnsi="Cambria" w:cstheme="minorHAnsi"/>
                <w:lang w:val="ru-RU"/>
              </w:rPr>
            </w:pPr>
            <w:r w:rsidRPr="000A7D47">
              <w:rPr>
                <w:rFonts w:ascii="Cambria" w:hAnsi="Cambria" w:cstheme="minorHAnsi"/>
              </w:rPr>
              <w:t>- се въвежда</w:t>
            </w:r>
            <w:r w:rsidRPr="000A7D47">
              <w:rPr>
                <w:rFonts w:ascii="Cambria" w:hAnsi="Cambria" w:cstheme="minorHAnsi"/>
                <w:lang w:val="ru-RU"/>
              </w:rPr>
              <w:t xml:space="preserve"> забрана за провеждане на масови </w:t>
            </w:r>
            <w:r w:rsidRPr="000A7D47">
              <w:rPr>
                <w:rFonts w:ascii="Cambria" w:hAnsi="Cambria" w:cstheme="minorHAnsi"/>
              </w:rPr>
              <w:t xml:space="preserve">мероприятия </w:t>
            </w:r>
            <w:r w:rsidRPr="000A7D47">
              <w:rPr>
                <w:rFonts w:ascii="Cambria" w:hAnsi="Cambria" w:cstheme="minorHAnsi"/>
                <w:lang w:val="ru-RU"/>
              </w:rPr>
              <w:t xml:space="preserve">(празненства, концерти, културни, спортни събития, конференции, семинари, изложби, </w:t>
            </w:r>
            <w:r w:rsidRPr="000A7D47">
              <w:rPr>
                <w:rFonts w:ascii="Cambria" w:hAnsi="Cambria" w:cstheme="minorHAnsi"/>
              </w:rPr>
              <w:t>кина</w:t>
            </w:r>
            <w:r w:rsidRPr="000A7D47">
              <w:rPr>
                <w:rFonts w:ascii="Cambria" w:hAnsi="Cambria" w:cstheme="minorHAnsi"/>
                <w:lang w:val="ru-RU"/>
              </w:rPr>
              <w:t>, детски площадки в търговски и развлекателни комплекси и др.);</w:t>
            </w:r>
          </w:p>
          <w:p w14:paraId="4ED63C26" w14:textId="77777777" w:rsidR="00301491" w:rsidRPr="000A7D47" w:rsidRDefault="00301491" w:rsidP="00125395">
            <w:pPr>
              <w:numPr>
                <w:ilvl w:val="0"/>
                <w:numId w:val="8"/>
              </w:numPr>
              <w:ind w:left="131" w:hanging="1399"/>
              <w:contextualSpacing/>
              <w:jc w:val="both"/>
              <w:rPr>
                <w:rFonts w:ascii="Cambria" w:hAnsi="Cambria" w:cstheme="minorHAnsi"/>
                <w:lang w:val="ru-RU"/>
              </w:rPr>
            </w:pPr>
            <w:r w:rsidRPr="000A7D47">
              <w:rPr>
                <w:rFonts w:ascii="Cambria" w:hAnsi="Cambria" w:cstheme="minorHAnsi"/>
                <w:lang w:val="ru-RU"/>
              </w:rPr>
              <w:t>- к</w:t>
            </w:r>
            <w:r w:rsidRPr="000A7D47">
              <w:rPr>
                <w:rFonts w:ascii="Cambria" w:hAnsi="Cambria" w:cstheme="minorHAnsi"/>
              </w:rPr>
              <w:t xml:space="preserve">омпетентните органи следва да осигурят 14-дневна карантина с изолация в помещения, определени от местните изпълнителни органи, за лица, пристигнали в </w:t>
            </w:r>
            <w:r w:rsidRPr="000A7D47">
              <w:rPr>
                <w:rFonts w:ascii="Cambria" w:hAnsi="Cambria" w:cstheme="minorHAnsi"/>
                <w:lang w:val="ru-RU"/>
              </w:rPr>
              <w:t>Република Казахстан</w:t>
            </w:r>
            <w:r w:rsidRPr="000A7D47">
              <w:rPr>
                <w:rFonts w:ascii="Cambria" w:hAnsi="Cambria" w:cstheme="minorHAnsi"/>
              </w:rPr>
              <w:t xml:space="preserve"> от държави, включени в първа „А“ категория, които притежават </w:t>
            </w:r>
            <w:r w:rsidRPr="000A7D47">
              <w:rPr>
                <w:rFonts w:ascii="Cambria" w:hAnsi="Cambria" w:cstheme="minorHAnsi"/>
                <w:lang w:val="kk-KZ"/>
              </w:rPr>
              <w:t xml:space="preserve">служебни и дипломатически паспорти, са пилоти и членове на екипажи на авиокомпании, локомотивни бригади, </w:t>
            </w:r>
            <w:r w:rsidRPr="000A7D47">
              <w:rPr>
                <w:rFonts w:ascii="Cambria" w:hAnsi="Cambria" w:cstheme="minorHAnsi"/>
              </w:rPr>
              <w:t>лица, свързани с транспортните дейности на железопътния транспорт и водачи, осъществяващи международен превоз на товари.</w:t>
            </w:r>
          </w:p>
          <w:p w14:paraId="0BCE6117" w14:textId="77777777" w:rsidR="00301491" w:rsidRPr="000A7D47" w:rsidRDefault="00301491" w:rsidP="00125395">
            <w:pPr>
              <w:numPr>
                <w:ilvl w:val="0"/>
                <w:numId w:val="8"/>
              </w:numPr>
              <w:ind w:left="131" w:hanging="1399"/>
              <w:contextualSpacing/>
              <w:jc w:val="both"/>
              <w:rPr>
                <w:rFonts w:ascii="Cambria" w:hAnsi="Cambria" w:cstheme="minorHAnsi"/>
                <w:lang w:val="ru-RU"/>
              </w:rPr>
            </w:pPr>
            <w:r w:rsidRPr="000A7D47">
              <w:rPr>
                <w:rFonts w:ascii="Cambria" w:eastAsia="Times New Roman" w:hAnsi="Cambria" w:cstheme="minorHAnsi"/>
                <w:color w:val="000000"/>
                <w:kern w:val="24"/>
                <w:lang w:val="ru-RU"/>
              </w:rPr>
              <w:t>- Министерство</w:t>
            </w:r>
            <w:r w:rsidRPr="000A7D47">
              <w:rPr>
                <w:rFonts w:ascii="Cambria" w:eastAsia="Times New Roman" w:hAnsi="Cambria" w:cstheme="minorHAnsi"/>
                <w:color w:val="000000"/>
                <w:kern w:val="24"/>
              </w:rPr>
              <w:t>то</w:t>
            </w:r>
            <w:r w:rsidRPr="000A7D47">
              <w:rPr>
                <w:rFonts w:ascii="Cambria" w:eastAsia="Times New Roman" w:hAnsi="Cambria" w:cstheme="minorHAnsi"/>
                <w:color w:val="000000"/>
                <w:kern w:val="24"/>
                <w:lang w:val="ru-RU"/>
              </w:rPr>
              <w:t xml:space="preserve"> на образованието и науката на Република Казахстан</w:t>
            </w:r>
            <w:r w:rsidRPr="000A7D47">
              <w:rPr>
                <w:rFonts w:ascii="Cambria" w:eastAsia="Times New Roman" w:hAnsi="Cambria" w:cstheme="minorHAnsi"/>
                <w:color w:val="000000"/>
                <w:kern w:val="24"/>
              </w:rPr>
              <w:t xml:space="preserve"> да обезпечи:</w:t>
            </w:r>
          </w:p>
          <w:p w14:paraId="076F5652" w14:textId="77777777" w:rsidR="00301491" w:rsidRPr="000A7D47" w:rsidRDefault="00301491" w:rsidP="00125395">
            <w:pPr>
              <w:numPr>
                <w:ilvl w:val="0"/>
                <w:numId w:val="9"/>
              </w:numPr>
              <w:ind w:left="131" w:hanging="1399"/>
              <w:contextualSpacing/>
              <w:jc w:val="both"/>
              <w:rPr>
                <w:rFonts w:ascii="Cambria" w:hAnsi="Cambria" w:cstheme="minorHAnsi"/>
                <w:lang w:val="ru-RU"/>
              </w:rPr>
            </w:pPr>
            <w:r w:rsidRPr="000A7D47">
              <w:rPr>
                <w:rFonts w:ascii="Cambria" w:hAnsi="Cambria" w:cstheme="minorHAnsi"/>
                <w:lang w:val="ru-RU"/>
              </w:rPr>
              <w:t xml:space="preserve">       - предсрочно </w:t>
            </w:r>
            <w:r w:rsidRPr="000A7D47">
              <w:rPr>
                <w:rFonts w:ascii="Cambria" w:hAnsi="Cambria" w:cstheme="minorHAnsi"/>
              </w:rPr>
              <w:t>излизане в пролетна</w:t>
            </w:r>
            <w:r w:rsidRPr="000A7D47">
              <w:rPr>
                <w:rFonts w:ascii="Cambria" w:hAnsi="Cambria" w:cstheme="minorHAnsi"/>
                <w:lang w:val="ru-RU"/>
              </w:rPr>
              <w:t xml:space="preserve"> ваканци</w:t>
            </w:r>
            <w:r w:rsidRPr="000A7D47">
              <w:rPr>
                <w:rFonts w:ascii="Cambria" w:hAnsi="Cambria" w:cstheme="minorHAnsi"/>
              </w:rPr>
              <w:t>я</w:t>
            </w:r>
            <w:r w:rsidRPr="000A7D47">
              <w:rPr>
                <w:rFonts w:ascii="Cambria" w:hAnsi="Cambria" w:cstheme="minorHAnsi"/>
                <w:lang w:val="ru-RU"/>
              </w:rPr>
              <w:t xml:space="preserve"> на</w:t>
            </w:r>
            <w:r w:rsidRPr="000A7D47">
              <w:rPr>
                <w:rFonts w:ascii="Cambria" w:hAnsi="Cambria" w:cstheme="minorHAnsi"/>
              </w:rPr>
              <w:t xml:space="preserve"> всички</w:t>
            </w:r>
            <w:r w:rsidRPr="000A7D47">
              <w:rPr>
                <w:rFonts w:ascii="Cambria" w:hAnsi="Cambria" w:cstheme="minorHAnsi"/>
                <w:lang w:val="ru-RU"/>
              </w:rPr>
              <w:t xml:space="preserve"> </w:t>
            </w:r>
            <w:r w:rsidRPr="000A7D47">
              <w:rPr>
                <w:rFonts w:ascii="Cambria" w:hAnsi="Cambria" w:cstheme="minorHAnsi"/>
              </w:rPr>
              <w:t>среднообразователни училищата, считано</w:t>
            </w:r>
            <w:r w:rsidRPr="000A7D47">
              <w:rPr>
                <w:rFonts w:ascii="Cambria" w:hAnsi="Cambria" w:cstheme="minorHAnsi"/>
                <w:lang w:val="ru-RU"/>
              </w:rPr>
              <w:t xml:space="preserve"> от 16 март до 5 април 2020 г .;</w:t>
            </w:r>
          </w:p>
          <w:p w14:paraId="554F4CA6" w14:textId="77777777" w:rsidR="00301491" w:rsidRPr="000A7D47" w:rsidRDefault="00301491" w:rsidP="00125395">
            <w:pPr>
              <w:numPr>
                <w:ilvl w:val="0"/>
                <w:numId w:val="9"/>
              </w:numPr>
              <w:ind w:left="131" w:hanging="1399"/>
              <w:contextualSpacing/>
              <w:jc w:val="both"/>
              <w:rPr>
                <w:rFonts w:ascii="Cambria" w:hAnsi="Cambria" w:cstheme="minorHAnsi"/>
                <w:lang w:val="ru-RU"/>
              </w:rPr>
            </w:pPr>
            <w:r w:rsidRPr="000A7D47">
              <w:rPr>
                <w:rFonts w:ascii="Cambria" w:hAnsi="Cambria" w:cstheme="minorHAnsi"/>
                <w:lang w:val="ru-RU"/>
              </w:rPr>
              <w:t xml:space="preserve">        - пре</w:t>
            </w:r>
            <w:r w:rsidRPr="000A7D47">
              <w:rPr>
                <w:rFonts w:ascii="Cambria" w:hAnsi="Cambria" w:cstheme="minorHAnsi"/>
              </w:rPr>
              <w:t>минаване</w:t>
            </w:r>
            <w:r w:rsidRPr="000A7D47">
              <w:rPr>
                <w:rFonts w:ascii="Cambria" w:hAnsi="Cambria" w:cstheme="minorHAnsi"/>
                <w:lang w:val="ru-RU"/>
              </w:rPr>
              <w:t xml:space="preserve"> към дистанционн</w:t>
            </w:r>
            <w:r w:rsidRPr="000A7D47">
              <w:rPr>
                <w:rFonts w:ascii="Cambria" w:hAnsi="Cambria" w:cstheme="minorHAnsi"/>
              </w:rPr>
              <w:t xml:space="preserve">а форма на </w:t>
            </w:r>
            <w:r w:rsidRPr="000A7D47">
              <w:rPr>
                <w:rFonts w:ascii="Cambria" w:hAnsi="Cambria" w:cstheme="minorHAnsi"/>
                <w:lang w:val="ru-RU"/>
              </w:rPr>
              <w:t xml:space="preserve">обучение </w:t>
            </w:r>
            <w:r w:rsidRPr="000A7D47">
              <w:rPr>
                <w:rFonts w:ascii="Cambria" w:hAnsi="Cambria" w:cstheme="minorHAnsi"/>
              </w:rPr>
              <w:t xml:space="preserve">в среднообразователните училища и висшите учебни заведен ия </w:t>
            </w:r>
            <w:r w:rsidRPr="000A7D47">
              <w:rPr>
                <w:rFonts w:ascii="Cambria" w:hAnsi="Cambria" w:cstheme="minorHAnsi"/>
                <w:lang w:val="ru-RU"/>
              </w:rPr>
              <w:t xml:space="preserve">(да се осигури превод, ако има техническа способност), включително </w:t>
            </w:r>
            <w:r w:rsidRPr="000A7D47">
              <w:rPr>
                <w:rFonts w:ascii="Cambria" w:hAnsi="Cambria" w:cstheme="minorHAnsi"/>
              </w:rPr>
              <w:t xml:space="preserve">и </w:t>
            </w:r>
            <w:r w:rsidRPr="000A7D47">
              <w:rPr>
                <w:rFonts w:ascii="Cambria" w:hAnsi="Cambria" w:cstheme="minorHAnsi"/>
                <w:lang w:val="ru-RU"/>
              </w:rPr>
              <w:t>провеждането на всички видове оцен</w:t>
            </w:r>
            <w:r w:rsidRPr="000A7D47">
              <w:rPr>
                <w:rFonts w:ascii="Cambria" w:hAnsi="Cambria" w:cstheme="minorHAnsi"/>
              </w:rPr>
              <w:t>яване</w:t>
            </w:r>
            <w:r w:rsidRPr="000A7D47">
              <w:rPr>
                <w:rFonts w:ascii="Cambria" w:hAnsi="Cambria" w:cstheme="minorHAnsi"/>
                <w:lang w:val="ru-RU"/>
              </w:rPr>
              <w:t xml:space="preserve"> на знанията;</w:t>
            </w:r>
          </w:p>
          <w:p w14:paraId="5E3C535F" w14:textId="77777777" w:rsidR="00301491" w:rsidRPr="000A7D47" w:rsidRDefault="00301491" w:rsidP="00125395">
            <w:pPr>
              <w:numPr>
                <w:ilvl w:val="0"/>
                <w:numId w:val="9"/>
              </w:numPr>
              <w:ind w:left="131" w:hanging="1399"/>
              <w:contextualSpacing/>
              <w:jc w:val="both"/>
              <w:rPr>
                <w:rFonts w:ascii="Cambria" w:hAnsi="Cambria" w:cstheme="minorHAnsi"/>
                <w:lang w:val="ru-RU"/>
              </w:rPr>
            </w:pPr>
            <w:r w:rsidRPr="000A7D47">
              <w:rPr>
                <w:rFonts w:ascii="Cambria" w:hAnsi="Cambria" w:cstheme="minorHAnsi"/>
                <w:lang w:val="ru-RU"/>
              </w:rPr>
              <w:t xml:space="preserve">        - п</w:t>
            </w:r>
            <w:r w:rsidRPr="000A7D47">
              <w:rPr>
                <w:rFonts w:ascii="Cambria" w:hAnsi="Cambria" w:cstheme="minorHAnsi"/>
              </w:rPr>
              <w:t>ремахването на кабинетна система на образование;</w:t>
            </w:r>
          </w:p>
          <w:p w14:paraId="55F961E2" w14:textId="26AF3FDD" w:rsidR="00301491" w:rsidRPr="000A7D47" w:rsidRDefault="00301491" w:rsidP="00125395">
            <w:pPr>
              <w:numPr>
                <w:ilvl w:val="0"/>
                <w:numId w:val="9"/>
              </w:numPr>
              <w:ind w:left="131" w:hanging="1399"/>
              <w:contextualSpacing/>
              <w:jc w:val="both"/>
              <w:rPr>
                <w:rFonts w:ascii="Cambria" w:hAnsi="Cambria" w:cstheme="minorHAnsi"/>
                <w:lang w:val="ru-RU"/>
              </w:rPr>
            </w:pPr>
            <w:r w:rsidRPr="000A7D47">
              <w:rPr>
                <w:rFonts w:ascii="Cambria" w:hAnsi="Cambria" w:cstheme="minorHAnsi"/>
                <w:lang w:val="ru-RU"/>
              </w:rPr>
              <w:t>С</w:t>
            </w:r>
            <w:r w:rsidRPr="000A7D47">
              <w:rPr>
                <w:rFonts w:ascii="Cambria" w:hAnsi="Cambria" w:cstheme="minorHAnsi"/>
              </w:rPr>
              <w:t xml:space="preserve"> Указ № 285 </w:t>
            </w:r>
            <w:r w:rsidRPr="000A7D47">
              <w:rPr>
                <w:rFonts w:ascii="Cambria" w:hAnsi="Cambria" w:cstheme="minorHAnsi"/>
                <w:lang w:val="ru-RU"/>
              </w:rPr>
              <w:t xml:space="preserve">от 15 март </w:t>
            </w:r>
            <w:r w:rsidRPr="000A7D47">
              <w:rPr>
                <w:rFonts w:ascii="Cambria" w:hAnsi="Cambria" w:cstheme="minorHAnsi"/>
              </w:rPr>
              <w:t xml:space="preserve">т.г. на казахстанския държавен глава К.Ж. Токаев </w:t>
            </w:r>
            <w:r w:rsidRPr="000A7D47">
              <w:rPr>
                <w:rFonts w:ascii="Cambria" w:hAnsi="Cambria" w:cstheme="minorHAnsi"/>
                <w:b/>
              </w:rPr>
              <w:t>е обявено извънредно положение на територията на Република Казахстан, което ще действа в периода от 08:00 ч. на 16 март 2020 г. до 07:00 ч. на 15 април 2020 г.</w:t>
            </w:r>
            <w:r w:rsidRPr="000A7D47">
              <w:rPr>
                <w:rFonts w:ascii="Cambria" w:hAnsi="Cambria" w:cstheme="minorHAnsi"/>
              </w:rPr>
              <w:t xml:space="preserve"> </w:t>
            </w:r>
            <w:r w:rsidRPr="000A7D47">
              <w:rPr>
                <w:rStyle w:val="tlid-translation"/>
                <w:rFonts w:ascii="Cambria" w:hAnsi="Cambria"/>
              </w:rPr>
              <w:t>В периода</w:t>
            </w:r>
            <w:r w:rsidRPr="000A7D47">
              <w:rPr>
                <w:rStyle w:val="tlid-translation"/>
                <w:rFonts w:ascii="Cambria" w:hAnsi="Cambria" w:cs="Times New Roman"/>
              </w:rPr>
              <w:t xml:space="preserve"> на</w:t>
            </w:r>
            <w:r w:rsidRPr="000A7D47">
              <w:rPr>
                <w:rStyle w:val="tlid-translation"/>
                <w:rFonts w:ascii="Cambria" w:hAnsi="Cambria"/>
              </w:rPr>
              <w:t xml:space="preserve"> действие на </w:t>
            </w:r>
            <w:r w:rsidRPr="000A7D47">
              <w:rPr>
                <w:rStyle w:val="tlid-translation"/>
                <w:rFonts w:ascii="Cambria" w:hAnsi="Cambria" w:cs="Times New Roman"/>
              </w:rPr>
              <w:t xml:space="preserve">извънредното </w:t>
            </w:r>
            <w:r w:rsidRPr="000A7D47">
              <w:rPr>
                <w:rFonts w:ascii="Cambria" w:hAnsi="Cambria" w:cstheme="minorHAnsi"/>
                <w:lang w:val="ru-RU"/>
              </w:rPr>
              <w:t>положение се въвеждат следните мерки и временни ограничения:</w:t>
            </w:r>
          </w:p>
          <w:p w14:paraId="5B2CF1F1" w14:textId="77777777" w:rsidR="00301491" w:rsidRPr="000A7D47" w:rsidRDefault="00301491" w:rsidP="008D71F8">
            <w:pPr>
              <w:ind w:firstLine="540"/>
              <w:jc w:val="both"/>
              <w:rPr>
                <w:rFonts w:ascii="Cambria" w:hAnsi="Cambria" w:cstheme="minorHAnsi"/>
                <w:lang w:val="ru-RU"/>
              </w:rPr>
            </w:pPr>
            <w:r w:rsidRPr="000A7D47">
              <w:rPr>
                <w:rFonts w:ascii="Cambria" w:hAnsi="Cambria" w:cstheme="minorHAnsi"/>
                <w:b/>
              </w:rPr>
              <w:t>1</w:t>
            </w:r>
            <w:r w:rsidRPr="000A7D47">
              <w:rPr>
                <w:rFonts w:ascii="Cambria" w:hAnsi="Cambria" w:cstheme="minorHAnsi"/>
                <w:b/>
                <w:lang w:val="ru-RU"/>
              </w:rPr>
              <w:t>)</w:t>
            </w:r>
            <w:r w:rsidRPr="000A7D47">
              <w:rPr>
                <w:rFonts w:ascii="Cambria" w:hAnsi="Cambria" w:cstheme="minorHAnsi"/>
                <w:lang w:val="ru-RU"/>
              </w:rPr>
              <w:t xml:space="preserve"> засилване на мерките по опазване на обществения ред, защита на особено важни държавни и стратегически, с особен режим, чувствителни и специално защитени обекти, както и на обекти, осигуряващи жизнедеятелността на населението и функционирането на транспорта;</w:t>
            </w:r>
          </w:p>
          <w:p w14:paraId="664A9865" w14:textId="77777777" w:rsidR="00301491" w:rsidRPr="000A7D47" w:rsidRDefault="00301491" w:rsidP="008D71F8">
            <w:pPr>
              <w:ind w:firstLine="540"/>
              <w:jc w:val="both"/>
              <w:rPr>
                <w:rFonts w:ascii="Cambria" w:hAnsi="Cambria" w:cstheme="minorHAnsi"/>
              </w:rPr>
            </w:pPr>
            <w:r w:rsidRPr="000A7D47">
              <w:rPr>
                <w:rFonts w:ascii="Cambria" w:hAnsi="Cambria" w:cstheme="minorHAnsi"/>
                <w:b/>
              </w:rPr>
              <w:t>2)</w:t>
            </w:r>
            <w:r w:rsidRPr="000A7D47">
              <w:rPr>
                <w:rFonts w:ascii="Cambria" w:hAnsi="Cambria" w:cstheme="minorHAnsi"/>
              </w:rPr>
              <w:t xml:space="preserve"> ограничава се функционирането на големите търговски обекти;</w:t>
            </w:r>
          </w:p>
          <w:p w14:paraId="56C53F78" w14:textId="77777777" w:rsidR="00301491" w:rsidRPr="000A7D47" w:rsidRDefault="00301491" w:rsidP="008D71F8">
            <w:pPr>
              <w:ind w:firstLine="540"/>
              <w:jc w:val="both"/>
              <w:rPr>
                <w:rFonts w:ascii="Cambria" w:hAnsi="Cambria" w:cstheme="minorHAnsi"/>
              </w:rPr>
            </w:pPr>
            <w:r w:rsidRPr="000A7D47">
              <w:rPr>
                <w:rFonts w:ascii="Cambria" w:hAnsi="Cambria" w:cstheme="minorHAnsi"/>
                <w:b/>
              </w:rPr>
              <w:t>3)</w:t>
            </w:r>
            <w:r w:rsidRPr="000A7D47">
              <w:rPr>
                <w:rFonts w:ascii="Cambria" w:hAnsi="Cambria" w:cstheme="minorHAnsi"/>
              </w:rPr>
              <w:t xml:space="preserve"> спира се дейността на търговските и развлекателните центрове, кина, театри, изложби и други обекти, където има струпване на големи групи хора;</w:t>
            </w:r>
          </w:p>
          <w:p w14:paraId="6820C432" w14:textId="77777777" w:rsidR="00301491" w:rsidRPr="000A7D47" w:rsidRDefault="00301491" w:rsidP="008D71F8">
            <w:pPr>
              <w:ind w:firstLine="540"/>
              <w:jc w:val="both"/>
              <w:rPr>
                <w:rFonts w:ascii="Cambria" w:hAnsi="Cambria" w:cstheme="minorHAnsi"/>
              </w:rPr>
            </w:pPr>
            <w:r w:rsidRPr="000A7D47">
              <w:rPr>
                <w:rFonts w:ascii="Cambria" w:hAnsi="Cambria" w:cstheme="minorHAnsi"/>
                <w:b/>
              </w:rPr>
              <w:t>4)</w:t>
            </w:r>
            <w:r w:rsidRPr="000A7D47">
              <w:rPr>
                <w:rFonts w:ascii="Cambria" w:hAnsi="Cambria" w:cstheme="minorHAnsi"/>
              </w:rPr>
              <w:t xml:space="preserve"> въвеждане на карантина, провеждане на мащабни санитарни и противоепидемични мерки, включително с участието на структурни звена на Министерството на отбраната на Република Казахстан и органите на вътрешни работи, осъществяващи дейност в областта на санитарно- епидемиологичното състояние на населението;</w:t>
            </w:r>
          </w:p>
          <w:p w14:paraId="4B573FE6" w14:textId="4C1397B1" w:rsidR="00301491" w:rsidRPr="000A7D47" w:rsidRDefault="00301491" w:rsidP="00125395">
            <w:pPr>
              <w:numPr>
                <w:ilvl w:val="0"/>
                <w:numId w:val="9"/>
              </w:numPr>
              <w:ind w:left="131" w:hanging="1399"/>
              <w:contextualSpacing/>
              <w:jc w:val="both"/>
              <w:rPr>
                <w:rFonts w:ascii="Cambria" w:hAnsi="Cambria" w:cstheme="minorHAnsi"/>
                <w:lang w:val="ru-RU"/>
              </w:rPr>
            </w:pPr>
            <w:r w:rsidRPr="000A7D47">
              <w:rPr>
                <w:rFonts w:ascii="Cambria" w:hAnsi="Cambria" w:cstheme="minorHAnsi"/>
                <w:b/>
              </w:rPr>
              <w:t>5)</w:t>
            </w:r>
            <w:r w:rsidRPr="000A7D47">
              <w:rPr>
                <w:rFonts w:ascii="Cambria" w:hAnsi="Cambria" w:cstheme="minorHAnsi"/>
              </w:rPr>
              <w:t xml:space="preserve"> забранява се провеждането на големи спортни и други публични мероприятия, както и на семейни</w:t>
            </w:r>
            <w:r w:rsidRPr="000A7D47">
              <w:rPr>
                <w:rFonts w:ascii="Cambria" w:hAnsi="Cambria" w:cstheme="minorHAnsi"/>
                <w:lang w:val="ru-RU"/>
              </w:rPr>
              <w:t xml:space="preserve"> </w:t>
            </w:r>
            <w:r w:rsidRPr="000A7D47">
              <w:rPr>
                <w:rFonts w:ascii="Cambria" w:hAnsi="Cambria" w:cstheme="minorHAnsi"/>
              </w:rPr>
              <w:t>или възпоменателни събития;</w:t>
            </w:r>
          </w:p>
          <w:p w14:paraId="27D08A30" w14:textId="77777777" w:rsidR="00301491" w:rsidRPr="000A7D47" w:rsidRDefault="00301491" w:rsidP="008D71F8">
            <w:pPr>
              <w:spacing w:before="120" w:after="120"/>
              <w:ind w:hanging="1380"/>
              <w:jc w:val="both"/>
              <w:rPr>
                <w:rFonts w:ascii="Cambria" w:eastAsia="Times New Roman" w:hAnsi="Cambria" w:cs="Times New Roman"/>
                <w:color w:val="000000"/>
                <w:lang w:eastAsia="bg-BG"/>
              </w:rPr>
            </w:pPr>
          </w:p>
          <w:p w14:paraId="397050D5" w14:textId="760E8E8A" w:rsidR="00301491" w:rsidRPr="000A7D47" w:rsidRDefault="00301491" w:rsidP="008D71F8">
            <w:pPr>
              <w:spacing w:before="120" w:after="120"/>
              <w:ind w:hanging="1380"/>
              <w:jc w:val="both"/>
              <w:rPr>
                <w:rFonts w:ascii="Cambria" w:hAnsi="Cambria"/>
              </w:rPr>
            </w:pPr>
            <w:r w:rsidRPr="000A7D47">
              <w:rPr>
                <w:rFonts w:ascii="Cambria" w:eastAsia="Times New Roman" w:hAnsi="Cambria" w:cs="Times New Roman"/>
                <w:color w:val="000000"/>
                <w:lang w:eastAsia="bg-BG"/>
              </w:rPr>
              <w:t xml:space="preserve">брана за  </w:t>
            </w:r>
          </w:p>
        </w:tc>
      </w:tr>
      <w:tr w:rsidR="00301491" w:rsidRPr="000A7D47" w14:paraId="5F6CB9F3" w14:textId="77777777" w:rsidTr="00601691">
        <w:trPr>
          <w:trHeight w:val="870"/>
        </w:trPr>
        <w:tc>
          <w:tcPr>
            <w:tcW w:w="2857" w:type="dxa"/>
            <w:gridSpan w:val="2"/>
            <w:tcBorders>
              <w:bottom w:val="single" w:sz="4" w:space="0" w:color="auto"/>
            </w:tcBorders>
          </w:tcPr>
          <w:p w14:paraId="5411F44D" w14:textId="77777777" w:rsidR="00301491" w:rsidRPr="000A7D47" w:rsidRDefault="00301491" w:rsidP="00046119">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4FD5FD8C" w14:textId="77777777" w:rsidR="00301491" w:rsidRPr="000A7D47" w:rsidRDefault="00301491" w:rsidP="008D71F8">
            <w:pPr>
              <w:spacing w:before="120" w:after="120"/>
              <w:jc w:val="both"/>
              <w:rPr>
                <w:rFonts w:ascii="Cambria" w:hAnsi="Cambria"/>
              </w:rPr>
            </w:pPr>
            <w:r w:rsidRPr="000A7D47">
              <w:rPr>
                <w:rFonts w:ascii="Cambria" w:hAnsi="Cambria"/>
              </w:rPr>
              <w:t>Към настоящия момент не сме уведомявани от властите за въвеждане на подобни ограничения или забрани и не разполагаме с подобна информация от други източници.</w:t>
            </w:r>
          </w:p>
        </w:tc>
      </w:tr>
      <w:tr w:rsidR="00301491" w:rsidRPr="000A7D47" w14:paraId="58A390AC" w14:textId="77777777" w:rsidTr="00D72636">
        <w:trPr>
          <w:trHeight w:val="432"/>
        </w:trPr>
        <w:tc>
          <w:tcPr>
            <w:tcW w:w="10414" w:type="dxa"/>
            <w:gridSpan w:val="11"/>
            <w:tcBorders>
              <w:bottom w:val="single" w:sz="4" w:space="0" w:color="auto"/>
            </w:tcBorders>
            <w:shd w:val="clear" w:color="auto" w:fill="D9D9D9" w:themeFill="background1" w:themeFillShade="D9"/>
          </w:tcPr>
          <w:p w14:paraId="7A1D7F24" w14:textId="73DDC746" w:rsidR="00301491" w:rsidRPr="000A7D47" w:rsidRDefault="00301491" w:rsidP="00046119">
            <w:pPr>
              <w:spacing w:before="120" w:after="120"/>
              <w:jc w:val="center"/>
              <w:rPr>
                <w:rFonts w:ascii="Cambria" w:hAnsi="Cambria"/>
                <w:b/>
                <w:bCs/>
                <w:sz w:val="28"/>
                <w:szCs w:val="28"/>
              </w:rPr>
            </w:pPr>
            <w:r w:rsidRPr="000A7D47">
              <w:rPr>
                <w:rFonts w:ascii="Cambria" w:hAnsi="Cambria"/>
                <w:b/>
                <w:bCs/>
                <w:sz w:val="28"/>
                <w:szCs w:val="28"/>
              </w:rPr>
              <w:t>Катар (Доха)</w:t>
            </w:r>
          </w:p>
        </w:tc>
      </w:tr>
      <w:tr w:rsidR="00301491" w:rsidRPr="000A7D47" w14:paraId="426E8C6A" w14:textId="7F774CFB" w:rsidTr="00022225">
        <w:trPr>
          <w:trHeight w:val="195"/>
        </w:trPr>
        <w:tc>
          <w:tcPr>
            <w:tcW w:w="3178" w:type="dxa"/>
            <w:gridSpan w:val="3"/>
            <w:tcBorders>
              <w:top w:val="single" w:sz="4" w:space="0" w:color="auto"/>
              <w:bottom w:val="single" w:sz="4" w:space="0" w:color="auto"/>
            </w:tcBorders>
            <w:shd w:val="clear" w:color="auto" w:fill="auto"/>
          </w:tcPr>
          <w:p w14:paraId="53677133" w14:textId="041A4ECE" w:rsidR="00301491" w:rsidRPr="000A7D47" w:rsidRDefault="00301491" w:rsidP="00046119">
            <w:pPr>
              <w:spacing w:before="120" w:after="120"/>
              <w:jc w:val="center"/>
              <w:rPr>
                <w:rFonts w:ascii="Cambria" w:hAnsi="Cambria"/>
                <w:b/>
                <w:bCs/>
                <w:sz w:val="28"/>
                <w:szCs w:val="28"/>
              </w:rPr>
            </w:pPr>
            <w:r w:rsidRPr="000A7D47">
              <w:rPr>
                <w:rFonts w:ascii="Cambria" w:hAnsi="Cambria"/>
              </w:rPr>
              <w:t>Въведени мерки по отношение режима на влизане и излизане</w:t>
            </w:r>
          </w:p>
        </w:tc>
        <w:tc>
          <w:tcPr>
            <w:tcW w:w="7236" w:type="dxa"/>
            <w:gridSpan w:val="8"/>
            <w:tcBorders>
              <w:top w:val="single" w:sz="4" w:space="0" w:color="auto"/>
              <w:bottom w:val="single" w:sz="4" w:space="0" w:color="auto"/>
            </w:tcBorders>
            <w:shd w:val="clear" w:color="auto" w:fill="auto"/>
          </w:tcPr>
          <w:p w14:paraId="1ED146BA" w14:textId="45F76F63" w:rsidR="00301491" w:rsidRPr="000A7D47" w:rsidRDefault="00301491" w:rsidP="0014561C">
            <w:pPr>
              <w:spacing w:before="120" w:after="120"/>
              <w:rPr>
                <w:rFonts w:ascii="Cambria" w:hAnsi="Cambria"/>
                <w:bCs/>
              </w:rPr>
            </w:pPr>
            <w:r w:rsidRPr="000A7D47">
              <w:rPr>
                <w:rFonts w:ascii="Cambria" w:hAnsi="Cambria"/>
                <w:bCs/>
              </w:rPr>
              <w:t>Няма официална информация</w:t>
            </w:r>
          </w:p>
        </w:tc>
      </w:tr>
      <w:tr w:rsidR="00301491" w:rsidRPr="000A7D47" w14:paraId="15038A1E" w14:textId="77777777" w:rsidTr="00022225">
        <w:trPr>
          <w:trHeight w:val="360"/>
        </w:trPr>
        <w:tc>
          <w:tcPr>
            <w:tcW w:w="3178" w:type="dxa"/>
            <w:gridSpan w:val="3"/>
            <w:tcBorders>
              <w:top w:val="single" w:sz="4" w:space="0" w:color="auto"/>
              <w:bottom w:val="single" w:sz="4" w:space="0" w:color="auto"/>
            </w:tcBorders>
            <w:shd w:val="clear" w:color="auto" w:fill="auto"/>
          </w:tcPr>
          <w:p w14:paraId="5231233B" w14:textId="0F0CDCB9" w:rsidR="00301491" w:rsidRPr="000A7D47" w:rsidRDefault="00301491" w:rsidP="00046119">
            <w:pPr>
              <w:spacing w:before="120" w:after="120"/>
              <w:jc w:val="center"/>
              <w:rPr>
                <w:rFonts w:ascii="Cambria" w:hAnsi="Cambria"/>
                <w:b/>
                <w:bCs/>
                <w:sz w:val="28"/>
                <w:szCs w:val="28"/>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236" w:type="dxa"/>
            <w:gridSpan w:val="8"/>
            <w:tcBorders>
              <w:top w:val="single" w:sz="4" w:space="0" w:color="auto"/>
              <w:bottom w:val="single" w:sz="4" w:space="0" w:color="auto"/>
            </w:tcBorders>
            <w:shd w:val="clear" w:color="auto" w:fill="auto"/>
          </w:tcPr>
          <w:p w14:paraId="42215D42" w14:textId="1AC17160" w:rsidR="00301491" w:rsidRPr="000A7D47" w:rsidRDefault="00301491" w:rsidP="0014561C">
            <w:pPr>
              <w:spacing w:before="120" w:after="120"/>
              <w:rPr>
                <w:rFonts w:ascii="Cambria" w:hAnsi="Cambria"/>
                <w:bCs/>
              </w:rPr>
            </w:pPr>
            <w:r w:rsidRPr="000A7D47">
              <w:rPr>
                <w:rFonts w:ascii="Cambria" w:hAnsi="Cambria"/>
                <w:bCs/>
              </w:rPr>
              <w:t>Няма официална информация</w:t>
            </w:r>
          </w:p>
        </w:tc>
      </w:tr>
      <w:tr w:rsidR="00301491" w:rsidRPr="000A7D47" w14:paraId="237C0430" w14:textId="77777777" w:rsidTr="00022225">
        <w:trPr>
          <w:trHeight w:val="270"/>
        </w:trPr>
        <w:tc>
          <w:tcPr>
            <w:tcW w:w="3178" w:type="dxa"/>
            <w:gridSpan w:val="3"/>
            <w:tcBorders>
              <w:top w:val="single" w:sz="4" w:space="0" w:color="auto"/>
              <w:bottom w:val="single" w:sz="4" w:space="0" w:color="auto"/>
            </w:tcBorders>
            <w:shd w:val="clear" w:color="auto" w:fill="auto"/>
          </w:tcPr>
          <w:p w14:paraId="49E256F6" w14:textId="6DCA58FD" w:rsidR="00301491" w:rsidRPr="000A7D47" w:rsidRDefault="00301491" w:rsidP="00046119">
            <w:pPr>
              <w:spacing w:before="120" w:after="120"/>
              <w:jc w:val="center"/>
              <w:rPr>
                <w:rFonts w:ascii="Cambria" w:hAnsi="Cambria"/>
                <w:b/>
                <w:bCs/>
                <w:sz w:val="28"/>
                <w:szCs w:val="28"/>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236" w:type="dxa"/>
            <w:gridSpan w:val="8"/>
            <w:tcBorders>
              <w:top w:val="single" w:sz="4" w:space="0" w:color="auto"/>
              <w:bottom w:val="single" w:sz="4" w:space="0" w:color="auto"/>
            </w:tcBorders>
            <w:shd w:val="clear" w:color="auto" w:fill="auto"/>
          </w:tcPr>
          <w:p w14:paraId="0B2EF50F" w14:textId="1A86F0BE" w:rsidR="00301491" w:rsidRPr="000A7D47" w:rsidRDefault="00301491" w:rsidP="0014561C">
            <w:pPr>
              <w:spacing w:before="120" w:after="120"/>
              <w:rPr>
                <w:rFonts w:ascii="Cambria" w:hAnsi="Cambria"/>
                <w:bCs/>
              </w:rPr>
            </w:pPr>
            <w:r w:rsidRPr="000A7D47">
              <w:rPr>
                <w:rFonts w:ascii="Cambria" w:hAnsi="Cambria"/>
                <w:bCs/>
              </w:rPr>
              <w:t>Няма официална информация</w:t>
            </w:r>
          </w:p>
        </w:tc>
      </w:tr>
      <w:tr w:rsidR="00301491" w:rsidRPr="000A7D47" w14:paraId="52593D2A" w14:textId="77777777" w:rsidTr="00022225">
        <w:trPr>
          <w:trHeight w:val="225"/>
        </w:trPr>
        <w:tc>
          <w:tcPr>
            <w:tcW w:w="3178" w:type="dxa"/>
            <w:gridSpan w:val="3"/>
            <w:tcBorders>
              <w:top w:val="single" w:sz="4" w:space="0" w:color="auto"/>
              <w:bottom w:val="single" w:sz="4" w:space="0" w:color="auto"/>
            </w:tcBorders>
            <w:shd w:val="clear" w:color="auto" w:fill="auto"/>
          </w:tcPr>
          <w:p w14:paraId="0ABEAFFF" w14:textId="54DDE952" w:rsidR="00301491" w:rsidRPr="000A7D47" w:rsidRDefault="00301491" w:rsidP="00046119">
            <w:pPr>
              <w:spacing w:before="120" w:after="120"/>
              <w:jc w:val="center"/>
              <w:rPr>
                <w:rFonts w:ascii="Cambria" w:hAnsi="Cambria"/>
                <w:b/>
                <w:bCs/>
                <w:sz w:val="28"/>
                <w:szCs w:val="28"/>
              </w:rPr>
            </w:pPr>
            <w:r w:rsidRPr="000A7D47">
              <w:rPr>
                <w:rFonts w:ascii="Cambria" w:hAnsi="Cambria"/>
              </w:rPr>
              <w:t>Въведени карантинни / ограничителни мерки за гражданите</w:t>
            </w:r>
          </w:p>
        </w:tc>
        <w:tc>
          <w:tcPr>
            <w:tcW w:w="7236" w:type="dxa"/>
            <w:gridSpan w:val="8"/>
            <w:tcBorders>
              <w:top w:val="single" w:sz="4" w:space="0" w:color="auto"/>
              <w:bottom w:val="single" w:sz="4" w:space="0" w:color="auto"/>
            </w:tcBorders>
            <w:shd w:val="clear" w:color="auto" w:fill="auto"/>
          </w:tcPr>
          <w:p w14:paraId="28A764D5" w14:textId="1D0ED991" w:rsidR="00301491" w:rsidRPr="000A7D47" w:rsidRDefault="00301491" w:rsidP="0014561C">
            <w:pPr>
              <w:spacing w:line="256" w:lineRule="auto"/>
              <w:jc w:val="both"/>
              <w:outlineLvl w:val="0"/>
              <w:rPr>
                <w:rFonts w:ascii="Cambria" w:eastAsia="Times New Roman" w:hAnsi="Cambria" w:cstheme="majorBidi"/>
                <w:color w:val="000000"/>
              </w:rPr>
            </w:pPr>
            <w:r w:rsidRPr="000A7D47">
              <w:rPr>
                <w:rFonts w:ascii="Cambria" w:eastAsia="Times New Roman" w:hAnsi="Cambria" w:cstheme="majorBidi"/>
                <w:color w:val="000000"/>
              </w:rPr>
              <w:t>Спират се всички граждански полети до Доха, с изключение на транзитните полети през Доха, и полети с които се прибират катарски граждани и катарски студенти от различни точки на света за период от 14 дена, който може да бъде удължен. Спира работа градският транспорт, таксита, автобуси и метро в страната. Работещи на възраст над 55 години, хора страдащи от хронични заболявания (диабет, сърдечно-съдови, бъбреци) ще работят дистанционно от вкъщи. От 22 март всички ученици ще започнат дистанционно електронно обучение. Забранява се сервиране на храна в ресторанти и кафенета.</w:t>
            </w:r>
          </w:p>
          <w:p w14:paraId="50727758" w14:textId="77777777" w:rsidR="00301491" w:rsidRPr="000A7D47" w:rsidRDefault="00301491" w:rsidP="0014561C">
            <w:pPr>
              <w:spacing w:before="120" w:after="120"/>
              <w:rPr>
                <w:rFonts w:ascii="Cambria" w:hAnsi="Cambria"/>
                <w:b/>
                <w:bCs/>
                <w:sz w:val="28"/>
                <w:szCs w:val="28"/>
              </w:rPr>
            </w:pPr>
          </w:p>
        </w:tc>
      </w:tr>
      <w:tr w:rsidR="00301491" w:rsidRPr="000A7D47" w14:paraId="0D3B063F" w14:textId="77777777" w:rsidTr="00022225">
        <w:trPr>
          <w:trHeight w:val="300"/>
        </w:trPr>
        <w:tc>
          <w:tcPr>
            <w:tcW w:w="3178" w:type="dxa"/>
            <w:gridSpan w:val="3"/>
            <w:tcBorders>
              <w:top w:val="single" w:sz="4" w:space="0" w:color="auto"/>
              <w:bottom w:val="single" w:sz="4" w:space="0" w:color="auto"/>
            </w:tcBorders>
            <w:shd w:val="clear" w:color="auto" w:fill="auto"/>
          </w:tcPr>
          <w:p w14:paraId="0F07E085" w14:textId="7BF2EE9A" w:rsidR="00301491" w:rsidRPr="000A7D47" w:rsidRDefault="00301491" w:rsidP="00046119">
            <w:pPr>
              <w:spacing w:before="120" w:after="120"/>
              <w:jc w:val="center"/>
              <w:rPr>
                <w:rFonts w:ascii="Cambria" w:hAnsi="Cambria"/>
                <w:b/>
                <w:bCs/>
                <w:sz w:val="28"/>
                <w:szCs w:val="28"/>
              </w:rPr>
            </w:pPr>
            <w:r w:rsidRPr="000A7D47">
              <w:rPr>
                <w:rFonts w:ascii="Cambria" w:hAnsi="Cambria"/>
              </w:rPr>
              <w:t>Въведени ограничения/забрани за вносителите/износителите на стоки и услуги</w:t>
            </w:r>
          </w:p>
        </w:tc>
        <w:tc>
          <w:tcPr>
            <w:tcW w:w="7236" w:type="dxa"/>
            <w:gridSpan w:val="8"/>
            <w:tcBorders>
              <w:top w:val="single" w:sz="4" w:space="0" w:color="auto"/>
              <w:bottom w:val="single" w:sz="4" w:space="0" w:color="auto"/>
            </w:tcBorders>
            <w:shd w:val="clear" w:color="auto" w:fill="auto"/>
          </w:tcPr>
          <w:p w14:paraId="3C3D0D7B" w14:textId="45CE6694" w:rsidR="00301491" w:rsidRPr="000A7D47" w:rsidRDefault="00301491" w:rsidP="0014561C">
            <w:pPr>
              <w:spacing w:before="120" w:after="120"/>
              <w:rPr>
                <w:rFonts w:ascii="Cambria" w:hAnsi="Cambria"/>
                <w:bCs/>
              </w:rPr>
            </w:pPr>
            <w:r w:rsidRPr="000A7D47">
              <w:rPr>
                <w:rFonts w:ascii="Cambria" w:hAnsi="Cambria"/>
                <w:bCs/>
              </w:rPr>
              <w:t>Няма официална информация</w:t>
            </w:r>
          </w:p>
        </w:tc>
      </w:tr>
      <w:tr w:rsidR="00301491" w:rsidRPr="000A7D47" w14:paraId="75997E54" w14:textId="77777777" w:rsidTr="00D72636">
        <w:trPr>
          <w:trHeight w:val="645"/>
        </w:trPr>
        <w:tc>
          <w:tcPr>
            <w:tcW w:w="10414" w:type="dxa"/>
            <w:gridSpan w:val="11"/>
            <w:tcBorders>
              <w:top w:val="single" w:sz="4" w:space="0" w:color="auto"/>
              <w:bottom w:val="single" w:sz="4" w:space="0" w:color="auto"/>
            </w:tcBorders>
            <w:shd w:val="clear" w:color="auto" w:fill="D9D9D9" w:themeFill="background1" w:themeFillShade="D9"/>
          </w:tcPr>
          <w:p w14:paraId="254F7DCA" w14:textId="2EAB402A" w:rsidR="00301491" w:rsidRPr="000A7D47" w:rsidRDefault="00301491" w:rsidP="0014561C">
            <w:pPr>
              <w:spacing w:before="120" w:after="120"/>
              <w:jc w:val="center"/>
              <w:rPr>
                <w:rFonts w:ascii="Cambria" w:hAnsi="Cambria"/>
                <w:b/>
                <w:bCs/>
                <w:sz w:val="28"/>
                <w:szCs w:val="28"/>
              </w:rPr>
            </w:pPr>
            <w:r w:rsidRPr="000A7D47">
              <w:rPr>
                <w:rFonts w:ascii="Cambria" w:hAnsi="Cambria"/>
                <w:b/>
                <w:bCs/>
                <w:sz w:val="28"/>
                <w:szCs w:val="28"/>
              </w:rPr>
              <w:t>Китай (Пекин)</w:t>
            </w:r>
          </w:p>
        </w:tc>
      </w:tr>
      <w:tr w:rsidR="00301491" w:rsidRPr="000A7D47" w14:paraId="4099EFE4" w14:textId="255CFAD0" w:rsidTr="00022225">
        <w:trPr>
          <w:trHeight w:val="270"/>
        </w:trPr>
        <w:tc>
          <w:tcPr>
            <w:tcW w:w="4119" w:type="dxa"/>
            <w:gridSpan w:val="6"/>
            <w:tcBorders>
              <w:top w:val="single" w:sz="4" w:space="0" w:color="auto"/>
              <w:bottom w:val="single" w:sz="4" w:space="0" w:color="auto"/>
            </w:tcBorders>
            <w:shd w:val="clear" w:color="auto" w:fill="auto"/>
          </w:tcPr>
          <w:p w14:paraId="42513639" w14:textId="15A33E37" w:rsidR="00301491" w:rsidRPr="000A7D47" w:rsidRDefault="00301491" w:rsidP="00046119">
            <w:pPr>
              <w:spacing w:before="120" w:after="120"/>
              <w:jc w:val="center"/>
              <w:rPr>
                <w:rFonts w:ascii="Cambria" w:hAnsi="Cambria"/>
                <w:b/>
                <w:bCs/>
              </w:rPr>
            </w:pPr>
            <w:r w:rsidRPr="000A7D47">
              <w:rPr>
                <w:rFonts w:ascii="Cambria" w:hAnsi="Cambria"/>
              </w:rPr>
              <w:t>Въведени мерки по отношение режима на влизане и излизане</w:t>
            </w:r>
          </w:p>
        </w:tc>
        <w:tc>
          <w:tcPr>
            <w:tcW w:w="6295" w:type="dxa"/>
            <w:gridSpan w:val="5"/>
            <w:tcBorders>
              <w:top w:val="single" w:sz="4" w:space="0" w:color="auto"/>
              <w:bottom w:val="single" w:sz="4" w:space="0" w:color="auto"/>
            </w:tcBorders>
            <w:shd w:val="clear" w:color="auto" w:fill="auto"/>
          </w:tcPr>
          <w:p w14:paraId="0C0893ED" w14:textId="77777777" w:rsidR="00301491" w:rsidRPr="000A7D47" w:rsidRDefault="00301491" w:rsidP="00046119">
            <w:pPr>
              <w:spacing w:before="120" w:after="120"/>
              <w:rPr>
                <w:rFonts w:ascii="Cambria" w:eastAsia="Times New Roman" w:hAnsi="Cambria" w:cs="Times New Roman"/>
                <w:color w:val="000000"/>
                <w:sz w:val="27"/>
                <w:szCs w:val="27"/>
                <w:lang w:eastAsia="bg-BG"/>
              </w:rPr>
            </w:pPr>
            <w:r w:rsidRPr="000A7D47">
              <w:rPr>
                <w:rFonts w:ascii="Cambria" w:eastAsia="Times New Roman" w:hAnsi="Cambria" w:cs="Times New Roman"/>
                <w:color w:val="000000"/>
                <w:sz w:val="24"/>
                <w:szCs w:val="24"/>
                <w:lang w:eastAsia="bg-BG"/>
              </w:rPr>
              <w:t>Попълване на задължителна здравна декларация от всеки пътник при влизане или излизане от КНР. Всички полети от страни, които понастоящем са значително засегнати от епидемията, се отклоняват към Зона Д на летище Пекин. При наличие за съмнения и симптоми на даден пътник, лицата се закарват от местните ресорни звена до China International Exhibition Center /88 Yuxiang Road, Shunyi District/</w:t>
            </w:r>
          </w:p>
          <w:p w14:paraId="401FA3D2" w14:textId="77777777" w:rsidR="00301491" w:rsidRPr="000A7D47" w:rsidRDefault="00301491" w:rsidP="00046119">
            <w:pPr>
              <w:spacing w:before="120" w:after="120"/>
              <w:rPr>
                <w:rFonts w:ascii="Cambria" w:eastAsia="Times New Roman" w:hAnsi="Cambria" w:cs="Times New Roman"/>
                <w:color w:val="000000"/>
                <w:sz w:val="27"/>
                <w:szCs w:val="27"/>
                <w:lang w:eastAsia="bg-BG"/>
              </w:rPr>
            </w:pPr>
            <w:r w:rsidRPr="000A7D47">
              <w:rPr>
                <w:rFonts w:ascii="Cambria" w:eastAsia="Times New Roman" w:hAnsi="Cambria" w:cs="Times New Roman"/>
                <w:color w:val="000000"/>
                <w:sz w:val="24"/>
                <w:szCs w:val="24"/>
                <w:lang w:eastAsia="bg-BG"/>
              </w:rPr>
              <w:t>На летище Шанхай е създадена организация на разделяне на потока от пътници, като пристигащите от страна с нисък брой заразени минават през „зелен“ коридор, с по-висок брой заразени – през „жълт“ коридор, а лицата, идващи от значително засегнати страни минават през „червен“ коридор. Пътниците, преминали през зеления коридор следва сами да организират придвижване и самоизолиране в домашни условия. Само предварително регистрирани МПС могат да посрещнат даден пътник. Останалите две категории се поемат от ресорните звена, които определят местата за поставяне под карантина.</w:t>
            </w:r>
          </w:p>
          <w:p w14:paraId="5CA889A3" w14:textId="5A40AC4F" w:rsidR="00301491" w:rsidRPr="000A7D47" w:rsidRDefault="00301491" w:rsidP="00046119">
            <w:pPr>
              <w:spacing w:before="120" w:after="120"/>
              <w:rPr>
                <w:rFonts w:ascii="Cambria" w:eastAsia="Times New Roman" w:hAnsi="Cambria" w:cs="Times New Roman"/>
                <w:color w:val="000000"/>
                <w:sz w:val="27"/>
                <w:szCs w:val="27"/>
                <w:lang w:eastAsia="bg-BG"/>
              </w:rPr>
            </w:pPr>
            <w:r w:rsidRPr="000A7D47">
              <w:rPr>
                <w:rFonts w:ascii="Cambria" w:eastAsia="Times New Roman" w:hAnsi="Cambria" w:cs="Times New Roman"/>
                <w:color w:val="000000"/>
                <w:sz w:val="24"/>
                <w:szCs w:val="24"/>
                <w:lang w:eastAsia="bg-BG"/>
              </w:rPr>
              <w:t>Някой провинции в консулския окръг на ГК – Шанхай, както и в южната част на КНР са въвели използването на т.нар. „здравни“ QR кодове, съдържащи историята на пътуване/пребиваване на лицето, на базата на която се определя допуска на съответното лице до определени зони или възможността да пътува до други места в страната.</w:t>
            </w:r>
          </w:p>
          <w:p w14:paraId="48B51AAA" w14:textId="77777777" w:rsidR="00301491" w:rsidRPr="000A7D47" w:rsidRDefault="00301491" w:rsidP="00046119">
            <w:pPr>
              <w:spacing w:before="120" w:after="120"/>
              <w:rPr>
                <w:rFonts w:ascii="Cambria" w:eastAsia="Times New Roman" w:hAnsi="Cambria" w:cs="Times New Roman"/>
                <w:color w:val="000000"/>
                <w:sz w:val="27"/>
                <w:szCs w:val="27"/>
                <w:lang w:eastAsia="bg-BG"/>
              </w:rPr>
            </w:pPr>
            <w:r w:rsidRPr="000A7D47">
              <w:rPr>
                <w:rFonts w:ascii="Cambria" w:eastAsia="Times New Roman" w:hAnsi="Cambria" w:cs="Times New Roman"/>
                <w:color w:val="000000"/>
                <w:sz w:val="24"/>
                <w:szCs w:val="24"/>
                <w:lang w:eastAsia="bg-BG"/>
              </w:rPr>
              <w:t>Всички чужденци, пристигащи от континентален Китай и пребивавали в страната през последните 14 дни могат да преминават единствено транзит през САР Хонконг, САР Макао и Тайван.</w:t>
            </w:r>
          </w:p>
          <w:p w14:paraId="7B0ED0A8" w14:textId="77777777" w:rsidR="00301491" w:rsidRPr="000A7D47" w:rsidRDefault="00301491" w:rsidP="00046119">
            <w:pPr>
              <w:spacing w:before="120" w:after="120"/>
              <w:rPr>
                <w:rFonts w:ascii="Cambria" w:hAnsi="Cambria"/>
                <w:b/>
                <w:bCs/>
              </w:rPr>
            </w:pPr>
          </w:p>
        </w:tc>
      </w:tr>
      <w:tr w:rsidR="00301491" w:rsidRPr="000A7D47" w14:paraId="0DE1349F" w14:textId="77777777" w:rsidTr="00022225">
        <w:trPr>
          <w:trHeight w:val="283"/>
        </w:trPr>
        <w:tc>
          <w:tcPr>
            <w:tcW w:w="4119" w:type="dxa"/>
            <w:gridSpan w:val="6"/>
            <w:tcBorders>
              <w:top w:val="single" w:sz="4" w:space="0" w:color="auto"/>
              <w:bottom w:val="single" w:sz="4" w:space="0" w:color="auto"/>
            </w:tcBorders>
            <w:shd w:val="clear" w:color="auto" w:fill="auto"/>
          </w:tcPr>
          <w:p w14:paraId="30692F2C" w14:textId="2B40C7CA" w:rsidR="00301491" w:rsidRPr="000A7D47" w:rsidRDefault="00301491" w:rsidP="00046119">
            <w:pPr>
              <w:spacing w:before="120" w:after="120"/>
              <w:jc w:val="center"/>
              <w:rPr>
                <w:rFonts w:ascii="Cambria" w:hAnsi="Cambria"/>
                <w:b/>
                <w:bCs/>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295" w:type="dxa"/>
            <w:gridSpan w:val="5"/>
            <w:tcBorders>
              <w:top w:val="single" w:sz="4" w:space="0" w:color="auto"/>
              <w:bottom w:val="single" w:sz="4" w:space="0" w:color="auto"/>
            </w:tcBorders>
            <w:shd w:val="clear" w:color="auto" w:fill="auto"/>
          </w:tcPr>
          <w:p w14:paraId="2B344838" w14:textId="77777777" w:rsidR="00301491" w:rsidRPr="000A7D47" w:rsidRDefault="00301491" w:rsidP="00046119">
            <w:pPr>
              <w:spacing w:before="120" w:after="120"/>
              <w:rPr>
                <w:rFonts w:ascii="Cambria" w:eastAsia="Times New Roman" w:hAnsi="Cambria" w:cs="Times New Roman"/>
                <w:color w:val="000000"/>
                <w:sz w:val="27"/>
                <w:szCs w:val="27"/>
                <w:lang w:eastAsia="bg-BG"/>
              </w:rPr>
            </w:pPr>
            <w:r w:rsidRPr="000A7D47">
              <w:rPr>
                <w:rFonts w:ascii="Cambria" w:eastAsia="Times New Roman" w:hAnsi="Cambria" w:cs="Times New Roman"/>
                <w:color w:val="000000"/>
                <w:sz w:val="24"/>
                <w:szCs w:val="24"/>
                <w:lang w:eastAsia="bg-BG"/>
              </w:rPr>
              <w:t>Понастоящем, поради затваряне на сухопътните граници на Монголия с Китай и на Русия с Китай /от страна на китайските съседи/, няма възможност за влизане и излизане с други транспортни средства освен с въздушен транспорт.</w:t>
            </w:r>
          </w:p>
          <w:p w14:paraId="0FC352C8" w14:textId="77777777" w:rsidR="00301491" w:rsidRPr="000A7D47" w:rsidRDefault="00301491" w:rsidP="00046119">
            <w:pPr>
              <w:spacing w:before="120" w:after="120"/>
              <w:rPr>
                <w:rFonts w:ascii="Cambria" w:eastAsia="Times New Roman" w:hAnsi="Cambria" w:cs="Times New Roman"/>
                <w:color w:val="000000"/>
                <w:sz w:val="27"/>
                <w:szCs w:val="27"/>
                <w:lang w:eastAsia="bg-BG"/>
              </w:rPr>
            </w:pPr>
            <w:r w:rsidRPr="000A7D47">
              <w:rPr>
                <w:rFonts w:ascii="Cambria" w:eastAsia="Times New Roman" w:hAnsi="Cambria" w:cs="Times New Roman"/>
                <w:color w:val="000000"/>
                <w:sz w:val="24"/>
                <w:szCs w:val="24"/>
                <w:lang w:eastAsia="bg-BG"/>
              </w:rPr>
              <w:t>САР Хонконг е ограничил всички възможни маршрути и видове транспорт за преминаване от континентален Китай към Хонконг само до една транспортна точка.</w:t>
            </w:r>
          </w:p>
          <w:p w14:paraId="4E437B62" w14:textId="77777777" w:rsidR="00301491" w:rsidRPr="000A7D47" w:rsidRDefault="00301491" w:rsidP="00046119">
            <w:pPr>
              <w:spacing w:before="120" w:after="120"/>
              <w:rPr>
                <w:rFonts w:ascii="Cambria" w:hAnsi="Cambria"/>
                <w:b/>
                <w:bCs/>
              </w:rPr>
            </w:pPr>
          </w:p>
        </w:tc>
      </w:tr>
      <w:tr w:rsidR="00301491" w:rsidRPr="000A7D47" w14:paraId="783BCABE" w14:textId="77777777" w:rsidTr="00022225">
        <w:trPr>
          <w:trHeight w:val="300"/>
        </w:trPr>
        <w:tc>
          <w:tcPr>
            <w:tcW w:w="4119" w:type="dxa"/>
            <w:gridSpan w:val="6"/>
            <w:tcBorders>
              <w:top w:val="single" w:sz="4" w:space="0" w:color="auto"/>
              <w:bottom w:val="single" w:sz="4" w:space="0" w:color="auto"/>
            </w:tcBorders>
            <w:shd w:val="clear" w:color="auto" w:fill="auto"/>
          </w:tcPr>
          <w:p w14:paraId="605F8214" w14:textId="5173F8DF" w:rsidR="00301491" w:rsidRPr="000A7D47" w:rsidRDefault="00301491" w:rsidP="00046119">
            <w:pPr>
              <w:spacing w:before="120" w:after="120"/>
              <w:jc w:val="center"/>
              <w:rPr>
                <w:rFonts w:ascii="Cambria" w:hAnsi="Cambria"/>
                <w:b/>
                <w:bCs/>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295" w:type="dxa"/>
            <w:gridSpan w:val="5"/>
            <w:tcBorders>
              <w:top w:val="single" w:sz="4" w:space="0" w:color="auto"/>
              <w:bottom w:val="single" w:sz="4" w:space="0" w:color="auto"/>
            </w:tcBorders>
            <w:shd w:val="clear" w:color="auto" w:fill="auto"/>
          </w:tcPr>
          <w:p w14:paraId="4B0E2204" w14:textId="79C612BB" w:rsidR="00301491" w:rsidRPr="000A7D47" w:rsidRDefault="00301491" w:rsidP="00046119">
            <w:pPr>
              <w:spacing w:before="120" w:after="120"/>
              <w:jc w:val="center"/>
              <w:rPr>
                <w:rFonts w:ascii="Cambria" w:hAnsi="Cambria"/>
                <w:b/>
                <w:bCs/>
              </w:rPr>
            </w:pPr>
            <w:r w:rsidRPr="000A7D47">
              <w:rPr>
                <w:rFonts w:ascii="Cambria" w:hAnsi="Cambria"/>
                <w:color w:val="000000"/>
              </w:rPr>
              <w:t>Понастоящем са налице полети до Европа само с авиокомпании Аерофлот от Пекин и Шанхай, с Емирътс /веднъж на ден/ и с няколко китайски авиокомпании, които летят до столиците на градове в Западна Европа. Поради ограниченията, наложени за влизане в съответната страна, прекачване/транзитно преминаване не се разрешава през Токио, Сеул и Сингапур на граждани, напускащи КНР. Към този момент единствена възможност за транзитно преминаване при излитане от КНР остава полет през Хонконг, откъдето все още голяма част от авиокомпаниите продължават полети за Европа.</w:t>
            </w:r>
          </w:p>
        </w:tc>
      </w:tr>
      <w:tr w:rsidR="00301491" w:rsidRPr="000A7D47" w14:paraId="442D8DF3" w14:textId="77777777" w:rsidTr="00022225">
        <w:trPr>
          <w:trHeight w:val="238"/>
        </w:trPr>
        <w:tc>
          <w:tcPr>
            <w:tcW w:w="4119" w:type="dxa"/>
            <w:gridSpan w:val="6"/>
            <w:tcBorders>
              <w:top w:val="single" w:sz="4" w:space="0" w:color="auto"/>
              <w:bottom w:val="single" w:sz="4" w:space="0" w:color="auto"/>
            </w:tcBorders>
            <w:shd w:val="clear" w:color="auto" w:fill="auto"/>
          </w:tcPr>
          <w:p w14:paraId="1627A0AE" w14:textId="3DBEDD64" w:rsidR="00301491" w:rsidRPr="000A7D47" w:rsidRDefault="00301491" w:rsidP="00046119">
            <w:pPr>
              <w:spacing w:before="120" w:after="120"/>
              <w:jc w:val="center"/>
              <w:rPr>
                <w:rFonts w:ascii="Cambria" w:hAnsi="Cambria"/>
                <w:b/>
                <w:bCs/>
              </w:rPr>
            </w:pPr>
            <w:r w:rsidRPr="000A7D47">
              <w:rPr>
                <w:rFonts w:ascii="Cambria" w:hAnsi="Cambria"/>
              </w:rPr>
              <w:t>Въведени карантинни / ограничителни мерки за гражданите</w:t>
            </w:r>
          </w:p>
        </w:tc>
        <w:tc>
          <w:tcPr>
            <w:tcW w:w="6295" w:type="dxa"/>
            <w:gridSpan w:val="5"/>
            <w:tcBorders>
              <w:top w:val="single" w:sz="4" w:space="0" w:color="auto"/>
              <w:bottom w:val="single" w:sz="4" w:space="0" w:color="auto"/>
            </w:tcBorders>
            <w:shd w:val="clear" w:color="auto" w:fill="auto"/>
          </w:tcPr>
          <w:p w14:paraId="0845B690" w14:textId="77777777" w:rsidR="00301491" w:rsidRPr="00990CC6" w:rsidRDefault="00301491" w:rsidP="00046119">
            <w:pPr>
              <w:spacing w:before="120" w:after="120"/>
              <w:rPr>
                <w:rFonts w:ascii="Cambria" w:eastAsia="Times New Roman" w:hAnsi="Cambria" w:cs="Times New Roman"/>
                <w:color w:val="000000"/>
                <w:lang w:eastAsia="bg-BG"/>
              </w:rPr>
            </w:pPr>
            <w:r w:rsidRPr="00990CC6">
              <w:rPr>
                <w:rFonts w:ascii="Cambria" w:eastAsia="Times New Roman" w:hAnsi="Cambria" w:cs="Times New Roman"/>
                <w:color w:val="000000"/>
                <w:lang w:eastAsia="bg-BG"/>
              </w:rPr>
              <w:t>Налагане на задължителна 14- дневна карантина за всички пристигащи от страни „със сериозна епидемиологична обстановка“ – Италия, Иран, Южна Корея, Япония, САЩ, Испания, Германия, Франция, като карантината се провежда в специално определени за това места/пунктове за изолация, а не в домашни условия.</w:t>
            </w:r>
          </w:p>
          <w:p w14:paraId="75796BB4" w14:textId="77777777" w:rsidR="00301491" w:rsidRPr="00990CC6" w:rsidRDefault="00301491" w:rsidP="00046119">
            <w:pPr>
              <w:spacing w:before="120" w:after="120"/>
              <w:rPr>
                <w:rFonts w:ascii="Cambria" w:eastAsia="Times New Roman" w:hAnsi="Cambria" w:cs="Times New Roman"/>
                <w:color w:val="000000"/>
                <w:lang w:eastAsia="bg-BG"/>
              </w:rPr>
            </w:pPr>
            <w:r w:rsidRPr="00990CC6">
              <w:rPr>
                <w:rFonts w:ascii="Cambria" w:eastAsia="Times New Roman" w:hAnsi="Cambria" w:cs="Times New Roman"/>
                <w:color w:val="000000"/>
                <w:lang w:eastAsia="bg-BG"/>
              </w:rPr>
              <w:t>Задължителна 14-дневна карантина в домашни условия за всички останали пътници, пристигащи от чужбина. При установяване на заразен пътник, пътуващ в същия самолет, другите пътници в самолета също се настаняват в специално определени за това пунктове за изолация, в който следва да останат до излизане на резултатите от тест за диагностициране.</w:t>
            </w:r>
          </w:p>
          <w:p w14:paraId="4E25DDD6" w14:textId="77777777" w:rsidR="00301491" w:rsidRPr="00990CC6" w:rsidRDefault="00301491" w:rsidP="00046119">
            <w:pPr>
              <w:spacing w:before="120" w:after="120"/>
              <w:rPr>
                <w:rFonts w:ascii="Cambria" w:eastAsia="Times New Roman" w:hAnsi="Cambria" w:cs="Times New Roman"/>
                <w:color w:val="000000"/>
                <w:lang w:eastAsia="bg-BG"/>
              </w:rPr>
            </w:pPr>
            <w:r w:rsidRPr="00990CC6">
              <w:rPr>
                <w:rFonts w:ascii="Cambria" w:eastAsia="Times New Roman" w:hAnsi="Cambria" w:cs="Times New Roman"/>
                <w:color w:val="000000"/>
                <w:lang w:eastAsia="bg-BG"/>
              </w:rPr>
              <w:t>Всички медицински разходи по тестване и лечение или възникнали от настаняването в местата за прекарване на карантина следва да се заплатят от съответния пътуващ и не се поемат от китайска страна.</w:t>
            </w:r>
          </w:p>
          <w:p w14:paraId="1DBC47EA" w14:textId="77777777" w:rsidR="00301491" w:rsidRPr="00990CC6" w:rsidRDefault="00301491" w:rsidP="00046119">
            <w:pPr>
              <w:spacing w:before="120" w:after="120"/>
              <w:rPr>
                <w:rFonts w:ascii="Cambria" w:eastAsia="Times New Roman" w:hAnsi="Cambria" w:cs="Times New Roman"/>
                <w:color w:val="000000"/>
                <w:lang w:eastAsia="bg-BG"/>
              </w:rPr>
            </w:pPr>
            <w:r w:rsidRPr="00990CC6">
              <w:rPr>
                <w:rFonts w:ascii="Cambria" w:eastAsia="Times New Roman" w:hAnsi="Cambria" w:cs="Times New Roman"/>
                <w:color w:val="000000"/>
                <w:lang w:eastAsia="bg-BG"/>
              </w:rPr>
              <w:t>Считано от 14 март САР Хонконг и САР Макао забраняват влизането на всички пътуващи от Южна Корея, Иран, Италия, които имат визи за по-малко от 14 дни и въвеждат задължителна 14-дневна карантината в специално определени за това места за пътуващите от горепосочените страни, както и от определени райони на Франция, Германия, Япония и Испания. Забранява се влизане на чуждестранни граждани, пребивавали през последните 14 дни в Южна Корея.</w:t>
            </w:r>
          </w:p>
          <w:p w14:paraId="5B1FA86F" w14:textId="77777777" w:rsidR="00301491" w:rsidRPr="00990CC6" w:rsidRDefault="00301491" w:rsidP="00046119">
            <w:pPr>
              <w:spacing w:before="120" w:after="120"/>
              <w:rPr>
                <w:rFonts w:ascii="Cambria" w:eastAsia="Times New Roman" w:hAnsi="Cambria" w:cs="Times New Roman"/>
                <w:color w:val="000000"/>
                <w:lang w:eastAsia="bg-BG"/>
              </w:rPr>
            </w:pPr>
            <w:r w:rsidRPr="00990CC6">
              <w:rPr>
                <w:rFonts w:ascii="Cambria" w:eastAsia="Times New Roman" w:hAnsi="Cambria" w:cs="Times New Roman"/>
                <w:color w:val="000000"/>
                <w:lang w:eastAsia="bg-BG"/>
              </w:rPr>
              <w:t>Всички чужденци, пристигащи от континентален Китай и пребивавали в страната през последните 14 дни могат да преминават единствено транзит през САР Хонконг и САР Макао.</w:t>
            </w:r>
          </w:p>
          <w:p w14:paraId="688D8EA7" w14:textId="77777777" w:rsidR="00301491" w:rsidRPr="00990CC6" w:rsidRDefault="00301491" w:rsidP="00046119">
            <w:pPr>
              <w:spacing w:before="120" w:after="120"/>
              <w:rPr>
                <w:rFonts w:ascii="Cambria" w:eastAsia="Times New Roman" w:hAnsi="Cambria" w:cs="Times New Roman"/>
                <w:color w:val="000000"/>
                <w:lang w:eastAsia="bg-BG"/>
              </w:rPr>
            </w:pPr>
            <w:r w:rsidRPr="00990CC6">
              <w:rPr>
                <w:rFonts w:ascii="Cambria" w:eastAsia="Times New Roman" w:hAnsi="Cambria" w:cs="Times New Roman"/>
                <w:color w:val="000000"/>
                <w:lang w:eastAsia="bg-BG"/>
              </w:rPr>
              <w:t>Тайван – всички пътници, пристигащи от Италия, Германия, Испания, Исландия, Швейцария, Норвегия, Швеция, Белгия, Нидерландия, Дания, Австрия, Бахрейн, Кувейт следва да преминат през 14-дневна карантина.</w:t>
            </w:r>
          </w:p>
          <w:p w14:paraId="094C0376" w14:textId="669656FD" w:rsidR="00301491" w:rsidRPr="00990CC6" w:rsidRDefault="00301491" w:rsidP="001A71D2">
            <w:pPr>
              <w:jc w:val="both"/>
              <w:rPr>
                <w:rFonts w:ascii="Cambria" w:eastAsia="MS Mincho" w:hAnsi="Cambria" w:cs="Times New Roman"/>
                <w:lang w:eastAsia="ja-JP"/>
              </w:rPr>
            </w:pPr>
            <w:r w:rsidRPr="00990CC6">
              <w:rPr>
                <w:rFonts w:ascii="Cambria" w:eastAsia="MS Mincho" w:hAnsi="Cambria" w:cs="Times New Roman"/>
                <w:lang w:eastAsia="ja-JP"/>
              </w:rPr>
              <w:t>Във връзка с продължаващото увеличаване на случаите на заразени с COVID-19, които пристигат в КНР от други страни, обръщаме внимание на българските граждани, че властите в Китай прилагат все по-строги мерки, включително задължителна 14-дневна карантина само на определено от тях място. В зависимост от летището, на което се влиза в КНР, мерките и процедурите могат да варират, но дори на пристигащите пътници да бъде разрешено домашно самоизолиране, впоследствие при откриване на заразен пътник в същия самолет, на българските граждани може да им бъде наложена принудителна карантина в определеното от властите място, като често пъти не се разрешава излизане от стаята, в която са настанени. Съгласно изискванията на китайската страна всички разходи, възникнали по настаняването в местата за карантина, както и за лечение ако лицата евентуално бъдат диагностицирани със зараза от COVID-19, следва да се поемат от съответния пътуващ.</w:t>
            </w:r>
          </w:p>
        </w:tc>
      </w:tr>
      <w:tr w:rsidR="00301491" w:rsidRPr="000A7D47" w14:paraId="4EC9F614" w14:textId="77777777" w:rsidTr="00022225">
        <w:trPr>
          <w:trHeight w:val="345"/>
        </w:trPr>
        <w:tc>
          <w:tcPr>
            <w:tcW w:w="4119" w:type="dxa"/>
            <w:gridSpan w:val="6"/>
            <w:tcBorders>
              <w:top w:val="single" w:sz="4" w:space="0" w:color="auto"/>
              <w:bottom w:val="single" w:sz="4" w:space="0" w:color="auto"/>
            </w:tcBorders>
            <w:shd w:val="clear" w:color="auto" w:fill="auto"/>
          </w:tcPr>
          <w:p w14:paraId="0AD0B65E" w14:textId="5B9D322C" w:rsidR="00301491" w:rsidRPr="000A7D47" w:rsidRDefault="00301491" w:rsidP="00046119">
            <w:pPr>
              <w:spacing w:before="120" w:after="120"/>
              <w:jc w:val="center"/>
              <w:rPr>
                <w:rFonts w:ascii="Cambria" w:hAnsi="Cambria"/>
                <w:b/>
                <w:bCs/>
              </w:rPr>
            </w:pPr>
            <w:r w:rsidRPr="000A7D47">
              <w:rPr>
                <w:rFonts w:ascii="Cambria" w:hAnsi="Cambria"/>
              </w:rPr>
              <w:t>Въведени ограничения/забрани за вносителите/износителите на стоки и услуги</w:t>
            </w:r>
          </w:p>
        </w:tc>
        <w:tc>
          <w:tcPr>
            <w:tcW w:w="6295" w:type="dxa"/>
            <w:gridSpan w:val="5"/>
            <w:tcBorders>
              <w:top w:val="single" w:sz="4" w:space="0" w:color="auto"/>
              <w:bottom w:val="single" w:sz="4" w:space="0" w:color="auto"/>
            </w:tcBorders>
            <w:shd w:val="clear" w:color="auto" w:fill="auto"/>
          </w:tcPr>
          <w:p w14:paraId="03F0FA96" w14:textId="1F118194" w:rsidR="00301491" w:rsidRPr="00990CC6" w:rsidRDefault="00301491" w:rsidP="00046119">
            <w:pPr>
              <w:spacing w:before="120" w:after="120"/>
              <w:jc w:val="center"/>
              <w:rPr>
                <w:rFonts w:ascii="Cambria" w:hAnsi="Cambria"/>
                <w:b/>
                <w:bCs/>
              </w:rPr>
            </w:pPr>
            <w:r w:rsidRPr="00990CC6">
              <w:rPr>
                <w:rFonts w:ascii="Cambria" w:hAnsi="Cambria"/>
                <w:color w:val="000000"/>
              </w:rPr>
              <w:t>Забрана до април 2020 г. за износ на маски, освен ако не са дарения.</w:t>
            </w:r>
          </w:p>
        </w:tc>
      </w:tr>
      <w:tr w:rsidR="00301491" w:rsidRPr="000A7D47" w14:paraId="1D40080C" w14:textId="77777777" w:rsidTr="00D72636">
        <w:trPr>
          <w:trHeight w:val="477"/>
        </w:trPr>
        <w:tc>
          <w:tcPr>
            <w:tcW w:w="10414" w:type="dxa"/>
            <w:gridSpan w:val="11"/>
            <w:tcBorders>
              <w:top w:val="single" w:sz="4" w:space="0" w:color="auto"/>
              <w:bottom w:val="single" w:sz="4" w:space="0" w:color="auto"/>
            </w:tcBorders>
            <w:shd w:val="clear" w:color="auto" w:fill="D9D9D9" w:themeFill="background1" w:themeFillShade="D9"/>
          </w:tcPr>
          <w:p w14:paraId="50A9CD91" w14:textId="35B20987" w:rsidR="00301491" w:rsidRPr="00990CC6" w:rsidRDefault="00301491" w:rsidP="00046119">
            <w:pPr>
              <w:spacing w:before="120" w:after="120"/>
              <w:jc w:val="center"/>
              <w:rPr>
                <w:rFonts w:ascii="Cambria" w:hAnsi="Cambria"/>
                <w:b/>
                <w:bCs/>
              </w:rPr>
            </w:pPr>
            <w:r w:rsidRPr="00990CC6">
              <w:rPr>
                <w:rFonts w:ascii="Cambria" w:hAnsi="Cambria"/>
                <w:b/>
                <w:bCs/>
              </w:rPr>
              <w:t>Камбоджа (Пном Пен)</w:t>
            </w:r>
          </w:p>
        </w:tc>
      </w:tr>
      <w:tr w:rsidR="00301491" w:rsidRPr="000A7D47" w14:paraId="13DA21E6" w14:textId="33F65EB0" w:rsidTr="00022225">
        <w:trPr>
          <w:trHeight w:val="360"/>
        </w:trPr>
        <w:tc>
          <w:tcPr>
            <w:tcW w:w="4119" w:type="dxa"/>
            <w:gridSpan w:val="6"/>
            <w:tcBorders>
              <w:top w:val="single" w:sz="4" w:space="0" w:color="auto"/>
              <w:bottom w:val="single" w:sz="4" w:space="0" w:color="auto"/>
            </w:tcBorders>
            <w:shd w:val="clear" w:color="auto" w:fill="auto"/>
          </w:tcPr>
          <w:p w14:paraId="08828FFA" w14:textId="3BB6A6C0" w:rsidR="00301491" w:rsidRPr="000A7D47" w:rsidRDefault="00301491" w:rsidP="00046119">
            <w:pPr>
              <w:spacing w:before="120" w:after="120"/>
              <w:rPr>
                <w:rFonts w:ascii="Cambria" w:hAnsi="Cambria"/>
                <w:b/>
                <w:bCs/>
                <w:sz w:val="28"/>
                <w:szCs w:val="28"/>
              </w:rPr>
            </w:pPr>
            <w:r w:rsidRPr="000A7D47">
              <w:rPr>
                <w:rFonts w:ascii="Cambria" w:hAnsi="Cambria"/>
              </w:rPr>
              <w:t>Въведени мерки по отношение режима на влизане и излизане</w:t>
            </w:r>
          </w:p>
        </w:tc>
        <w:tc>
          <w:tcPr>
            <w:tcW w:w="6295" w:type="dxa"/>
            <w:gridSpan w:val="5"/>
            <w:tcBorders>
              <w:top w:val="single" w:sz="4" w:space="0" w:color="auto"/>
              <w:bottom w:val="single" w:sz="4" w:space="0" w:color="auto"/>
            </w:tcBorders>
            <w:shd w:val="clear" w:color="auto" w:fill="auto"/>
          </w:tcPr>
          <w:p w14:paraId="63555465" w14:textId="77777777" w:rsidR="00301491" w:rsidRPr="00990CC6" w:rsidRDefault="00301491" w:rsidP="00046119">
            <w:pPr>
              <w:spacing w:before="120" w:after="120"/>
              <w:rPr>
                <w:rFonts w:ascii="Cambria" w:eastAsia="Times New Roman" w:hAnsi="Cambria" w:cs="Times New Roman"/>
                <w:color w:val="000000"/>
                <w:lang w:eastAsia="bg-BG"/>
              </w:rPr>
            </w:pPr>
            <w:r w:rsidRPr="00990CC6">
              <w:rPr>
                <w:rFonts w:ascii="Cambria" w:eastAsia="Times New Roman" w:hAnsi="Cambria" w:cs="Times New Roman"/>
                <w:color w:val="000000"/>
                <w:lang w:eastAsia="bg-BG"/>
              </w:rPr>
              <w:t>Считано от 17 март 2020 г. за срок от 30 дни се преустановява влизане на територията на Камбоджа на граждани, пристигащи от Италия, Испания, Франция, Германия и САЩ.</w:t>
            </w:r>
          </w:p>
          <w:p w14:paraId="5B9393EF" w14:textId="77777777" w:rsidR="00301491" w:rsidRPr="00990CC6" w:rsidRDefault="00301491" w:rsidP="00046119">
            <w:pPr>
              <w:spacing w:before="120" w:after="120"/>
              <w:rPr>
                <w:rFonts w:ascii="Cambria" w:eastAsia="Times New Roman" w:hAnsi="Cambria" w:cs="Times New Roman"/>
                <w:color w:val="000000"/>
                <w:lang w:eastAsia="bg-BG"/>
              </w:rPr>
            </w:pPr>
            <w:r w:rsidRPr="00990CC6">
              <w:rPr>
                <w:rFonts w:ascii="Cambria" w:eastAsia="Times New Roman" w:hAnsi="Cambria" w:cs="Times New Roman"/>
                <w:color w:val="000000"/>
                <w:lang w:eastAsia="bg-BG"/>
              </w:rPr>
              <w:t>Преустановява се влизането в Камбоджа на граждани, пристигащи по вода (морски и речен транспорт).</w:t>
            </w:r>
          </w:p>
          <w:p w14:paraId="0D9B5571" w14:textId="77777777" w:rsidR="00301491" w:rsidRPr="00990CC6" w:rsidRDefault="00301491" w:rsidP="00046119">
            <w:pPr>
              <w:spacing w:before="120" w:after="120"/>
              <w:rPr>
                <w:rFonts w:ascii="Cambria" w:hAnsi="Cambria"/>
                <w:b/>
                <w:bCs/>
              </w:rPr>
            </w:pPr>
          </w:p>
        </w:tc>
      </w:tr>
      <w:tr w:rsidR="00301491" w:rsidRPr="000A7D47" w14:paraId="3327C085" w14:textId="77777777" w:rsidTr="00022225">
        <w:trPr>
          <w:trHeight w:val="208"/>
        </w:trPr>
        <w:tc>
          <w:tcPr>
            <w:tcW w:w="4119" w:type="dxa"/>
            <w:gridSpan w:val="6"/>
            <w:tcBorders>
              <w:top w:val="single" w:sz="4" w:space="0" w:color="auto"/>
              <w:bottom w:val="single" w:sz="4" w:space="0" w:color="auto"/>
            </w:tcBorders>
            <w:shd w:val="clear" w:color="auto" w:fill="auto"/>
          </w:tcPr>
          <w:p w14:paraId="5BF958AD" w14:textId="1FEBB301" w:rsidR="00301491" w:rsidRPr="000A7D47" w:rsidRDefault="00301491" w:rsidP="00046119">
            <w:pPr>
              <w:spacing w:before="120" w:after="120"/>
              <w:rPr>
                <w:rFonts w:ascii="Cambria" w:hAnsi="Cambria"/>
                <w:b/>
                <w:bCs/>
                <w:sz w:val="28"/>
                <w:szCs w:val="28"/>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295" w:type="dxa"/>
            <w:gridSpan w:val="5"/>
            <w:tcBorders>
              <w:top w:val="single" w:sz="4" w:space="0" w:color="auto"/>
              <w:bottom w:val="single" w:sz="4" w:space="0" w:color="auto"/>
            </w:tcBorders>
            <w:shd w:val="clear" w:color="auto" w:fill="auto"/>
          </w:tcPr>
          <w:p w14:paraId="07CBDE9C" w14:textId="224F9487" w:rsidR="00301491" w:rsidRPr="00990CC6" w:rsidRDefault="00301491" w:rsidP="00046119">
            <w:pPr>
              <w:spacing w:before="120" w:after="120"/>
              <w:rPr>
                <w:rFonts w:ascii="Cambria" w:hAnsi="Cambria"/>
                <w:b/>
                <w:bCs/>
              </w:rPr>
            </w:pPr>
            <w:r w:rsidRPr="00990CC6">
              <w:rPr>
                <w:rFonts w:ascii="Cambria" w:hAnsi="Cambria"/>
                <w:color w:val="000000"/>
              </w:rPr>
              <w:t>Не е налична информация за ограничителни мерки по отношение на транспорти средства.</w:t>
            </w:r>
          </w:p>
        </w:tc>
      </w:tr>
      <w:tr w:rsidR="00301491" w:rsidRPr="000A7D47" w14:paraId="48DE1B50" w14:textId="77777777" w:rsidTr="00022225">
        <w:trPr>
          <w:trHeight w:val="345"/>
        </w:trPr>
        <w:tc>
          <w:tcPr>
            <w:tcW w:w="4119" w:type="dxa"/>
            <w:gridSpan w:val="6"/>
            <w:tcBorders>
              <w:top w:val="single" w:sz="4" w:space="0" w:color="auto"/>
              <w:bottom w:val="single" w:sz="4" w:space="0" w:color="auto"/>
            </w:tcBorders>
            <w:shd w:val="clear" w:color="auto" w:fill="auto"/>
          </w:tcPr>
          <w:p w14:paraId="756B9D07" w14:textId="10F33F3A" w:rsidR="00301491" w:rsidRPr="000A7D47" w:rsidRDefault="00301491" w:rsidP="00046119">
            <w:pPr>
              <w:spacing w:before="120" w:after="120"/>
              <w:rPr>
                <w:rFonts w:ascii="Cambria" w:hAnsi="Cambria"/>
                <w:b/>
                <w:bCs/>
                <w:sz w:val="28"/>
                <w:szCs w:val="28"/>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295" w:type="dxa"/>
            <w:gridSpan w:val="5"/>
            <w:tcBorders>
              <w:top w:val="single" w:sz="4" w:space="0" w:color="auto"/>
              <w:bottom w:val="single" w:sz="4" w:space="0" w:color="auto"/>
            </w:tcBorders>
            <w:shd w:val="clear" w:color="auto" w:fill="auto"/>
          </w:tcPr>
          <w:p w14:paraId="3C73FDD8" w14:textId="27E4DB64" w:rsidR="00301491" w:rsidRPr="00990CC6" w:rsidRDefault="00301491" w:rsidP="00046119">
            <w:pPr>
              <w:spacing w:before="120" w:after="120"/>
              <w:rPr>
                <w:rFonts w:ascii="Cambria" w:hAnsi="Cambria"/>
                <w:b/>
                <w:bCs/>
              </w:rPr>
            </w:pPr>
            <w:r w:rsidRPr="00990CC6">
              <w:rPr>
                <w:rFonts w:ascii="Cambria" w:hAnsi="Cambria"/>
                <w:color w:val="000000"/>
              </w:rPr>
              <w:t>Постъпваща периодично информация за затруднения при преминаване на европейски граждани на някои сухопътни ГКПП между Камбоджа и Виетнам.</w:t>
            </w:r>
          </w:p>
        </w:tc>
      </w:tr>
      <w:tr w:rsidR="00301491" w:rsidRPr="000A7D47" w14:paraId="1B9F693C" w14:textId="77777777" w:rsidTr="00022225">
        <w:trPr>
          <w:trHeight w:val="253"/>
        </w:trPr>
        <w:tc>
          <w:tcPr>
            <w:tcW w:w="4119" w:type="dxa"/>
            <w:gridSpan w:val="6"/>
            <w:tcBorders>
              <w:top w:val="single" w:sz="4" w:space="0" w:color="auto"/>
              <w:bottom w:val="single" w:sz="4" w:space="0" w:color="auto"/>
            </w:tcBorders>
            <w:shd w:val="clear" w:color="auto" w:fill="auto"/>
          </w:tcPr>
          <w:p w14:paraId="2D0A2F94" w14:textId="48017637" w:rsidR="00301491" w:rsidRPr="000A7D47" w:rsidRDefault="00301491" w:rsidP="00046119">
            <w:pPr>
              <w:spacing w:before="120" w:after="120"/>
              <w:rPr>
                <w:rFonts w:ascii="Cambria" w:hAnsi="Cambria"/>
                <w:b/>
                <w:bCs/>
                <w:sz w:val="28"/>
                <w:szCs w:val="28"/>
              </w:rPr>
            </w:pPr>
            <w:r w:rsidRPr="000A7D47">
              <w:rPr>
                <w:rFonts w:ascii="Cambria" w:hAnsi="Cambria"/>
              </w:rPr>
              <w:t>Въведени карантинни / ограничителни мерки за гражданите</w:t>
            </w:r>
          </w:p>
        </w:tc>
        <w:tc>
          <w:tcPr>
            <w:tcW w:w="6295" w:type="dxa"/>
            <w:gridSpan w:val="5"/>
            <w:tcBorders>
              <w:top w:val="single" w:sz="4" w:space="0" w:color="auto"/>
              <w:bottom w:val="single" w:sz="4" w:space="0" w:color="auto"/>
            </w:tcBorders>
            <w:shd w:val="clear" w:color="auto" w:fill="auto"/>
          </w:tcPr>
          <w:p w14:paraId="1ED33C76" w14:textId="77777777" w:rsidR="00301491" w:rsidRPr="00990CC6" w:rsidRDefault="00301491" w:rsidP="00046119">
            <w:pPr>
              <w:spacing w:before="120" w:after="120"/>
              <w:rPr>
                <w:rFonts w:ascii="Cambria" w:eastAsia="Times New Roman" w:hAnsi="Cambria" w:cs="Times New Roman"/>
                <w:color w:val="000000"/>
                <w:lang w:eastAsia="bg-BG"/>
              </w:rPr>
            </w:pPr>
            <w:r w:rsidRPr="00990CC6">
              <w:rPr>
                <w:rFonts w:ascii="Cambria" w:eastAsia="Times New Roman" w:hAnsi="Cambria" w:cs="Times New Roman"/>
                <w:color w:val="000000"/>
                <w:lang w:eastAsia="bg-BG"/>
              </w:rPr>
              <w:t>Проверява се температурата на гражданите при пристигане на летищата.</w:t>
            </w:r>
          </w:p>
          <w:p w14:paraId="28C34C9E" w14:textId="77777777" w:rsidR="00301491" w:rsidRPr="00990CC6" w:rsidRDefault="00301491" w:rsidP="00046119">
            <w:pPr>
              <w:spacing w:before="120" w:after="120"/>
              <w:rPr>
                <w:rFonts w:ascii="Cambria" w:eastAsia="Times New Roman" w:hAnsi="Cambria" w:cs="Times New Roman"/>
                <w:color w:val="000000"/>
                <w:lang w:eastAsia="bg-BG"/>
              </w:rPr>
            </w:pPr>
            <w:r w:rsidRPr="00990CC6">
              <w:rPr>
                <w:rFonts w:ascii="Cambria" w:eastAsia="Times New Roman" w:hAnsi="Cambria" w:cs="Times New Roman"/>
                <w:color w:val="000000"/>
                <w:lang w:eastAsia="bg-BG"/>
              </w:rPr>
              <w:t>При наличие на симптоми за респираторни заболявания гражданите подлежат на карантина.</w:t>
            </w:r>
          </w:p>
          <w:p w14:paraId="7AD01415" w14:textId="77777777" w:rsidR="00301491" w:rsidRPr="00990CC6" w:rsidRDefault="00301491" w:rsidP="00046119">
            <w:pPr>
              <w:spacing w:before="120" w:after="120"/>
              <w:rPr>
                <w:rFonts w:ascii="Cambria" w:hAnsi="Cambria"/>
                <w:b/>
                <w:bCs/>
              </w:rPr>
            </w:pPr>
          </w:p>
        </w:tc>
      </w:tr>
      <w:tr w:rsidR="00301491" w:rsidRPr="000A7D47" w14:paraId="29ABB339" w14:textId="77777777" w:rsidTr="00022225">
        <w:trPr>
          <w:trHeight w:val="390"/>
        </w:trPr>
        <w:tc>
          <w:tcPr>
            <w:tcW w:w="4119" w:type="dxa"/>
            <w:gridSpan w:val="6"/>
            <w:tcBorders>
              <w:top w:val="single" w:sz="4" w:space="0" w:color="auto"/>
              <w:bottom w:val="single" w:sz="4" w:space="0" w:color="auto"/>
            </w:tcBorders>
            <w:shd w:val="clear" w:color="auto" w:fill="auto"/>
          </w:tcPr>
          <w:p w14:paraId="7AEB5680" w14:textId="3313AFBC" w:rsidR="00301491" w:rsidRPr="000A7D47" w:rsidRDefault="00301491" w:rsidP="00046119">
            <w:pPr>
              <w:spacing w:before="120" w:after="120"/>
              <w:rPr>
                <w:rFonts w:ascii="Cambria" w:hAnsi="Cambria"/>
                <w:b/>
                <w:bCs/>
                <w:sz w:val="28"/>
                <w:szCs w:val="28"/>
              </w:rPr>
            </w:pPr>
            <w:r w:rsidRPr="000A7D47">
              <w:rPr>
                <w:rFonts w:ascii="Cambria" w:hAnsi="Cambria"/>
              </w:rPr>
              <w:t>Въведени ограничения/забрани за вносителите/износителите на стоки и услуги</w:t>
            </w:r>
          </w:p>
        </w:tc>
        <w:tc>
          <w:tcPr>
            <w:tcW w:w="6295" w:type="dxa"/>
            <w:gridSpan w:val="5"/>
            <w:tcBorders>
              <w:top w:val="single" w:sz="4" w:space="0" w:color="auto"/>
              <w:bottom w:val="single" w:sz="4" w:space="0" w:color="auto"/>
            </w:tcBorders>
            <w:shd w:val="clear" w:color="auto" w:fill="auto"/>
          </w:tcPr>
          <w:p w14:paraId="3162783E" w14:textId="2D014D3E" w:rsidR="00301491" w:rsidRPr="00990CC6" w:rsidRDefault="00301491" w:rsidP="00046119">
            <w:pPr>
              <w:spacing w:before="120" w:after="120"/>
              <w:rPr>
                <w:rFonts w:ascii="Cambria" w:hAnsi="Cambria"/>
                <w:b/>
                <w:bCs/>
              </w:rPr>
            </w:pPr>
            <w:r w:rsidRPr="00990CC6">
              <w:rPr>
                <w:rFonts w:ascii="Cambria" w:hAnsi="Cambria"/>
                <w:color w:val="000000"/>
              </w:rPr>
              <w:t>Не е налична информация за ограничителни мерки за внос или износ на продукти или услуги</w:t>
            </w:r>
          </w:p>
        </w:tc>
      </w:tr>
      <w:tr w:rsidR="00301491" w:rsidRPr="000A7D47" w14:paraId="029678F1" w14:textId="77777777" w:rsidTr="00D72636">
        <w:trPr>
          <w:trHeight w:val="570"/>
        </w:trPr>
        <w:tc>
          <w:tcPr>
            <w:tcW w:w="10414" w:type="dxa"/>
            <w:gridSpan w:val="11"/>
            <w:tcBorders>
              <w:top w:val="single" w:sz="4" w:space="0" w:color="auto"/>
              <w:bottom w:val="single" w:sz="4" w:space="0" w:color="auto"/>
            </w:tcBorders>
            <w:shd w:val="clear" w:color="auto" w:fill="D9D9D9" w:themeFill="background1" w:themeFillShade="D9"/>
          </w:tcPr>
          <w:p w14:paraId="35EDE5D2" w14:textId="5697B1C0" w:rsidR="00301491" w:rsidRPr="000A7D47" w:rsidRDefault="00301491" w:rsidP="00046119">
            <w:pPr>
              <w:spacing w:before="120" w:after="120"/>
              <w:jc w:val="center"/>
              <w:rPr>
                <w:rFonts w:ascii="Cambria" w:hAnsi="Cambria"/>
                <w:b/>
                <w:bCs/>
                <w:sz w:val="28"/>
                <w:szCs w:val="28"/>
              </w:rPr>
            </w:pPr>
            <w:r w:rsidRPr="000A7D47">
              <w:rPr>
                <w:rFonts w:ascii="Cambria" w:hAnsi="Cambria"/>
                <w:b/>
                <w:bCs/>
                <w:sz w:val="28"/>
                <w:szCs w:val="28"/>
              </w:rPr>
              <w:t>Република Корея (Сеул)</w:t>
            </w:r>
          </w:p>
        </w:tc>
      </w:tr>
      <w:tr w:rsidR="00301491" w:rsidRPr="000A7D47" w14:paraId="58C56A6E" w14:textId="436BE34C" w:rsidTr="00022225">
        <w:trPr>
          <w:trHeight w:val="355"/>
        </w:trPr>
        <w:tc>
          <w:tcPr>
            <w:tcW w:w="4425" w:type="dxa"/>
            <w:gridSpan w:val="7"/>
            <w:tcBorders>
              <w:top w:val="single" w:sz="4" w:space="0" w:color="auto"/>
              <w:bottom w:val="single" w:sz="4" w:space="0" w:color="auto"/>
            </w:tcBorders>
            <w:shd w:val="clear" w:color="auto" w:fill="auto"/>
          </w:tcPr>
          <w:p w14:paraId="5227B7DD" w14:textId="5B382716" w:rsidR="00301491" w:rsidRPr="000A7D47" w:rsidRDefault="00301491" w:rsidP="00046119">
            <w:pPr>
              <w:spacing w:before="120" w:after="120"/>
              <w:rPr>
                <w:rFonts w:ascii="Cambria" w:hAnsi="Cambria"/>
                <w:b/>
                <w:bCs/>
                <w:sz w:val="28"/>
                <w:szCs w:val="28"/>
              </w:rPr>
            </w:pPr>
            <w:r w:rsidRPr="000A7D47">
              <w:rPr>
                <w:rFonts w:ascii="Cambria" w:hAnsi="Cambria"/>
              </w:rPr>
              <w:t>Въведени мерки по отношение режима на влизане и излизане</w:t>
            </w:r>
          </w:p>
        </w:tc>
        <w:tc>
          <w:tcPr>
            <w:tcW w:w="5989" w:type="dxa"/>
            <w:gridSpan w:val="4"/>
            <w:tcBorders>
              <w:top w:val="single" w:sz="4" w:space="0" w:color="auto"/>
              <w:bottom w:val="single" w:sz="4" w:space="0" w:color="auto"/>
            </w:tcBorders>
            <w:shd w:val="clear" w:color="auto" w:fill="auto"/>
          </w:tcPr>
          <w:p w14:paraId="53578C71" w14:textId="77777777" w:rsidR="00301491" w:rsidRPr="000A7D47" w:rsidRDefault="00301491" w:rsidP="009F2D20">
            <w:pPr>
              <w:jc w:val="both"/>
              <w:rPr>
                <w:rFonts w:ascii="Cambria" w:eastAsia="Malgun Gothic" w:hAnsi="Cambria" w:cs="Calibri"/>
                <w:b/>
                <w:lang w:eastAsia="bg-BG"/>
              </w:rPr>
            </w:pPr>
            <w:r w:rsidRPr="000A7D47">
              <w:rPr>
                <w:rFonts w:ascii="Cambria" w:eastAsia="Malgun Gothic" w:hAnsi="Cambria" w:cs="Calibri"/>
                <w:b/>
                <w:lang w:eastAsia="bg-BG"/>
              </w:rPr>
              <w:t xml:space="preserve">Влизане: </w:t>
            </w:r>
          </w:p>
          <w:p w14:paraId="60B39A53" w14:textId="77777777" w:rsidR="00301491" w:rsidRPr="000A7D47" w:rsidRDefault="00301491" w:rsidP="009F2D20">
            <w:pPr>
              <w:jc w:val="both"/>
              <w:rPr>
                <w:rFonts w:ascii="Cambria" w:eastAsia="Malgun Gothic" w:hAnsi="Cambria" w:cs="Calibri"/>
                <w:lang w:eastAsia="bg-BG"/>
              </w:rPr>
            </w:pPr>
            <w:r w:rsidRPr="000A7D47">
              <w:rPr>
                <w:rFonts w:ascii="Cambria" w:eastAsia="Malgun Gothic" w:hAnsi="Cambria" w:cs="Calibri"/>
                <w:lang w:eastAsia="bg-BG"/>
              </w:rPr>
              <w:t>Правителство на Р. Корея е взело решение от 00:00 часа на 16 март, понеделник, да въведе специални процедури/по- стриктни гранични проверки за чужди (за всички видове паспорти) и южнокорейски граждани, които са посетили Европа през предходните 14 дни преди влизане на южнокорейска територия. Подчертава се, че това не са рестрикции за влизане в страната. Мерките ще включват специални коридори за пристигащите, проверка на температурата, попълване на информационна карта с координати за контакт в страната, качване на специална апликация за самодиагностика на телефона и подаване на информация за здравословното състояние до компетентните власти в продължение на 14 дни.</w:t>
            </w:r>
          </w:p>
          <w:p w14:paraId="3DE65F86" w14:textId="77777777" w:rsidR="00990CC6" w:rsidRDefault="00990CC6" w:rsidP="009F2D20">
            <w:pPr>
              <w:jc w:val="both"/>
              <w:rPr>
                <w:rFonts w:ascii="Cambria" w:eastAsia="Malgun Gothic" w:hAnsi="Cambria" w:cs="Calibri"/>
                <w:b/>
                <w:lang w:eastAsia="bg-BG"/>
              </w:rPr>
            </w:pPr>
          </w:p>
          <w:p w14:paraId="653442BC" w14:textId="77777777" w:rsidR="00301491" w:rsidRPr="000A7D47" w:rsidRDefault="00301491" w:rsidP="009F2D20">
            <w:pPr>
              <w:jc w:val="both"/>
              <w:rPr>
                <w:rFonts w:ascii="Cambria" w:eastAsia="Malgun Gothic" w:hAnsi="Cambria" w:cs="Calibri"/>
                <w:b/>
                <w:lang w:eastAsia="bg-BG"/>
              </w:rPr>
            </w:pPr>
            <w:r w:rsidRPr="000A7D47">
              <w:rPr>
                <w:rFonts w:ascii="Cambria" w:eastAsia="Malgun Gothic" w:hAnsi="Cambria" w:cs="Calibri"/>
                <w:b/>
                <w:lang w:eastAsia="bg-BG"/>
              </w:rPr>
              <w:t xml:space="preserve">Пътуване на граждани на Р. Корея до Европа: </w:t>
            </w:r>
          </w:p>
          <w:p w14:paraId="20F1054F" w14:textId="77777777" w:rsidR="00301491" w:rsidRPr="000A7D47" w:rsidRDefault="00301491" w:rsidP="009F2D20">
            <w:pPr>
              <w:jc w:val="both"/>
              <w:rPr>
                <w:rFonts w:ascii="Cambria" w:eastAsia="Malgun Gothic" w:hAnsi="Cambria" w:cs="Calibri"/>
                <w:lang w:eastAsia="bg-BG"/>
              </w:rPr>
            </w:pPr>
            <w:r w:rsidRPr="000A7D47">
              <w:rPr>
                <w:rFonts w:ascii="Cambria" w:eastAsia="Malgun Gothic" w:hAnsi="Cambria" w:cs="Calibri"/>
                <w:lang w:eastAsia="bg-BG"/>
              </w:rPr>
              <w:t>На 16 март 2020 г. МВнР на Р. Корея ще промени своите съвети за пътуване за всички европейски държави, вкл. България във връзка с разпространението на новия коронавирус. Нивото на риск ще бъде повишено на ниво 2 – „жълто“ ограничаване на пътуванията/</w:t>
            </w:r>
            <w:r w:rsidRPr="000A7D47">
              <w:rPr>
                <w:rFonts w:ascii="Cambria" w:eastAsia="Malgun Gothic" w:hAnsi="Cambria" w:cs="Calibri"/>
                <w:lang w:val="en-US" w:eastAsia="bg-BG"/>
              </w:rPr>
              <w:t>advise</w:t>
            </w:r>
            <w:r w:rsidRPr="000A7D47">
              <w:rPr>
                <w:rFonts w:ascii="Cambria" w:eastAsia="Malgun Gothic" w:hAnsi="Cambria" w:cs="Calibri"/>
                <w:lang w:val="ru-RU" w:eastAsia="bg-BG"/>
              </w:rPr>
              <w:t xml:space="preserve"> </w:t>
            </w:r>
            <w:r w:rsidRPr="000A7D47">
              <w:rPr>
                <w:rFonts w:ascii="Cambria" w:eastAsia="Malgun Gothic" w:hAnsi="Cambria" w:cs="Calibri"/>
                <w:lang w:val="en-US" w:eastAsia="bg-BG"/>
              </w:rPr>
              <w:t>travel</w:t>
            </w:r>
            <w:r w:rsidRPr="000A7D47">
              <w:rPr>
                <w:rFonts w:ascii="Cambria" w:eastAsia="Malgun Gothic" w:hAnsi="Cambria" w:cs="Calibri"/>
                <w:lang w:val="ru-RU" w:eastAsia="bg-BG"/>
              </w:rPr>
              <w:t xml:space="preserve"> </w:t>
            </w:r>
            <w:r w:rsidRPr="000A7D47">
              <w:rPr>
                <w:rFonts w:ascii="Cambria" w:eastAsia="Malgun Gothic" w:hAnsi="Cambria" w:cs="Calibri"/>
                <w:lang w:val="en-US" w:eastAsia="bg-BG"/>
              </w:rPr>
              <w:t>restraint</w:t>
            </w:r>
            <w:r w:rsidRPr="000A7D47">
              <w:rPr>
                <w:rFonts w:ascii="Cambria" w:eastAsia="Malgun Gothic" w:hAnsi="Cambria" w:cs="Calibri"/>
                <w:lang w:val="ru-RU" w:eastAsia="bg-BG"/>
              </w:rPr>
              <w:t>.</w:t>
            </w:r>
            <w:r w:rsidRPr="000A7D47">
              <w:rPr>
                <w:rFonts w:ascii="Cambria" w:eastAsia="Malgun Gothic" w:hAnsi="Cambria" w:cs="Calibri"/>
                <w:lang w:eastAsia="bg-BG"/>
              </w:rPr>
              <w:t xml:space="preserve"> Целта на мерките е не да се забраняват пътуванията, а да се обърне внимание на южнокорейските граждани да обмислят внимателно нуждата от пътуване.</w:t>
            </w:r>
          </w:p>
          <w:p w14:paraId="1CFBC097" w14:textId="77777777" w:rsidR="00301491" w:rsidRPr="000A7D47" w:rsidRDefault="00301491" w:rsidP="009F2D20">
            <w:pPr>
              <w:pStyle w:val="Normal2"/>
              <w:spacing w:before="120" w:beforeAutospacing="0" w:after="120" w:afterAutospacing="0"/>
              <w:jc w:val="both"/>
              <w:rPr>
                <w:rFonts w:ascii="Cambria" w:hAnsi="Cambria"/>
                <w:b/>
                <w:bCs/>
                <w:sz w:val="28"/>
                <w:szCs w:val="28"/>
              </w:rPr>
            </w:pPr>
          </w:p>
        </w:tc>
      </w:tr>
      <w:tr w:rsidR="00301491" w:rsidRPr="000A7D47" w14:paraId="216D80AB" w14:textId="36800A80" w:rsidTr="00022225">
        <w:trPr>
          <w:trHeight w:val="405"/>
        </w:trPr>
        <w:tc>
          <w:tcPr>
            <w:tcW w:w="4425" w:type="dxa"/>
            <w:gridSpan w:val="7"/>
            <w:tcBorders>
              <w:top w:val="single" w:sz="4" w:space="0" w:color="auto"/>
              <w:bottom w:val="single" w:sz="4" w:space="0" w:color="auto"/>
            </w:tcBorders>
            <w:shd w:val="clear" w:color="auto" w:fill="auto"/>
          </w:tcPr>
          <w:p w14:paraId="0056EA77" w14:textId="5CE1E5A6" w:rsidR="00301491" w:rsidRPr="000A7D47" w:rsidRDefault="00301491" w:rsidP="00046119">
            <w:pPr>
              <w:spacing w:before="120" w:after="120"/>
              <w:rPr>
                <w:rFonts w:ascii="Cambria" w:hAnsi="Cambria"/>
                <w:b/>
                <w:bCs/>
                <w:sz w:val="28"/>
                <w:szCs w:val="28"/>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5989" w:type="dxa"/>
            <w:gridSpan w:val="4"/>
            <w:tcBorders>
              <w:top w:val="single" w:sz="4" w:space="0" w:color="auto"/>
              <w:bottom w:val="single" w:sz="4" w:space="0" w:color="auto"/>
            </w:tcBorders>
            <w:shd w:val="clear" w:color="auto" w:fill="auto"/>
          </w:tcPr>
          <w:p w14:paraId="691F9EA6" w14:textId="67683246" w:rsidR="00301491" w:rsidRPr="000A7D47" w:rsidRDefault="00301491" w:rsidP="00046119">
            <w:pPr>
              <w:spacing w:before="120" w:after="120"/>
              <w:rPr>
                <w:rFonts w:ascii="Cambria" w:hAnsi="Cambria"/>
                <w:bCs/>
                <w:sz w:val="24"/>
                <w:szCs w:val="24"/>
              </w:rPr>
            </w:pPr>
            <w:r w:rsidRPr="000A7D47">
              <w:rPr>
                <w:rFonts w:ascii="Cambria" w:eastAsia="Times New Roman" w:hAnsi="Cambria" w:cs="Calibri"/>
              </w:rPr>
              <w:t>На този етап нямаме информация за въведени специални мерки.</w:t>
            </w:r>
          </w:p>
        </w:tc>
      </w:tr>
      <w:tr w:rsidR="00301491" w:rsidRPr="000A7D47" w14:paraId="5207A282" w14:textId="1EDC3009" w:rsidTr="00022225">
        <w:trPr>
          <w:trHeight w:val="398"/>
        </w:trPr>
        <w:tc>
          <w:tcPr>
            <w:tcW w:w="4425" w:type="dxa"/>
            <w:gridSpan w:val="7"/>
            <w:tcBorders>
              <w:top w:val="single" w:sz="4" w:space="0" w:color="auto"/>
              <w:bottom w:val="single" w:sz="4" w:space="0" w:color="auto"/>
            </w:tcBorders>
            <w:shd w:val="clear" w:color="auto" w:fill="auto"/>
          </w:tcPr>
          <w:p w14:paraId="1BE59812" w14:textId="3523BB8B" w:rsidR="00301491" w:rsidRPr="000A7D47" w:rsidRDefault="00301491" w:rsidP="00046119">
            <w:pPr>
              <w:spacing w:before="120" w:after="120"/>
              <w:rPr>
                <w:rFonts w:ascii="Cambria" w:hAnsi="Cambria"/>
                <w:b/>
                <w:bCs/>
                <w:sz w:val="28"/>
                <w:szCs w:val="28"/>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5989" w:type="dxa"/>
            <w:gridSpan w:val="4"/>
            <w:tcBorders>
              <w:top w:val="single" w:sz="4" w:space="0" w:color="auto"/>
              <w:bottom w:val="single" w:sz="4" w:space="0" w:color="auto"/>
            </w:tcBorders>
            <w:shd w:val="clear" w:color="auto" w:fill="auto"/>
          </w:tcPr>
          <w:p w14:paraId="563F4652" w14:textId="77777777" w:rsidR="00301491" w:rsidRPr="000A7D47" w:rsidRDefault="00301491" w:rsidP="009F2D20">
            <w:pPr>
              <w:jc w:val="both"/>
              <w:rPr>
                <w:rFonts w:ascii="Cambria" w:eastAsia="Times New Roman" w:hAnsi="Cambria" w:cs="Calibri"/>
                <w:lang w:eastAsia="bg-BG"/>
              </w:rPr>
            </w:pPr>
            <w:r w:rsidRPr="000A7D47">
              <w:rPr>
                <w:rFonts w:ascii="Cambria" w:eastAsia="Times New Roman" w:hAnsi="Cambria" w:cs="Calibri"/>
                <w:lang w:eastAsia="bg-BG"/>
              </w:rPr>
              <w:t xml:space="preserve">За момента е възможно закупуването на билети за европейски дестинации с авиокомпаниите </w:t>
            </w:r>
            <w:r w:rsidRPr="000A7D47">
              <w:rPr>
                <w:rFonts w:ascii="Cambria" w:eastAsia="Times New Roman" w:hAnsi="Cambria" w:cs="Calibri"/>
                <w:lang w:val="ru-RU" w:eastAsia="bg-BG"/>
              </w:rPr>
              <w:t>“</w:t>
            </w:r>
            <w:r w:rsidRPr="000A7D47">
              <w:rPr>
                <w:rFonts w:ascii="Cambria" w:eastAsia="Times New Roman" w:hAnsi="Cambria" w:cs="Calibri"/>
                <w:lang w:val="en-US" w:eastAsia="bg-BG"/>
              </w:rPr>
              <w:t>Qatar</w:t>
            </w:r>
            <w:r w:rsidRPr="000A7D47">
              <w:rPr>
                <w:rFonts w:ascii="Cambria" w:eastAsia="Times New Roman" w:hAnsi="Cambria" w:cs="Calibri"/>
                <w:lang w:val="ru-RU" w:eastAsia="bg-BG"/>
              </w:rPr>
              <w:t>”, “</w:t>
            </w:r>
            <w:r w:rsidRPr="000A7D47">
              <w:rPr>
                <w:rFonts w:ascii="Cambria" w:eastAsia="Times New Roman" w:hAnsi="Cambria" w:cs="Calibri"/>
                <w:lang w:val="en-US" w:eastAsia="bg-BG"/>
              </w:rPr>
              <w:t>British</w:t>
            </w:r>
            <w:r w:rsidRPr="000A7D47">
              <w:rPr>
                <w:rFonts w:ascii="Cambria" w:eastAsia="Times New Roman" w:hAnsi="Cambria" w:cs="Calibri"/>
                <w:lang w:val="ru-RU" w:eastAsia="bg-BG"/>
              </w:rPr>
              <w:t xml:space="preserve"> </w:t>
            </w:r>
            <w:r w:rsidRPr="000A7D47">
              <w:rPr>
                <w:rFonts w:ascii="Cambria" w:eastAsia="Times New Roman" w:hAnsi="Cambria" w:cs="Calibri"/>
                <w:lang w:val="en-US" w:eastAsia="bg-BG"/>
              </w:rPr>
              <w:t>Airways</w:t>
            </w:r>
            <w:r w:rsidRPr="000A7D47">
              <w:rPr>
                <w:rFonts w:ascii="Cambria" w:eastAsia="Times New Roman" w:hAnsi="Cambria" w:cs="Calibri"/>
                <w:lang w:val="ru-RU" w:eastAsia="bg-BG"/>
              </w:rPr>
              <w:t>”, “</w:t>
            </w:r>
            <w:r w:rsidRPr="000A7D47">
              <w:rPr>
                <w:rFonts w:ascii="Cambria" w:eastAsia="Times New Roman" w:hAnsi="Cambria" w:cs="Calibri"/>
                <w:lang w:val="en-US" w:eastAsia="bg-BG"/>
              </w:rPr>
              <w:t>Air</w:t>
            </w:r>
            <w:r w:rsidRPr="000A7D47">
              <w:rPr>
                <w:rFonts w:ascii="Cambria" w:eastAsia="Times New Roman" w:hAnsi="Cambria" w:cs="Calibri"/>
                <w:lang w:val="ru-RU" w:eastAsia="bg-BG"/>
              </w:rPr>
              <w:t xml:space="preserve"> </w:t>
            </w:r>
            <w:r w:rsidRPr="000A7D47">
              <w:rPr>
                <w:rFonts w:ascii="Cambria" w:eastAsia="Times New Roman" w:hAnsi="Cambria" w:cs="Calibri"/>
                <w:lang w:val="en-US" w:eastAsia="bg-BG"/>
              </w:rPr>
              <w:t>France</w:t>
            </w:r>
            <w:r w:rsidRPr="000A7D47">
              <w:rPr>
                <w:rFonts w:ascii="Cambria" w:eastAsia="Times New Roman" w:hAnsi="Cambria" w:cs="Calibri"/>
                <w:lang w:val="ru-RU" w:eastAsia="bg-BG"/>
              </w:rPr>
              <w:t>”, “</w:t>
            </w:r>
            <w:r w:rsidRPr="000A7D47">
              <w:rPr>
                <w:rFonts w:ascii="Cambria" w:eastAsia="Times New Roman" w:hAnsi="Cambria" w:cs="Calibri"/>
                <w:lang w:val="en-US" w:eastAsia="bg-BG"/>
              </w:rPr>
              <w:t>Lufthansa</w:t>
            </w:r>
            <w:r w:rsidRPr="000A7D47">
              <w:rPr>
                <w:rFonts w:ascii="Cambria" w:eastAsia="Times New Roman" w:hAnsi="Cambria" w:cs="Calibri"/>
                <w:lang w:val="ru-RU" w:eastAsia="bg-BG"/>
              </w:rPr>
              <w:t xml:space="preserve"> ”</w:t>
            </w:r>
            <w:r w:rsidRPr="000A7D47">
              <w:rPr>
                <w:rFonts w:ascii="Cambria" w:eastAsia="Times New Roman" w:hAnsi="Cambria" w:cs="Calibri"/>
                <w:lang w:eastAsia="bg-BG"/>
              </w:rPr>
              <w:t>, но пътниците биват предупреждавани за възможни промени/отмяна на полетите поради ситуацията с разпространението на новия коронавирус.</w:t>
            </w:r>
          </w:p>
          <w:p w14:paraId="002B92DA" w14:textId="77777777" w:rsidR="00301491" w:rsidRPr="000A7D47" w:rsidRDefault="00301491" w:rsidP="009F2D20">
            <w:pPr>
              <w:pStyle w:val="Normal2"/>
              <w:spacing w:before="120" w:beforeAutospacing="0" w:after="120" w:afterAutospacing="0"/>
              <w:jc w:val="both"/>
              <w:rPr>
                <w:rFonts w:ascii="Cambria" w:hAnsi="Cambria"/>
                <w:b/>
                <w:bCs/>
                <w:sz w:val="28"/>
                <w:szCs w:val="28"/>
              </w:rPr>
            </w:pPr>
          </w:p>
        </w:tc>
      </w:tr>
      <w:tr w:rsidR="00301491" w:rsidRPr="000A7D47" w14:paraId="6F04EB22" w14:textId="60B61A1B" w:rsidTr="00022225">
        <w:trPr>
          <w:trHeight w:val="253"/>
        </w:trPr>
        <w:tc>
          <w:tcPr>
            <w:tcW w:w="4425" w:type="dxa"/>
            <w:gridSpan w:val="7"/>
            <w:tcBorders>
              <w:top w:val="single" w:sz="4" w:space="0" w:color="auto"/>
              <w:bottom w:val="single" w:sz="4" w:space="0" w:color="auto"/>
            </w:tcBorders>
            <w:shd w:val="clear" w:color="auto" w:fill="auto"/>
          </w:tcPr>
          <w:p w14:paraId="2004B0F2" w14:textId="59B23C9B" w:rsidR="00301491" w:rsidRPr="000A7D47" w:rsidRDefault="00301491" w:rsidP="00046119">
            <w:pPr>
              <w:spacing w:before="120" w:after="120"/>
              <w:rPr>
                <w:rFonts w:ascii="Cambria" w:hAnsi="Cambria"/>
                <w:b/>
                <w:bCs/>
                <w:sz w:val="28"/>
                <w:szCs w:val="28"/>
              </w:rPr>
            </w:pPr>
            <w:r w:rsidRPr="000A7D47">
              <w:rPr>
                <w:rFonts w:ascii="Cambria" w:hAnsi="Cambria"/>
              </w:rPr>
              <w:t>Въведени карантинни / ограничителни мерки за гражданите</w:t>
            </w:r>
          </w:p>
        </w:tc>
        <w:tc>
          <w:tcPr>
            <w:tcW w:w="5989" w:type="dxa"/>
            <w:gridSpan w:val="4"/>
            <w:tcBorders>
              <w:top w:val="single" w:sz="4" w:space="0" w:color="auto"/>
              <w:bottom w:val="single" w:sz="4" w:space="0" w:color="auto"/>
            </w:tcBorders>
            <w:shd w:val="clear" w:color="auto" w:fill="auto"/>
          </w:tcPr>
          <w:p w14:paraId="28D43E96" w14:textId="1AC6C23F" w:rsidR="00301491" w:rsidRPr="000A7D47" w:rsidRDefault="00301491" w:rsidP="009F2D20">
            <w:pPr>
              <w:jc w:val="both"/>
              <w:rPr>
                <w:rFonts w:ascii="Cambria" w:eastAsia="Times New Roman" w:hAnsi="Cambria" w:cs="Calibri"/>
                <w:lang w:eastAsia="bg-BG"/>
              </w:rPr>
            </w:pPr>
            <w:r w:rsidRPr="000A7D47">
              <w:rPr>
                <w:rFonts w:ascii="Cambria" w:eastAsia="Times New Roman" w:hAnsi="Cambria" w:cs="Calibri"/>
                <w:lang w:eastAsia="bg-BG"/>
              </w:rPr>
              <w:t xml:space="preserve">- Затворени са училищата и детските градини до 23 март 2020 г.; - до средата на март беше отложено началото на учебната година в редица ВУЗ; </w:t>
            </w:r>
          </w:p>
          <w:p w14:paraId="7171BBFC" w14:textId="77777777" w:rsidR="00301491" w:rsidRPr="000A7D47" w:rsidRDefault="00301491" w:rsidP="009F2D20">
            <w:pPr>
              <w:jc w:val="both"/>
              <w:rPr>
                <w:rFonts w:ascii="Cambria" w:eastAsia="Times New Roman" w:hAnsi="Cambria" w:cs="Calibri"/>
                <w:lang w:eastAsia="bg-BG"/>
              </w:rPr>
            </w:pPr>
            <w:r w:rsidRPr="000A7D47">
              <w:rPr>
                <w:rFonts w:ascii="Cambria" w:eastAsia="Times New Roman" w:hAnsi="Cambria" w:cs="Calibri"/>
                <w:lang w:eastAsia="bg-BG"/>
              </w:rPr>
              <w:t>- ограничаване на посещенията/свижданията в болнични заведения, закриване на социални центрове;</w:t>
            </w:r>
          </w:p>
          <w:p w14:paraId="334594EE" w14:textId="77777777" w:rsidR="00301491" w:rsidRPr="000A7D47" w:rsidRDefault="00301491" w:rsidP="009F2D20">
            <w:pPr>
              <w:jc w:val="both"/>
              <w:rPr>
                <w:rFonts w:ascii="Cambria" w:eastAsia="Times New Roman" w:hAnsi="Cambria" w:cs="Calibri"/>
                <w:lang w:eastAsia="bg-BG"/>
              </w:rPr>
            </w:pPr>
            <w:r w:rsidRPr="000A7D47">
              <w:rPr>
                <w:rFonts w:ascii="Cambria" w:eastAsia="Times New Roman" w:hAnsi="Cambria" w:cs="Calibri"/>
                <w:lang w:eastAsia="bg-BG"/>
              </w:rPr>
              <w:t>- даване възможност на работодателите за въвеждане на гъвкаво работно време, работа от вкъщи;</w:t>
            </w:r>
          </w:p>
          <w:p w14:paraId="0F6F34F9" w14:textId="77777777" w:rsidR="00301491" w:rsidRPr="000A7D47" w:rsidRDefault="00301491" w:rsidP="009F2D20">
            <w:pPr>
              <w:jc w:val="both"/>
              <w:rPr>
                <w:rFonts w:ascii="Cambria" w:eastAsia="Times New Roman" w:hAnsi="Cambria" w:cs="Calibri"/>
                <w:lang w:eastAsia="bg-BG"/>
              </w:rPr>
            </w:pPr>
            <w:r w:rsidRPr="000A7D47">
              <w:rPr>
                <w:rFonts w:ascii="Cambria" w:eastAsia="Times New Roman" w:hAnsi="Cambria" w:cs="Calibri"/>
                <w:lang w:eastAsia="bg-BG"/>
              </w:rPr>
              <w:t>- съвети/забрана (от местните власти в някои райони) за организиране на масови събирания на хора;</w:t>
            </w:r>
          </w:p>
          <w:p w14:paraId="384FE503" w14:textId="77777777" w:rsidR="00301491" w:rsidRPr="000A7D47" w:rsidRDefault="00301491" w:rsidP="009F2D20">
            <w:pPr>
              <w:jc w:val="both"/>
              <w:rPr>
                <w:rFonts w:ascii="Cambria" w:eastAsia="Times New Roman" w:hAnsi="Cambria" w:cs="Calibri"/>
                <w:lang w:eastAsia="bg-BG"/>
              </w:rPr>
            </w:pPr>
            <w:r w:rsidRPr="000A7D47">
              <w:rPr>
                <w:rFonts w:ascii="Cambria" w:eastAsia="Times New Roman" w:hAnsi="Cambria" w:cs="Calibri"/>
                <w:lang w:eastAsia="bg-BG"/>
              </w:rPr>
              <w:t>- поставяне в карантина на потвърдени пациенти, като в зависимост от сериозността на състоянието те се приемат в болница или се поставят под карантина в специализирани места;</w:t>
            </w:r>
          </w:p>
          <w:p w14:paraId="6C11728A" w14:textId="77777777" w:rsidR="00301491" w:rsidRPr="000A7D47" w:rsidRDefault="00301491" w:rsidP="009F2D20">
            <w:pPr>
              <w:jc w:val="both"/>
              <w:rPr>
                <w:rFonts w:ascii="Cambria" w:eastAsia="Times New Roman" w:hAnsi="Cambria" w:cs="Calibri"/>
                <w:lang w:eastAsia="bg-BG"/>
              </w:rPr>
            </w:pPr>
            <w:r w:rsidRPr="000A7D47">
              <w:rPr>
                <w:rFonts w:ascii="Cambria" w:eastAsia="Times New Roman" w:hAnsi="Cambria" w:cs="Calibri"/>
                <w:lang w:eastAsia="bg-BG"/>
              </w:rPr>
              <w:t>- въвеждането на стриктен граничен контрол за пристигащи пътници от рискови дестинации.</w:t>
            </w:r>
          </w:p>
          <w:p w14:paraId="0A52F32D" w14:textId="77777777" w:rsidR="00301491" w:rsidRPr="000A7D47" w:rsidRDefault="00301491" w:rsidP="00046119">
            <w:pPr>
              <w:pStyle w:val="Normal2"/>
              <w:spacing w:before="120" w:beforeAutospacing="0" w:after="120" w:afterAutospacing="0"/>
              <w:jc w:val="both"/>
              <w:rPr>
                <w:rStyle w:val="normalchar"/>
                <w:rFonts w:ascii="Cambria" w:hAnsi="Cambria" w:cs="Calibri"/>
                <w:color w:val="000000"/>
                <w:sz w:val="22"/>
                <w:szCs w:val="22"/>
              </w:rPr>
            </w:pPr>
          </w:p>
          <w:p w14:paraId="45146549" w14:textId="547998F8" w:rsidR="00301491" w:rsidRPr="000A7D47" w:rsidRDefault="00301491" w:rsidP="00046119">
            <w:pPr>
              <w:pStyle w:val="Normal2"/>
              <w:spacing w:before="120" w:beforeAutospacing="0" w:after="120" w:afterAutospacing="0"/>
              <w:jc w:val="both"/>
              <w:rPr>
                <w:rFonts w:ascii="Cambria" w:hAnsi="Cambria"/>
                <w:color w:val="000000"/>
                <w:sz w:val="27"/>
                <w:szCs w:val="27"/>
              </w:rPr>
            </w:pPr>
          </w:p>
        </w:tc>
      </w:tr>
      <w:tr w:rsidR="00301491" w:rsidRPr="000A7D47" w14:paraId="731692BB" w14:textId="77777777" w:rsidTr="00022225">
        <w:trPr>
          <w:trHeight w:val="300"/>
        </w:trPr>
        <w:tc>
          <w:tcPr>
            <w:tcW w:w="4425" w:type="dxa"/>
            <w:gridSpan w:val="7"/>
            <w:tcBorders>
              <w:top w:val="single" w:sz="4" w:space="0" w:color="auto"/>
              <w:bottom w:val="single" w:sz="4" w:space="0" w:color="auto"/>
            </w:tcBorders>
            <w:shd w:val="clear" w:color="auto" w:fill="auto"/>
          </w:tcPr>
          <w:p w14:paraId="721FA6BE" w14:textId="39D56462" w:rsidR="00301491" w:rsidRPr="000A7D47" w:rsidRDefault="00301491" w:rsidP="00046119">
            <w:pPr>
              <w:spacing w:before="120" w:after="120"/>
              <w:rPr>
                <w:rFonts w:ascii="Cambria" w:hAnsi="Cambria"/>
                <w:b/>
                <w:bCs/>
                <w:sz w:val="28"/>
                <w:szCs w:val="28"/>
              </w:rPr>
            </w:pPr>
            <w:r w:rsidRPr="000A7D47">
              <w:rPr>
                <w:rFonts w:ascii="Cambria" w:hAnsi="Cambria"/>
              </w:rPr>
              <w:t>Въведени ограничения/забрани за вносителите/износителите на стоки и услуги</w:t>
            </w:r>
          </w:p>
        </w:tc>
        <w:tc>
          <w:tcPr>
            <w:tcW w:w="5989" w:type="dxa"/>
            <w:gridSpan w:val="4"/>
            <w:tcBorders>
              <w:top w:val="single" w:sz="4" w:space="0" w:color="auto"/>
              <w:bottom w:val="single" w:sz="4" w:space="0" w:color="auto"/>
            </w:tcBorders>
            <w:shd w:val="clear" w:color="auto" w:fill="auto"/>
          </w:tcPr>
          <w:p w14:paraId="434CC461" w14:textId="01BF318F" w:rsidR="00301491" w:rsidRPr="000A7D47" w:rsidRDefault="00301491" w:rsidP="00046119">
            <w:pPr>
              <w:spacing w:before="120" w:after="120"/>
              <w:jc w:val="both"/>
              <w:rPr>
                <w:rFonts w:ascii="Cambria" w:hAnsi="Cambria"/>
                <w:b/>
                <w:bCs/>
                <w:sz w:val="28"/>
                <w:szCs w:val="28"/>
              </w:rPr>
            </w:pPr>
            <w:r w:rsidRPr="000A7D47">
              <w:rPr>
                <w:rStyle w:val="normalchar"/>
                <w:rFonts w:ascii="Cambria" w:hAnsi="Cambria" w:cs="Calibri"/>
                <w:color w:val="000000"/>
              </w:rPr>
              <w:t>Няма налична информация</w:t>
            </w:r>
          </w:p>
        </w:tc>
      </w:tr>
      <w:tr w:rsidR="00301491" w:rsidRPr="000A7D47" w14:paraId="5E98A460" w14:textId="77777777" w:rsidTr="00D72636">
        <w:trPr>
          <w:trHeight w:val="570"/>
        </w:trPr>
        <w:tc>
          <w:tcPr>
            <w:tcW w:w="10414" w:type="dxa"/>
            <w:gridSpan w:val="11"/>
            <w:tcBorders>
              <w:top w:val="single" w:sz="4" w:space="0" w:color="auto"/>
              <w:bottom w:val="single" w:sz="4" w:space="0" w:color="auto"/>
            </w:tcBorders>
            <w:shd w:val="clear" w:color="auto" w:fill="D9D9D9" w:themeFill="background1" w:themeFillShade="D9"/>
          </w:tcPr>
          <w:p w14:paraId="7D9880F8" w14:textId="3BCFA8BB" w:rsidR="00301491" w:rsidRPr="000A7D47" w:rsidRDefault="00301491" w:rsidP="00862495">
            <w:pPr>
              <w:spacing w:before="120" w:after="120"/>
              <w:jc w:val="center"/>
              <w:rPr>
                <w:rFonts w:ascii="Cambria" w:hAnsi="Cambria"/>
                <w:b/>
                <w:bCs/>
                <w:sz w:val="28"/>
                <w:szCs w:val="28"/>
              </w:rPr>
            </w:pPr>
            <w:r w:rsidRPr="000A7D47">
              <w:rPr>
                <w:rFonts w:ascii="Cambria" w:hAnsi="Cambria"/>
                <w:b/>
                <w:bCs/>
                <w:sz w:val="28"/>
                <w:szCs w:val="28"/>
              </w:rPr>
              <w:t>КНДР /Северна Корея (Пхенян)</w:t>
            </w:r>
          </w:p>
        </w:tc>
      </w:tr>
      <w:tr w:rsidR="00301491" w:rsidRPr="000A7D47" w14:paraId="612D3CB7" w14:textId="77777777" w:rsidTr="00022225">
        <w:trPr>
          <w:trHeight w:val="355"/>
        </w:trPr>
        <w:tc>
          <w:tcPr>
            <w:tcW w:w="4425" w:type="dxa"/>
            <w:gridSpan w:val="7"/>
            <w:tcBorders>
              <w:top w:val="single" w:sz="4" w:space="0" w:color="auto"/>
              <w:bottom w:val="single" w:sz="4" w:space="0" w:color="auto"/>
            </w:tcBorders>
            <w:shd w:val="clear" w:color="auto" w:fill="auto"/>
          </w:tcPr>
          <w:p w14:paraId="20E6E180" w14:textId="77777777" w:rsidR="00301491" w:rsidRPr="000A7D47" w:rsidRDefault="00301491" w:rsidP="00936D7B">
            <w:pPr>
              <w:spacing w:before="120" w:after="120"/>
              <w:rPr>
                <w:rFonts w:ascii="Cambria" w:hAnsi="Cambria"/>
                <w:b/>
                <w:bCs/>
                <w:sz w:val="28"/>
                <w:szCs w:val="28"/>
              </w:rPr>
            </w:pPr>
            <w:r w:rsidRPr="000A7D47">
              <w:rPr>
                <w:rFonts w:ascii="Cambria" w:hAnsi="Cambria"/>
              </w:rPr>
              <w:t>Въведени мерки по отношение режима на влизане и излизане</w:t>
            </w:r>
          </w:p>
        </w:tc>
        <w:tc>
          <w:tcPr>
            <w:tcW w:w="5989" w:type="dxa"/>
            <w:gridSpan w:val="4"/>
            <w:tcBorders>
              <w:top w:val="single" w:sz="4" w:space="0" w:color="auto"/>
              <w:bottom w:val="single" w:sz="4" w:space="0" w:color="auto"/>
            </w:tcBorders>
            <w:shd w:val="clear" w:color="auto" w:fill="auto"/>
          </w:tcPr>
          <w:p w14:paraId="012E1D78" w14:textId="1C6C2BD5" w:rsidR="00301491" w:rsidRPr="005D5EB9" w:rsidRDefault="00301491" w:rsidP="00936D7B">
            <w:pPr>
              <w:spacing w:before="120" w:after="120"/>
              <w:rPr>
                <w:rFonts w:ascii="Cambria" w:hAnsi="Cambria"/>
                <w:b/>
                <w:bCs/>
              </w:rPr>
            </w:pPr>
            <w:r w:rsidRPr="005D5EB9">
              <w:rPr>
                <w:rFonts w:ascii="Cambria" w:hAnsi="Cambria"/>
              </w:rPr>
              <w:t>Пълна забрана за влизане и излизане в/от КНДР. Всички държавни граници са официално затворени.</w:t>
            </w:r>
          </w:p>
        </w:tc>
      </w:tr>
      <w:tr w:rsidR="00301491" w:rsidRPr="000A7D47" w14:paraId="6CE69CBC" w14:textId="77777777" w:rsidTr="00022225">
        <w:trPr>
          <w:trHeight w:val="405"/>
        </w:trPr>
        <w:tc>
          <w:tcPr>
            <w:tcW w:w="4425" w:type="dxa"/>
            <w:gridSpan w:val="7"/>
            <w:tcBorders>
              <w:top w:val="single" w:sz="4" w:space="0" w:color="auto"/>
              <w:bottom w:val="single" w:sz="4" w:space="0" w:color="auto"/>
            </w:tcBorders>
            <w:shd w:val="clear" w:color="auto" w:fill="auto"/>
          </w:tcPr>
          <w:p w14:paraId="1F7F1432" w14:textId="77777777" w:rsidR="00301491" w:rsidRPr="000A7D47" w:rsidRDefault="00301491" w:rsidP="00936D7B">
            <w:pPr>
              <w:spacing w:before="120" w:after="120"/>
              <w:rPr>
                <w:rFonts w:ascii="Cambria" w:hAnsi="Cambria"/>
                <w:b/>
                <w:bCs/>
                <w:sz w:val="28"/>
                <w:szCs w:val="28"/>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5989" w:type="dxa"/>
            <w:gridSpan w:val="4"/>
            <w:tcBorders>
              <w:top w:val="single" w:sz="4" w:space="0" w:color="auto"/>
              <w:bottom w:val="single" w:sz="4" w:space="0" w:color="auto"/>
            </w:tcBorders>
            <w:shd w:val="clear" w:color="auto" w:fill="auto"/>
          </w:tcPr>
          <w:p w14:paraId="69368DB1" w14:textId="7CDA3B74" w:rsidR="00301491" w:rsidRPr="005D5EB9" w:rsidRDefault="00301491" w:rsidP="00936D7B">
            <w:pPr>
              <w:spacing w:before="120" w:after="120"/>
              <w:rPr>
                <w:rFonts w:ascii="Cambria" w:hAnsi="Cambria"/>
                <w:bCs/>
              </w:rPr>
            </w:pPr>
            <w:r w:rsidRPr="005D5EB9">
              <w:rPr>
                <w:rFonts w:ascii="Cambria" w:hAnsi="Cambria"/>
              </w:rPr>
              <w:t>Пълна забрана за влизане и излизане на транспортни средства в/от КНДР. Всички държавни граници са официално затворени.</w:t>
            </w:r>
          </w:p>
        </w:tc>
      </w:tr>
      <w:tr w:rsidR="00301491" w:rsidRPr="000A7D47" w14:paraId="5B8B573F" w14:textId="77777777" w:rsidTr="00022225">
        <w:trPr>
          <w:trHeight w:val="398"/>
        </w:trPr>
        <w:tc>
          <w:tcPr>
            <w:tcW w:w="4425" w:type="dxa"/>
            <w:gridSpan w:val="7"/>
            <w:tcBorders>
              <w:top w:val="single" w:sz="4" w:space="0" w:color="auto"/>
              <w:bottom w:val="single" w:sz="4" w:space="0" w:color="auto"/>
            </w:tcBorders>
            <w:shd w:val="clear" w:color="auto" w:fill="auto"/>
          </w:tcPr>
          <w:p w14:paraId="6617C58A" w14:textId="77777777" w:rsidR="00301491" w:rsidRPr="000A7D47" w:rsidRDefault="00301491" w:rsidP="00936D7B">
            <w:pPr>
              <w:spacing w:before="120" w:after="120"/>
              <w:rPr>
                <w:rFonts w:ascii="Cambria" w:hAnsi="Cambria"/>
                <w:b/>
                <w:bCs/>
                <w:sz w:val="28"/>
                <w:szCs w:val="28"/>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5989" w:type="dxa"/>
            <w:gridSpan w:val="4"/>
            <w:tcBorders>
              <w:top w:val="single" w:sz="4" w:space="0" w:color="auto"/>
              <w:bottom w:val="single" w:sz="4" w:space="0" w:color="auto"/>
            </w:tcBorders>
            <w:shd w:val="clear" w:color="auto" w:fill="auto"/>
          </w:tcPr>
          <w:p w14:paraId="5B27D05E" w14:textId="77777777" w:rsidR="00301491" w:rsidRPr="005D5EB9" w:rsidRDefault="00301491" w:rsidP="00936D7B">
            <w:pPr>
              <w:rPr>
                <w:rFonts w:ascii="Cambria" w:hAnsi="Cambria"/>
              </w:rPr>
            </w:pPr>
            <w:r w:rsidRPr="005D5EB9">
              <w:rPr>
                <w:rFonts w:ascii="Cambria" w:hAnsi="Cambria"/>
              </w:rPr>
              <w:t xml:space="preserve">Към 16 март 2020 г. </w:t>
            </w:r>
            <w:r w:rsidRPr="005D5EB9">
              <w:rPr>
                <w:rFonts w:ascii="Cambria" w:hAnsi="Cambria"/>
                <w:u w:val="single"/>
              </w:rPr>
              <w:t>не съществуват</w:t>
            </w:r>
            <w:r w:rsidRPr="005D5EB9">
              <w:rPr>
                <w:rFonts w:ascii="Cambria" w:hAnsi="Cambria"/>
              </w:rPr>
              <w:t xml:space="preserve"> маршрути за завръщане в България от КНДР. </w:t>
            </w:r>
          </w:p>
          <w:p w14:paraId="21719079" w14:textId="77777777" w:rsidR="00301491" w:rsidRPr="005D5EB9" w:rsidRDefault="00301491" w:rsidP="00936D7B">
            <w:pPr>
              <w:rPr>
                <w:rFonts w:ascii="Cambria" w:hAnsi="Cambria"/>
              </w:rPr>
            </w:pPr>
          </w:p>
          <w:p w14:paraId="016A0696" w14:textId="587E5026" w:rsidR="00301491" w:rsidRPr="005D5EB9" w:rsidRDefault="00301491" w:rsidP="00936D7B">
            <w:pPr>
              <w:spacing w:before="120" w:after="120"/>
              <w:rPr>
                <w:rFonts w:ascii="Cambria" w:hAnsi="Cambria"/>
                <w:b/>
                <w:bCs/>
              </w:rPr>
            </w:pPr>
            <w:r w:rsidRPr="005D5EB9">
              <w:rPr>
                <w:rFonts w:ascii="Cambria" w:hAnsi="Cambria"/>
              </w:rPr>
              <w:t xml:space="preserve">Правителството на КНДР организира евакуационен самолет на 9 март за тези, които желаят да напуснат страната, като информира, че няма да има друг подобен до премахване на наложените мерки. </w:t>
            </w:r>
          </w:p>
        </w:tc>
      </w:tr>
      <w:tr w:rsidR="00301491" w:rsidRPr="000A7D47" w14:paraId="4792C51F" w14:textId="77777777" w:rsidTr="00022225">
        <w:trPr>
          <w:trHeight w:val="253"/>
        </w:trPr>
        <w:tc>
          <w:tcPr>
            <w:tcW w:w="4425" w:type="dxa"/>
            <w:gridSpan w:val="7"/>
            <w:tcBorders>
              <w:top w:val="single" w:sz="4" w:space="0" w:color="auto"/>
              <w:bottom w:val="single" w:sz="4" w:space="0" w:color="auto"/>
            </w:tcBorders>
            <w:shd w:val="clear" w:color="auto" w:fill="auto"/>
          </w:tcPr>
          <w:p w14:paraId="0B9EF2EB" w14:textId="77777777" w:rsidR="00301491" w:rsidRPr="000A7D47" w:rsidRDefault="00301491" w:rsidP="00936D7B">
            <w:pPr>
              <w:spacing w:before="120" w:after="120"/>
              <w:rPr>
                <w:rFonts w:ascii="Cambria" w:hAnsi="Cambria"/>
                <w:b/>
                <w:bCs/>
                <w:sz w:val="28"/>
                <w:szCs w:val="28"/>
              </w:rPr>
            </w:pPr>
            <w:r w:rsidRPr="000A7D47">
              <w:rPr>
                <w:rFonts w:ascii="Cambria" w:hAnsi="Cambria"/>
              </w:rPr>
              <w:t>Въведени карантинни / ограничителни мерки за гражданите</w:t>
            </w:r>
          </w:p>
        </w:tc>
        <w:tc>
          <w:tcPr>
            <w:tcW w:w="5989" w:type="dxa"/>
            <w:gridSpan w:val="4"/>
            <w:tcBorders>
              <w:top w:val="single" w:sz="4" w:space="0" w:color="auto"/>
              <w:bottom w:val="single" w:sz="4" w:space="0" w:color="auto"/>
            </w:tcBorders>
            <w:shd w:val="clear" w:color="auto" w:fill="auto"/>
          </w:tcPr>
          <w:p w14:paraId="42363AF6" w14:textId="77777777" w:rsidR="00301491" w:rsidRPr="005D5EB9" w:rsidRDefault="00301491" w:rsidP="00936D7B">
            <w:pPr>
              <w:rPr>
                <w:rFonts w:ascii="Cambria" w:hAnsi="Cambria"/>
              </w:rPr>
            </w:pPr>
            <w:r w:rsidRPr="005D5EB9">
              <w:rPr>
                <w:rFonts w:ascii="Cambria" w:hAnsi="Cambria"/>
              </w:rPr>
              <w:t>Забрана за влизане или излизане от страната;</w:t>
            </w:r>
          </w:p>
          <w:p w14:paraId="3580CA68" w14:textId="77777777" w:rsidR="00301491" w:rsidRPr="005D5EB9" w:rsidRDefault="00301491" w:rsidP="00936D7B">
            <w:pPr>
              <w:rPr>
                <w:rFonts w:ascii="Cambria" w:hAnsi="Cambria"/>
              </w:rPr>
            </w:pPr>
            <w:r w:rsidRPr="005D5EB9">
              <w:rPr>
                <w:rFonts w:ascii="Cambria" w:hAnsi="Cambria"/>
              </w:rPr>
              <w:t>Задължително носене на маски;</w:t>
            </w:r>
          </w:p>
          <w:p w14:paraId="28E1C5DC" w14:textId="77777777" w:rsidR="00301491" w:rsidRPr="005D5EB9" w:rsidRDefault="00301491" w:rsidP="00936D7B">
            <w:pPr>
              <w:rPr>
                <w:rFonts w:ascii="Cambria" w:hAnsi="Cambria"/>
              </w:rPr>
            </w:pPr>
            <w:r w:rsidRPr="005D5EB9">
              <w:rPr>
                <w:rFonts w:ascii="Cambria" w:hAnsi="Cambria"/>
              </w:rPr>
              <w:t>Затворени училища;</w:t>
            </w:r>
          </w:p>
          <w:p w14:paraId="787046BC" w14:textId="77777777" w:rsidR="00301491" w:rsidRPr="005D5EB9" w:rsidRDefault="00301491" w:rsidP="00936D7B">
            <w:pPr>
              <w:rPr>
                <w:rFonts w:ascii="Cambria" w:hAnsi="Cambria"/>
              </w:rPr>
            </w:pPr>
            <w:r w:rsidRPr="005D5EB9">
              <w:rPr>
                <w:rFonts w:ascii="Cambria" w:hAnsi="Cambria"/>
              </w:rPr>
              <w:t>Стриктно следене за симптоми като висока температура и кашлица;</w:t>
            </w:r>
          </w:p>
          <w:p w14:paraId="065694E2" w14:textId="77777777" w:rsidR="00301491" w:rsidRPr="005D5EB9" w:rsidRDefault="00301491" w:rsidP="00936D7B">
            <w:pPr>
              <w:rPr>
                <w:rFonts w:ascii="Cambria" w:hAnsi="Cambria"/>
              </w:rPr>
            </w:pPr>
            <w:r w:rsidRPr="005D5EB9">
              <w:rPr>
                <w:rFonts w:ascii="Cambria" w:hAnsi="Cambria"/>
              </w:rPr>
              <w:t>Всеки, който проявява каквито и да е симптоми е отвеждан в специализирани места за карантина за период от поне тридесет дни;</w:t>
            </w:r>
          </w:p>
          <w:p w14:paraId="429A5BDF" w14:textId="77777777" w:rsidR="00301491" w:rsidRPr="005D5EB9" w:rsidRDefault="00301491" w:rsidP="00936D7B">
            <w:pPr>
              <w:rPr>
                <w:rFonts w:ascii="Cambria" w:hAnsi="Cambria"/>
              </w:rPr>
            </w:pPr>
            <w:r w:rsidRPr="005D5EB9">
              <w:rPr>
                <w:rFonts w:ascii="Cambria" w:hAnsi="Cambria"/>
              </w:rPr>
              <w:t>Преустановяване на обществени събития и масови прояви с участие на повишен брой хора;</w:t>
            </w:r>
          </w:p>
          <w:p w14:paraId="36C35593" w14:textId="77777777" w:rsidR="00301491" w:rsidRPr="005D5EB9" w:rsidRDefault="00301491" w:rsidP="00936D7B">
            <w:pPr>
              <w:rPr>
                <w:rFonts w:ascii="Cambria" w:hAnsi="Cambria"/>
              </w:rPr>
            </w:pPr>
            <w:r w:rsidRPr="005D5EB9">
              <w:rPr>
                <w:rFonts w:ascii="Cambria" w:hAnsi="Cambria"/>
              </w:rPr>
              <w:t>Дезинфекция на ръцете и проверка на температурата при влизане в обществени сгради и търговски обекти;</w:t>
            </w:r>
          </w:p>
          <w:p w14:paraId="7EB6C0E4" w14:textId="77777777" w:rsidR="00301491" w:rsidRPr="005D5EB9" w:rsidRDefault="00301491" w:rsidP="00936D7B">
            <w:pPr>
              <w:rPr>
                <w:rFonts w:ascii="Cambria" w:hAnsi="Cambria"/>
              </w:rPr>
            </w:pPr>
            <w:r w:rsidRPr="005D5EB9">
              <w:rPr>
                <w:rFonts w:ascii="Cambria" w:hAnsi="Cambria"/>
              </w:rPr>
              <w:t>Забрана за лов и доближаване до птици, животни и насекоми;</w:t>
            </w:r>
          </w:p>
          <w:p w14:paraId="16F17143" w14:textId="4412D886" w:rsidR="00301491" w:rsidRPr="005D5EB9" w:rsidRDefault="00301491" w:rsidP="00936D7B">
            <w:pPr>
              <w:pStyle w:val="Normal2"/>
              <w:spacing w:before="120" w:beforeAutospacing="0" w:after="120" w:afterAutospacing="0"/>
              <w:jc w:val="both"/>
              <w:rPr>
                <w:rFonts w:ascii="Cambria" w:hAnsi="Cambria"/>
                <w:color w:val="000000"/>
                <w:sz w:val="22"/>
                <w:szCs w:val="22"/>
              </w:rPr>
            </w:pPr>
            <w:r w:rsidRPr="005D5EB9">
              <w:rPr>
                <w:rFonts w:ascii="Cambria" w:hAnsi="Cambria"/>
                <w:sz w:val="22"/>
                <w:szCs w:val="22"/>
              </w:rPr>
              <w:t>Изискване да се поддържа 1м разстояние между хората, при възможност.</w:t>
            </w:r>
          </w:p>
        </w:tc>
      </w:tr>
      <w:tr w:rsidR="00301491" w:rsidRPr="000A7D47" w14:paraId="6619AA45" w14:textId="77777777" w:rsidTr="00022225">
        <w:trPr>
          <w:trHeight w:val="300"/>
        </w:trPr>
        <w:tc>
          <w:tcPr>
            <w:tcW w:w="4425" w:type="dxa"/>
            <w:gridSpan w:val="7"/>
            <w:tcBorders>
              <w:top w:val="single" w:sz="4" w:space="0" w:color="auto"/>
              <w:bottom w:val="single" w:sz="4" w:space="0" w:color="auto"/>
            </w:tcBorders>
            <w:shd w:val="clear" w:color="auto" w:fill="auto"/>
          </w:tcPr>
          <w:p w14:paraId="64A10F6D" w14:textId="77777777" w:rsidR="00301491" w:rsidRPr="000A7D47" w:rsidRDefault="00301491" w:rsidP="00936D7B">
            <w:pPr>
              <w:spacing w:before="120" w:after="120"/>
              <w:rPr>
                <w:rFonts w:ascii="Cambria" w:hAnsi="Cambria"/>
                <w:b/>
                <w:bCs/>
                <w:sz w:val="28"/>
                <w:szCs w:val="28"/>
              </w:rPr>
            </w:pPr>
            <w:r w:rsidRPr="000A7D47">
              <w:rPr>
                <w:rFonts w:ascii="Cambria" w:hAnsi="Cambria"/>
              </w:rPr>
              <w:t>Въведени ограничения/забрани за вносителите/износителите на стоки и услуги</w:t>
            </w:r>
          </w:p>
        </w:tc>
        <w:tc>
          <w:tcPr>
            <w:tcW w:w="5989" w:type="dxa"/>
            <w:gridSpan w:val="4"/>
            <w:tcBorders>
              <w:top w:val="single" w:sz="4" w:space="0" w:color="auto"/>
              <w:bottom w:val="single" w:sz="4" w:space="0" w:color="auto"/>
            </w:tcBorders>
            <w:shd w:val="clear" w:color="auto" w:fill="auto"/>
          </w:tcPr>
          <w:p w14:paraId="11D9A849" w14:textId="002A7753" w:rsidR="00301491" w:rsidRPr="005D5EB9" w:rsidRDefault="00301491" w:rsidP="00936D7B">
            <w:pPr>
              <w:spacing w:before="120" w:after="120"/>
              <w:jc w:val="both"/>
              <w:rPr>
                <w:rFonts w:ascii="Cambria" w:hAnsi="Cambria"/>
                <w:b/>
                <w:bCs/>
              </w:rPr>
            </w:pPr>
            <w:r w:rsidRPr="005D5EB9">
              <w:rPr>
                <w:rFonts w:ascii="Cambria" w:hAnsi="Cambria"/>
              </w:rPr>
              <w:t>Официално, държавните граници на страната са затворени, което възпрепятства легалния внос/износ на стоки .</w:t>
            </w:r>
          </w:p>
        </w:tc>
      </w:tr>
      <w:tr w:rsidR="00301491" w:rsidRPr="000A7D47" w14:paraId="30D7589A" w14:textId="77777777" w:rsidTr="00D72636">
        <w:trPr>
          <w:trHeight w:val="561"/>
        </w:trPr>
        <w:tc>
          <w:tcPr>
            <w:tcW w:w="10414" w:type="dxa"/>
            <w:gridSpan w:val="11"/>
            <w:tcBorders>
              <w:top w:val="single" w:sz="4" w:space="0" w:color="auto"/>
              <w:bottom w:val="single" w:sz="4" w:space="0" w:color="auto"/>
            </w:tcBorders>
            <w:shd w:val="clear" w:color="auto" w:fill="D9D9D9" w:themeFill="background1" w:themeFillShade="D9"/>
          </w:tcPr>
          <w:p w14:paraId="59446B5B" w14:textId="01E39F40"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Кувейт (Кувейт)</w:t>
            </w:r>
          </w:p>
        </w:tc>
      </w:tr>
      <w:tr w:rsidR="00301491" w:rsidRPr="000A7D47" w14:paraId="42CC2631" w14:textId="543E5351" w:rsidTr="00022225">
        <w:trPr>
          <w:trHeight w:val="483"/>
        </w:trPr>
        <w:tc>
          <w:tcPr>
            <w:tcW w:w="4731" w:type="dxa"/>
            <w:gridSpan w:val="8"/>
            <w:tcBorders>
              <w:top w:val="single" w:sz="4" w:space="0" w:color="auto"/>
              <w:bottom w:val="single" w:sz="4" w:space="0" w:color="auto"/>
            </w:tcBorders>
            <w:shd w:val="clear" w:color="auto" w:fill="auto"/>
          </w:tcPr>
          <w:p w14:paraId="1F52B3E5" w14:textId="3DA5CAA9" w:rsidR="00301491" w:rsidRPr="000A7D47" w:rsidRDefault="00301491" w:rsidP="00936D7B">
            <w:pPr>
              <w:spacing w:before="120" w:after="120"/>
              <w:rPr>
                <w:rFonts w:ascii="Cambria" w:hAnsi="Cambria"/>
                <w:b/>
                <w:bCs/>
                <w:sz w:val="28"/>
                <w:szCs w:val="28"/>
              </w:rPr>
            </w:pPr>
            <w:r w:rsidRPr="000A7D47">
              <w:rPr>
                <w:rFonts w:ascii="Cambria" w:hAnsi="Cambria"/>
              </w:rPr>
              <w:t>Въведени мерки по отношение режима на влизане и излизане</w:t>
            </w:r>
          </w:p>
        </w:tc>
        <w:tc>
          <w:tcPr>
            <w:tcW w:w="5683" w:type="dxa"/>
            <w:gridSpan w:val="3"/>
            <w:tcBorders>
              <w:top w:val="single" w:sz="4" w:space="0" w:color="auto"/>
              <w:bottom w:val="single" w:sz="4" w:space="0" w:color="auto"/>
            </w:tcBorders>
            <w:shd w:val="clear" w:color="auto" w:fill="auto"/>
          </w:tcPr>
          <w:p w14:paraId="0B5F350C" w14:textId="77777777" w:rsidR="00301491" w:rsidRPr="000A7D47" w:rsidRDefault="00301491" w:rsidP="00BE0CCA">
            <w:pPr>
              <w:jc w:val="both"/>
              <w:rPr>
                <w:rFonts w:ascii="Cambria" w:hAnsi="Cambria"/>
              </w:rPr>
            </w:pPr>
            <w:r w:rsidRPr="000A7D47">
              <w:rPr>
                <w:rFonts w:ascii="Cambria" w:hAnsi="Cambria"/>
              </w:rPr>
              <w:t xml:space="preserve">Към момента всички полети на гражданската авиация от и до Кувейт са отменени до второ нареждане. Летището приема само полети с евакуирани кувейтски граждани от страни, засегнати от </w:t>
            </w:r>
            <w:r w:rsidRPr="000A7D47">
              <w:rPr>
                <w:rFonts w:ascii="Cambria" w:hAnsi="Cambria"/>
                <w:lang w:val="en-US" w:bidi="ar-AE"/>
              </w:rPr>
              <w:t>COVID</w:t>
            </w:r>
            <w:r w:rsidRPr="000A7D47">
              <w:rPr>
                <w:rFonts w:ascii="Cambria" w:hAnsi="Cambria"/>
                <w:lang w:bidi="ar-AE"/>
              </w:rPr>
              <w:t>-19.</w:t>
            </w:r>
            <w:r w:rsidRPr="000A7D47">
              <w:rPr>
                <w:rFonts w:ascii="Cambria" w:hAnsi="Cambria"/>
              </w:rPr>
              <w:t xml:space="preserve"> Сухопътните граници на страната са затворени за граждани също до второ нареждане. Пристанищата приемат само кораби със стоки и товари, на които се разрешава да акостират само след предварителна проверка на екипажите и товарите.</w:t>
            </w:r>
          </w:p>
          <w:p w14:paraId="5E82B72B" w14:textId="77777777" w:rsidR="00301491" w:rsidRPr="000A7D47" w:rsidRDefault="00301491" w:rsidP="00BE0CCA">
            <w:pPr>
              <w:jc w:val="both"/>
              <w:rPr>
                <w:rFonts w:ascii="Cambria" w:eastAsia="Times New Roman" w:hAnsi="Cambria" w:cs="Times New Roman"/>
                <w:lang w:eastAsia="bg-BG" w:bidi="ar-AE"/>
              </w:rPr>
            </w:pPr>
            <w:r w:rsidRPr="000A7D47">
              <w:rPr>
                <w:rFonts w:ascii="Cambria" w:eastAsia="Times New Roman" w:hAnsi="Cambria" w:cs="Times New Roman"/>
                <w:lang w:eastAsia="bg-BG" w:bidi="ar-AE"/>
              </w:rPr>
              <w:t>МВнР на Кувейт спира издаването на всякакъв вид входни кувейтски визи с изключение на:</w:t>
            </w:r>
          </w:p>
          <w:p w14:paraId="57B9D419" w14:textId="77777777" w:rsidR="00301491" w:rsidRPr="000A7D47" w:rsidRDefault="00301491" w:rsidP="00125395">
            <w:pPr>
              <w:numPr>
                <w:ilvl w:val="0"/>
                <w:numId w:val="17"/>
              </w:numPr>
              <w:jc w:val="both"/>
              <w:rPr>
                <w:rFonts w:ascii="Cambria" w:eastAsia="Times New Roman" w:hAnsi="Cambria" w:cs="Times New Roman"/>
                <w:lang w:eastAsia="bg-BG" w:bidi="ar-AE"/>
              </w:rPr>
            </w:pPr>
            <w:r w:rsidRPr="000A7D47">
              <w:rPr>
                <w:rFonts w:ascii="Cambria" w:eastAsia="Times New Roman" w:hAnsi="Cambria" w:cs="Times New Roman"/>
                <w:lang w:eastAsia="bg-BG" w:bidi="ar-AE"/>
              </w:rPr>
              <w:t>Визи за официални делегации.</w:t>
            </w:r>
          </w:p>
          <w:p w14:paraId="0F0A9701" w14:textId="77777777" w:rsidR="00301491" w:rsidRPr="000A7D47" w:rsidRDefault="00301491" w:rsidP="00125395">
            <w:pPr>
              <w:numPr>
                <w:ilvl w:val="0"/>
                <w:numId w:val="17"/>
              </w:numPr>
              <w:jc w:val="both"/>
              <w:rPr>
                <w:rFonts w:ascii="Cambria" w:eastAsia="Times New Roman" w:hAnsi="Cambria" w:cs="Times New Roman"/>
                <w:lang w:eastAsia="bg-BG" w:bidi="ar-AE"/>
              </w:rPr>
            </w:pPr>
            <w:r w:rsidRPr="000A7D47">
              <w:rPr>
                <w:rFonts w:ascii="Cambria" w:eastAsia="Times New Roman" w:hAnsi="Cambria" w:cs="Times New Roman"/>
                <w:lang w:eastAsia="bg-BG" w:bidi="ar-AE"/>
              </w:rPr>
              <w:t>Спешни визи, издадени от ДП на Кувейт зад граница, при условие че е взето съгласието на МВнР на Кувейт.</w:t>
            </w:r>
          </w:p>
          <w:p w14:paraId="244FC5A0" w14:textId="77777777" w:rsidR="00301491" w:rsidRPr="000A7D47" w:rsidRDefault="00301491" w:rsidP="00125395">
            <w:pPr>
              <w:numPr>
                <w:ilvl w:val="0"/>
                <w:numId w:val="17"/>
              </w:numPr>
              <w:jc w:val="both"/>
              <w:rPr>
                <w:rFonts w:ascii="Cambria" w:eastAsia="Times New Roman" w:hAnsi="Cambria" w:cs="Times New Roman"/>
                <w:lang w:eastAsia="bg-BG" w:bidi="ar-AE"/>
              </w:rPr>
            </w:pPr>
            <w:r w:rsidRPr="000A7D47">
              <w:rPr>
                <w:rFonts w:ascii="Cambria" w:eastAsia="Times New Roman" w:hAnsi="Cambria" w:cs="Times New Roman"/>
                <w:lang w:eastAsia="bg-BG" w:bidi="ar-AE"/>
              </w:rPr>
              <w:t>Гражданите на всички държави, които са освободени от изискването да получат входна виза за Кувейт, вече следва да получават предварително поставена от ДП на Кувейт зад граница входна виза като извънредна мярка.</w:t>
            </w:r>
          </w:p>
          <w:p w14:paraId="235D50CF" w14:textId="77777777" w:rsidR="00301491" w:rsidRPr="000A7D47" w:rsidRDefault="00301491" w:rsidP="00BE0CCA">
            <w:pPr>
              <w:jc w:val="both"/>
              <w:rPr>
                <w:rFonts w:ascii="Cambria" w:eastAsia="Times New Roman" w:hAnsi="Cambria" w:cs="Times New Roman"/>
                <w:lang w:eastAsia="bg-BG" w:bidi="ar-AE"/>
              </w:rPr>
            </w:pPr>
            <w:r w:rsidRPr="000A7D47">
              <w:rPr>
                <w:rFonts w:ascii="Cambria" w:eastAsia="Times New Roman" w:hAnsi="Cambria" w:cs="Times New Roman"/>
                <w:lang w:eastAsia="bg-BG" w:bidi="ar-AE"/>
              </w:rPr>
              <w:t xml:space="preserve">Входни визи за Кувейт за български граждани ще се издават по посочените по-горе условия </w:t>
            </w:r>
            <w:r w:rsidRPr="000A7D47">
              <w:rPr>
                <w:rFonts w:ascii="Cambria" w:eastAsia="Times New Roman" w:hAnsi="Cambria" w:cs="Times New Roman"/>
                <w:u w:val="single"/>
                <w:lang w:eastAsia="bg-BG" w:bidi="ar-AE"/>
              </w:rPr>
              <w:t>само в посолствата на Кувейт</w:t>
            </w:r>
            <w:r w:rsidRPr="000A7D47">
              <w:rPr>
                <w:rFonts w:ascii="Cambria" w:eastAsia="Times New Roman" w:hAnsi="Cambria" w:cs="Times New Roman"/>
                <w:lang w:eastAsia="bg-BG" w:bidi="ar-AE"/>
              </w:rPr>
              <w:t>.</w:t>
            </w:r>
          </w:p>
          <w:p w14:paraId="4DF1EC31" w14:textId="77777777" w:rsidR="00301491" w:rsidRPr="000A7D47" w:rsidRDefault="00301491" w:rsidP="00BE0CCA">
            <w:pPr>
              <w:jc w:val="both"/>
              <w:rPr>
                <w:rFonts w:ascii="Cambria" w:eastAsia="Times New Roman" w:hAnsi="Cambria" w:cs="Times New Roman"/>
                <w:lang w:eastAsia="bg-BG" w:bidi="ar-AE"/>
              </w:rPr>
            </w:pPr>
            <w:r w:rsidRPr="000A7D47">
              <w:rPr>
                <w:rFonts w:ascii="Cambria" w:eastAsia="Times New Roman" w:hAnsi="Cambria" w:cs="Times New Roman"/>
                <w:lang w:eastAsia="bg-BG" w:bidi="ar-AE"/>
              </w:rPr>
              <w:t>Всички дипломатически мисии, акредитирани в Кувейт, които желаят техните граждани, намиращи се в страната, да бъдат евакуирани следва да предоставят в МВнР на Кувейт следната информация:</w:t>
            </w:r>
          </w:p>
          <w:p w14:paraId="54FEE938" w14:textId="77777777" w:rsidR="00301491" w:rsidRPr="000A7D47" w:rsidRDefault="00301491" w:rsidP="00125395">
            <w:pPr>
              <w:numPr>
                <w:ilvl w:val="0"/>
                <w:numId w:val="18"/>
              </w:numPr>
              <w:jc w:val="both"/>
              <w:rPr>
                <w:rFonts w:ascii="Cambria" w:eastAsia="Times New Roman" w:hAnsi="Cambria" w:cs="Times New Roman"/>
                <w:lang w:eastAsia="bg-BG" w:bidi="ar-AE"/>
              </w:rPr>
            </w:pPr>
            <w:r w:rsidRPr="000A7D47">
              <w:rPr>
                <w:rFonts w:ascii="Cambria" w:eastAsia="Times New Roman" w:hAnsi="Cambria" w:cs="Times New Roman"/>
                <w:lang w:eastAsia="bg-BG" w:bidi="ar-AE"/>
              </w:rPr>
              <w:t>Списъци с имената и номерата на паспортите на желаещите да пътуват на борда на определеното за това въздухоплавателно средство, като МВнР на Кувейт  следва да бъде уведомено за начина, по който ще бъдат транспортирани до летището в деня на полета, след което от компетентните власти ще бъде определен пунктът за събирането им в международното летище на Кувейт.</w:t>
            </w:r>
          </w:p>
          <w:p w14:paraId="5245E5E1" w14:textId="77777777" w:rsidR="00301491" w:rsidRPr="000A7D47" w:rsidRDefault="00301491" w:rsidP="00125395">
            <w:pPr>
              <w:numPr>
                <w:ilvl w:val="0"/>
                <w:numId w:val="18"/>
              </w:numPr>
              <w:jc w:val="both"/>
              <w:rPr>
                <w:rFonts w:ascii="Cambria" w:eastAsia="Times New Roman" w:hAnsi="Cambria" w:cs="Times New Roman"/>
                <w:lang w:eastAsia="bg-BG" w:bidi="ar-AE"/>
              </w:rPr>
            </w:pPr>
            <w:r w:rsidRPr="000A7D47">
              <w:rPr>
                <w:rFonts w:ascii="Cambria" w:eastAsia="Times New Roman" w:hAnsi="Cambria" w:cs="Times New Roman"/>
                <w:lang w:eastAsia="bg-BG" w:bidi="ar-AE"/>
              </w:rPr>
              <w:t>Данни за самолета, определен за евакуация от компетентните власти на съответната страна.</w:t>
            </w:r>
          </w:p>
          <w:p w14:paraId="760F3D10" w14:textId="5E90CF17" w:rsidR="00301491" w:rsidRPr="000A7D47" w:rsidRDefault="00301491" w:rsidP="00BE0CCA">
            <w:pPr>
              <w:pStyle w:val="Normal9"/>
              <w:spacing w:before="120" w:beforeAutospacing="0" w:after="120" w:afterAutospacing="0"/>
              <w:ind w:firstLine="700"/>
              <w:jc w:val="both"/>
              <w:rPr>
                <w:rFonts w:ascii="Cambria" w:hAnsi="Cambria" w:cs="Calibri"/>
                <w:color w:val="000000"/>
                <w:sz w:val="22"/>
                <w:szCs w:val="22"/>
              </w:rPr>
            </w:pPr>
            <w:r w:rsidRPr="000A7D47">
              <w:rPr>
                <w:rFonts w:ascii="Cambria" w:hAnsi="Cambria"/>
                <w:lang w:bidi="ar-AE"/>
              </w:rPr>
              <w:t>Искане за разрешение за прелитане и кацане в Кувейт от Управление „Консулски отношения“ на МВнР на Кувейт най-малко 72 часа преди полета.</w:t>
            </w:r>
          </w:p>
        </w:tc>
      </w:tr>
      <w:tr w:rsidR="00301491" w:rsidRPr="000A7D47" w14:paraId="799D4F06" w14:textId="51BF4A31" w:rsidTr="00022225">
        <w:trPr>
          <w:trHeight w:val="635"/>
        </w:trPr>
        <w:tc>
          <w:tcPr>
            <w:tcW w:w="4731" w:type="dxa"/>
            <w:gridSpan w:val="8"/>
            <w:tcBorders>
              <w:top w:val="single" w:sz="4" w:space="0" w:color="auto"/>
              <w:bottom w:val="single" w:sz="4" w:space="0" w:color="auto"/>
            </w:tcBorders>
            <w:shd w:val="clear" w:color="auto" w:fill="auto"/>
          </w:tcPr>
          <w:p w14:paraId="53E0FED7" w14:textId="5BA71895" w:rsidR="00301491" w:rsidRPr="000A7D47" w:rsidRDefault="00301491" w:rsidP="00936D7B">
            <w:pPr>
              <w:spacing w:before="120" w:after="120"/>
              <w:rPr>
                <w:rFonts w:ascii="Cambria" w:hAnsi="Cambria"/>
                <w:b/>
                <w:bCs/>
                <w:sz w:val="28"/>
                <w:szCs w:val="28"/>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5683" w:type="dxa"/>
            <w:gridSpan w:val="3"/>
            <w:tcBorders>
              <w:top w:val="single" w:sz="4" w:space="0" w:color="auto"/>
              <w:bottom w:val="single" w:sz="4" w:space="0" w:color="auto"/>
            </w:tcBorders>
            <w:shd w:val="clear" w:color="auto" w:fill="auto"/>
          </w:tcPr>
          <w:p w14:paraId="07F0C31D" w14:textId="77777777" w:rsidR="00301491" w:rsidRPr="000A7D47" w:rsidRDefault="00301491" w:rsidP="00BE0CCA">
            <w:pPr>
              <w:jc w:val="both"/>
              <w:rPr>
                <w:rFonts w:ascii="Cambria" w:hAnsi="Cambria"/>
                <w:lang w:bidi="ar-AE"/>
              </w:rPr>
            </w:pPr>
            <w:r w:rsidRPr="000A7D47">
              <w:rPr>
                <w:rFonts w:ascii="Cambria" w:hAnsi="Cambria"/>
              </w:rPr>
              <w:t xml:space="preserve">Доставката на стоки през сухопътната, морската и въздушната граница продължава, като на всички гранични пунктове и митници са взети мерки и е инсталирано оборудване за дезинфекция на пристигащите стоки, товари и транспортни средства. Водачите на такива МПС,  екипажите на корабите и самолетите преминават през строг контрол и проверка за </w:t>
            </w:r>
            <w:r w:rsidRPr="000A7D47">
              <w:rPr>
                <w:rFonts w:ascii="Cambria" w:hAnsi="Cambria"/>
                <w:lang w:val="en-US" w:bidi="ar-AE"/>
              </w:rPr>
              <w:t>COVID</w:t>
            </w:r>
            <w:r w:rsidRPr="000A7D47">
              <w:rPr>
                <w:rFonts w:ascii="Cambria" w:hAnsi="Cambria"/>
                <w:lang w:bidi="ar-AE"/>
              </w:rPr>
              <w:t>-19, независимо от това дали ще напускат корабите и самолетите.</w:t>
            </w:r>
          </w:p>
          <w:p w14:paraId="328E1D62" w14:textId="746583D6" w:rsidR="00301491" w:rsidRPr="000A7D47" w:rsidRDefault="00301491" w:rsidP="00936D7B">
            <w:pPr>
              <w:spacing w:before="120" w:after="120"/>
              <w:rPr>
                <w:rFonts w:ascii="Cambria" w:hAnsi="Cambria"/>
                <w:b/>
                <w:bCs/>
                <w:sz w:val="28"/>
                <w:szCs w:val="28"/>
              </w:rPr>
            </w:pPr>
          </w:p>
        </w:tc>
      </w:tr>
      <w:tr w:rsidR="00301491" w:rsidRPr="000A7D47" w14:paraId="2DCA57FB" w14:textId="42B68DAC" w:rsidTr="00022225">
        <w:trPr>
          <w:trHeight w:val="651"/>
        </w:trPr>
        <w:tc>
          <w:tcPr>
            <w:tcW w:w="4731" w:type="dxa"/>
            <w:gridSpan w:val="8"/>
            <w:tcBorders>
              <w:top w:val="single" w:sz="4" w:space="0" w:color="auto"/>
              <w:bottom w:val="single" w:sz="4" w:space="0" w:color="auto"/>
            </w:tcBorders>
            <w:shd w:val="clear" w:color="auto" w:fill="auto"/>
          </w:tcPr>
          <w:p w14:paraId="13228162" w14:textId="27F1A1AB" w:rsidR="00301491" w:rsidRPr="000A7D47" w:rsidRDefault="00301491" w:rsidP="00936D7B">
            <w:pPr>
              <w:spacing w:before="120" w:after="120"/>
              <w:rPr>
                <w:rFonts w:ascii="Cambria" w:hAnsi="Cambria"/>
                <w:b/>
                <w:bCs/>
                <w:sz w:val="28"/>
                <w:szCs w:val="28"/>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5683" w:type="dxa"/>
            <w:gridSpan w:val="3"/>
            <w:tcBorders>
              <w:top w:val="single" w:sz="4" w:space="0" w:color="auto"/>
              <w:bottom w:val="single" w:sz="4" w:space="0" w:color="auto"/>
            </w:tcBorders>
            <w:shd w:val="clear" w:color="auto" w:fill="auto"/>
          </w:tcPr>
          <w:p w14:paraId="7065C757" w14:textId="27C72169" w:rsidR="00301491" w:rsidRPr="000A7D47" w:rsidRDefault="00301491" w:rsidP="00936D7B">
            <w:pPr>
              <w:spacing w:before="120" w:after="120"/>
              <w:rPr>
                <w:rFonts w:ascii="Cambria" w:hAnsi="Cambria"/>
                <w:b/>
                <w:bCs/>
                <w:sz w:val="28"/>
                <w:szCs w:val="28"/>
              </w:rPr>
            </w:pPr>
            <w:r w:rsidRPr="000A7D47">
              <w:rPr>
                <w:rFonts w:ascii="Cambria" w:hAnsi="Cambria"/>
              </w:rPr>
              <w:t>Към момента не е възможно да се посочат алтернативни маршрути за завръщане в България. Кувейтските власти информираха, че ако някоя държава иска да проведе евакуация на своите граждани, това ще бъде осъществено по определена процедура, координирана от МВнР на Кувейт.</w:t>
            </w:r>
          </w:p>
        </w:tc>
      </w:tr>
      <w:tr w:rsidR="00301491" w:rsidRPr="000A7D47" w14:paraId="4D536BB0" w14:textId="276301B5" w:rsidTr="00022225">
        <w:trPr>
          <w:trHeight w:val="593"/>
        </w:trPr>
        <w:tc>
          <w:tcPr>
            <w:tcW w:w="4731" w:type="dxa"/>
            <w:gridSpan w:val="8"/>
            <w:tcBorders>
              <w:top w:val="single" w:sz="4" w:space="0" w:color="auto"/>
              <w:bottom w:val="single" w:sz="4" w:space="0" w:color="auto"/>
            </w:tcBorders>
            <w:shd w:val="clear" w:color="auto" w:fill="auto"/>
          </w:tcPr>
          <w:p w14:paraId="6E1C436C" w14:textId="08B6E217" w:rsidR="00301491" w:rsidRPr="000A7D47" w:rsidRDefault="00301491" w:rsidP="00936D7B">
            <w:pPr>
              <w:spacing w:before="120" w:after="120"/>
              <w:rPr>
                <w:rFonts w:ascii="Cambria" w:hAnsi="Cambria"/>
                <w:b/>
                <w:bCs/>
                <w:sz w:val="28"/>
                <w:szCs w:val="28"/>
              </w:rPr>
            </w:pPr>
            <w:r w:rsidRPr="000A7D47">
              <w:rPr>
                <w:rFonts w:ascii="Cambria" w:hAnsi="Cambria"/>
              </w:rPr>
              <w:t>Въведени карантинни / ограничителни мерки за гражданите</w:t>
            </w:r>
          </w:p>
        </w:tc>
        <w:tc>
          <w:tcPr>
            <w:tcW w:w="5683" w:type="dxa"/>
            <w:gridSpan w:val="3"/>
            <w:tcBorders>
              <w:top w:val="single" w:sz="4" w:space="0" w:color="auto"/>
              <w:bottom w:val="single" w:sz="4" w:space="0" w:color="auto"/>
            </w:tcBorders>
            <w:shd w:val="clear" w:color="auto" w:fill="auto"/>
          </w:tcPr>
          <w:p w14:paraId="5C831C22" w14:textId="77777777" w:rsidR="00301491" w:rsidRPr="000A7D47" w:rsidRDefault="00301491" w:rsidP="00BE0CCA">
            <w:pPr>
              <w:jc w:val="both"/>
              <w:rPr>
                <w:rFonts w:ascii="Cambria" w:hAnsi="Cambria"/>
              </w:rPr>
            </w:pPr>
            <w:r w:rsidRPr="000A7D47">
              <w:rPr>
                <w:rFonts w:ascii="Cambria" w:hAnsi="Cambria"/>
              </w:rPr>
              <w:t xml:space="preserve">Всички евакуирани кувейтски граждани от чужди държави са минали през строг контрол и проверка още на летището,  като завърналите се от рискови страни /Египет, Китай, Хонг Конг, Южна Корея, Италия, Иран и Ирак/ са настанени в карантинни центрове /наети хотелски комплекси и панаирни зали/,  а болните – в определени от правителството болници, като за тях се грижат мултидисциплинарни екипи. </w:t>
            </w:r>
          </w:p>
          <w:p w14:paraId="2CDB3678" w14:textId="77777777" w:rsidR="00301491" w:rsidRPr="000A7D47" w:rsidRDefault="00301491" w:rsidP="00BE0CCA">
            <w:pPr>
              <w:jc w:val="both"/>
              <w:rPr>
                <w:rFonts w:ascii="Cambria" w:hAnsi="Cambria"/>
              </w:rPr>
            </w:pPr>
            <w:r w:rsidRPr="000A7D47">
              <w:rPr>
                <w:rFonts w:ascii="Cambria" w:hAnsi="Cambria"/>
              </w:rPr>
              <w:t>Всички влезли в Кувейт от засегнати страни се поставят под 14-дневна карантина, като в зависимост от страната се настаняват или в карантинни центрове, или се поставят под задължителна домашна карантина, която се контролира. На нарушителите на карантината се налагат сериозни глоби, които бяха актуализирани в Закона за здравето през последните дни.</w:t>
            </w:r>
          </w:p>
          <w:p w14:paraId="70C56592" w14:textId="77777777" w:rsidR="00301491" w:rsidRPr="000A7D47" w:rsidRDefault="00301491" w:rsidP="00BE0CCA">
            <w:pPr>
              <w:jc w:val="both"/>
              <w:rPr>
                <w:rFonts w:ascii="Cambria" w:hAnsi="Cambria"/>
              </w:rPr>
            </w:pPr>
            <w:r w:rsidRPr="000A7D47">
              <w:rPr>
                <w:rFonts w:ascii="Cambria" w:hAnsi="Cambria"/>
              </w:rPr>
              <w:t>Всички завърнали се в Кувейт граждани на Египет, Сирия и Ливан след 27.02.2020 г. преминават по график от 12 до 17.03.2020 г.  през специално оборудвани медицински центрове за проверка.</w:t>
            </w:r>
          </w:p>
          <w:p w14:paraId="5FD672EB" w14:textId="77777777" w:rsidR="00301491" w:rsidRPr="000A7D47" w:rsidRDefault="00301491" w:rsidP="00BE0CCA">
            <w:pPr>
              <w:jc w:val="both"/>
              <w:rPr>
                <w:rFonts w:ascii="Cambria" w:hAnsi="Cambria"/>
              </w:rPr>
            </w:pPr>
            <w:r w:rsidRPr="000A7D47">
              <w:rPr>
                <w:rFonts w:ascii="Cambria" w:hAnsi="Cambria"/>
              </w:rPr>
              <w:t>При констатиране на случай на заразяване задължително се издирват и свързаните лица.</w:t>
            </w:r>
          </w:p>
          <w:p w14:paraId="41039C54" w14:textId="77777777" w:rsidR="00301491" w:rsidRPr="000A7D47" w:rsidRDefault="00301491" w:rsidP="00BE0CCA">
            <w:pPr>
              <w:jc w:val="both"/>
              <w:rPr>
                <w:rFonts w:ascii="Cambria" w:hAnsi="Cambria"/>
              </w:rPr>
            </w:pPr>
            <w:r w:rsidRPr="000A7D47">
              <w:rPr>
                <w:rFonts w:ascii="Cambria" w:hAnsi="Cambria"/>
              </w:rPr>
              <w:t xml:space="preserve">От 12.03.2020 до 29.03.2020 г. е спряна работата в държавните учреждения и частните фирми с изключение на структурите, свързани с нефтодобива, електрозахранването, водоснабдяването, както и основни продоволствени предприятия. </w:t>
            </w:r>
          </w:p>
          <w:p w14:paraId="42911F21" w14:textId="77777777" w:rsidR="00301491" w:rsidRPr="000A7D47" w:rsidRDefault="00301491" w:rsidP="00BE0CCA">
            <w:pPr>
              <w:jc w:val="both"/>
              <w:rPr>
                <w:rFonts w:ascii="Cambria" w:hAnsi="Cambria"/>
              </w:rPr>
            </w:pPr>
            <w:r w:rsidRPr="000A7D47">
              <w:rPr>
                <w:rFonts w:ascii="Cambria" w:hAnsi="Cambria"/>
              </w:rPr>
              <w:t xml:space="preserve">Затворени са всички, заведения за обществено хранене, търговски обекти и молове без магазините за хранителни стоки, аптеките и бензиностанциите. Работещите в останалите отворени търговски обекти задължително носят маски и ръкавици, а обектите се дезинфекцират. На входа и изхода са осигурени диспенсъри с дезинфектант, маски и ръкавици за клиентите. </w:t>
            </w:r>
          </w:p>
          <w:p w14:paraId="5463FBF2" w14:textId="77777777" w:rsidR="00301491" w:rsidRPr="000A7D47" w:rsidRDefault="00301491" w:rsidP="00BE0CCA">
            <w:pPr>
              <w:jc w:val="both"/>
              <w:rPr>
                <w:rFonts w:ascii="Cambria" w:hAnsi="Cambria"/>
              </w:rPr>
            </w:pPr>
            <w:r w:rsidRPr="000A7D47">
              <w:rPr>
                <w:rFonts w:ascii="Cambria" w:hAnsi="Cambria"/>
              </w:rPr>
              <w:t xml:space="preserve">Отменени са учебните занятия и са затворени всички училища, университети и детски градини от 01.03. до 29.03.2020 г., а също и всички форми на извънучилищни занимания. Провежда се дистанционно обучение. </w:t>
            </w:r>
          </w:p>
          <w:p w14:paraId="1AC54D48" w14:textId="77777777" w:rsidR="00301491" w:rsidRPr="000A7D47" w:rsidRDefault="00301491" w:rsidP="00BE0CCA">
            <w:pPr>
              <w:jc w:val="both"/>
              <w:rPr>
                <w:rFonts w:ascii="Cambria" w:hAnsi="Cambria"/>
              </w:rPr>
            </w:pPr>
            <w:r w:rsidRPr="000A7D47">
              <w:rPr>
                <w:rFonts w:ascii="Cambria" w:hAnsi="Cambria"/>
              </w:rPr>
              <w:t xml:space="preserve">Отменени са всички културни и спортни събития, търговски изложения, конференции и други форуми, свързани със струпването на много хора. </w:t>
            </w:r>
          </w:p>
          <w:p w14:paraId="1E3278E2" w14:textId="77777777" w:rsidR="00301491" w:rsidRPr="000A7D47" w:rsidRDefault="00301491" w:rsidP="00BE0CCA">
            <w:pPr>
              <w:jc w:val="both"/>
              <w:rPr>
                <w:rFonts w:ascii="Cambria" w:hAnsi="Cambria"/>
              </w:rPr>
            </w:pPr>
            <w:r w:rsidRPr="000A7D47">
              <w:rPr>
                <w:rFonts w:ascii="Cambria" w:hAnsi="Cambria"/>
              </w:rPr>
              <w:t xml:space="preserve">Затворени за посетители са не само местата за отдих в градските паркове и крайбрежната зона, но и самите паркове, особено с оглед предотвратяване събирането на деца и възрастни. Клубовете към хотелите и фитнес залите, фризьорските салони и салоните за красота също са затворени. </w:t>
            </w:r>
          </w:p>
          <w:p w14:paraId="115432A6" w14:textId="77777777" w:rsidR="00301491" w:rsidRPr="000A7D47" w:rsidRDefault="00301491" w:rsidP="00BE0CCA">
            <w:pPr>
              <w:jc w:val="both"/>
              <w:rPr>
                <w:rFonts w:ascii="Cambria" w:hAnsi="Cambria"/>
              </w:rPr>
            </w:pPr>
            <w:r w:rsidRPr="000A7D47">
              <w:rPr>
                <w:rFonts w:ascii="Cambria" w:hAnsi="Cambria"/>
              </w:rPr>
              <w:t>Спрян е градският транспорт.</w:t>
            </w:r>
          </w:p>
          <w:p w14:paraId="6627B4C9" w14:textId="77777777" w:rsidR="00301491" w:rsidRPr="000A7D47" w:rsidRDefault="00301491" w:rsidP="00BE0CCA">
            <w:pPr>
              <w:jc w:val="both"/>
              <w:rPr>
                <w:rFonts w:ascii="Cambria" w:hAnsi="Cambria"/>
              </w:rPr>
            </w:pPr>
            <w:r w:rsidRPr="000A7D47">
              <w:rPr>
                <w:rFonts w:ascii="Cambria" w:hAnsi="Cambria"/>
              </w:rPr>
              <w:t>Собствениците на автомобили подновяват застраховките на МПС, без да преминават технически преглед в центровете на транспортна полиция.</w:t>
            </w:r>
          </w:p>
          <w:p w14:paraId="1C4F82DA" w14:textId="77777777" w:rsidR="00301491" w:rsidRPr="000A7D47" w:rsidRDefault="00301491" w:rsidP="00BE0CCA">
            <w:pPr>
              <w:jc w:val="both"/>
              <w:rPr>
                <w:rFonts w:ascii="Cambria" w:hAnsi="Cambria"/>
              </w:rPr>
            </w:pPr>
            <w:r w:rsidRPr="000A7D47">
              <w:rPr>
                <w:rFonts w:ascii="Cambria" w:hAnsi="Cambria"/>
              </w:rPr>
              <w:t xml:space="preserve">На кувейтските граждани е препоръчано да останат в домовете си и да избягват всякакви семейни събирания, партита вкл. сватбени празненства, а погребенията се извършват по процедура с минимален риск от заразяване. </w:t>
            </w:r>
          </w:p>
          <w:p w14:paraId="315B9407" w14:textId="77777777" w:rsidR="00301491" w:rsidRPr="000A7D47" w:rsidRDefault="00301491" w:rsidP="00BE0CCA">
            <w:pPr>
              <w:jc w:val="both"/>
              <w:rPr>
                <w:rFonts w:ascii="Cambria" w:hAnsi="Cambria"/>
              </w:rPr>
            </w:pPr>
            <w:r w:rsidRPr="000A7D47">
              <w:rPr>
                <w:rFonts w:ascii="Cambria" w:hAnsi="Cambria"/>
              </w:rPr>
              <w:t>Министерството на вероизповеданията препоръча петъчната молитва да бъде осъществена в домовете на вярващите, а не в джамиите.</w:t>
            </w:r>
          </w:p>
          <w:p w14:paraId="1C453B06" w14:textId="3714FE3E" w:rsidR="00301491" w:rsidRPr="000A7D47" w:rsidRDefault="00301491" w:rsidP="00BE0CCA">
            <w:pPr>
              <w:jc w:val="both"/>
              <w:rPr>
                <w:rFonts w:ascii="Cambria" w:hAnsi="Cambria"/>
              </w:rPr>
            </w:pPr>
            <w:r w:rsidRPr="000A7D47">
              <w:rPr>
                <w:rFonts w:ascii="Cambria" w:hAnsi="Cambria"/>
              </w:rPr>
              <w:t>Засилено е полицейското присъствие в града с основна задача недопускане на събиране на групи от хора. Особено внимание се отделя на традиционните места за отдих. Засилен е и контролът на пътната полиция.</w:t>
            </w:r>
          </w:p>
        </w:tc>
      </w:tr>
      <w:tr w:rsidR="00301491" w:rsidRPr="000A7D47" w14:paraId="626DC6CE" w14:textId="55749227" w:rsidTr="00022225">
        <w:trPr>
          <w:trHeight w:val="610"/>
        </w:trPr>
        <w:tc>
          <w:tcPr>
            <w:tcW w:w="4731" w:type="dxa"/>
            <w:gridSpan w:val="8"/>
            <w:tcBorders>
              <w:top w:val="single" w:sz="4" w:space="0" w:color="auto"/>
              <w:bottom w:val="single" w:sz="4" w:space="0" w:color="auto"/>
            </w:tcBorders>
            <w:shd w:val="clear" w:color="auto" w:fill="auto"/>
          </w:tcPr>
          <w:p w14:paraId="05DF4BDB" w14:textId="606C2D10" w:rsidR="00301491" w:rsidRPr="000A7D47" w:rsidRDefault="00301491" w:rsidP="00936D7B">
            <w:pPr>
              <w:spacing w:before="120" w:after="120"/>
              <w:jc w:val="center"/>
              <w:rPr>
                <w:rFonts w:ascii="Cambria" w:hAnsi="Cambria"/>
                <w:b/>
                <w:bCs/>
                <w:sz w:val="28"/>
                <w:szCs w:val="28"/>
              </w:rPr>
            </w:pPr>
            <w:r w:rsidRPr="000A7D47">
              <w:rPr>
                <w:rFonts w:ascii="Cambria" w:hAnsi="Cambria"/>
              </w:rPr>
              <w:t>Въведени ограничения/забрани за вносителите/износителите на стоки и услуги</w:t>
            </w:r>
          </w:p>
        </w:tc>
        <w:tc>
          <w:tcPr>
            <w:tcW w:w="5683" w:type="dxa"/>
            <w:gridSpan w:val="3"/>
            <w:tcBorders>
              <w:top w:val="single" w:sz="4" w:space="0" w:color="auto"/>
              <w:bottom w:val="single" w:sz="4" w:space="0" w:color="auto"/>
            </w:tcBorders>
            <w:shd w:val="clear" w:color="auto" w:fill="auto"/>
          </w:tcPr>
          <w:p w14:paraId="4F2A6543" w14:textId="77777777" w:rsidR="00301491" w:rsidRPr="000A7D47" w:rsidRDefault="00301491" w:rsidP="00936D7B">
            <w:pPr>
              <w:spacing w:before="120" w:after="120"/>
              <w:jc w:val="center"/>
              <w:rPr>
                <w:rFonts w:ascii="Cambria" w:hAnsi="Cambria"/>
                <w:color w:val="000000"/>
              </w:rPr>
            </w:pPr>
            <w:r w:rsidRPr="000A7D47">
              <w:rPr>
                <w:rFonts w:ascii="Cambria" w:hAnsi="Cambria"/>
                <w:color w:val="000000"/>
              </w:rPr>
              <w:t>Няма въведени ограничения и забрани за вносителите на стоки и услуги.</w:t>
            </w:r>
          </w:p>
          <w:p w14:paraId="7417C465" w14:textId="58F5221C" w:rsidR="00301491" w:rsidRPr="000A7D47" w:rsidRDefault="00301491" w:rsidP="00936D7B">
            <w:pPr>
              <w:spacing w:before="120" w:after="120"/>
              <w:jc w:val="center"/>
              <w:rPr>
                <w:rFonts w:ascii="Cambria" w:hAnsi="Cambria"/>
                <w:b/>
                <w:bCs/>
                <w:sz w:val="28"/>
                <w:szCs w:val="28"/>
              </w:rPr>
            </w:pPr>
          </w:p>
        </w:tc>
      </w:tr>
      <w:tr w:rsidR="00301491" w:rsidRPr="000A7D47" w14:paraId="2665B5F8" w14:textId="77777777" w:rsidTr="00D72636">
        <w:trPr>
          <w:trHeight w:val="420"/>
        </w:trPr>
        <w:tc>
          <w:tcPr>
            <w:tcW w:w="10414" w:type="dxa"/>
            <w:gridSpan w:val="11"/>
            <w:tcBorders>
              <w:top w:val="single" w:sz="4" w:space="0" w:color="auto"/>
              <w:bottom w:val="single" w:sz="4" w:space="0" w:color="auto"/>
            </w:tcBorders>
            <w:shd w:val="clear" w:color="auto" w:fill="D9D9D9" w:themeFill="background1" w:themeFillShade="D9"/>
          </w:tcPr>
          <w:p w14:paraId="481D4826" w14:textId="32FE9C45"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Лаос (Виентян)</w:t>
            </w:r>
          </w:p>
        </w:tc>
      </w:tr>
      <w:tr w:rsidR="00301491" w:rsidRPr="000A7D47" w14:paraId="3E12888D" w14:textId="614D0F91" w:rsidTr="00022225">
        <w:trPr>
          <w:trHeight w:val="300"/>
        </w:trPr>
        <w:tc>
          <w:tcPr>
            <w:tcW w:w="5032" w:type="dxa"/>
            <w:gridSpan w:val="9"/>
            <w:tcBorders>
              <w:top w:val="single" w:sz="4" w:space="0" w:color="auto"/>
              <w:bottom w:val="single" w:sz="4" w:space="0" w:color="auto"/>
            </w:tcBorders>
            <w:shd w:val="clear" w:color="auto" w:fill="auto"/>
          </w:tcPr>
          <w:p w14:paraId="37406FEC" w14:textId="68A9275C" w:rsidR="00301491" w:rsidRPr="000A7D47" w:rsidRDefault="00301491" w:rsidP="00936D7B">
            <w:pPr>
              <w:spacing w:before="120" w:after="120"/>
              <w:rPr>
                <w:rFonts w:ascii="Cambria" w:hAnsi="Cambria"/>
                <w:b/>
                <w:bCs/>
                <w:sz w:val="28"/>
                <w:szCs w:val="28"/>
              </w:rPr>
            </w:pPr>
            <w:r w:rsidRPr="000A7D47">
              <w:rPr>
                <w:rFonts w:ascii="Cambria" w:hAnsi="Cambria"/>
              </w:rPr>
              <w:t>Въведени мерки по отношение режима на влизане и излизане</w:t>
            </w:r>
          </w:p>
        </w:tc>
        <w:tc>
          <w:tcPr>
            <w:tcW w:w="5382" w:type="dxa"/>
            <w:gridSpan w:val="2"/>
            <w:tcBorders>
              <w:top w:val="single" w:sz="4" w:space="0" w:color="auto"/>
              <w:bottom w:val="single" w:sz="4" w:space="0" w:color="auto"/>
            </w:tcBorders>
            <w:shd w:val="clear" w:color="auto" w:fill="auto"/>
          </w:tcPr>
          <w:p w14:paraId="645B0CAF" w14:textId="12F021E8" w:rsidR="00301491" w:rsidRPr="005D5EB9" w:rsidRDefault="00301491" w:rsidP="00936D7B">
            <w:pPr>
              <w:spacing w:before="120" w:after="120"/>
              <w:rPr>
                <w:rFonts w:ascii="Cambria" w:hAnsi="Cambria"/>
                <w:b/>
                <w:bCs/>
              </w:rPr>
            </w:pPr>
            <w:r w:rsidRPr="005D5EB9">
              <w:rPr>
                <w:rFonts w:ascii="Cambria" w:hAnsi="Cambria"/>
                <w:color w:val="000000"/>
              </w:rPr>
              <w:t>В Лаос няма установени случаи на Covid-19. Не е налична информация за ограничителни мерки по отношение на режима на влизане и излизане.</w:t>
            </w:r>
          </w:p>
        </w:tc>
      </w:tr>
      <w:tr w:rsidR="00301491" w:rsidRPr="000A7D47" w14:paraId="712BD9B2" w14:textId="77777777" w:rsidTr="00022225">
        <w:trPr>
          <w:trHeight w:val="255"/>
        </w:trPr>
        <w:tc>
          <w:tcPr>
            <w:tcW w:w="5032" w:type="dxa"/>
            <w:gridSpan w:val="9"/>
            <w:tcBorders>
              <w:top w:val="single" w:sz="4" w:space="0" w:color="auto"/>
              <w:bottom w:val="single" w:sz="4" w:space="0" w:color="auto"/>
            </w:tcBorders>
            <w:shd w:val="clear" w:color="auto" w:fill="auto"/>
          </w:tcPr>
          <w:p w14:paraId="4BAE89CD" w14:textId="2103BA08" w:rsidR="00301491" w:rsidRPr="000A7D47" w:rsidRDefault="00301491" w:rsidP="00936D7B">
            <w:pPr>
              <w:spacing w:before="120" w:after="120"/>
              <w:rPr>
                <w:rFonts w:ascii="Cambria" w:hAnsi="Cambria"/>
                <w:b/>
                <w:bCs/>
                <w:sz w:val="28"/>
                <w:szCs w:val="28"/>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5382" w:type="dxa"/>
            <w:gridSpan w:val="2"/>
            <w:tcBorders>
              <w:top w:val="single" w:sz="4" w:space="0" w:color="auto"/>
              <w:bottom w:val="single" w:sz="4" w:space="0" w:color="auto"/>
            </w:tcBorders>
            <w:shd w:val="clear" w:color="auto" w:fill="auto"/>
          </w:tcPr>
          <w:p w14:paraId="01E9609B" w14:textId="6A8C7A19" w:rsidR="00301491" w:rsidRPr="005D5EB9" w:rsidRDefault="00301491" w:rsidP="00936D7B">
            <w:pPr>
              <w:spacing w:before="120" w:after="120"/>
              <w:rPr>
                <w:rFonts w:ascii="Cambria" w:hAnsi="Cambria"/>
                <w:b/>
                <w:bCs/>
              </w:rPr>
            </w:pPr>
            <w:r w:rsidRPr="005D5EB9">
              <w:rPr>
                <w:rFonts w:ascii="Cambria" w:hAnsi="Cambria"/>
                <w:color w:val="000000"/>
              </w:rPr>
              <w:t>Не е налична информация за ограничителни мерки по отношение на транспорти средства.</w:t>
            </w:r>
          </w:p>
        </w:tc>
      </w:tr>
      <w:tr w:rsidR="00301491" w:rsidRPr="000A7D47" w14:paraId="21B49034" w14:textId="77777777" w:rsidTr="00022225">
        <w:trPr>
          <w:trHeight w:val="300"/>
        </w:trPr>
        <w:tc>
          <w:tcPr>
            <w:tcW w:w="5032" w:type="dxa"/>
            <w:gridSpan w:val="9"/>
            <w:tcBorders>
              <w:top w:val="single" w:sz="4" w:space="0" w:color="auto"/>
              <w:bottom w:val="single" w:sz="4" w:space="0" w:color="auto"/>
            </w:tcBorders>
            <w:shd w:val="clear" w:color="auto" w:fill="auto"/>
          </w:tcPr>
          <w:p w14:paraId="5D509110" w14:textId="3F8DE749" w:rsidR="00301491" w:rsidRPr="000A7D47" w:rsidRDefault="00301491" w:rsidP="00936D7B">
            <w:pPr>
              <w:spacing w:before="120" w:after="120"/>
              <w:rPr>
                <w:rFonts w:ascii="Cambria" w:hAnsi="Cambria"/>
                <w:b/>
                <w:bCs/>
                <w:sz w:val="28"/>
                <w:szCs w:val="28"/>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5382" w:type="dxa"/>
            <w:gridSpan w:val="2"/>
            <w:tcBorders>
              <w:top w:val="single" w:sz="4" w:space="0" w:color="auto"/>
              <w:bottom w:val="single" w:sz="4" w:space="0" w:color="auto"/>
            </w:tcBorders>
            <w:shd w:val="clear" w:color="auto" w:fill="auto"/>
          </w:tcPr>
          <w:p w14:paraId="76D9EF0C" w14:textId="42CAD5CB" w:rsidR="00301491" w:rsidRPr="005D5EB9" w:rsidRDefault="00301491" w:rsidP="00936D7B">
            <w:pPr>
              <w:spacing w:before="120" w:after="120"/>
              <w:rPr>
                <w:rFonts w:ascii="Cambria" w:hAnsi="Cambria"/>
                <w:b/>
                <w:bCs/>
              </w:rPr>
            </w:pPr>
            <w:r w:rsidRPr="005D5EB9">
              <w:rPr>
                <w:rFonts w:ascii="Cambria" w:hAnsi="Cambria"/>
                <w:color w:val="000000"/>
              </w:rPr>
              <w:t>Не е налична информация</w:t>
            </w:r>
          </w:p>
        </w:tc>
      </w:tr>
      <w:tr w:rsidR="00301491" w:rsidRPr="000A7D47" w14:paraId="5152A966" w14:textId="77777777" w:rsidTr="00022225">
        <w:trPr>
          <w:trHeight w:val="345"/>
        </w:trPr>
        <w:tc>
          <w:tcPr>
            <w:tcW w:w="5032" w:type="dxa"/>
            <w:gridSpan w:val="9"/>
            <w:tcBorders>
              <w:top w:val="single" w:sz="4" w:space="0" w:color="auto"/>
              <w:bottom w:val="single" w:sz="4" w:space="0" w:color="auto"/>
            </w:tcBorders>
            <w:shd w:val="clear" w:color="auto" w:fill="auto"/>
          </w:tcPr>
          <w:p w14:paraId="038FCE7E" w14:textId="040FF348" w:rsidR="00301491" w:rsidRPr="000A7D47" w:rsidRDefault="00301491" w:rsidP="00936D7B">
            <w:pPr>
              <w:spacing w:before="120" w:after="120"/>
              <w:rPr>
                <w:rFonts w:ascii="Cambria" w:hAnsi="Cambria"/>
                <w:b/>
                <w:bCs/>
                <w:sz w:val="28"/>
                <w:szCs w:val="28"/>
              </w:rPr>
            </w:pPr>
            <w:r w:rsidRPr="000A7D47">
              <w:rPr>
                <w:rFonts w:ascii="Cambria" w:hAnsi="Cambria"/>
              </w:rPr>
              <w:t>Въведени карантинни / ограничителни мерки за гражданите</w:t>
            </w:r>
          </w:p>
        </w:tc>
        <w:tc>
          <w:tcPr>
            <w:tcW w:w="5382" w:type="dxa"/>
            <w:gridSpan w:val="2"/>
            <w:tcBorders>
              <w:top w:val="single" w:sz="4" w:space="0" w:color="auto"/>
              <w:bottom w:val="single" w:sz="4" w:space="0" w:color="auto"/>
            </w:tcBorders>
            <w:shd w:val="clear" w:color="auto" w:fill="auto"/>
          </w:tcPr>
          <w:p w14:paraId="2BC27A7F" w14:textId="77777777" w:rsidR="00301491" w:rsidRPr="005D5EB9" w:rsidRDefault="00301491" w:rsidP="00936D7B">
            <w:pPr>
              <w:spacing w:before="120" w:after="120"/>
              <w:rPr>
                <w:rFonts w:ascii="Cambria" w:eastAsia="Times New Roman" w:hAnsi="Cambria" w:cs="Times New Roman"/>
                <w:color w:val="000000"/>
                <w:lang w:eastAsia="bg-BG"/>
              </w:rPr>
            </w:pPr>
            <w:r w:rsidRPr="005D5EB9">
              <w:rPr>
                <w:rFonts w:ascii="Cambria" w:eastAsia="Times New Roman" w:hAnsi="Cambria" w:cs="Times New Roman"/>
                <w:color w:val="000000"/>
                <w:lang w:eastAsia="bg-BG"/>
              </w:rPr>
              <w:t>Проверява се температурата на гражданите при пристигане на летищата.</w:t>
            </w:r>
          </w:p>
          <w:p w14:paraId="5EE21FAB" w14:textId="77777777" w:rsidR="00301491" w:rsidRPr="005D5EB9" w:rsidRDefault="00301491" w:rsidP="00936D7B">
            <w:pPr>
              <w:spacing w:before="120" w:after="120"/>
              <w:rPr>
                <w:rFonts w:ascii="Cambria" w:eastAsia="Times New Roman" w:hAnsi="Cambria" w:cs="Times New Roman"/>
                <w:color w:val="000000"/>
                <w:lang w:eastAsia="bg-BG"/>
              </w:rPr>
            </w:pPr>
            <w:r w:rsidRPr="005D5EB9">
              <w:rPr>
                <w:rFonts w:ascii="Cambria" w:eastAsia="Times New Roman" w:hAnsi="Cambria" w:cs="Times New Roman"/>
                <w:color w:val="000000"/>
                <w:lang w:eastAsia="bg-BG"/>
              </w:rPr>
              <w:t>При наличие на симптоми гражданите подлежат на карантина в болница в столицата Виентян.</w:t>
            </w:r>
          </w:p>
          <w:p w14:paraId="3EF17CEF" w14:textId="77777777" w:rsidR="00301491" w:rsidRPr="005D5EB9" w:rsidRDefault="00301491" w:rsidP="00936D7B">
            <w:pPr>
              <w:spacing w:before="120" w:after="120"/>
              <w:rPr>
                <w:rFonts w:ascii="Cambria" w:hAnsi="Cambria"/>
                <w:b/>
                <w:bCs/>
              </w:rPr>
            </w:pPr>
          </w:p>
        </w:tc>
      </w:tr>
      <w:tr w:rsidR="00301491" w:rsidRPr="000A7D47" w14:paraId="426EE2C1" w14:textId="77777777" w:rsidTr="00022225">
        <w:trPr>
          <w:trHeight w:val="285"/>
        </w:trPr>
        <w:tc>
          <w:tcPr>
            <w:tcW w:w="5032" w:type="dxa"/>
            <w:gridSpan w:val="9"/>
            <w:tcBorders>
              <w:top w:val="single" w:sz="4" w:space="0" w:color="auto"/>
              <w:bottom w:val="single" w:sz="4" w:space="0" w:color="auto"/>
            </w:tcBorders>
            <w:shd w:val="clear" w:color="auto" w:fill="auto"/>
          </w:tcPr>
          <w:p w14:paraId="2F311F2C" w14:textId="177D73A1" w:rsidR="00301491" w:rsidRPr="000A7D47" w:rsidRDefault="00301491" w:rsidP="00936D7B">
            <w:pPr>
              <w:spacing w:before="120" w:after="120"/>
              <w:rPr>
                <w:rFonts w:ascii="Cambria" w:hAnsi="Cambria"/>
                <w:b/>
                <w:bCs/>
                <w:sz w:val="28"/>
                <w:szCs w:val="28"/>
              </w:rPr>
            </w:pPr>
            <w:r w:rsidRPr="000A7D47">
              <w:rPr>
                <w:rFonts w:ascii="Cambria" w:hAnsi="Cambria"/>
              </w:rPr>
              <w:t>Въведени ограничения/забрани за вносителите/износителите на стоки и услуги</w:t>
            </w:r>
          </w:p>
        </w:tc>
        <w:tc>
          <w:tcPr>
            <w:tcW w:w="5382" w:type="dxa"/>
            <w:gridSpan w:val="2"/>
            <w:tcBorders>
              <w:top w:val="single" w:sz="4" w:space="0" w:color="auto"/>
              <w:bottom w:val="single" w:sz="4" w:space="0" w:color="auto"/>
            </w:tcBorders>
            <w:shd w:val="clear" w:color="auto" w:fill="auto"/>
          </w:tcPr>
          <w:p w14:paraId="0A8599ED" w14:textId="69B6173C" w:rsidR="00301491" w:rsidRPr="005D5EB9" w:rsidRDefault="00301491" w:rsidP="00936D7B">
            <w:pPr>
              <w:spacing w:before="120" w:after="120"/>
              <w:rPr>
                <w:rFonts w:ascii="Cambria" w:hAnsi="Cambria"/>
                <w:b/>
                <w:bCs/>
              </w:rPr>
            </w:pPr>
            <w:r w:rsidRPr="005D5EB9">
              <w:rPr>
                <w:rFonts w:ascii="Cambria" w:hAnsi="Cambria"/>
                <w:color w:val="000000"/>
              </w:rPr>
              <w:t>Не е налична информация за ограничителни мерки за внос или износ на продукти или услуги</w:t>
            </w:r>
          </w:p>
        </w:tc>
      </w:tr>
      <w:tr w:rsidR="00301491" w:rsidRPr="000A7D47" w14:paraId="75E707C6" w14:textId="77777777" w:rsidTr="00D72636">
        <w:trPr>
          <w:trHeight w:val="660"/>
        </w:trPr>
        <w:tc>
          <w:tcPr>
            <w:tcW w:w="10414" w:type="dxa"/>
            <w:gridSpan w:val="11"/>
            <w:tcBorders>
              <w:top w:val="single" w:sz="4" w:space="0" w:color="auto"/>
              <w:bottom w:val="single" w:sz="4" w:space="0" w:color="auto"/>
            </w:tcBorders>
            <w:shd w:val="clear" w:color="auto" w:fill="D9D9D9" w:themeFill="background1" w:themeFillShade="D9"/>
          </w:tcPr>
          <w:p w14:paraId="45CD73FA" w14:textId="5D7E1839"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Либия</w:t>
            </w:r>
          </w:p>
        </w:tc>
      </w:tr>
      <w:tr w:rsidR="00301491" w:rsidRPr="000A7D47" w14:paraId="21CC933C" w14:textId="607FB2AE" w:rsidTr="00601691">
        <w:trPr>
          <w:trHeight w:val="285"/>
        </w:trPr>
        <w:tc>
          <w:tcPr>
            <w:tcW w:w="2857" w:type="dxa"/>
            <w:gridSpan w:val="2"/>
            <w:tcBorders>
              <w:top w:val="single" w:sz="4" w:space="0" w:color="auto"/>
              <w:bottom w:val="single" w:sz="4" w:space="0" w:color="auto"/>
            </w:tcBorders>
            <w:shd w:val="clear" w:color="auto" w:fill="auto"/>
          </w:tcPr>
          <w:p w14:paraId="76AE8FB9" w14:textId="35D6DFFB" w:rsidR="00301491" w:rsidRPr="000A7D47" w:rsidRDefault="00301491" w:rsidP="00936D7B">
            <w:pPr>
              <w:spacing w:before="120" w:after="120"/>
              <w:rPr>
                <w:rFonts w:ascii="Cambria" w:hAnsi="Cambria"/>
                <w:b/>
                <w:bCs/>
                <w:sz w:val="28"/>
                <w:szCs w:val="28"/>
              </w:rPr>
            </w:pPr>
            <w:r w:rsidRPr="000A7D47">
              <w:rPr>
                <w:rFonts w:ascii="Cambria" w:hAnsi="Cambria"/>
              </w:rPr>
              <w:t>Въведени мерки по отношение режима на влизане и излизане</w:t>
            </w:r>
          </w:p>
        </w:tc>
        <w:tc>
          <w:tcPr>
            <w:tcW w:w="7557" w:type="dxa"/>
            <w:gridSpan w:val="9"/>
            <w:tcBorders>
              <w:top w:val="single" w:sz="4" w:space="0" w:color="auto"/>
              <w:bottom w:val="single" w:sz="4" w:space="0" w:color="auto"/>
            </w:tcBorders>
            <w:shd w:val="clear" w:color="auto" w:fill="auto"/>
          </w:tcPr>
          <w:p w14:paraId="1DF6A4EA" w14:textId="5B1AF714" w:rsidR="00301491" w:rsidRPr="000A7D47" w:rsidRDefault="00301491" w:rsidP="00936D7B">
            <w:pPr>
              <w:spacing w:before="120" w:after="120"/>
              <w:rPr>
                <w:rFonts w:ascii="Cambria" w:hAnsi="Cambria"/>
                <w:b/>
                <w:bCs/>
                <w:sz w:val="28"/>
                <w:szCs w:val="28"/>
              </w:rPr>
            </w:pPr>
            <w:r w:rsidRPr="000A7D47">
              <w:rPr>
                <w:rFonts w:ascii="Cambria" w:hAnsi="Cambria"/>
                <w:color w:val="000000"/>
              </w:rPr>
              <w:t>Както в източната (Временно правителство в Бенгази), така и в западната част на Либия (Правителство на националното съгласие в Триполи) няма въведени допълнителни ограничения за влизане и излизане във връзка с разпространението на COVID-19. Съществуващите ограничения за влизане и престой в Либия са свързани с обстановката по сигурността в страната, като прилагането им се гарантира основно чрез рестриктивното издаване на входни и изходни визи.</w:t>
            </w:r>
          </w:p>
        </w:tc>
      </w:tr>
      <w:tr w:rsidR="00301491" w:rsidRPr="000A7D47" w14:paraId="37C8271C" w14:textId="77777777" w:rsidTr="00601691">
        <w:trPr>
          <w:trHeight w:val="330"/>
        </w:trPr>
        <w:tc>
          <w:tcPr>
            <w:tcW w:w="2857" w:type="dxa"/>
            <w:gridSpan w:val="2"/>
            <w:tcBorders>
              <w:top w:val="single" w:sz="4" w:space="0" w:color="auto"/>
              <w:bottom w:val="single" w:sz="4" w:space="0" w:color="auto"/>
            </w:tcBorders>
            <w:shd w:val="clear" w:color="auto" w:fill="auto"/>
          </w:tcPr>
          <w:p w14:paraId="0EA3D701" w14:textId="50987196" w:rsidR="00301491" w:rsidRPr="000A7D47" w:rsidRDefault="00301491" w:rsidP="00936D7B">
            <w:pPr>
              <w:spacing w:before="120" w:after="120"/>
              <w:rPr>
                <w:rFonts w:ascii="Cambria" w:hAnsi="Cambria"/>
                <w:b/>
                <w:bCs/>
                <w:sz w:val="28"/>
                <w:szCs w:val="28"/>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Borders>
              <w:top w:val="single" w:sz="4" w:space="0" w:color="auto"/>
              <w:bottom w:val="single" w:sz="4" w:space="0" w:color="auto"/>
            </w:tcBorders>
            <w:shd w:val="clear" w:color="auto" w:fill="auto"/>
          </w:tcPr>
          <w:p w14:paraId="3E7C0B3E" w14:textId="1E944458" w:rsidR="00301491" w:rsidRPr="000A7D47" w:rsidRDefault="00301491" w:rsidP="00936D7B">
            <w:pPr>
              <w:spacing w:before="120" w:after="120"/>
              <w:rPr>
                <w:rFonts w:ascii="Cambria" w:hAnsi="Cambria"/>
                <w:b/>
                <w:bCs/>
                <w:sz w:val="28"/>
                <w:szCs w:val="28"/>
              </w:rPr>
            </w:pPr>
            <w:r w:rsidRPr="000A7D47">
              <w:rPr>
                <w:rFonts w:ascii="Cambria" w:hAnsi="Cambria"/>
                <w:color w:val="000000"/>
              </w:rPr>
              <w:t>Няма въведени допълнителни ограничения за транспортни средства във връзка с разпространението на корона вируса.</w:t>
            </w:r>
          </w:p>
        </w:tc>
      </w:tr>
      <w:tr w:rsidR="00301491" w:rsidRPr="000A7D47" w14:paraId="32DB175F" w14:textId="77777777" w:rsidTr="00601691">
        <w:trPr>
          <w:trHeight w:val="345"/>
        </w:trPr>
        <w:tc>
          <w:tcPr>
            <w:tcW w:w="2857" w:type="dxa"/>
            <w:gridSpan w:val="2"/>
            <w:tcBorders>
              <w:top w:val="single" w:sz="4" w:space="0" w:color="auto"/>
              <w:bottom w:val="single" w:sz="4" w:space="0" w:color="auto"/>
            </w:tcBorders>
            <w:shd w:val="clear" w:color="auto" w:fill="auto"/>
          </w:tcPr>
          <w:p w14:paraId="319C31F7" w14:textId="490693DF" w:rsidR="00301491" w:rsidRPr="000A7D47" w:rsidRDefault="00301491" w:rsidP="00936D7B">
            <w:pPr>
              <w:spacing w:before="120" w:after="120"/>
              <w:rPr>
                <w:rFonts w:ascii="Cambria" w:hAnsi="Cambria"/>
                <w:b/>
                <w:bCs/>
                <w:sz w:val="28"/>
                <w:szCs w:val="28"/>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Borders>
              <w:top w:val="single" w:sz="4" w:space="0" w:color="auto"/>
              <w:bottom w:val="single" w:sz="4" w:space="0" w:color="auto"/>
            </w:tcBorders>
            <w:shd w:val="clear" w:color="auto" w:fill="auto"/>
          </w:tcPr>
          <w:p w14:paraId="5035967D" w14:textId="03BE136F" w:rsidR="00301491" w:rsidRPr="000A7D47" w:rsidRDefault="00301491" w:rsidP="00936D7B">
            <w:pPr>
              <w:spacing w:before="120" w:after="120"/>
              <w:rPr>
                <w:rFonts w:ascii="Cambria" w:hAnsi="Cambria"/>
                <w:b/>
                <w:bCs/>
                <w:sz w:val="28"/>
                <w:szCs w:val="28"/>
              </w:rPr>
            </w:pPr>
            <w:r w:rsidRPr="000A7D47">
              <w:rPr>
                <w:rStyle w:val="risk002dlevelchar"/>
                <w:rFonts w:ascii="Cambria" w:hAnsi="Cambria"/>
                <w:color w:val="000000"/>
              </w:rPr>
              <w:t>МВнР на България е въвело най-високото ниво на риск по отношение на пътувания до Либия, като призовава към </w:t>
            </w:r>
            <w:r w:rsidRPr="000A7D47">
              <w:rPr>
                <w:rStyle w:val="risk002ddescriptionchar"/>
                <w:rFonts w:ascii="Cambria" w:hAnsi="Cambria"/>
                <w:color w:val="000000"/>
              </w:rPr>
              <w:t>преустановяване на всякакви пътувания и незабавно напускане на страната. В тази връзка и предвид актуалната обстановка по сигурността, до страната не би трябвало да пътуват български граждани. </w:t>
            </w:r>
          </w:p>
        </w:tc>
      </w:tr>
      <w:tr w:rsidR="00301491" w:rsidRPr="000A7D47" w14:paraId="4BAD35B9" w14:textId="77777777" w:rsidTr="00601691">
        <w:trPr>
          <w:trHeight w:val="360"/>
        </w:trPr>
        <w:tc>
          <w:tcPr>
            <w:tcW w:w="2857" w:type="dxa"/>
            <w:gridSpan w:val="2"/>
            <w:tcBorders>
              <w:top w:val="single" w:sz="4" w:space="0" w:color="auto"/>
              <w:bottom w:val="single" w:sz="4" w:space="0" w:color="auto"/>
            </w:tcBorders>
            <w:shd w:val="clear" w:color="auto" w:fill="auto"/>
          </w:tcPr>
          <w:p w14:paraId="1FC46E6C" w14:textId="4AA22317" w:rsidR="00301491" w:rsidRPr="000A7D47" w:rsidRDefault="00301491" w:rsidP="00936D7B">
            <w:pPr>
              <w:spacing w:before="120" w:after="120"/>
              <w:rPr>
                <w:rFonts w:ascii="Cambria" w:hAnsi="Cambria"/>
                <w:b/>
                <w:bCs/>
                <w:sz w:val="28"/>
                <w:szCs w:val="28"/>
              </w:rPr>
            </w:pPr>
            <w:r w:rsidRPr="000A7D47">
              <w:rPr>
                <w:rFonts w:ascii="Cambria" w:hAnsi="Cambria"/>
              </w:rPr>
              <w:t>Въведени карантинни / ограничителни мерки за гражданите</w:t>
            </w:r>
          </w:p>
        </w:tc>
        <w:tc>
          <w:tcPr>
            <w:tcW w:w="7557" w:type="dxa"/>
            <w:gridSpan w:val="9"/>
            <w:tcBorders>
              <w:top w:val="single" w:sz="4" w:space="0" w:color="auto"/>
              <w:bottom w:val="single" w:sz="4" w:space="0" w:color="auto"/>
            </w:tcBorders>
            <w:shd w:val="clear" w:color="auto" w:fill="auto"/>
          </w:tcPr>
          <w:p w14:paraId="4DCCFA5A" w14:textId="6FF76D13" w:rsidR="00301491" w:rsidRPr="000A7D47" w:rsidRDefault="00301491" w:rsidP="00936D7B">
            <w:pPr>
              <w:spacing w:before="120" w:after="120"/>
              <w:rPr>
                <w:rFonts w:ascii="Cambria" w:hAnsi="Cambria"/>
                <w:b/>
                <w:bCs/>
                <w:sz w:val="28"/>
                <w:szCs w:val="28"/>
              </w:rPr>
            </w:pPr>
            <w:r w:rsidRPr="000A7D47">
              <w:rPr>
                <w:rFonts w:ascii="Cambria" w:hAnsi="Cambria"/>
                <w:color w:val="000000"/>
              </w:rPr>
              <w:t>За момента в Либия няма потвърден случай на заразен с корона вирус. Карантина за гражданинте не е въведена. Правителствата в Триполи и Бенгази призовават за спазване на разпространените от СЗО правила за предпазване от COVID-19. В допълнение, Временното правителство в Бенгази е забранило събиранията и публичните прояви със струпване от над 50 човека. Призовава се за спиране на пътуванията до държави, регистрирали случаи на корона вирус, а лица, за които има съмнение, че може да са заразени, не се допускат да влязат през пунктовете на западната част на страната.</w:t>
            </w:r>
          </w:p>
        </w:tc>
      </w:tr>
      <w:tr w:rsidR="00301491" w:rsidRPr="000A7D47" w14:paraId="0D9488B7" w14:textId="77777777" w:rsidTr="00601691">
        <w:trPr>
          <w:trHeight w:val="345"/>
        </w:trPr>
        <w:tc>
          <w:tcPr>
            <w:tcW w:w="2857" w:type="dxa"/>
            <w:gridSpan w:val="2"/>
            <w:tcBorders>
              <w:top w:val="single" w:sz="4" w:space="0" w:color="auto"/>
              <w:bottom w:val="single" w:sz="4" w:space="0" w:color="auto"/>
            </w:tcBorders>
            <w:shd w:val="clear" w:color="auto" w:fill="auto"/>
          </w:tcPr>
          <w:p w14:paraId="073F8BF2" w14:textId="1B457474" w:rsidR="00301491" w:rsidRPr="000A7D47" w:rsidRDefault="00301491" w:rsidP="00936D7B">
            <w:pPr>
              <w:spacing w:before="120" w:after="120"/>
              <w:rPr>
                <w:rFonts w:ascii="Cambria" w:hAnsi="Cambria"/>
                <w:b/>
                <w:bCs/>
                <w:sz w:val="28"/>
                <w:szCs w:val="28"/>
              </w:rPr>
            </w:pPr>
            <w:r w:rsidRPr="000A7D47">
              <w:rPr>
                <w:rFonts w:ascii="Cambria" w:hAnsi="Cambria"/>
              </w:rPr>
              <w:t>Въведени ограничения/забрани за вносителите/износителите на стоки и услуги</w:t>
            </w:r>
          </w:p>
        </w:tc>
        <w:tc>
          <w:tcPr>
            <w:tcW w:w="7557" w:type="dxa"/>
            <w:gridSpan w:val="9"/>
            <w:tcBorders>
              <w:top w:val="single" w:sz="4" w:space="0" w:color="auto"/>
              <w:bottom w:val="single" w:sz="4" w:space="0" w:color="auto"/>
            </w:tcBorders>
            <w:shd w:val="clear" w:color="auto" w:fill="auto"/>
          </w:tcPr>
          <w:p w14:paraId="2BE865C2" w14:textId="1F67134B" w:rsidR="00301491" w:rsidRPr="000A7D47" w:rsidRDefault="00301491" w:rsidP="00936D7B">
            <w:pPr>
              <w:spacing w:before="120" w:after="120"/>
              <w:rPr>
                <w:rFonts w:ascii="Cambria" w:hAnsi="Cambria"/>
                <w:b/>
                <w:bCs/>
                <w:sz w:val="28"/>
                <w:szCs w:val="28"/>
              </w:rPr>
            </w:pPr>
            <w:r w:rsidRPr="000A7D47">
              <w:rPr>
                <w:rFonts w:ascii="Cambria" w:hAnsi="Cambria"/>
                <w:color w:val="000000"/>
              </w:rPr>
              <w:t>Посолството не разполага с информация за въведени специални забрани за вносителите и износителите на стоки и услуги, в допълнение към произтичащите от ембаргото върху Либия и обстановката по сигуността в страната.</w:t>
            </w:r>
          </w:p>
        </w:tc>
      </w:tr>
      <w:tr w:rsidR="00301491" w:rsidRPr="000A7D47" w14:paraId="3F7643F3" w14:textId="77777777" w:rsidTr="00D72636">
        <w:trPr>
          <w:trHeight w:val="720"/>
        </w:trPr>
        <w:tc>
          <w:tcPr>
            <w:tcW w:w="10414" w:type="dxa"/>
            <w:gridSpan w:val="11"/>
            <w:tcBorders>
              <w:top w:val="single" w:sz="4" w:space="0" w:color="auto"/>
            </w:tcBorders>
            <w:shd w:val="clear" w:color="auto" w:fill="D9D9D9" w:themeFill="background1" w:themeFillShade="D9"/>
          </w:tcPr>
          <w:p w14:paraId="55C9F2D9" w14:textId="710DD6F2"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Ливан (Бейрут)</w:t>
            </w:r>
          </w:p>
        </w:tc>
      </w:tr>
      <w:tr w:rsidR="00301491" w:rsidRPr="000A7D47" w14:paraId="20561316" w14:textId="77777777" w:rsidTr="00601691">
        <w:trPr>
          <w:trHeight w:val="636"/>
        </w:trPr>
        <w:tc>
          <w:tcPr>
            <w:tcW w:w="2857" w:type="dxa"/>
            <w:gridSpan w:val="2"/>
          </w:tcPr>
          <w:p w14:paraId="15F1F56C"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1A480D39" w14:textId="22B8A243" w:rsidR="0094526D" w:rsidRDefault="00301491" w:rsidP="0004250C">
            <w:pPr>
              <w:pStyle w:val="ac"/>
              <w:spacing w:before="0" w:beforeAutospacing="0" w:after="0" w:afterAutospacing="0"/>
              <w:ind w:firstLine="720"/>
              <w:jc w:val="both"/>
              <w:rPr>
                <w:rFonts w:eastAsia="Calibri"/>
                <w:lang w:val="bg-BG"/>
              </w:rPr>
            </w:pPr>
            <w:r w:rsidRPr="000A7D47">
              <w:rPr>
                <w:rFonts w:ascii="Cambria" w:hAnsi="Cambria"/>
              </w:rPr>
              <w:t xml:space="preserve">На 11 март късно следобед правителството на Ливан обяви нови ограничения за пътуванията от и към страната в резултат от разпространяването на COVID–19 в глобален план. От 06.00 ч. на 12 т.м. се прекратяват всички въздушни, сухопътни и </w:t>
            </w:r>
            <w:r w:rsidRPr="0094526D">
              <w:rPr>
                <w:rFonts w:ascii="Cambria" w:hAnsi="Cambria"/>
              </w:rPr>
              <w:t xml:space="preserve">морски пътувания от и към Италия, Китай, Иран и Република Корея. </w:t>
            </w:r>
            <w:r w:rsidR="0094526D" w:rsidRPr="0094526D">
              <w:rPr>
                <w:rFonts w:ascii="Cambria" w:eastAsia="Calibri" w:hAnsi="Cambria"/>
                <w:lang w:val="bg-BG"/>
              </w:rPr>
              <w:t xml:space="preserve">На </w:t>
            </w:r>
            <w:r w:rsidR="0094526D" w:rsidRPr="0094526D">
              <w:rPr>
                <w:rFonts w:ascii="Cambria" w:hAnsi="Cambria"/>
              </w:rPr>
              <w:t>16 т.м., в изпълнение на решение на МС  на Ливан, бе затворен най-големият ГКПП Ал Масна по ливанско-сирийската граница.</w:t>
            </w:r>
          </w:p>
          <w:p w14:paraId="66D8A59B" w14:textId="593000C6" w:rsidR="00301491" w:rsidRPr="000A7D47" w:rsidRDefault="00301491" w:rsidP="0004250C">
            <w:pPr>
              <w:pStyle w:val="ac"/>
              <w:spacing w:before="0" w:beforeAutospacing="0" w:after="0" w:afterAutospacing="0"/>
              <w:ind w:firstLine="720"/>
              <w:jc w:val="both"/>
              <w:rPr>
                <w:rFonts w:ascii="Cambria" w:hAnsi="Cambria"/>
                <w:sz w:val="22"/>
                <w:szCs w:val="22"/>
              </w:rPr>
            </w:pPr>
            <w:r w:rsidRPr="000A7D47">
              <w:rPr>
                <w:rFonts w:ascii="Cambria" w:hAnsi="Cambria"/>
                <w:sz w:val="22"/>
                <w:szCs w:val="22"/>
              </w:rPr>
              <w:t>Допълнително се предостави четиридневен гратисен период на всички дипломатически представителства в страната, на ливански граждани, които са в процес на получаване на гражданство, както и на членове на UNIFIL, пътуващи от Германия, Великобритания, Испания, Франция, Египет, Сирия и Ирак, след изтичането на който въздушните, сухопътните и морските пътувания към и от тези държави ще бъдат преустановени. Ливан преустановява пропусквателния режим от Сирия като на ливанските и др. граждани е предоставен срок от 4 работни дни да се завърнат в страната.</w:t>
            </w:r>
          </w:p>
        </w:tc>
      </w:tr>
      <w:tr w:rsidR="00301491" w:rsidRPr="000A7D47" w14:paraId="3B3D4781" w14:textId="77777777" w:rsidTr="00601691">
        <w:trPr>
          <w:trHeight w:val="871"/>
        </w:trPr>
        <w:tc>
          <w:tcPr>
            <w:tcW w:w="2857" w:type="dxa"/>
            <w:gridSpan w:val="2"/>
          </w:tcPr>
          <w:p w14:paraId="2126FC6D"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6FAE955F" w14:textId="77777777" w:rsidR="00301491" w:rsidRPr="000A7D47" w:rsidRDefault="00301491" w:rsidP="00936D7B">
            <w:pPr>
              <w:spacing w:before="120" w:after="120"/>
              <w:rPr>
                <w:rFonts w:ascii="Cambria" w:hAnsi="Cambria"/>
              </w:rPr>
            </w:pPr>
            <w:r w:rsidRPr="000A7D47">
              <w:rPr>
                <w:rFonts w:ascii="Cambria" w:hAnsi="Cambria"/>
              </w:rPr>
              <w:t>Няма данни.</w:t>
            </w:r>
          </w:p>
          <w:p w14:paraId="17A54B0F" w14:textId="77777777" w:rsidR="00301491" w:rsidRPr="000A7D47" w:rsidRDefault="00301491" w:rsidP="00936D7B">
            <w:pPr>
              <w:spacing w:before="120" w:after="120"/>
              <w:rPr>
                <w:rFonts w:ascii="Cambria" w:hAnsi="Cambria"/>
              </w:rPr>
            </w:pPr>
          </w:p>
        </w:tc>
      </w:tr>
      <w:tr w:rsidR="00301491" w:rsidRPr="000A7D47" w14:paraId="7D72B674" w14:textId="77777777" w:rsidTr="00601691">
        <w:trPr>
          <w:trHeight w:val="922"/>
        </w:trPr>
        <w:tc>
          <w:tcPr>
            <w:tcW w:w="2857" w:type="dxa"/>
            <w:gridSpan w:val="2"/>
          </w:tcPr>
          <w:p w14:paraId="38ECFD86"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76C6D977" w14:textId="77777777" w:rsidR="00301491" w:rsidRPr="000A7D47" w:rsidRDefault="00301491" w:rsidP="00936D7B">
            <w:pPr>
              <w:spacing w:before="120" w:after="120"/>
              <w:rPr>
                <w:rFonts w:ascii="Cambria" w:hAnsi="Cambria"/>
              </w:rPr>
            </w:pPr>
            <w:r w:rsidRPr="000A7D47">
              <w:rPr>
                <w:rFonts w:ascii="Cambria" w:hAnsi="Cambria"/>
              </w:rPr>
              <w:t>Ливан граничи с Израел и Сирия, като преминаването през тези страни не е възможно. В тази връзка няма възможност за алтернативни маршрути от Ливан.</w:t>
            </w:r>
          </w:p>
          <w:p w14:paraId="459197A0" w14:textId="77777777" w:rsidR="00301491" w:rsidRPr="000A7D47" w:rsidRDefault="00301491" w:rsidP="00936D7B">
            <w:pPr>
              <w:spacing w:before="120" w:after="120"/>
              <w:rPr>
                <w:rFonts w:ascii="Cambria" w:hAnsi="Cambria"/>
              </w:rPr>
            </w:pPr>
          </w:p>
        </w:tc>
      </w:tr>
      <w:tr w:rsidR="00301491" w:rsidRPr="000A7D47" w14:paraId="251B7C2F" w14:textId="77777777" w:rsidTr="00601691">
        <w:trPr>
          <w:trHeight w:val="618"/>
        </w:trPr>
        <w:tc>
          <w:tcPr>
            <w:tcW w:w="2857" w:type="dxa"/>
            <w:gridSpan w:val="2"/>
          </w:tcPr>
          <w:p w14:paraId="34CE7E79"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7585B270" w14:textId="23DBC410" w:rsidR="00301491" w:rsidRPr="000A7D47" w:rsidRDefault="00301491" w:rsidP="0004250C">
            <w:pPr>
              <w:pStyle w:val="ac"/>
              <w:spacing w:before="0" w:beforeAutospacing="0" w:after="0" w:afterAutospacing="0"/>
              <w:jc w:val="both"/>
              <w:rPr>
                <w:rFonts w:ascii="Cambria" w:hAnsi="Cambria"/>
                <w:sz w:val="22"/>
                <w:szCs w:val="22"/>
              </w:rPr>
            </w:pPr>
            <w:r w:rsidRPr="000A7D47">
              <w:rPr>
                <w:rFonts w:ascii="Cambria" w:hAnsi="Cambria"/>
                <w:sz w:val="22"/>
                <w:szCs w:val="22"/>
              </w:rPr>
              <w:t>Към момента като ограничителни мерки в Ливан са въведени мерки, чрез които са затворени всички рестроранти, търговски обекти, отменени всички масови мероприятия и др. Банковите учреждения работят с намалено работно време и намален състав.</w:t>
            </w:r>
          </w:p>
        </w:tc>
      </w:tr>
      <w:tr w:rsidR="00301491" w:rsidRPr="000A7D47" w14:paraId="6AA1DD16" w14:textId="77777777" w:rsidTr="00601691">
        <w:trPr>
          <w:trHeight w:val="870"/>
        </w:trPr>
        <w:tc>
          <w:tcPr>
            <w:tcW w:w="2857" w:type="dxa"/>
            <w:gridSpan w:val="2"/>
          </w:tcPr>
          <w:p w14:paraId="2A77D68A"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526E4034" w14:textId="77777777" w:rsidR="00301491" w:rsidRPr="000A7D47" w:rsidRDefault="00301491" w:rsidP="00936D7B">
            <w:pPr>
              <w:spacing w:before="120" w:after="120"/>
              <w:rPr>
                <w:rFonts w:ascii="Cambria" w:hAnsi="Cambria"/>
              </w:rPr>
            </w:pPr>
            <w:r w:rsidRPr="000A7D47">
              <w:rPr>
                <w:rFonts w:ascii="Cambria" w:hAnsi="Cambria"/>
              </w:rPr>
              <w:t>Нямаме данни да са въведени мерки, които да ограничават вносители или износители на стоки от или към Ливан.</w:t>
            </w:r>
          </w:p>
        </w:tc>
      </w:tr>
      <w:tr w:rsidR="00301491" w:rsidRPr="000A7D47" w14:paraId="1D7090A5" w14:textId="77777777" w:rsidTr="00D72636">
        <w:trPr>
          <w:trHeight w:val="350"/>
        </w:trPr>
        <w:tc>
          <w:tcPr>
            <w:tcW w:w="10414" w:type="dxa"/>
            <w:gridSpan w:val="11"/>
            <w:shd w:val="clear" w:color="auto" w:fill="D9D9D9" w:themeFill="background1" w:themeFillShade="D9"/>
          </w:tcPr>
          <w:p w14:paraId="400BBD79" w14:textId="6F17BEE0"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Малдиви</w:t>
            </w:r>
          </w:p>
        </w:tc>
      </w:tr>
      <w:tr w:rsidR="00301491" w:rsidRPr="000A7D47" w14:paraId="57138D0B" w14:textId="77777777" w:rsidTr="00601691">
        <w:trPr>
          <w:trHeight w:val="636"/>
        </w:trPr>
        <w:tc>
          <w:tcPr>
            <w:tcW w:w="2857" w:type="dxa"/>
            <w:gridSpan w:val="2"/>
          </w:tcPr>
          <w:p w14:paraId="0269BA93"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2D274875" w14:textId="0A476540" w:rsidR="00301491" w:rsidRPr="00862495" w:rsidRDefault="00301491" w:rsidP="00936D7B">
            <w:pPr>
              <w:spacing w:before="120" w:after="120"/>
              <w:rPr>
                <w:rFonts w:ascii="Cambria" w:hAnsi="Cambria"/>
              </w:rPr>
            </w:pPr>
            <w:r w:rsidRPr="00862495">
              <w:rPr>
                <w:rFonts w:ascii="Cambria" w:hAnsi="Cambria"/>
              </w:rPr>
              <w:t>Всички пътници и екипажи с история на пътуване до през последните 14 дни до Китай, Иран, Италия, Южна Кория, Бангладеш, Испания и някои райони на Франция няма да могат да влизат и да преминават транзитно през Малдивите. Гражданите на тези страни пребиваващи или живеещи в друга държава или са извън страната повече от 14 дни, не попадат в тази категория.</w:t>
            </w:r>
          </w:p>
        </w:tc>
      </w:tr>
      <w:tr w:rsidR="00301491" w:rsidRPr="000A7D47" w14:paraId="2957F30E" w14:textId="77777777" w:rsidTr="00601691">
        <w:trPr>
          <w:trHeight w:val="871"/>
        </w:trPr>
        <w:tc>
          <w:tcPr>
            <w:tcW w:w="2857" w:type="dxa"/>
            <w:gridSpan w:val="2"/>
          </w:tcPr>
          <w:p w14:paraId="2416B5FD"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16508055" w14:textId="6185449E" w:rsidR="00301491" w:rsidRPr="00862495" w:rsidRDefault="00301491" w:rsidP="00936D7B">
            <w:pPr>
              <w:spacing w:before="120" w:after="120"/>
              <w:rPr>
                <w:rFonts w:ascii="Cambria" w:hAnsi="Cambria"/>
              </w:rPr>
            </w:pPr>
            <w:r w:rsidRPr="00862495">
              <w:rPr>
                <w:rFonts w:ascii="Cambria" w:hAnsi="Cambria"/>
              </w:rPr>
              <w:t>Няма такива.</w:t>
            </w:r>
          </w:p>
        </w:tc>
      </w:tr>
      <w:tr w:rsidR="00301491" w:rsidRPr="000A7D47" w14:paraId="2E684CAE" w14:textId="77777777" w:rsidTr="00601691">
        <w:trPr>
          <w:trHeight w:val="922"/>
        </w:trPr>
        <w:tc>
          <w:tcPr>
            <w:tcW w:w="2857" w:type="dxa"/>
            <w:gridSpan w:val="2"/>
          </w:tcPr>
          <w:p w14:paraId="2E142013"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551F5763" w14:textId="570A2F03" w:rsidR="00301491" w:rsidRPr="00862495" w:rsidRDefault="00301491" w:rsidP="00936D7B">
            <w:pPr>
              <w:spacing w:before="120" w:after="120"/>
              <w:rPr>
                <w:rFonts w:ascii="Cambria" w:hAnsi="Cambria"/>
              </w:rPr>
            </w:pPr>
            <w:r w:rsidRPr="00862495">
              <w:rPr>
                <w:rFonts w:ascii="Cambria" w:hAnsi="Cambria"/>
              </w:rPr>
              <w:t>Няма такива.</w:t>
            </w:r>
          </w:p>
        </w:tc>
      </w:tr>
      <w:tr w:rsidR="00301491" w:rsidRPr="000A7D47" w14:paraId="5AE576D7" w14:textId="77777777" w:rsidTr="00601691">
        <w:trPr>
          <w:trHeight w:val="618"/>
        </w:trPr>
        <w:tc>
          <w:tcPr>
            <w:tcW w:w="2857" w:type="dxa"/>
            <w:gridSpan w:val="2"/>
          </w:tcPr>
          <w:p w14:paraId="72526F46"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59EF7564" w14:textId="77777777" w:rsidR="00301491" w:rsidRPr="00862495" w:rsidRDefault="00301491" w:rsidP="00044429">
            <w:pPr>
              <w:rPr>
                <w:rFonts w:ascii="Cambria" w:hAnsi="Cambria"/>
              </w:rPr>
            </w:pPr>
            <w:r w:rsidRPr="00862495">
              <w:rPr>
                <w:rFonts w:ascii="Cambria" w:hAnsi="Cambria"/>
              </w:rPr>
              <w:t>Всички туристически екскурзии се спират до второ нареждане. Забраняват се всякакви пътувания от курорти до обитавани острови и обратно за 14 дни. Чужденците, които вече са в хотели и къщи за гости, могат да останат до приключване на срока на резервацията им. Туристите остават само в острова на резервация. Туристите, които са направили резервации за сафари плавателни съдове, няма да бъдат допускани на островите. Изключения ще се правят за дипломати, след информиране на МВнР с вербална нота.</w:t>
            </w:r>
          </w:p>
          <w:p w14:paraId="5277628E" w14:textId="77777777" w:rsidR="00301491" w:rsidRPr="00862495" w:rsidRDefault="00301491" w:rsidP="00044429">
            <w:pPr>
              <w:rPr>
                <w:rFonts w:ascii="Cambria" w:hAnsi="Cambria"/>
              </w:rPr>
            </w:pPr>
          </w:p>
          <w:p w14:paraId="490CCAA3" w14:textId="77777777" w:rsidR="00301491" w:rsidRPr="00862495" w:rsidRDefault="00301491" w:rsidP="00044429">
            <w:pPr>
              <w:rPr>
                <w:rFonts w:ascii="Cambria" w:hAnsi="Cambria"/>
              </w:rPr>
            </w:pPr>
            <w:r w:rsidRPr="00862495">
              <w:rPr>
                <w:rFonts w:ascii="Cambria" w:hAnsi="Cambria"/>
              </w:rPr>
              <w:t>Част от курортите, определени като високорискови, остават изолирани за срок, определен от властите. Ниско рисковите туристи са изолирани от тези с висок риск. Всички индивиди са подложени на скрининг на изход преди всяко движение извън острова. Лицата, били в контакт със заразени граждани се изолират и са под карантина за 14 дни, която може да бъде удължена.</w:t>
            </w:r>
          </w:p>
          <w:p w14:paraId="5F83B5E2" w14:textId="0AC69C05" w:rsidR="00301491" w:rsidRPr="00862495" w:rsidRDefault="00301491" w:rsidP="00044429">
            <w:pPr>
              <w:spacing w:before="120" w:after="120"/>
              <w:rPr>
                <w:rFonts w:ascii="Cambria" w:hAnsi="Cambria"/>
              </w:rPr>
            </w:pPr>
            <w:r w:rsidRPr="00862495">
              <w:rPr>
                <w:rFonts w:ascii="Cambria" w:hAnsi="Cambria"/>
              </w:rPr>
              <w:t xml:space="preserve">Актуална информация се подава на сайта на Министерството на здравеопазването: </w:t>
            </w:r>
            <w:hyperlink r:id="rId77" w:history="1">
              <w:r w:rsidRPr="00862495">
                <w:rPr>
                  <w:rStyle w:val="a9"/>
                  <w:rFonts w:ascii="Cambria" w:hAnsi="Cambria"/>
                </w:rPr>
                <w:t>https://covid19.health.gov.mv/en/</w:t>
              </w:r>
            </w:hyperlink>
          </w:p>
        </w:tc>
      </w:tr>
      <w:tr w:rsidR="00301491" w:rsidRPr="000A7D47" w14:paraId="016F1AA2" w14:textId="77777777" w:rsidTr="00601691">
        <w:trPr>
          <w:trHeight w:val="870"/>
        </w:trPr>
        <w:tc>
          <w:tcPr>
            <w:tcW w:w="2857" w:type="dxa"/>
            <w:gridSpan w:val="2"/>
          </w:tcPr>
          <w:p w14:paraId="300D0AD8"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7F65DA28" w14:textId="33428CB6" w:rsidR="00301491" w:rsidRPr="00862495" w:rsidRDefault="00301491" w:rsidP="00936D7B">
            <w:pPr>
              <w:spacing w:before="120" w:after="120"/>
              <w:rPr>
                <w:rFonts w:ascii="Cambria" w:hAnsi="Cambria"/>
              </w:rPr>
            </w:pPr>
            <w:r w:rsidRPr="00862495">
              <w:rPr>
                <w:rFonts w:ascii="Cambria" w:hAnsi="Cambria"/>
              </w:rPr>
              <w:t>Не разполагаме с информация към момента.</w:t>
            </w:r>
          </w:p>
        </w:tc>
      </w:tr>
      <w:tr w:rsidR="00301491" w:rsidRPr="000A7D47" w14:paraId="3107F992" w14:textId="77777777" w:rsidTr="00D72636">
        <w:trPr>
          <w:trHeight w:val="402"/>
        </w:trPr>
        <w:tc>
          <w:tcPr>
            <w:tcW w:w="10414" w:type="dxa"/>
            <w:gridSpan w:val="11"/>
            <w:tcBorders>
              <w:bottom w:val="single" w:sz="4" w:space="0" w:color="auto"/>
            </w:tcBorders>
            <w:shd w:val="clear" w:color="auto" w:fill="D9D9D9" w:themeFill="background1" w:themeFillShade="D9"/>
          </w:tcPr>
          <w:p w14:paraId="5403CE23" w14:textId="2C5418F3"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Мавритания (Нуакшот)</w:t>
            </w:r>
          </w:p>
        </w:tc>
      </w:tr>
      <w:tr w:rsidR="00301491" w:rsidRPr="000A7D47" w14:paraId="51582A90" w14:textId="19835C97" w:rsidTr="00022225">
        <w:trPr>
          <w:trHeight w:val="270"/>
        </w:trPr>
        <w:tc>
          <w:tcPr>
            <w:tcW w:w="3495" w:type="dxa"/>
            <w:gridSpan w:val="4"/>
            <w:tcBorders>
              <w:top w:val="single" w:sz="4" w:space="0" w:color="auto"/>
              <w:bottom w:val="single" w:sz="4" w:space="0" w:color="auto"/>
            </w:tcBorders>
            <w:shd w:val="clear" w:color="auto" w:fill="auto"/>
          </w:tcPr>
          <w:p w14:paraId="3F699A7B" w14:textId="5313B65E" w:rsidR="00301491" w:rsidRPr="000A7D47" w:rsidRDefault="00301491" w:rsidP="00936D7B">
            <w:pPr>
              <w:spacing w:before="120" w:after="120"/>
              <w:rPr>
                <w:rFonts w:ascii="Cambria" w:hAnsi="Cambria"/>
                <w:b/>
                <w:bCs/>
                <w:sz w:val="28"/>
                <w:szCs w:val="28"/>
              </w:rPr>
            </w:pPr>
            <w:r w:rsidRPr="000A7D47">
              <w:rPr>
                <w:rFonts w:ascii="Cambria" w:hAnsi="Cambria"/>
              </w:rPr>
              <w:t>Въведени мерки по отношение режима на влизане и излизане</w:t>
            </w:r>
          </w:p>
        </w:tc>
        <w:tc>
          <w:tcPr>
            <w:tcW w:w="6919" w:type="dxa"/>
            <w:gridSpan w:val="7"/>
            <w:tcBorders>
              <w:top w:val="single" w:sz="4" w:space="0" w:color="auto"/>
              <w:bottom w:val="single" w:sz="4" w:space="0" w:color="auto"/>
            </w:tcBorders>
            <w:shd w:val="clear" w:color="auto" w:fill="auto"/>
          </w:tcPr>
          <w:p w14:paraId="5F83C520" w14:textId="612B2A0E" w:rsidR="00301491" w:rsidRPr="000A7D47" w:rsidRDefault="00301491" w:rsidP="00936D7B">
            <w:pPr>
              <w:spacing w:before="120" w:after="120"/>
              <w:rPr>
                <w:rFonts w:ascii="Cambria" w:hAnsi="Cambria"/>
                <w:b/>
                <w:bCs/>
                <w:sz w:val="28"/>
                <w:szCs w:val="28"/>
              </w:rPr>
            </w:pPr>
            <w:r w:rsidRPr="000A7D47">
              <w:rPr>
                <w:rFonts w:ascii="Cambria" w:hAnsi="Cambria"/>
                <w:color w:val="000000"/>
              </w:rPr>
              <w:t>До момента няма официална информация за въведени мерки по отношение на режима на влизане и излизане.</w:t>
            </w:r>
          </w:p>
        </w:tc>
      </w:tr>
      <w:tr w:rsidR="00301491" w:rsidRPr="000A7D47" w14:paraId="6F180794" w14:textId="77777777" w:rsidTr="00022225">
        <w:trPr>
          <w:trHeight w:val="330"/>
        </w:trPr>
        <w:tc>
          <w:tcPr>
            <w:tcW w:w="3495" w:type="dxa"/>
            <w:gridSpan w:val="4"/>
            <w:tcBorders>
              <w:top w:val="single" w:sz="4" w:space="0" w:color="auto"/>
              <w:bottom w:val="single" w:sz="4" w:space="0" w:color="auto"/>
            </w:tcBorders>
            <w:shd w:val="clear" w:color="auto" w:fill="auto"/>
          </w:tcPr>
          <w:p w14:paraId="30F41166" w14:textId="53881105" w:rsidR="00301491" w:rsidRPr="000A7D47" w:rsidRDefault="00301491" w:rsidP="00936D7B">
            <w:pPr>
              <w:spacing w:before="120" w:after="120"/>
              <w:rPr>
                <w:rFonts w:ascii="Cambria" w:hAnsi="Cambria"/>
                <w:b/>
                <w:bCs/>
                <w:sz w:val="28"/>
                <w:szCs w:val="28"/>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919" w:type="dxa"/>
            <w:gridSpan w:val="7"/>
            <w:tcBorders>
              <w:top w:val="single" w:sz="4" w:space="0" w:color="auto"/>
              <w:bottom w:val="single" w:sz="4" w:space="0" w:color="auto"/>
            </w:tcBorders>
            <w:shd w:val="clear" w:color="auto" w:fill="auto"/>
          </w:tcPr>
          <w:p w14:paraId="1E4C45A2" w14:textId="1E830AF5" w:rsidR="00301491" w:rsidRPr="000A7D47" w:rsidRDefault="00301491" w:rsidP="00936D7B">
            <w:pPr>
              <w:spacing w:before="120" w:after="120"/>
              <w:rPr>
                <w:rFonts w:ascii="Cambria" w:hAnsi="Cambria"/>
                <w:b/>
                <w:bCs/>
                <w:sz w:val="28"/>
                <w:szCs w:val="28"/>
              </w:rPr>
            </w:pPr>
            <w:r w:rsidRPr="000A7D47">
              <w:rPr>
                <w:rFonts w:ascii="Cambria" w:hAnsi="Cambria"/>
                <w:color w:val="000000"/>
              </w:rPr>
              <w:t>Към момента няма информация за въведени мерки по отношение на режима на влизане и излизане на транспортни средства.</w:t>
            </w:r>
          </w:p>
        </w:tc>
      </w:tr>
      <w:tr w:rsidR="00301491" w:rsidRPr="000A7D47" w14:paraId="420F1086" w14:textId="77777777" w:rsidTr="00022225">
        <w:trPr>
          <w:trHeight w:val="225"/>
        </w:trPr>
        <w:tc>
          <w:tcPr>
            <w:tcW w:w="3495" w:type="dxa"/>
            <w:gridSpan w:val="4"/>
            <w:tcBorders>
              <w:top w:val="single" w:sz="4" w:space="0" w:color="auto"/>
              <w:bottom w:val="single" w:sz="4" w:space="0" w:color="auto"/>
            </w:tcBorders>
            <w:shd w:val="clear" w:color="auto" w:fill="auto"/>
          </w:tcPr>
          <w:p w14:paraId="6BD36A1A" w14:textId="3C486C9D" w:rsidR="00301491" w:rsidRPr="000A7D47" w:rsidRDefault="00301491" w:rsidP="00936D7B">
            <w:pPr>
              <w:spacing w:before="120" w:after="120"/>
              <w:rPr>
                <w:rFonts w:ascii="Cambria" w:hAnsi="Cambria"/>
                <w:b/>
                <w:bCs/>
                <w:sz w:val="28"/>
                <w:szCs w:val="28"/>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919" w:type="dxa"/>
            <w:gridSpan w:val="7"/>
            <w:tcBorders>
              <w:top w:val="single" w:sz="4" w:space="0" w:color="auto"/>
              <w:bottom w:val="single" w:sz="4" w:space="0" w:color="auto"/>
            </w:tcBorders>
            <w:shd w:val="clear" w:color="auto" w:fill="auto"/>
          </w:tcPr>
          <w:p w14:paraId="289A49D4" w14:textId="3798218B" w:rsidR="00301491" w:rsidRPr="000A7D47" w:rsidRDefault="00301491" w:rsidP="00936D7B">
            <w:pPr>
              <w:spacing w:before="120" w:after="120"/>
              <w:rPr>
                <w:rFonts w:ascii="Cambria" w:hAnsi="Cambria"/>
                <w:b/>
                <w:bCs/>
                <w:sz w:val="28"/>
                <w:szCs w:val="28"/>
              </w:rPr>
            </w:pPr>
            <w:r w:rsidRPr="000A7D47">
              <w:rPr>
                <w:rFonts w:ascii="Cambria" w:hAnsi="Cambria"/>
                <w:color w:val="000000"/>
              </w:rPr>
              <w:t>Предвид спецификата на ситуацията в региона не се препоръчва на българските граждани да влизат и напускат Мавритания през сухопътните граници.</w:t>
            </w:r>
          </w:p>
        </w:tc>
      </w:tr>
      <w:tr w:rsidR="00301491" w:rsidRPr="000A7D47" w14:paraId="73EA29C8" w14:textId="77777777" w:rsidTr="00022225">
        <w:trPr>
          <w:trHeight w:val="210"/>
        </w:trPr>
        <w:tc>
          <w:tcPr>
            <w:tcW w:w="3495" w:type="dxa"/>
            <w:gridSpan w:val="4"/>
            <w:tcBorders>
              <w:top w:val="single" w:sz="4" w:space="0" w:color="auto"/>
              <w:bottom w:val="single" w:sz="4" w:space="0" w:color="auto"/>
            </w:tcBorders>
            <w:shd w:val="clear" w:color="auto" w:fill="auto"/>
          </w:tcPr>
          <w:p w14:paraId="7725723C" w14:textId="6BEDF114" w:rsidR="00301491" w:rsidRPr="000A7D47" w:rsidRDefault="00301491" w:rsidP="00936D7B">
            <w:pPr>
              <w:spacing w:before="120" w:after="120"/>
              <w:rPr>
                <w:rFonts w:ascii="Cambria" w:hAnsi="Cambria"/>
                <w:b/>
                <w:bCs/>
                <w:sz w:val="28"/>
                <w:szCs w:val="28"/>
              </w:rPr>
            </w:pPr>
            <w:r w:rsidRPr="000A7D47">
              <w:rPr>
                <w:rFonts w:ascii="Cambria" w:hAnsi="Cambria"/>
              </w:rPr>
              <w:t>Въведени карантинни / ограничителни мерки за гражданите</w:t>
            </w:r>
          </w:p>
        </w:tc>
        <w:tc>
          <w:tcPr>
            <w:tcW w:w="6919" w:type="dxa"/>
            <w:gridSpan w:val="7"/>
            <w:tcBorders>
              <w:top w:val="single" w:sz="4" w:space="0" w:color="auto"/>
              <w:bottom w:val="single" w:sz="4" w:space="0" w:color="auto"/>
            </w:tcBorders>
            <w:shd w:val="clear" w:color="auto" w:fill="auto"/>
          </w:tcPr>
          <w:p w14:paraId="729C5EB5" w14:textId="085761B3" w:rsidR="00301491" w:rsidRPr="000A7D47" w:rsidRDefault="00301491" w:rsidP="00936D7B">
            <w:pPr>
              <w:spacing w:before="120" w:after="120"/>
              <w:rPr>
                <w:rFonts w:ascii="Cambria" w:hAnsi="Cambria"/>
                <w:b/>
                <w:bCs/>
                <w:sz w:val="28"/>
                <w:szCs w:val="28"/>
              </w:rPr>
            </w:pPr>
            <w:r w:rsidRPr="000A7D47">
              <w:rPr>
                <w:rFonts w:ascii="Cambria" w:hAnsi="Cambria"/>
                <w:color w:val="000000"/>
              </w:rPr>
              <w:t>Към момента не е въведена карантина в Мавритания. Отправен  е призив за отлагане на международни форуми.</w:t>
            </w:r>
          </w:p>
        </w:tc>
      </w:tr>
      <w:tr w:rsidR="00301491" w:rsidRPr="000A7D47" w14:paraId="1C25F177" w14:textId="77777777" w:rsidTr="00022225">
        <w:trPr>
          <w:trHeight w:val="345"/>
        </w:trPr>
        <w:tc>
          <w:tcPr>
            <w:tcW w:w="3495" w:type="dxa"/>
            <w:gridSpan w:val="4"/>
            <w:tcBorders>
              <w:top w:val="single" w:sz="4" w:space="0" w:color="auto"/>
              <w:bottom w:val="single" w:sz="4" w:space="0" w:color="auto"/>
            </w:tcBorders>
            <w:shd w:val="clear" w:color="auto" w:fill="auto"/>
          </w:tcPr>
          <w:p w14:paraId="5B8A7EFB" w14:textId="41E08349" w:rsidR="00301491" w:rsidRPr="000A7D47" w:rsidRDefault="00301491" w:rsidP="00936D7B">
            <w:pPr>
              <w:spacing w:before="120" w:after="120"/>
              <w:rPr>
                <w:rFonts w:ascii="Cambria" w:hAnsi="Cambria"/>
                <w:b/>
                <w:bCs/>
                <w:sz w:val="28"/>
                <w:szCs w:val="28"/>
              </w:rPr>
            </w:pPr>
            <w:r w:rsidRPr="000A7D47">
              <w:rPr>
                <w:rFonts w:ascii="Cambria" w:hAnsi="Cambria"/>
              </w:rPr>
              <w:t>Въведени ограничения/забрани за вносителите/износителите на стоки и услуги</w:t>
            </w:r>
          </w:p>
        </w:tc>
        <w:tc>
          <w:tcPr>
            <w:tcW w:w="6919" w:type="dxa"/>
            <w:gridSpan w:val="7"/>
            <w:tcBorders>
              <w:top w:val="single" w:sz="4" w:space="0" w:color="auto"/>
              <w:bottom w:val="single" w:sz="4" w:space="0" w:color="auto"/>
            </w:tcBorders>
            <w:shd w:val="clear" w:color="auto" w:fill="auto"/>
          </w:tcPr>
          <w:p w14:paraId="6B3645F0" w14:textId="2BC31D9A" w:rsidR="00301491" w:rsidRPr="000A7D47" w:rsidRDefault="00301491" w:rsidP="00936D7B">
            <w:pPr>
              <w:spacing w:before="120" w:after="120"/>
              <w:rPr>
                <w:rFonts w:ascii="Cambria" w:hAnsi="Cambria"/>
                <w:b/>
                <w:bCs/>
                <w:sz w:val="28"/>
                <w:szCs w:val="28"/>
              </w:rPr>
            </w:pPr>
            <w:r w:rsidRPr="000A7D47">
              <w:rPr>
                <w:rFonts w:ascii="Cambria" w:hAnsi="Cambria"/>
                <w:color w:val="000000"/>
              </w:rPr>
              <w:t>Не е налична информация за въведени ограничения/забрани за внос/износ.</w:t>
            </w:r>
          </w:p>
        </w:tc>
      </w:tr>
      <w:tr w:rsidR="00301491" w:rsidRPr="000A7D47" w14:paraId="1A1B2AA7" w14:textId="77777777" w:rsidTr="00D72636">
        <w:trPr>
          <w:trHeight w:val="357"/>
        </w:trPr>
        <w:tc>
          <w:tcPr>
            <w:tcW w:w="10414" w:type="dxa"/>
            <w:gridSpan w:val="11"/>
            <w:tcBorders>
              <w:top w:val="single" w:sz="4" w:space="0" w:color="auto"/>
              <w:bottom w:val="single" w:sz="4" w:space="0" w:color="auto"/>
            </w:tcBorders>
            <w:shd w:val="clear" w:color="auto" w:fill="D9D9D9" w:themeFill="background1" w:themeFillShade="D9"/>
          </w:tcPr>
          <w:p w14:paraId="1F9E61D0" w14:textId="19D5EC05"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Мианмар (Найпидо)</w:t>
            </w:r>
          </w:p>
        </w:tc>
      </w:tr>
      <w:tr w:rsidR="00301491" w:rsidRPr="000A7D47" w14:paraId="7A055E18" w14:textId="6A636BBC" w:rsidTr="00022225">
        <w:trPr>
          <w:trHeight w:val="150"/>
        </w:trPr>
        <w:tc>
          <w:tcPr>
            <w:tcW w:w="3495" w:type="dxa"/>
            <w:gridSpan w:val="4"/>
            <w:tcBorders>
              <w:top w:val="single" w:sz="4" w:space="0" w:color="auto"/>
              <w:bottom w:val="single" w:sz="4" w:space="0" w:color="auto"/>
            </w:tcBorders>
            <w:shd w:val="clear" w:color="auto" w:fill="auto"/>
          </w:tcPr>
          <w:p w14:paraId="6BC830CF" w14:textId="6438D56E" w:rsidR="00301491" w:rsidRPr="000A7D47" w:rsidRDefault="00301491" w:rsidP="00936D7B">
            <w:pPr>
              <w:spacing w:before="120" w:after="120"/>
              <w:rPr>
                <w:rFonts w:ascii="Cambria" w:hAnsi="Cambria"/>
                <w:b/>
                <w:bCs/>
                <w:sz w:val="28"/>
                <w:szCs w:val="28"/>
              </w:rPr>
            </w:pPr>
            <w:r w:rsidRPr="000A7D47">
              <w:rPr>
                <w:rFonts w:ascii="Cambria" w:hAnsi="Cambria"/>
              </w:rPr>
              <w:t>Въведени мерки по отношение режима на влизане и излизане</w:t>
            </w:r>
          </w:p>
        </w:tc>
        <w:tc>
          <w:tcPr>
            <w:tcW w:w="6919" w:type="dxa"/>
            <w:gridSpan w:val="7"/>
            <w:tcBorders>
              <w:top w:val="single" w:sz="4" w:space="0" w:color="auto"/>
              <w:bottom w:val="single" w:sz="4" w:space="0" w:color="auto"/>
            </w:tcBorders>
            <w:shd w:val="clear" w:color="auto" w:fill="auto"/>
          </w:tcPr>
          <w:p w14:paraId="0329098E" w14:textId="2B8722DC" w:rsidR="00301491" w:rsidRPr="000A7D47" w:rsidRDefault="00301491" w:rsidP="00936D7B">
            <w:pPr>
              <w:spacing w:before="120" w:after="120"/>
              <w:rPr>
                <w:rFonts w:ascii="Cambria" w:hAnsi="Cambria"/>
                <w:b/>
                <w:bCs/>
                <w:sz w:val="28"/>
                <w:szCs w:val="28"/>
              </w:rPr>
            </w:pPr>
            <w:r w:rsidRPr="000A7D47">
              <w:rPr>
                <w:rFonts w:ascii="Cambria" w:hAnsi="Cambria"/>
                <w:color w:val="000000"/>
              </w:rPr>
              <w:t>По информация на мианмарските власти в страната няма установени случаи на Covid-19. Не е налична информация за ограничителни мерки по отношение на режима на влизане и излизане.</w:t>
            </w:r>
          </w:p>
        </w:tc>
      </w:tr>
      <w:tr w:rsidR="00301491" w:rsidRPr="000A7D47" w14:paraId="760D97B9" w14:textId="77777777" w:rsidTr="00022225">
        <w:trPr>
          <w:trHeight w:val="223"/>
        </w:trPr>
        <w:tc>
          <w:tcPr>
            <w:tcW w:w="3495" w:type="dxa"/>
            <w:gridSpan w:val="4"/>
            <w:tcBorders>
              <w:top w:val="single" w:sz="4" w:space="0" w:color="auto"/>
              <w:bottom w:val="single" w:sz="4" w:space="0" w:color="auto"/>
            </w:tcBorders>
            <w:shd w:val="clear" w:color="auto" w:fill="auto"/>
          </w:tcPr>
          <w:p w14:paraId="6BE2BCD3" w14:textId="1AC5FF49" w:rsidR="00301491" w:rsidRPr="000A7D47" w:rsidRDefault="00301491" w:rsidP="00936D7B">
            <w:pPr>
              <w:spacing w:before="120" w:after="120"/>
              <w:rPr>
                <w:rFonts w:ascii="Cambria" w:hAnsi="Cambria"/>
                <w:b/>
                <w:bCs/>
                <w:sz w:val="28"/>
                <w:szCs w:val="28"/>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919" w:type="dxa"/>
            <w:gridSpan w:val="7"/>
            <w:tcBorders>
              <w:top w:val="single" w:sz="4" w:space="0" w:color="auto"/>
              <w:bottom w:val="single" w:sz="4" w:space="0" w:color="auto"/>
            </w:tcBorders>
            <w:shd w:val="clear" w:color="auto" w:fill="auto"/>
          </w:tcPr>
          <w:p w14:paraId="7472E023" w14:textId="510B3430" w:rsidR="00301491" w:rsidRPr="000A7D47" w:rsidRDefault="00301491" w:rsidP="00936D7B">
            <w:pPr>
              <w:spacing w:before="120" w:after="120"/>
              <w:rPr>
                <w:rFonts w:ascii="Cambria" w:hAnsi="Cambria"/>
                <w:b/>
                <w:bCs/>
                <w:sz w:val="28"/>
                <w:szCs w:val="28"/>
              </w:rPr>
            </w:pPr>
            <w:r w:rsidRPr="000A7D47">
              <w:rPr>
                <w:rFonts w:ascii="Cambria" w:hAnsi="Cambria"/>
                <w:color w:val="000000"/>
              </w:rPr>
              <w:t>Не е налична информация за ограничителни мерки по отношение на транспорти средства.</w:t>
            </w:r>
          </w:p>
        </w:tc>
      </w:tr>
      <w:tr w:rsidR="00301491" w:rsidRPr="000A7D47" w14:paraId="1FBAB538" w14:textId="77777777" w:rsidTr="00022225">
        <w:trPr>
          <w:trHeight w:val="330"/>
        </w:trPr>
        <w:tc>
          <w:tcPr>
            <w:tcW w:w="3495" w:type="dxa"/>
            <w:gridSpan w:val="4"/>
            <w:tcBorders>
              <w:top w:val="single" w:sz="4" w:space="0" w:color="auto"/>
              <w:bottom w:val="single" w:sz="4" w:space="0" w:color="auto"/>
            </w:tcBorders>
            <w:shd w:val="clear" w:color="auto" w:fill="auto"/>
          </w:tcPr>
          <w:p w14:paraId="7595850F" w14:textId="5A9B7B84" w:rsidR="00301491" w:rsidRPr="000A7D47" w:rsidRDefault="00301491" w:rsidP="00936D7B">
            <w:pPr>
              <w:spacing w:before="120" w:after="120"/>
              <w:rPr>
                <w:rFonts w:ascii="Cambria" w:hAnsi="Cambria"/>
                <w:b/>
                <w:bCs/>
                <w:sz w:val="28"/>
                <w:szCs w:val="28"/>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919" w:type="dxa"/>
            <w:gridSpan w:val="7"/>
            <w:tcBorders>
              <w:top w:val="single" w:sz="4" w:space="0" w:color="auto"/>
              <w:bottom w:val="single" w:sz="4" w:space="0" w:color="auto"/>
            </w:tcBorders>
            <w:shd w:val="clear" w:color="auto" w:fill="auto"/>
          </w:tcPr>
          <w:p w14:paraId="041E76A8" w14:textId="0EA89701" w:rsidR="00301491" w:rsidRPr="000A7D47" w:rsidRDefault="00301491" w:rsidP="00936D7B">
            <w:pPr>
              <w:spacing w:before="120" w:after="120"/>
              <w:rPr>
                <w:rFonts w:ascii="Cambria" w:hAnsi="Cambria"/>
                <w:b/>
                <w:bCs/>
                <w:sz w:val="28"/>
                <w:szCs w:val="28"/>
              </w:rPr>
            </w:pPr>
            <w:r w:rsidRPr="000A7D47">
              <w:rPr>
                <w:rFonts w:ascii="Cambria" w:hAnsi="Cambria"/>
                <w:color w:val="000000"/>
              </w:rPr>
              <w:t>Не е налична информация</w:t>
            </w:r>
          </w:p>
        </w:tc>
      </w:tr>
      <w:tr w:rsidR="00301491" w:rsidRPr="000A7D47" w14:paraId="3E6D316A" w14:textId="77777777" w:rsidTr="00022225">
        <w:trPr>
          <w:trHeight w:val="360"/>
        </w:trPr>
        <w:tc>
          <w:tcPr>
            <w:tcW w:w="3495" w:type="dxa"/>
            <w:gridSpan w:val="4"/>
            <w:tcBorders>
              <w:top w:val="single" w:sz="4" w:space="0" w:color="auto"/>
              <w:bottom w:val="single" w:sz="4" w:space="0" w:color="auto"/>
            </w:tcBorders>
            <w:shd w:val="clear" w:color="auto" w:fill="auto"/>
          </w:tcPr>
          <w:p w14:paraId="79F5247C" w14:textId="227A4E68" w:rsidR="00301491" w:rsidRPr="000A7D47" w:rsidRDefault="00301491" w:rsidP="00936D7B">
            <w:pPr>
              <w:spacing w:before="120" w:after="120"/>
              <w:rPr>
                <w:rFonts w:ascii="Cambria" w:hAnsi="Cambria"/>
                <w:b/>
                <w:bCs/>
                <w:sz w:val="28"/>
                <w:szCs w:val="28"/>
              </w:rPr>
            </w:pPr>
            <w:r w:rsidRPr="000A7D47">
              <w:rPr>
                <w:rFonts w:ascii="Cambria" w:hAnsi="Cambria"/>
              </w:rPr>
              <w:t>Въведени карантинни / ограничителни мерки за гражданите</w:t>
            </w:r>
          </w:p>
        </w:tc>
        <w:tc>
          <w:tcPr>
            <w:tcW w:w="6919" w:type="dxa"/>
            <w:gridSpan w:val="7"/>
            <w:tcBorders>
              <w:top w:val="single" w:sz="4" w:space="0" w:color="auto"/>
              <w:bottom w:val="single" w:sz="4" w:space="0" w:color="auto"/>
            </w:tcBorders>
            <w:shd w:val="clear" w:color="auto" w:fill="auto"/>
          </w:tcPr>
          <w:p w14:paraId="06EE573B" w14:textId="77777777" w:rsidR="00301491" w:rsidRPr="000A7D47" w:rsidRDefault="00301491" w:rsidP="00936D7B">
            <w:pPr>
              <w:spacing w:before="120" w:after="120"/>
              <w:rPr>
                <w:rFonts w:ascii="Cambria" w:eastAsia="Times New Roman" w:hAnsi="Cambria" w:cs="Times New Roman"/>
                <w:color w:val="000000"/>
                <w:sz w:val="27"/>
                <w:szCs w:val="27"/>
                <w:lang w:eastAsia="bg-BG"/>
              </w:rPr>
            </w:pPr>
            <w:r w:rsidRPr="000A7D47">
              <w:rPr>
                <w:rFonts w:ascii="Cambria" w:eastAsia="Times New Roman" w:hAnsi="Cambria" w:cs="Times New Roman"/>
                <w:color w:val="000000"/>
                <w:sz w:val="24"/>
                <w:szCs w:val="24"/>
                <w:lang w:eastAsia="bg-BG"/>
              </w:rPr>
              <w:t>Проверява се температурата на гражданите при пристигане на летищата, както и на някои сухопътни ГКПП.</w:t>
            </w:r>
          </w:p>
          <w:p w14:paraId="00951F9F" w14:textId="77777777" w:rsidR="00301491" w:rsidRPr="000A7D47" w:rsidRDefault="00301491" w:rsidP="00936D7B">
            <w:pPr>
              <w:spacing w:before="120" w:after="120"/>
              <w:rPr>
                <w:rFonts w:ascii="Cambria" w:eastAsia="Times New Roman" w:hAnsi="Cambria" w:cs="Times New Roman"/>
                <w:color w:val="000000"/>
                <w:sz w:val="27"/>
                <w:szCs w:val="27"/>
                <w:lang w:eastAsia="bg-BG"/>
              </w:rPr>
            </w:pPr>
            <w:r w:rsidRPr="000A7D47">
              <w:rPr>
                <w:rFonts w:ascii="Cambria" w:eastAsia="Times New Roman" w:hAnsi="Cambria" w:cs="Times New Roman"/>
                <w:color w:val="000000"/>
                <w:sz w:val="24"/>
                <w:szCs w:val="24"/>
                <w:lang w:eastAsia="bg-BG"/>
              </w:rPr>
              <w:t>Считано от 13 март 2020 г. до края на април се ограничават масовите събирания на хора и провеждането на фестивали.</w:t>
            </w:r>
          </w:p>
          <w:p w14:paraId="4C85A73A" w14:textId="77777777" w:rsidR="00301491" w:rsidRPr="000A7D47" w:rsidRDefault="00301491" w:rsidP="00936D7B">
            <w:pPr>
              <w:spacing w:before="120" w:after="120"/>
              <w:rPr>
                <w:rFonts w:ascii="Cambria" w:hAnsi="Cambria"/>
                <w:b/>
                <w:bCs/>
                <w:sz w:val="28"/>
                <w:szCs w:val="28"/>
              </w:rPr>
            </w:pPr>
          </w:p>
        </w:tc>
      </w:tr>
      <w:tr w:rsidR="00301491" w:rsidRPr="000A7D47" w14:paraId="23DEAB3E" w14:textId="77777777" w:rsidTr="00022225">
        <w:trPr>
          <w:trHeight w:val="405"/>
        </w:trPr>
        <w:tc>
          <w:tcPr>
            <w:tcW w:w="3495" w:type="dxa"/>
            <w:gridSpan w:val="4"/>
            <w:tcBorders>
              <w:top w:val="single" w:sz="4" w:space="0" w:color="auto"/>
              <w:bottom w:val="single" w:sz="4" w:space="0" w:color="auto"/>
            </w:tcBorders>
            <w:shd w:val="clear" w:color="auto" w:fill="auto"/>
          </w:tcPr>
          <w:p w14:paraId="1BB666D5" w14:textId="4FD77BA0" w:rsidR="00301491" w:rsidRPr="000A7D47" w:rsidRDefault="00301491" w:rsidP="00936D7B">
            <w:pPr>
              <w:spacing w:before="120" w:after="120"/>
              <w:rPr>
                <w:rFonts w:ascii="Cambria" w:hAnsi="Cambria"/>
                <w:b/>
                <w:bCs/>
                <w:sz w:val="28"/>
                <w:szCs w:val="28"/>
              </w:rPr>
            </w:pPr>
            <w:r w:rsidRPr="000A7D47">
              <w:rPr>
                <w:rFonts w:ascii="Cambria" w:hAnsi="Cambria"/>
              </w:rPr>
              <w:t>Въведени ограничения/забрани за вносителите/износителите на стоки и услуги</w:t>
            </w:r>
          </w:p>
        </w:tc>
        <w:tc>
          <w:tcPr>
            <w:tcW w:w="6919" w:type="dxa"/>
            <w:gridSpan w:val="7"/>
            <w:tcBorders>
              <w:top w:val="single" w:sz="4" w:space="0" w:color="auto"/>
              <w:bottom w:val="single" w:sz="4" w:space="0" w:color="auto"/>
            </w:tcBorders>
            <w:shd w:val="clear" w:color="auto" w:fill="auto"/>
          </w:tcPr>
          <w:p w14:paraId="3F93CAFA" w14:textId="5F5BB86B" w:rsidR="00301491" w:rsidRPr="000A7D47" w:rsidRDefault="00301491" w:rsidP="00936D7B">
            <w:pPr>
              <w:spacing w:before="120" w:after="120"/>
              <w:rPr>
                <w:rFonts w:ascii="Cambria" w:hAnsi="Cambria"/>
                <w:b/>
                <w:bCs/>
                <w:sz w:val="28"/>
                <w:szCs w:val="28"/>
              </w:rPr>
            </w:pPr>
            <w:r w:rsidRPr="000A7D47">
              <w:rPr>
                <w:rFonts w:ascii="Cambria" w:hAnsi="Cambria"/>
                <w:color w:val="000000"/>
              </w:rPr>
              <w:t>Не е налична информация за ограничителни мерки за внос или износ на продукти или услуги</w:t>
            </w:r>
          </w:p>
        </w:tc>
      </w:tr>
      <w:tr w:rsidR="00301491" w:rsidRPr="000A7D47" w14:paraId="4507D653" w14:textId="77777777" w:rsidTr="00D72636">
        <w:trPr>
          <w:trHeight w:val="525"/>
        </w:trPr>
        <w:tc>
          <w:tcPr>
            <w:tcW w:w="10414" w:type="dxa"/>
            <w:gridSpan w:val="11"/>
            <w:tcBorders>
              <w:top w:val="single" w:sz="4" w:space="0" w:color="auto"/>
              <w:bottom w:val="single" w:sz="4" w:space="0" w:color="auto"/>
            </w:tcBorders>
            <w:shd w:val="clear" w:color="auto" w:fill="D9D9D9" w:themeFill="background1" w:themeFillShade="D9"/>
          </w:tcPr>
          <w:p w14:paraId="3AC224BA" w14:textId="63EFDE16"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Монголия (Улан Батор)</w:t>
            </w:r>
          </w:p>
        </w:tc>
      </w:tr>
      <w:tr w:rsidR="00301491" w:rsidRPr="000A7D47" w14:paraId="1D14991A" w14:textId="3A1DEE53" w:rsidTr="00022225">
        <w:trPr>
          <w:trHeight w:val="270"/>
        </w:trPr>
        <w:tc>
          <w:tcPr>
            <w:tcW w:w="3495" w:type="dxa"/>
            <w:gridSpan w:val="4"/>
            <w:tcBorders>
              <w:top w:val="single" w:sz="4" w:space="0" w:color="auto"/>
              <w:bottom w:val="single" w:sz="4" w:space="0" w:color="auto"/>
            </w:tcBorders>
            <w:shd w:val="clear" w:color="auto" w:fill="auto"/>
          </w:tcPr>
          <w:p w14:paraId="22F7F23B" w14:textId="29E2D524" w:rsidR="00301491" w:rsidRPr="000A7D47" w:rsidRDefault="00301491" w:rsidP="00936D7B">
            <w:pPr>
              <w:spacing w:before="120" w:after="120"/>
              <w:rPr>
                <w:rFonts w:ascii="Cambria" w:hAnsi="Cambria"/>
                <w:b/>
                <w:bCs/>
              </w:rPr>
            </w:pPr>
            <w:r w:rsidRPr="000A7D47">
              <w:rPr>
                <w:rFonts w:ascii="Cambria" w:hAnsi="Cambria"/>
              </w:rPr>
              <w:t>Въведени мерки по отношение режима на влизане и излизане</w:t>
            </w:r>
          </w:p>
        </w:tc>
        <w:tc>
          <w:tcPr>
            <w:tcW w:w="6919" w:type="dxa"/>
            <w:gridSpan w:val="7"/>
            <w:tcBorders>
              <w:top w:val="single" w:sz="4" w:space="0" w:color="auto"/>
              <w:bottom w:val="single" w:sz="4" w:space="0" w:color="auto"/>
            </w:tcBorders>
            <w:shd w:val="clear" w:color="auto" w:fill="auto"/>
          </w:tcPr>
          <w:p w14:paraId="381C291A" w14:textId="77777777" w:rsidR="00301491" w:rsidRPr="000A7D47" w:rsidRDefault="00301491" w:rsidP="00992EA9">
            <w:pPr>
              <w:jc w:val="both"/>
              <w:rPr>
                <w:rFonts w:ascii="Cambria" w:hAnsi="Cambria" w:cs="Times New Roman"/>
                <w:bCs/>
                <w:szCs w:val="24"/>
              </w:rPr>
            </w:pPr>
            <w:r w:rsidRPr="000A7D47">
              <w:rPr>
                <w:rFonts w:ascii="Cambria" w:hAnsi="Cambria" w:cs="Times New Roman"/>
                <w:iCs/>
                <w:szCs w:val="24"/>
              </w:rPr>
              <w:t xml:space="preserve">Всички полети до Русия, Турция, Казахстан и Южна Корея са прекратени до 28 март т.г. вкл.; полетите до Китай, Хонконг, Макао и Тайван – до 30 март вкл. Отделно за Русия - пътническите влакове са спрени до 28 март, а транспортът по шосе – до 31 март. От днес, понеделник 16 март,  е възстановен вътрешният транспорт в Монголия, като на изходите на населените пунктове остават полицейски постове, които записват номерата на автомобилите и данните на пътуващите, на които се извършва и проверка на температурата. </w:t>
            </w:r>
            <w:r w:rsidRPr="000A7D47">
              <w:rPr>
                <w:rFonts w:ascii="Cambria" w:hAnsi="Cambria" w:cs="Times New Roman"/>
                <w:bCs/>
                <w:iCs/>
                <w:szCs w:val="24"/>
              </w:rPr>
              <w:t xml:space="preserve">До второ нареждане се забранява влизането на всички чужденци в страната. </w:t>
            </w:r>
          </w:p>
          <w:p w14:paraId="294CAFBC" w14:textId="77777777" w:rsidR="00301491" w:rsidRPr="000A7D47" w:rsidRDefault="00301491" w:rsidP="00992EA9">
            <w:pPr>
              <w:spacing w:before="120" w:after="120"/>
              <w:rPr>
                <w:rFonts w:ascii="Cambria" w:hAnsi="Cambria"/>
                <w:b/>
                <w:bCs/>
              </w:rPr>
            </w:pPr>
          </w:p>
        </w:tc>
      </w:tr>
      <w:tr w:rsidR="00301491" w:rsidRPr="000A7D47" w14:paraId="7858D2FB" w14:textId="77777777" w:rsidTr="00022225">
        <w:trPr>
          <w:trHeight w:val="285"/>
        </w:trPr>
        <w:tc>
          <w:tcPr>
            <w:tcW w:w="3495" w:type="dxa"/>
            <w:gridSpan w:val="4"/>
            <w:tcBorders>
              <w:top w:val="single" w:sz="4" w:space="0" w:color="auto"/>
              <w:bottom w:val="single" w:sz="4" w:space="0" w:color="auto"/>
            </w:tcBorders>
            <w:shd w:val="clear" w:color="auto" w:fill="auto"/>
          </w:tcPr>
          <w:p w14:paraId="7C9B6B4C" w14:textId="373AA6C5" w:rsidR="00301491" w:rsidRPr="000A7D47" w:rsidRDefault="00301491" w:rsidP="00936D7B">
            <w:pPr>
              <w:spacing w:before="120" w:after="120"/>
              <w:rPr>
                <w:rFonts w:ascii="Cambria" w:hAnsi="Cambria"/>
                <w:b/>
                <w:bCs/>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919" w:type="dxa"/>
            <w:gridSpan w:val="7"/>
            <w:tcBorders>
              <w:top w:val="single" w:sz="4" w:space="0" w:color="auto"/>
              <w:bottom w:val="single" w:sz="4" w:space="0" w:color="auto"/>
            </w:tcBorders>
            <w:shd w:val="clear" w:color="auto" w:fill="auto"/>
          </w:tcPr>
          <w:p w14:paraId="717032C6" w14:textId="445AABF0" w:rsidR="00301491" w:rsidRPr="000A7D47" w:rsidRDefault="00301491" w:rsidP="00936D7B">
            <w:pPr>
              <w:spacing w:before="120" w:after="120"/>
              <w:rPr>
                <w:rFonts w:ascii="Cambria" w:hAnsi="Cambria"/>
                <w:b/>
                <w:bCs/>
              </w:rPr>
            </w:pPr>
            <w:r w:rsidRPr="000A7D47">
              <w:rPr>
                <w:rFonts w:ascii="Cambria" w:hAnsi="Cambria"/>
                <w:color w:val="000000"/>
              </w:rPr>
              <w:t>Спрени са всички вътрешни полети, влакове и обществен и частен автомобилен транспорт. Спрени са международните влакове до Китай и Русия. Преустановени са полетите до Русия, Германия, Турция и Казахстан, до 28 март. Полетите до Китай, Южна Корея, Япония, Хонконг, Тайван и Макао са спрени за неопределено време.</w:t>
            </w:r>
          </w:p>
        </w:tc>
      </w:tr>
      <w:tr w:rsidR="00301491" w:rsidRPr="000A7D47" w14:paraId="4904E758" w14:textId="77777777" w:rsidTr="00022225">
        <w:trPr>
          <w:trHeight w:val="300"/>
        </w:trPr>
        <w:tc>
          <w:tcPr>
            <w:tcW w:w="3495" w:type="dxa"/>
            <w:gridSpan w:val="4"/>
            <w:tcBorders>
              <w:top w:val="single" w:sz="4" w:space="0" w:color="auto"/>
              <w:bottom w:val="single" w:sz="4" w:space="0" w:color="auto"/>
            </w:tcBorders>
            <w:shd w:val="clear" w:color="auto" w:fill="auto"/>
          </w:tcPr>
          <w:p w14:paraId="24C5AF73" w14:textId="66E4A682" w:rsidR="00301491" w:rsidRPr="000A7D47" w:rsidRDefault="00301491" w:rsidP="00936D7B">
            <w:pPr>
              <w:spacing w:before="120" w:after="120"/>
              <w:rPr>
                <w:rFonts w:ascii="Cambria" w:hAnsi="Cambria"/>
                <w:b/>
                <w:bCs/>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919" w:type="dxa"/>
            <w:gridSpan w:val="7"/>
            <w:tcBorders>
              <w:top w:val="single" w:sz="4" w:space="0" w:color="auto"/>
              <w:bottom w:val="single" w:sz="4" w:space="0" w:color="auto"/>
            </w:tcBorders>
            <w:shd w:val="clear" w:color="auto" w:fill="auto"/>
          </w:tcPr>
          <w:p w14:paraId="2EF64B60" w14:textId="77777777" w:rsidR="00301491" w:rsidRPr="000A7D47" w:rsidRDefault="00301491" w:rsidP="00936D7B">
            <w:pPr>
              <w:spacing w:before="120" w:after="120"/>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Със съдействието на местните власти чужденци, които желаят да се евакуират със собствен автомобилен транспорт, може да отпътуват през границата с Русия от 11 март до 31 март т.г. вкл., само с предварително издадено разрешение.</w:t>
            </w:r>
          </w:p>
          <w:p w14:paraId="39B65F04" w14:textId="77777777" w:rsidR="00301491" w:rsidRPr="000A7D47" w:rsidRDefault="00301491" w:rsidP="00936D7B">
            <w:pPr>
              <w:spacing w:before="120" w:after="120"/>
              <w:rPr>
                <w:rFonts w:ascii="Cambria" w:eastAsia="Times New Roman" w:hAnsi="Cambria" w:cs="Times New Roman"/>
                <w:color w:val="000000"/>
                <w:lang w:eastAsia="bg-BG"/>
              </w:rPr>
            </w:pPr>
            <w:r w:rsidRPr="000A7D47">
              <w:rPr>
                <w:rFonts w:ascii="Cambria" w:eastAsia="Times New Roman" w:hAnsi="Cambria" w:cs="Calibri"/>
                <w:color w:val="000000"/>
                <w:lang w:eastAsia="bg-BG"/>
              </w:rPr>
              <w:t>За чуждестранните граждани, желаещи да се евакуират по въздух, в неделя, 15 март се организира специален чартърен полет на националния превозвач МИАТ. В самолета има 250 места. Отделен такъв полет е планиран и за понеделник, 16 март, до Токио.  Разходите по превозването са за сметка на пътуващия.</w:t>
            </w:r>
          </w:p>
          <w:p w14:paraId="4EE88360" w14:textId="77777777" w:rsidR="00301491" w:rsidRPr="000A7D47" w:rsidRDefault="00301491" w:rsidP="00936D7B">
            <w:pPr>
              <w:spacing w:before="120" w:after="120"/>
              <w:rPr>
                <w:rFonts w:ascii="Cambria" w:hAnsi="Cambria"/>
                <w:b/>
                <w:bCs/>
              </w:rPr>
            </w:pPr>
          </w:p>
        </w:tc>
      </w:tr>
      <w:tr w:rsidR="00301491" w:rsidRPr="000A7D47" w14:paraId="0E723780" w14:textId="77777777" w:rsidTr="00022225">
        <w:trPr>
          <w:trHeight w:val="270"/>
        </w:trPr>
        <w:tc>
          <w:tcPr>
            <w:tcW w:w="3495" w:type="dxa"/>
            <w:gridSpan w:val="4"/>
            <w:tcBorders>
              <w:top w:val="single" w:sz="4" w:space="0" w:color="auto"/>
              <w:bottom w:val="single" w:sz="4" w:space="0" w:color="auto"/>
            </w:tcBorders>
            <w:shd w:val="clear" w:color="auto" w:fill="auto"/>
          </w:tcPr>
          <w:p w14:paraId="0A75A972" w14:textId="4E3621DD" w:rsidR="00301491" w:rsidRPr="000A7D47" w:rsidRDefault="00301491" w:rsidP="00936D7B">
            <w:pPr>
              <w:spacing w:before="120" w:after="120"/>
              <w:rPr>
                <w:rFonts w:ascii="Cambria" w:hAnsi="Cambria"/>
                <w:b/>
                <w:bCs/>
              </w:rPr>
            </w:pPr>
            <w:r w:rsidRPr="000A7D47">
              <w:rPr>
                <w:rFonts w:ascii="Cambria" w:hAnsi="Cambria"/>
              </w:rPr>
              <w:t>Въведени карантинни / ограничителни мерки за гражданите</w:t>
            </w:r>
          </w:p>
        </w:tc>
        <w:tc>
          <w:tcPr>
            <w:tcW w:w="6919" w:type="dxa"/>
            <w:gridSpan w:val="7"/>
            <w:tcBorders>
              <w:top w:val="single" w:sz="4" w:space="0" w:color="auto"/>
              <w:bottom w:val="single" w:sz="4" w:space="0" w:color="auto"/>
            </w:tcBorders>
            <w:shd w:val="clear" w:color="auto" w:fill="auto"/>
          </w:tcPr>
          <w:p w14:paraId="5EF23F46" w14:textId="093151F7" w:rsidR="00301491" w:rsidRPr="000A7D47" w:rsidRDefault="00301491" w:rsidP="00936D7B">
            <w:pPr>
              <w:spacing w:before="120" w:after="120"/>
              <w:rPr>
                <w:rFonts w:ascii="Cambria" w:hAnsi="Cambria"/>
                <w:b/>
                <w:bCs/>
              </w:rPr>
            </w:pPr>
            <w:r w:rsidRPr="000A7D47">
              <w:rPr>
                <w:rFonts w:ascii="Cambria" w:hAnsi="Cambria"/>
                <w:color w:val="000000"/>
              </w:rPr>
              <w:t>Всички училища, университети, барове, дискотеки, фитнес клубове, сауни и басейни са затворени до понеделник, 30 март. </w:t>
            </w:r>
            <w:r w:rsidRPr="000A7D47">
              <w:rPr>
                <w:rStyle w:val="table0020gridchar"/>
                <w:rFonts w:ascii="Cambria" w:hAnsi="Cambria" w:cs="Calibri"/>
                <w:color w:val="000000"/>
              </w:rPr>
              <w:t>При излизане навън всички следва да носят предпазни маски. До понеделник, 16 март са затворени всички магазини, освен аптеките и тези за хранителни продукти.</w:t>
            </w:r>
          </w:p>
        </w:tc>
      </w:tr>
      <w:tr w:rsidR="00301491" w:rsidRPr="000A7D47" w14:paraId="145D849C" w14:textId="77777777" w:rsidTr="00022225">
        <w:trPr>
          <w:trHeight w:val="285"/>
        </w:trPr>
        <w:tc>
          <w:tcPr>
            <w:tcW w:w="3495" w:type="dxa"/>
            <w:gridSpan w:val="4"/>
            <w:tcBorders>
              <w:top w:val="single" w:sz="4" w:space="0" w:color="auto"/>
              <w:bottom w:val="single" w:sz="4" w:space="0" w:color="auto"/>
            </w:tcBorders>
            <w:shd w:val="clear" w:color="auto" w:fill="auto"/>
          </w:tcPr>
          <w:p w14:paraId="75556F8F" w14:textId="10FE1B84" w:rsidR="00301491" w:rsidRPr="000A7D47" w:rsidRDefault="00301491" w:rsidP="00936D7B">
            <w:pPr>
              <w:spacing w:before="120" w:after="120"/>
              <w:rPr>
                <w:rFonts w:ascii="Cambria" w:hAnsi="Cambria"/>
                <w:b/>
                <w:bCs/>
              </w:rPr>
            </w:pPr>
            <w:r w:rsidRPr="000A7D47">
              <w:rPr>
                <w:rFonts w:ascii="Cambria" w:hAnsi="Cambria"/>
              </w:rPr>
              <w:t>Въведени ограничения/забрани за вносителите/износителите на стоки и услуги</w:t>
            </w:r>
          </w:p>
        </w:tc>
        <w:tc>
          <w:tcPr>
            <w:tcW w:w="6919" w:type="dxa"/>
            <w:gridSpan w:val="7"/>
            <w:tcBorders>
              <w:top w:val="single" w:sz="4" w:space="0" w:color="auto"/>
              <w:bottom w:val="single" w:sz="4" w:space="0" w:color="auto"/>
            </w:tcBorders>
            <w:shd w:val="clear" w:color="auto" w:fill="auto"/>
          </w:tcPr>
          <w:p w14:paraId="69A5AFFE" w14:textId="5D92268A" w:rsidR="00301491" w:rsidRPr="000A7D47" w:rsidRDefault="00301491" w:rsidP="00936D7B">
            <w:pPr>
              <w:spacing w:before="120" w:after="120"/>
              <w:rPr>
                <w:rFonts w:ascii="Cambria" w:hAnsi="Cambria"/>
                <w:b/>
                <w:bCs/>
              </w:rPr>
            </w:pPr>
            <w:r w:rsidRPr="000A7D47">
              <w:rPr>
                <w:rFonts w:ascii="Cambria" w:hAnsi="Cambria"/>
                <w:color w:val="000000"/>
              </w:rPr>
              <w:t>Засега няма такива ограничения, но </w:t>
            </w:r>
            <w:r w:rsidRPr="000A7D47">
              <w:rPr>
                <w:rStyle w:val="table0020gridchar"/>
                <w:rFonts w:ascii="Cambria" w:hAnsi="Cambria" w:cs="Calibri"/>
                <w:color w:val="000000"/>
              </w:rPr>
              <w:t>внасянето на стоки и експедицията им са невъзможни, до възстановяването на нормалните връзки с външния свят.</w:t>
            </w:r>
          </w:p>
        </w:tc>
      </w:tr>
      <w:tr w:rsidR="00301491" w:rsidRPr="000A7D47" w14:paraId="7971849E" w14:textId="77777777" w:rsidTr="00D72636">
        <w:trPr>
          <w:trHeight w:val="540"/>
        </w:trPr>
        <w:tc>
          <w:tcPr>
            <w:tcW w:w="10414" w:type="dxa"/>
            <w:gridSpan w:val="11"/>
            <w:tcBorders>
              <w:top w:val="single" w:sz="4" w:space="0" w:color="auto"/>
            </w:tcBorders>
            <w:shd w:val="clear" w:color="auto" w:fill="D9D9D9" w:themeFill="background1" w:themeFillShade="D9"/>
          </w:tcPr>
          <w:p w14:paraId="06F82A0A" w14:textId="07E7BDD5"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Непал (Катманду)</w:t>
            </w:r>
          </w:p>
        </w:tc>
      </w:tr>
      <w:tr w:rsidR="00301491" w:rsidRPr="000A7D47" w14:paraId="2C1D0AD2" w14:textId="77777777" w:rsidTr="00601691">
        <w:trPr>
          <w:trHeight w:val="636"/>
        </w:trPr>
        <w:tc>
          <w:tcPr>
            <w:tcW w:w="2857" w:type="dxa"/>
            <w:gridSpan w:val="2"/>
          </w:tcPr>
          <w:p w14:paraId="19FE1C40"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48E7E4B" w14:textId="77777777" w:rsidR="00301491" w:rsidRPr="000A7D47" w:rsidRDefault="00301491" w:rsidP="00936D7B">
            <w:pPr>
              <w:spacing w:before="120" w:after="120"/>
              <w:rPr>
                <w:rFonts w:ascii="Cambria" w:hAnsi="Cambria"/>
              </w:rPr>
            </w:pPr>
            <w:r w:rsidRPr="000A7D47">
              <w:rPr>
                <w:rFonts w:ascii="Cambria" w:hAnsi="Cambria"/>
              </w:rPr>
              <w:t>Правителството на Непал от полунощ (непалско време) на 14 март 2020 г. до 30 април 2020 г. въвежда следните мерки:</w:t>
            </w:r>
          </w:p>
          <w:p w14:paraId="298FE22F" w14:textId="77777777" w:rsidR="00301491" w:rsidRPr="000A7D47" w:rsidRDefault="00301491" w:rsidP="00936D7B">
            <w:pPr>
              <w:spacing w:before="120" w:after="120"/>
              <w:rPr>
                <w:rFonts w:ascii="Cambria" w:hAnsi="Cambria"/>
              </w:rPr>
            </w:pPr>
            <w:r w:rsidRPr="000A7D47">
              <w:rPr>
                <w:rFonts w:ascii="Cambria" w:hAnsi="Cambria"/>
              </w:rPr>
              <w:t xml:space="preserve">Спира издаването на визи при пристигане за всички чуждестранни граждани, в т.ч. и за притежателите на карта на непалец от чужбина (Non-Resident Napalise - NRN).  </w:t>
            </w:r>
          </w:p>
          <w:p w14:paraId="0FE4DDE0" w14:textId="77777777" w:rsidR="00301491" w:rsidRPr="000A7D47" w:rsidRDefault="00301491" w:rsidP="00936D7B">
            <w:pPr>
              <w:spacing w:before="120" w:after="120"/>
              <w:rPr>
                <w:rFonts w:ascii="Cambria" w:hAnsi="Cambria"/>
              </w:rPr>
            </w:pPr>
            <w:r w:rsidRPr="000A7D47">
              <w:rPr>
                <w:rFonts w:ascii="Cambria" w:hAnsi="Cambria"/>
              </w:rPr>
              <w:t xml:space="preserve">Всички чужденци с валидна виза за Непал при пристигане трябва да представят здравен сертификат с отрицателен тест за COVID-19, издаден максимум 7 дни преди датата на пристигане в Непал. </w:t>
            </w:r>
          </w:p>
          <w:p w14:paraId="5A2081B6" w14:textId="77777777" w:rsidR="00301491" w:rsidRPr="000A7D47" w:rsidRDefault="00301491" w:rsidP="00936D7B">
            <w:pPr>
              <w:spacing w:before="120" w:after="120"/>
              <w:rPr>
                <w:rFonts w:ascii="Cambria" w:hAnsi="Cambria"/>
              </w:rPr>
            </w:pPr>
            <w:r w:rsidRPr="000A7D47">
              <w:rPr>
                <w:rFonts w:ascii="Cambria" w:hAnsi="Cambria"/>
              </w:rPr>
              <w:t>Всички чуждестранни граждани, които имат основателни причини да посетят Непал, могат да се свържат с непалските дипломатически мисии в чужбина, като представят здравен сертификат с отрицателен тест за COVID-19, издаден максимум 7 дни преди датата на пристигане в Непал.</w:t>
            </w:r>
          </w:p>
        </w:tc>
      </w:tr>
      <w:tr w:rsidR="00301491" w:rsidRPr="000A7D47" w14:paraId="34728A0C" w14:textId="77777777" w:rsidTr="00601691">
        <w:trPr>
          <w:trHeight w:val="871"/>
        </w:trPr>
        <w:tc>
          <w:tcPr>
            <w:tcW w:w="2857" w:type="dxa"/>
            <w:gridSpan w:val="2"/>
          </w:tcPr>
          <w:p w14:paraId="7134DCBF"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14059003" w14:textId="77777777" w:rsidR="00301491" w:rsidRPr="000A7D47" w:rsidRDefault="00301491" w:rsidP="00936D7B">
            <w:pPr>
              <w:spacing w:before="120" w:after="120"/>
              <w:rPr>
                <w:rFonts w:ascii="Cambria" w:hAnsi="Cambria"/>
              </w:rPr>
            </w:pPr>
            <w:r w:rsidRPr="000A7D47">
              <w:rPr>
                <w:rFonts w:ascii="Cambria" w:hAnsi="Cambria"/>
              </w:rPr>
              <w:t>Международното летище Трибуван, Катманду остава до второ нареждане единствен отворен пункт за пристигане и заминаване в Непал.</w:t>
            </w:r>
          </w:p>
        </w:tc>
      </w:tr>
      <w:tr w:rsidR="00301491" w:rsidRPr="000A7D47" w14:paraId="280F4927" w14:textId="77777777" w:rsidTr="00601691">
        <w:trPr>
          <w:trHeight w:val="922"/>
        </w:trPr>
        <w:tc>
          <w:tcPr>
            <w:tcW w:w="2857" w:type="dxa"/>
            <w:gridSpan w:val="2"/>
          </w:tcPr>
          <w:p w14:paraId="2926C8BA"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4FEF3D4B" w14:textId="77777777" w:rsidR="00301491" w:rsidRPr="000A7D47" w:rsidRDefault="00301491" w:rsidP="00936D7B">
            <w:pPr>
              <w:spacing w:before="120" w:after="120"/>
              <w:rPr>
                <w:rFonts w:ascii="Cambria" w:hAnsi="Cambria"/>
              </w:rPr>
            </w:pPr>
            <w:r w:rsidRPr="000A7D47">
              <w:rPr>
                <w:rFonts w:ascii="Cambria" w:hAnsi="Cambria"/>
              </w:rPr>
              <w:t>Няма такива.</w:t>
            </w:r>
          </w:p>
        </w:tc>
      </w:tr>
      <w:tr w:rsidR="00301491" w:rsidRPr="000A7D47" w14:paraId="4D2E776D" w14:textId="77777777" w:rsidTr="00601691">
        <w:trPr>
          <w:trHeight w:val="618"/>
        </w:trPr>
        <w:tc>
          <w:tcPr>
            <w:tcW w:w="2857" w:type="dxa"/>
            <w:gridSpan w:val="2"/>
          </w:tcPr>
          <w:p w14:paraId="6D762E03"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69D028EA" w14:textId="77777777" w:rsidR="00301491" w:rsidRPr="000A7D47" w:rsidRDefault="00301491" w:rsidP="00936D7B">
            <w:pPr>
              <w:spacing w:before="120" w:after="120"/>
              <w:rPr>
                <w:rFonts w:ascii="Cambria" w:hAnsi="Cambria"/>
              </w:rPr>
            </w:pPr>
            <w:r w:rsidRPr="000A7D47">
              <w:rPr>
                <w:rFonts w:ascii="Cambria" w:hAnsi="Cambria"/>
              </w:rPr>
              <w:t>Няма информация за български граждани, които да са поставени под карантина. Няма цялостна карантина в страната.</w:t>
            </w:r>
          </w:p>
          <w:p w14:paraId="375C060D" w14:textId="77777777" w:rsidR="00301491" w:rsidRPr="000A7D47" w:rsidRDefault="00301491" w:rsidP="00936D7B">
            <w:pPr>
              <w:spacing w:before="120" w:after="120"/>
              <w:rPr>
                <w:rFonts w:ascii="Cambria" w:hAnsi="Cambria"/>
              </w:rPr>
            </w:pPr>
            <w:r w:rsidRPr="000A7D47">
              <w:rPr>
                <w:rFonts w:ascii="Cambria" w:hAnsi="Cambria"/>
              </w:rPr>
              <w:t>Всички чуждестранни граждани, влизащи в Непал до 14 март 2020 г. ще бъдат поставени под самоосигурена карантина, а непалските граждани и непалците от чужбина (NRN) ще бъдат поставени под домашна карантина за 14 дни.</w:t>
            </w:r>
          </w:p>
          <w:p w14:paraId="6060E4FB" w14:textId="77777777" w:rsidR="00301491" w:rsidRPr="000A7D47" w:rsidRDefault="00301491" w:rsidP="00936D7B">
            <w:pPr>
              <w:spacing w:before="120" w:after="120"/>
              <w:rPr>
                <w:rFonts w:ascii="Cambria" w:hAnsi="Cambria"/>
              </w:rPr>
            </w:pPr>
            <w:r w:rsidRPr="000A7D47">
              <w:rPr>
                <w:rFonts w:ascii="Cambria" w:hAnsi="Cambria"/>
              </w:rPr>
              <w:t xml:space="preserve">Чужденците с дипломатическа и официална виза ще бъдат поставени под самоосигурена карантина за 14 дни. </w:t>
            </w:r>
          </w:p>
          <w:p w14:paraId="003D5D3C" w14:textId="77777777" w:rsidR="00301491" w:rsidRPr="000A7D47" w:rsidRDefault="00301491" w:rsidP="00936D7B">
            <w:pPr>
              <w:spacing w:before="120" w:after="120"/>
              <w:rPr>
                <w:rFonts w:ascii="Cambria" w:hAnsi="Cambria"/>
              </w:rPr>
            </w:pPr>
            <w:r w:rsidRPr="000A7D47">
              <w:rPr>
                <w:rFonts w:ascii="Cambria" w:hAnsi="Cambria"/>
              </w:rPr>
              <w:t>Чужденци с бизнес, учебна и работна виза, завръщащи се в Непал, подлежат на престой в самоосигурена карантина за 14 дни.</w:t>
            </w:r>
          </w:p>
        </w:tc>
      </w:tr>
      <w:tr w:rsidR="00301491" w:rsidRPr="000A7D47" w14:paraId="3C224E6F" w14:textId="77777777" w:rsidTr="00601691">
        <w:trPr>
          <w:trHeight w:val="870"/>
        </w:trPr>
        <w:tc>
          <w:tcPr>
            <w:tcW w:w="2857" w:type="dxa"/>
            <w:gridSpan w:val="2"/>
          </w:tcPr>
          <w:p w14:paraId="0AA86605"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795E925F" w14:textId="77777777" w:rsidR="00301491" w:rsidRPr="000A7D47" w:rsidRDefault="00301491" w:rsidP="00936D7B">
            <w:pPr>
              <w:spacing w:before="120" w:after="120"/>
              <w:rPr>
                <w:rFonts w:ascii="Cambria" w:hAnsi="Cambria"/>
              </w:rPr>
            </w:pPr>
            <w:r w:rsidRPr="000A7D47">
              <w:rPr>
                <w:rFonts w:ascii="Cambria" w:hAnsi="Cambria"/>
              </w:rPr>
              <w:t>Не разполагаме с информация към момента.</w:t>
            </w:r>
          </w:p>
        </w:tc>
      </w:tr>
      <w:tr w:rsidR="00301491" w:rsidRPr="000A7D47" w14:paraId="60554CE8" w14:textId="77777777" w:rsidTr="00D72636">
        <w:trPr>
          <w:trHeight w:val="252"/>
        </w:trPr>
        <w:tc>
          <w:tcPr>
            <w:tcW w:w="10414" w:type="dxa"/>
            <w:gridSpan w:val="11"/>
            <w:tcBorders>
              <w:bottom w:val="single" w:sz="4" w:space="0" w:color="auto"/>
            </w:tcBorders>
            <w:shd w:val="clear" w:color="auto" w:fill="D9D9D9" w:themeFill="background1" w:themeFillShade="D9"/>
          </w:tcPr>
          <w:p w14:paraId="30AFB8E7" w14:textId="75F8CC11"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ОАЕ (Абу Даби)</w:t>
            </w:r>
          </w:p>
        </w:tc>
      </w:tr>
      <w:tr w:rsidR="00301491" w:rsidRPr="000A7D47" w14:paraId="5FC84320" w14:textId="0ADBEEE4" w:rsidTr="00022225">
        <w:trPr>
          <w:trHeight w:val="195"/>
        </w:trPr>
        <w:tc>
          <w:tcPr>
            <w:tcW w:w="3810" w:type="dxa"/>
            <w:gridSpan w:val="5"/>
            <w:tcBorders>
              <w:top w:val="single" w:sz="4" w:space="0" w:color="auto"/>
              <w:bottom w:val="single" w:sz="4" w:space="0" w:color="auto"/>
            </w:tcBorders>
            <w:shd w:val="clear" w:color="auto" w:fill="auto"/>
          </w:tcPr>
          <w:p w14:paraId="6C464B6B" w14:textId="38211FFF" w:rsidR="00301491" w:rsidRPr="000A7D47" w:rsidRDefault="00301491" w:rsidP="00936D7B">
            <w:pPr>
              <w:spacing w:before="120" w:after="120"/>
              <w:jc w:val="center"/>
              <w:rPr>
                <w:rFonts w:ascii="Cambria" w:hAnsi="Cambria"/>
                <w:b/>
                <w:bCs/>
              </w:rPr>
            </w:pPr>
            <w:r w:rsidRPr="000A7D47">
              <w:rPr>
                <w:rFonts w:ascii="Cambria" w:hAnsi="Cambria"/>
              </w:rPr>
              <w:t>Въведени мерки по отношение режима на влизане и излизане</w:t>
            </w:r>
          </w:p>
        </w:tc>
        <w:tc>
          <w:tcPr>
            <w:tcW w:w="6604" w:type="dxa"/>
            <w:gridSpan w:val="6"/>
            <w:tcBorders>
              <w:top w:val="single" w:sz="4" w:space="0" w:color="auto"/>
              <w:bottom w:val="single" w:sz="4" w:space="0" w:color="auto"/>
            </w:tcBorders>
            <w:shd w:val="clear" w:color="auto" w:fill="auto"/>
          </w:tcPr>
          <w:p w14:paraId="1C30E483" w14:textId="77777777" w:rsidR="00301491" w:rsidRPr="000A7D47" w:rsidRDefault="00301491" w:rsidP="00936D7B">
            <w:pPr>
              <w:spacing w:before="120" w:after="120"/>
              <w:jc w:val="both"/>
              <w:rPr>
                <w:rFonts w:ascii="Cambria" w:eastAsia="Times New Roman" w:hAnsi="Cambria" w:cs="Times New Roman"/>
                <w:color w:val="000000"/>
                <w:lang w:eastAsia="bg-BG"/>
              </w:rPr>
            </w:pPr>
            <w:r w:rsidRPr="000A7D47">
              <w:rPr>
                <w:rFonts w:ascii="Cambria" w:eastAsia="Times New Roman" w:hAnsi="Cambria" w:cs="Times New Roman"/>
                <w:color w:val="00000A"/>
                <w:lang w:eastAsia="bg-BG"/>
              </w:rPr>
              <w:t>От 17 март, временно, се отменят всички издадени входни визи за чужди граждани, с изключение на дипломатически и служебни, както и на вече  влезли в страната. </w:t>
            </w:r>
            <w:r w:rsidRPr="000A7D47">
              <w:rPr>
                <w:rFonts w:ascii="Cambria" w:eastAsia="Times New Roman" w:hAnsi="Cambria" w:cs="Calibri"/>
                <w:b/>
                <w:bCs/>
                <w:color w:val="00000A"/>
                <w:lang w:eastAsia="bg-BG"/>
              </w:rPr>
              <w:t>Към момента, властите не са предоставили детайлна информация и пояснения, дали това правило ще важи и за гражданите на ЕС, които се ползват с безвизов режим.</w:t>
            </w:r>
            <w:r w:rsidRPr="000A7D47">
              <w:rPr>
                <w:rFonts w:ascii="Cambria" w:eastAsia="Times New Roman" w:hAnsi="Cambria" w:cs="Calibri"/>
                <w:color w:val="00000A"/>
                <w:lang w:eastAsia="bg-BG"/>
              </w:rPr>
              <w:t> Всички пристигащи от чужбина пътници се проверяват от медицински екипи на границата и ще бъдат поставени под 4 дневна карантина/самоизолация в болнично заведение, хотел или жилище, по преценка на медиците на място. Пристигащите от страни в риск или такива, които са ги посещавали през последните 14 дена (Италия, Китай, Иран и др) ще бъдат поставяни под 14 дневна карантина. След изтичане на този срок, ще им бъде правен повторен тест за наличие на вируса.</w:t>
            </w:r>
          </w:p>
          <w:p w14:paraId="1ABB2D30" w14:textId="77777777" w:rsidR="00301491" w:rsidRPr="000A7D47" w:rsidRDefault="00301491" w:rsidP="00936D7B">
            <w:pPr>
              <w:spacing w:before="120" w:after="120"/>
              <w:jc w:val="both"/>
              <w:rPr>
                <w:rFonts w:ascii="Cambria" w:eastAsia="Times New Roman" w:hAnsi="Cambria" w:cs="Times New Roman"/>
                <w:color w:val="000000"/>
                <w:lang w:eastAsia="bg-BG"/>
              </w:rPr>
            </w:pPr>
            <w:r w:rsidRPr="000A7D47">
              <w:rPr>
                <w:rFonts w:ascii="Cambria" w:eastAsia="Times New Roman" w:hAnsi="Cambria" w:cs="Calibri"/>
                <w:color w:val="00000A"/>
                <w:lang w:eastAsia="bg-BG"/>
              </w:rPr>
              <w:t>Спрени са полетите от/до Китай, Италия, Турция, Сирия, Ирак, Иран, Ливан, Корея, Бахрейн и Саудитска Арабия.</w:t>
            </w:r>
          </w:p>
          <w:p w14:paraId="19C15BBD" w14:textId="77777777" w:rsidR="00301491" w:rsidRPr="000A7D47" w:rsidRDefault="00301491" w:rsidP="00936D7B">
            <w:pPr>
              <w:spacing w:before="120" w:after="120"/>
              <w:jc w:val="both"/>
              <w:rPr>
                <w:rFonts w:ascii="Cambria" w:eastAsia="Times New Roman" w:hAnsi="Cambria" w:cs="Times New Roman"/>
                <w:color w:val="000000"/>
                <w:lang w:eastAsia="bg-BG"/>
              </w:rPr>
            </w:pPr>
            <w:r w:rsidRPr="000A7D47">
              <w:rPr>
                <w:rFonts w:ascii="Cambria" w:eastAsia="Times New Roman" w:hAnsi="Cambria" w:cs="Calibri"/>
                <w:color w:val="00000A"/>
                <w:lang w:eastAsia="bg-BG"/>
              </w:rPr>
              <w:t>Тенденцията е за допълнително намаляване на полетите към европейски дестинации.</w:t>
            </w:r>
          </w:p>
          <w:p w14:paraId="32684518" w14:textId="77777777" w:rsidR="00301491" w:rsidRPr="000A7D47" w:rsidRDefault="00301491" w:rsidP="00936D7B">
            <w:pPr>
              <w:pStyle w:val="no0020spacing"/>
              <w:spacing w:before="120" w:beforeAutospacing="0" w:after="120" w:afterAutospacing="0"/>
              <w:rPr>
                <w:rFonts w:ascii="Cambria" w:hAnsi="Cambria"/>
                <w:b/>
                <w:bCs/>
              </w:rPr>
            </w:pPr>
          </w:p>
        </w:tc>
      </w:tr>
      <w:tr w:rsidR="00301491" w:rsidRPr="000A7D47" w14:paraId="0543C94D" w14:textId="77777777" w:rsidTr="00022225">
        <w:trPr>
          <w:trHeight w:val="1613"/>
        </w:trPr>
        <w:tc>
          <w:tcPr>
            <w:tcW w:w="3810" w:type="dxa"/>
            <w:gridSpan w:val="5"/>
            <w:tcBorders>
              <w:top w:val="single" w:sz="4" w:space="0" w:color="auto"/>
              <w:bottom w:val="single" w:sz="4" w:space="0" w:color="auto"/>
            </w:tcBorders>
            <w:shd w:val="clear" w:color="auto" w:fill="auto"/>
          </w:tcPr>
          <w:p w14:paraId="0A3022BF" w14:textId="5A50F42F" w:rsidR="00301491" w:rsidRPr="000A7D47" w:rsidRDefault="00301491" w:rsidP="00936D7B">
            <w:pPr>
              <w:spacing w:before="120" w:after="120"/>
              <w:jc w:val="center"/>
              <w:rPr>
                <w:rFonts w:ascii="Cambria" w:hAnsi="Cambria"/>
                <w:b/>
                <w:bCs/>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604" w:type="dxa"/>
            <w:gridSpan w:val="6"/>
            <w:tcBorders>
              <w:top w:val="single" w:sz="4" w:space="0" w:color="auto"/>
              <w:bottom w:val="single" w:sz="4" w:space="0" w:color="auto"/>
            </w:tcBorders>
            <w:shd w:val="clear" w:color="auto" w:fill="auto"/>
          </w:tcPr>
          <w:p w14:paraId="73B1C0F1" w14:textId="0ADDFAD9" w:rsidR="00301491" w:rsidRPr="000A7D47" w:rsidRDefault="00301491" w:rsidP="00936D7B">
            <w:pPr>
              <w:spacing w:before="120" w:after="120"/>
              <w:jc w:val="both"/>
              <w:rPr>
                <w:rFonts w:ascii="Cambria" w:hAnsi="Cambria"/>
                <w:bCs/>
              </w:rPr>
            </w:pPr>
            <w:r w:rsidRPr="000A7D47">
              <w:rPr>
                <w:rFonts w:ascii="Cambria" w:hAnsi="Cambria"/>
                <w:color w:val="00000A"/>
              </w:rPr>
              <w:t>Сухопътната граница със КСА е затворена от саудитска страна, с изключение на товарни камиони, които се пропускат след съответния преглед и инспекция. </w:t>
            </w:r>
            <w:r w:rsidRPr="000A7D47">
              <w:rPr>
                <w:rStyle w:val="table0020gridchar"/>
                <w:rFonts w:ascii="Cambria" w:hAnsi="Cambria" w:cs="Calibri"/>
                <w:color w:val="00000A"/>
              </w:rPr>
              <w:t>Сухопътната граница с Оман е отворена, но оманските власти не издават входни визи за чужденци, което прави влизането невъзможно.</w:t>
            </w:r>
          </w:p>
        </w:tc>
      </w:tr>
      <w:tr w:rsidR="00301491" w:rsidRPr="000A7D47" w14:paraId="4B8606C9" w14:textId="77777777" w:rsidTr="00022225">
        <w:trPr>
          <w:trHeight w:val="270"/>
        </w:trPr>
        <w:tc>
          <w:tcPr>
            <w:tcW w:w="3810" w:type="dxa"/>
            <w:gridSpan w:val="5"/>
            <w:tcBorders>
              <w:top w:val="single" w:sz="4" w:space="0" w:color="auto"/>
              <w:bottom w:val="single" w:sz="4" w:space="0" w:color="auto"/>
            </w:tcBorders>
            <w:shd w:val="clear" w:color="auto" w:fill="auto"/>
          </w:tcPr>
          <w:p w14:paraId="4A367F35" w14:textId="76E7F806" w:rsidR="00301491" w:rsidRPr="000A7D47" w:rsidRDefault="00301491" w:rsidP="00936D7B">
            <w:pPr>
              <w:spacing w:before="120" w:after="120"/>
              <w:jc w:val="center"/>
              <w:rPr>
                <w:rFonts w:ascii="Cambria" w:hAnsi="Cambria"/>
                <w:b/>
                <w:bCs/>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604" w:type="dxa"/>
            <w:gridSpan w:val="6"/>
            <w:tcBorders>
              <w:top w:val="single" w:sz="4" w:space="0" w:color="auto"/>
              <w:bottom w:val="single" w:sz="4" w:space="0" w:color="auto"/>
            </w:tcBorders>
            <w:shd w:val="clear" w:color="auto" w:fill="auto"/>
          </w:tcPr>
          <w:p w14:paraId="25AAAD18" w14:textId="77777777" w:rsidR="00301491" w:rsidRPr="000A7D47" w:rsidRDefault="00301491" w:rsidP="00936D7B">
            <w:pPr>
              <w:spacing w:before="120" w:after="120"/>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Към момента, директните полети към България се изпълняват, но се очаква да бъдат отменени, при евентуално обявяване на задължителна 14 дневна </w:t>
            </w:r>
            <w:r w:rsidRPr="000A7D47">
              <w:rPr>
                <w:rFonts w:ascii="Cambria" w:eastAsia="Times New Roman" w:hAnsi="Cambria" w:cs="Calibri"/>
                <w:color w:val="000000"/>
                <w:lang w:eastAsia="bg-BG"/>
              </w:rPr>
              <w:t>карантина за всички пристигащи в страната.</w:t>
            </w:r>
          </w:p>
          <w:p w14:paraId="1FBF4890" w14:textId="77777777" w:rsidR="00301491" w:rsidRPr="000A7D47" w:rsidRDefault="00301491" w:rsidP="00936D7B">
            <w:pPr>
              <w:spacing w:before="120" w:after="120"/>
              <w:jc w:val="both"/>
              <w:rPr>
                <w:rFonts w:ascii="Cambria" w:eastAsia="Times New Roman" w:hAnsi="Cambria" w:cs="Times New Roman"/>
                <w:color w:val="000000"/>
                <w:lang w:eastAsia="bg-BG"/>
              </w:rPr>
            </w:pPr>
            <w:r w:rsidRPr="000A7D47">
              <w:rPr>
                <w:rFonts w:ascii="Cambria" w:eastAsia="Times New Roman" w:hAnsi="Cambria" w:cs="Calibri"/>
                <w:color w:val="000000"/>
                <w:lang w:eastAsia="bg-BG"/>
              </w:rPr>
              <w:t>Алтернативен (при затваряне на европейските дестинации) остава маршрута Абу Даби/Дубай – Москва – София.</w:t>
            </w:r>
          </w:p>
          <w:p w14:paraId="084F83CC" w14:textId="77777777" w:rsidR="00301491" w:rsidRPr="000A7D47" w:rsidRDefault="00301491" w:rsidP="00936D7B">
            <w:pPr>
              <w:spacing w:before="120" w:after="120"/>
              <w:jc w:val="both"/>
              <w:rPr>
                <w:rFonts w:ascii="Cambria" w:eastAsia="Times New Roman" w:hAnsi="Cambria" w:cs="Times New Roman"/>
                <w:color w:val="000000"/>
                <w:lang w:eastAsia="bg-BG"/>
              </w:rPr>
            </w:pPr>
            <w:r w:rsidRPr="000A7D47">
              <w:rPr>
                <w:rFonts w:ascii="Cambria" w:eastAsia="Times New Roman" w:hAnsi="Cambria" w:cs="Calibri"/>
                <w:color w:val="000000"/>
                <w:lang w:eastAsia="bg-BG"/>
              </w:rPr>
              <w:t>Няма алтернативни маршрути по суша.</w:t>
            </w:r>
          </w:p>
          <w:p w14:paraId="27BAFCEE" w14:textId="2B30E9F7" w:rsidR="00301491" w:rsidRPr="000A7D47" w:rsidRDefault="00301491" w:rsidP="00936D7B">
            <w:pPr>
              <w:spacing w:before="120" w:after="120"/>
              <w:jc w:val="center"/>
              <w:rPr>
                <w:rFonts w:ascii="Cambria" w:hAnsi="Cambria"/>
                <w:bCs/>
              </w:rPr>
            </w:pPr>
          </w:p>
        </w:tc>
      </w:tr>
      <w:tr w:rsidR="00301491" w:rsidRPr="000A7D47" w14:paraId="44A8439B" w14:textId="77777777" w:rsidTr="00022225">
        <w:trPr>
          <w:trHeight w:val="285"/>
        </w:trPr>
        <w:tc>
          <w:tcPr>
            <w:tcW w:w="3810" w:type="dxa"/>
            <w:gridSpan w:val="5"/>
            <w:tcBorders>
              <w:top w:val="single" w:sz="4" w:space="0" w:color="auto"/>
              <w:bottom w:val="single" w:sz="4" w:space="0" w:color="auto"/>
            </w:tcBorders>
            <w:shd w:val="clear" w:color="auto" w:fill="auto"/>
          </w:tcPr>
          <w:p w14:paraId="19F52CBC" w14:textId="52974922" w:rsidR="00301491" w:rsidRPr="000A7D47" w:rsidRDefault="00301491" w:rsidP="00936D7B">
            <w:pPr>
              <w:spacing w:before="120" w:after="120"/>
              <w:jc w:val="center"/>
              <w:rPr>
                <w:rFonts w:ascii="Cambria" w:hAnsi="Cambria"/>
                <w:b/>
                <w:bCs/>
              </w:rPr>
            </w:pPr>
            <w:r w:rsidRPr="000A7D47">
              <w:rPr>
                <w:rFonts w:ascii="Cambria" w:hAnsi="Cambria"/>
              </w:rPr>
              <w:t>Въведени карантинни / ограничителни мерки за гражданите</w:t>
            </w:r>
          </w:p>
        </w:tc>
        <w:tc>
          <w:tcPr>
            <w:tcW w:w="6604" w:type="dxa"/>
            <w:gridSpan w:val="6"/>
            <w:tcBorders>
              <w:top w:val="single" w:sz="4" w:space="0" w:color="auto"/>
              <w:bottom w:val="single" w:sz="4" w:space="0" w:color="auto"/>
            </w:tcBorders>
            <w:shd w:val="clear" w:color="auto" w:fill="auto"/>
          </w:tcPr>
          <w:p w14:paraId="6DC1F386" w14:textId="0799CCB8" w:rsidR="00301491" w:rsidRPr="000A7D47" w:rsidRDefault="00301491" w:rsidP="00936D7B">
            <w:pPr>
              <w:spacing w:before="120" w:after="120"/>
              <w:jc w:val="both"/>
              <w:rPr>
                <w:rFonts w:ascii="Cambria" w:hAnsi="Cambria"/>
                <w:bCs/>
              </w:rPr>
            </w:pPr>
            <w:r w:rsidRPr="000A7D47">
              <w:rPr>
                <w:rFonts w:ascii="Cambria" w:hAnsi="Cambria"/>
                <w:color w:val="00000A"/>
              </w:rPr>
              <w:t>Всички пристигащи от чужбина пътници се проверяват от медицински екипи на границата и ще бъдат поставени под 4 дневна карантина/</w:t>
            </w:r>
            <w:r w:rsidRPr="000A7D47">
              <w:rPr>
                <w:rStyle w:val="table0020gridchar"/>
                <w:rFonts w:ascii="Cambria" w:hAnsi="Cambria" w:cs="Calibri"/>
                <w:color w:val="00000A"/>
              </w:rPr>
              <w:t>самоизолация в болнично заведение, хотел или жилище, по преценка на медиците на място. Пристигащите от страни в риск или такива, които са ги посещавали през последните 14 дена (Италия, Китай, Иран и др) ще бъдат поставяни под 14 дневна карантина. След изтичане на този срок, ще им бъде правен повторен тест за наличие на вируса.</w:t>
            </w:r>
          </w:p>
        </w:tc>
      </w:tr>
      <w:tr w:rsidR="00301491" w:rsidRPr="000A7D47" w14:paraId="57C83B35" w14:textId="77777777" w:rsidTr="00022225">
        <w:trPr>
          <w:trHeight w:val="300"/>
        </w:trPr>
        <w:tc>
          <w:tcPr>
            <w:tcW w:w="3810" w:type="dxa"/>
            <w:gridSpan w:val="5"/>
            <w:tcBorders>
              <w:top w:val="single" w:sz="4" w:space="0" w:color="auto"/>
              <w:bottom w:val="single" w:sz="4" w:space="0" w:color="auto"/>
            </w:tcBorders>
            <w:shd w:val="clear" w:color="auto" w:fill="auto"/>
          </w:tcPr>
          <w:p w14:paraId="5ADA37F6" w14:textId="0A1428A0" w:rsidR="00301491" w:rsidRPr="000A7D47" w:rsidRDefault="00301491" w:rsidP="00936D7B">
            <w:pPr>
              <w:spacing w:before="120" w:after="120"/>
              <w:jc w:val="center"/>
              <w:rPr>
                <w:rFonts w:ascii="Cambria" w:hAnsi="Cambria"/>
                <w:b/>
                <w:bCs/>
              </w:rPr>
            </w:pPr>
            <w:r w:rsidRPr="000A7D47">
              <w:rPr>
                <w:rFonts w:ascii="Cambria" w:hAnsi="Cambria"/>
              </w:rPr>
              <w:t>Въведени ограничения/забрани за вносителите/износителите на стоки и услуги</w:t>
            </w:r>
          </w:p>
        </w:tc>
        <w:tc>
          <w:tcPr>
            <w:tcW w:w="6604" w:type="dxa"/>
            <w:gridSpan w:val="6"/>
            <w:tcBorders>
              <w:top w:val="single" w:sz="4" w:space="0" w:color="auto"/>
              <w:bottom w:val="single" w:sz="4" w:space="0" w:color="auto"/>
            </w:tcBorders>
            <w:shd w:val="clear" w:color="auto" w:fill="auto"/>
          </w:tcPr>
          <w:p w14:paraId="00A1BC7A" w14:textId="07170632" w:rsidR="00301491" w:rsidRPr="000A7D47" w:rsidRDefault="00301491" w:rsidP="00936D7B">
            <w:pPr>
              <w:spacing w:before="120" w:after="120"/>
              <w:rPr>
                <w:rFonts w:ascii="Cambria" w:hAnsi="Cambria"/>
                <w:b/>
                <w:bCs/>
              </w:rPr>
            </w:pPr>
            <w:r w:rsidRPr="000A7D47">
              <w:rPr>
                <w:rFonts w:ascii="Cambria" w:hAnsi="Cambria"/>
                <w:color w:val="000000"/>
              </w:rPr>
              <w:t>Няма официална информация</w:t>
            </w:r>
          </w:p>
        </w:tc>
      </w:tr>
      <w:tr w:rsidR="00301491" w:rsidRPr="000A7D47" w14:paraId="2CD9C0C1" w14:textId="77777777" w:rsidTr="00D72636">
        <w:trPr>
          <w:trHeight w:val="615"/>
        </w:trPr>
        <w:tc>
          <w:tcPr>
            <w:tcW w:w="10414" w:type="dxa"/>
            <w:gridSpan w:val="11"/>
            <w:tcBorders>
              <w:top w:val="single" w:sz="4" w:space="0" w:color="auto"/>
            </w:tcBorders>
            <w:shd w:val="clear" w:color="auto" w:fill="D9D9D9" w:themeFill="background1" w:themeFillShade="D9"/>
          </w:tcPr>
          <w:p w14:paraId="612D95D4" w14:textId="1AB525EC"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Пакистан (Исламабад)</w:t>
            </w:r>
          </w:p>
        </w:tc>
      </w:tr>
      <w:tr w:rsidR="00301491" w:rsidRPr="000A7D47" w14:paraId="35B972AF" w14:textId="77777777" w:rsidTr="00601691">
        <w:trPr>
          <w:trHeight w:val="636"/>
        </w:trPr>
        <w:tc>
          <w:tcPr>
            <w:tcW w:w="2857" w:type="dxa"/>
            <w:gridSpan w:val="2"/>
          </w:tcPr>
          <w:p w14:paraId="43745C10"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61FCAE59" w14:textId="77777777" w:rsidR="00301491" w:rsidRPr="000A7D47" w:rsidRDefault="00301491" w:rsidP="00936D7B">
            <w:pPr>
              <w:spacing w:before="120" w:after="120"/>
              <w:rPr>
                <w:rFonts w:ascii="Cambria" w:hAnsi="Cambria"/>
              </w:rPr>
            </w:pPr>
            <w:r w:rsidRPr="000A7D47">
              <w:rPr>
                <w:rFonts w:ascii="Cambria" w:hAnsi="Cambria"/>
              </w:rPr>
              <w:t>Към момента има наложени ограничения по отношение на преминаването на граничните пунктове по суша към Китай, Афганистан и Китай. Индия е предприела мерки по спиране на издаването на туристически визи за посетители на страната.</w:t>
            </w:r>
          </w:p>
        </w:tc>
      </w:tr>
      <w:tr w:rsidR="00301491" w:rsidRPr="000A7D47" w14:paraId="27AAEC53" w14:textId="77777777" w:rsidTr="00601691">
        <w:trPr>
          <w:trHeight w:val="871"/>
        </w:trPr>
        <w:tc>
          <w:tcPr>
            <w:tcW w:w="2857" w:type="dxa"/>
            <w:gridSpan w:val="2"/>
          </w:tcPr>
          <w:p w14:paraId="26718210"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6B975529" w14:textId="77777777" w:rsidR="00301491" w:rsidRPr="000A7D47" w:rsidRDefault="00301491" w:rsidP="00936D7B">
            <w:pPr>
              <w:spacing w:before="120" w:after="120"/>
              <w:rPr>
                <w:rFonts w:ascii="Cambria" w:hAnsi="Cambria"/>
              </w:rPr>
            </w:pPr>
            <w:r w:rsidRPr="000A7D47">
              <w:rPr>
                <w:rFonts w:ascii="Cambria" w:hAnsi="Cambria"/>
              </w:rPr>
              <w:t>Затворени за преминаване са сухопътните граници с Китай, Афганистан и Китай.</w:t>
            </w:r>
          </w:p>
        </w:tc>
      </w:tr>
      <w:tr w:rsidR="00301491" w:rsidRPr="000A7D47" w14:paraId="6B9D863A" w14:textId="77777777" w:rsidTr="00601691">
        <w:trPr>
          <w:trHeight w:val="922"/>
        </w:trPr>
        <w:tc>
          <w:tcPr>
            <w:tcW w:w="2857" w:type="dxa"/>
            <w:gridSpan w:val="2"/>
          </w:tcPr>
          <w:p w14:paraId="6338EB51"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19A860FD" w14:textId="77777777" w:rsidR="00301491" w:rsidRPr="000A7D47" w:rsidRDefault="00301491" w:rsidP="00936D7B">
            <w:pPr>
              <w:spacing w:before="120" w:after="120"/>
              <w:rPr>
                <w:rFonts w:ascii="Cambria" w:hAnsi="Cambria"/>
              </w:rPr>
            </w:pPr>
            <w:r w:rsidRPr="000A7D47">
              <w:rPr>
                <w:rFonts w:ascii="Cambria" w:hAnsi="Cambria"/>
              </w:rPr>
              <w:t>Възможни маршрути са налични само посредством международни полети с ограничения, налагани в някои страни.</w:t>
            </w:r>
          </w:p>
        </w:tc>
      </w:tr>
      <w:tr w:rsidR="00301491" w:rsidRPr="000A7D47" w14:paraId="7BFBFE75" w14:textId="77777777" w:rsidTr="00601691">
        <w:trPr>
          <w:trHeight w:val="618"/>
        </w:trPr>
        <w:tc>
          <w:tcPr>
            <w:tcW w:w="2857" w:type="dxa"/>
            <w:gridSpan w:val="2"/>
          </w:tcPr>
          <w:p w14:paraId="15334161"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6A5FE5B3" w14:textId="77777777" w:rsidR="00301491" w:rsidRPr="000A7D47" w:rsidRDefault="00301491" w:rsidP="00936D7B">
            <w:pPr>
              <w:spacing w:before="120" w:after="120"/>
              <w:rPr>
                <w:rFonts w:ascii="Cambria" w:hAnsi="Cambria"/>
              </w:rPr>
            </w:pPr>
            <w:r w:rsidRPr="000A7D47">
              <w:rPr>
                <w:rFonts w:ascii="Cambria" w:hAnsi="Cambria"/>
              </w:rPr>
              <w:t>От страна на пакистанското правителство са въведени към момента мерки по спиране на учебния процес и затваряне на учебни заведения, а също така и отмяна на всички публични мероприятия до 05.04.2020 г.</w:t>
            </w:r>
          </w:p>
        </w:tc>
      </w:tr>
      <w:tr w:rsidR="00301491" w:rsidRPr="000A7D47" w14:paraId="68172902" w14:textId="77777777" w:rsidTr="00601691">
        <w:trPr>
          <w:trHeight w:val="870"/>
        </w:trPr>
        <w:tc>
          <w:tcPr>
            <w:tcW w:w="2857" w:type="dxa"/>
            <w:gridSpan w:val="2"/>
          </w:tcPr>
          <w:p w14:paraId="0D5DC711"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61AA94B1" w14:textId="77777777" w:rsidR="00301491" w:rsidRPr="000A7D47" w:rsidRDefault="00301491" w:rsidP="00936D7B">
            <w:pPr>
              <w:spacing w:before="120" w:after="120"/>
              <w:rPr>
                <w:rFonts w:ascii="Cambria" w:hAnsi="Cambria"/>
              </w:rPr>
            </w:pPr>
            <w:r w:rsidRPr="000A7D47">
              <w:rPr>
                <w:rFonts w:ascii="Cambria" w:hAnsi="Cambria"/>
              </w:rPr>
              <w:t>Няма данни за въведени ограничения/забрани.</w:t>
            </w:r>
          </w:p>
        </w:tc>
      </w:tr>
      <w:tr w:rsidR="00301491" w:rsidRPr="000A7D47" w14:paraId="7BC2AE34" w14:textId="77777777" w:rsidTr="00D72636">
        <w:trPr>
          <w:trHeight w:val="350"/>
        </w:trPr>
        <w:tc>
          <w:tcPr>
            <w:tcW w:w="10414" w:type="dxa"/>
            <w:gridSpan w:val="11"/>
            <w:shd w:val="clear" w:color="auto" w:fill="D9D9D9" w:themeFill="background1" w:themeFillShade="D9"/>
          </w:tcPr>
          <w:p w14:paraId="6799363D" w14:textId="672A576F"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Палестина (Рамалла)</w:t>
            </w:r>
          </w:p>
        </w:tc>
      </w:tr>
      <w:tr w:rsidR="00301491" w:rsidRPr="000A7D47" w14:paraId="004D48D2" w14:textId="77777777" w:rsidTr="00601691">
        <w:trPr>
          <w:trHeight w:val="636"/>
        </w:trPr>
        <w:tc>
          <w:tcPr>
            <w:tcW w:w="2857" w:type="dxa"/>
            <w:gridSpan w:val="2"/>
          </w:tcPr>
          <w:p w14:paraId="76A1FE3E"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3510324E" w14:textId="77777777" w:rsidR="00301491" w:rsidRPr="000A7D47" w:rsidRDefault="00301491" w:rsidP="00936D7B">
            <w:pPr>
              <w:spacing w:before="120" w:after="120"/>
              <w:rPr>
                <w:rFonts w:ascii="Cambria" w:hAnsi="Cambria"/>
              </w:rPr>
            </w:pPr>
            <w:r w:rsidRPr="000A7D47">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На всички влизащи в Израел /респ. Палестина/ лица задължително се налага 14-дневен карантинен период.</w:t>
            </w:r>
          </w:p>
          <w:p w14:paraId="56184800" w14:textId="77777777" w:rsidR="00301491" w:rsidRPr="000A7D47" w:rsidRDefault="00301491" w:rsidP="00563ED1">
            <w:pPr>
              <w:ind w:left="90"/>
              <w:jc w:val="both"/>
              <w:rPr>
                <w:rFonts w:ascii="Cambria" w:hAnsi="Cambria" w:cs="Times New Roman"/>
                <w:sz w:val="24"/>
                <w:szCs w:val="24"/>
              </w:rPr>
            </w:pPr>
            <w:r w:rsidRPr="000A7D47">
              <w:rPr>
                <w:rFonts w:ascii="Cambria" w:hAnsi="Cambria" w:cs="Times New Roman"/>
                <w:sz w:val="24"/>
                <w:szCs w:val="24"/>
              </w:rPr>
              <w:t>Считано от 14.03. т.г. границите на ивицата Газа са изцяло затворени, независимо че до момента там не са установени случаи на заразени с COVID-19. На 15.03. граничния пункт на анклава с Египет беше отворен за няколко часа, за да се даде възможност на намиращите се в Египет лица да се завърнат в ивицата. Влезлите в този кратък часови интервал 51 лица са поставени под 14 дневна карантина и са настанени в училищна сграда в Рафах.</w:t>
            </w:r>
          </w:p>
          <w:p w14:paraId="7C8F1BE9" w14:textId="77777777" w:rsidR="00301491" w:rsidRPr="000A7D47" w:rsidRDefault="00301491" w:rsidP="00563ED1">
            <w:pPr>
              <w:ind w:left="90"/>
              <w:jc w:val="both"/>
              <w:rPr>
                <w:rFonts w:ascii="Cambria" w:hAnsi="Cambria" w:cs="Times New Roman"/>
                <w:sz w:val="24"/>
                <w:szCs w:val="24"/>
              </w:rPr>
            </w:pPr>
            <w:r w:rsidRPr="000A7D47">
              <w:rPr>
                <w:rFonts w:ascii="Cambria" w:hAnsi="Cambria" w:cs="Times New Roman"/>
                <w:sz w:val="24"/>
                <w:szCs w:val="24"/>
              </w:rPr>
              <w:tab/>
              <w:t>От 15.03. е забранено на лица, граждани на Израел и притежатели на т.нар. „Йерусалимски лични карти“ да влизат на територията на Западния бряг и обратно – на притежателите на палестински лични документи е забранено да влизат на територията на Израел през ГКПП между окупираните територии на Западния бряг и Израел.</w:t>
            </w:r>
          </w:p>
          <w:p w14:paraId="3FA38C61" w14:textId="0ABAA31C" w:rsidR="00301491" w:rsidRPr="000A7D47" w:rsidRDefault="00301491" w:rsidP="00936D7B">
            <w:pPr>
              <w:spacing w:before="120" w:after="120"/>
              <w:rPr>
                <w:rFonts w:ascii="Cambria" w:hAnsi="Cambria"/>
              </w:rPr>
            </w:pPr>
          </w:p>
        </w:tc>
      </w:tr>
      <w:tr w:rsidR="00301491" w:rsidRPr="000A7D47" w14:paraId="4B33DFBC" w14:textId="77777777" w:rsidTr="00601691">
        <w:trPr>
          <w:trHeight w:val="871"/>
        </w:trPr>
        <w:tc>
          <w:tcPr>
            <w:tcW w:w="2857" w:type="dxa"/>
            <w:gridSpan w:val="2"/>
          </w:tcPr>
          <w:p w14:paraId="2FEF6320"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0DBA9D5E" w14:textId="04452E6C" w:rsidR="00301491" w:rsidRPr="000A7D47" w:rsidRDefault="00301491" w:rsidP="00936D7B">
            <w:pPr>
              <w:spacing w:before="120" w:after="120"/>
              <w:rPr>
                <w:rFonts w:ascii="Cambria" w:hAnsi="Cambria"/>
              </w:rPr>
            </w:pPr>
            <w:r w:rsidRPr="000A7D47">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ГКПП със съседните/на Израел/ страни /Йордания и Египет/ са затворени, като изключения се допускат само по преценка на граничните власти.</w:t>
            </w:r>
          </w:p>
        </w:tc>
      </w:tr>
      <w:tr w:rsidR="00301491" w:rsidRPr="000A7D47" w14:paraId="25C82C36" w14:textId="77777777" w:rsidTr="00601691">
        <w:trPr>
          <w:trHeight w:val="922"/>
        </w:trPr>
        <w:tc>
          <w:tcPr>
            <w:tcW w:w="2857" w:type="dxa"/>
            <w:gridSpan w:val="2"/>
          </w:tcPr>
          <w:p w14:paraId="201B1F2B"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377F220C" w14:textId="77777777" w:rsidR="00301491" w:rsidRPr="000A7D47" w:rsidRDefault="00301491" w:rsidP="00936D7B">
            <w:pPr>
              <w:spacing w:before="120" w:after="120"/>
              <w:rPr>
                <w:rFonts w:ascii="Cambria" w:hAnsi="Cambria"/>
              </w:rPr>
            </w:pPr>
            <w:r w:rsidRPr="000A7D47">
              <w:rPr>
                <w:rFonts w:ascii="Cambria" w:hAnsi="Cambria"/>
              </w:rPr>
              <w:t xml:space="preserve">Летището на Тел Авив „Бен Гурион” функционира при повишени мерки за сигурност и може да бъде използвано  за напускане на страната. </w:t>
            </w:r>
          </w:p>
          <w:p w14:paraId="4B876F5D" w14:textId="6CF8285C" w:rsidR="00301491" w:rsidRPr="000A7D47" w:rsidRDefault="00301491" w:rsidP="00936D7B">
            <w:pPr>
              <w:spacing w:before="120" w:after="120"/>
              <w:rPr>
                <w:rFonts w:ascii="Cambria" w:hAnsi="Cambria"/>
              </w:rPr>
            </w:pPr>
          </w:p>
        </w:tc>
      </w:tr>
      <w:tr w:rsidR="00301491" w:rsidRPr="000A7D47" w14:paraId="2F53F4E7" w14:textId="77777777" w:rsidTr="00601691">
        <w:trPr>
          <w:trHeight w:val="618"/>
        </w:trPr>
        <w:tc>
          <w:tcPr>
            <w:tcW w:w="2857" w:type="dxa"/>
            <w:gridSpan w:val="2"/>
          </w:tcPr>
          <w:p w14:paraId="0B54DCE7"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51AB2FC2" w14:textId="1987CB6E" w:rsidR="00301491" w:rsidRPr="000A7D47" w:rsidRDefault="00301491" w:rsidP="00936D7B">
            <w:pPr>
              <w:spacing w:before="120" w:after="120"/>
              <w:rPr>
                <w:rFonts w:ascii="Cambria" w:hAnsi="Cambria"/>
              </w:rPr>
            </w:pPr>
            <w:r w:rsidRPr="000A7D47">
              <w:rPr>
                <w:rFonts w:ascii="Cambria" w:hAnsi="Cambria"/>
              </w:rPr>
              <w:t>В Палестина от 06.03.2020г. с указ на президента беше въведено извънредно положение. Основното „огнище” на заразата е района на гр. Витлеем, придвижването от и към който е под плътен контрол. Всички лица, посетили района през последните две седмици се поставят задължително под карантина.</w:t>
            </w:r>
          </w:p>
        </w:tc>
      </w:tr>
      <w:tr w:rsidR="00301491" w:rsidRPr="000A7D47" w14:paraId="539BF3FF" w14:textId="77777777" w:rsidTr="00601691">
        <w:trPr>
          <w:trHeight w:val="870"/>
        </w:trPr>
        <w:tc>
          <w:tcPr>
            <w:tcW w:w="2857" w:type="dxa"/>
            <w:gridSpan w:val="2"/>
          </w:tcPr>
          <w:p w14:paraId="42E70A13"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347A51AC" w14:textId="75EE682A" w:rsidR="00301491" w:rsidRPr="000A7D47" w:rsidRDefault="00301491" w:rsidP="00936D7B">
            <w:pPr>
              <w:spacing w:before="120" w:after="120"/>
              <w:rPr>
                <w:rFonts w:ascii="Cambria" w:hAnsi="Cambria"/>
              </w:rPr>
            </w:pPr>
            <w:r w:rsidRPr="000A7D47">
              <w:rPr>
                <w:rFonts w:ascii="Cambria" w:hAnsi="Cambria"/>
              </w:rPr>
              <w:t>Към момента палестинските власти не са обявили официално въвеждането на забранителен режим  за внос или износ на стоки, но практически такъв е налице поради почти пълното затваряне на движението през сухопътните граници на Израел.</w:t>
            </w:r>
          </w:p>
        </w:tc>
      </w:tr>
      <w:tr w:rsidR="00301491" w:rsidRPr="000A7D47" w14:paraId="1EE819C6" w14:textId="77777777" w:rsidTr="00D72636">
        <w:trPr>
          <w:trHeight w:val="350"/>
        </w:trPr>
        <w:tc>
          <w:tcPr>
            <w:tcW w:w="10414" w:type="dxa"/>
            <w:gridSpan w:val="11"/>
            <w:shd w:val="clear" w:color="auto" w:fill="D9D9D9" w:themeFill="background1" w:themeFillShade="D9"/>
          </w:tcPr>
          <w:p w14:paraId="255A93E2" w14:textId="24EE6192"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Саудитска Арабия (Рияд)</w:t>
            </w:r>
          </w:p>
        </w:tc>
      </w:tr>
      <w:tr w:rsidR="00301491" w:rsidRPr="000A7D47" w14:paraId="3C3F1320" w14:textId="77777777" w:rsidTr="00601691">
        <w:trPr>
          <w:trHeight w:val="636"/>
        </w:trPr>
        <w:tc>
          <w:tcPr>
            <w:tcW w:w="2857" w:type="dxa"/>
            <w:gridSpan w:val="2"/>
          </w:tcPr>
          <w:p w14:paraId="49317E25"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26378D93" w14:textId="32DA4E09" w:rsidR="00301491" w:rsidRPr="000A7D47" w:rsidRDefault="00301491" w:rsidP="00936D7B">
            <w:pPr>
              <w:spacing w:before="120" w:after="120"/>
              <w:rPr>
                <w:rFonts w:ascii="Cambria" w:hAnsi="Cambria"/>
              </w:rPr>
            </w:pPr>
            <w:r w:rsidRPr="000A7D47">
              <w:rPr>
                <w:rFonts w:ascii="Cambria" w:hAnsi="Cambria"/>
              </w:rPr>
              <w:t>Преустановени са всички международни пътнически полети от и до Кралство Саудитска Арабия за период от две седмици, считано от 15 март 2020 г.</w:t>
            </w:r>
          </w:p>
        </w:tc>
      </w:tr>
      <w:tr w:rsidR="00301491" w:rsidRPr="000A7D47" w14:paraId="1FB16B8D" w14:textId="77777777" w:rsidTr="00601691">
        <w:trPr>
          <w:trHeight w:val="871"/>
        </w:trPr>
        <w:tc>
          <w:tcPr>
            <w:tcW w:w="2857" w:type="dxa"/>
            <w:gridSpan w:val="2"/>
          </w:tcPr>
          <w:p w14:paraId="5ACD7A7B"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17E0A1F1" w14:textId="7FD1940B" w:rsidR="00301491" w:rsidRPr="000A7D47" w:rsidRDefault="00301491" w:rsidP="00936D7B">
            <w:pPr>
              <w:spacing w:before="120" w:after="120"/>
              <w:rPr>
                <w:rFonts w:ascii="Cambria" w:hAnsi="Cambria"/>
              </w:rPr>
            </w:pPr>
            <w:r w:rsidRPr="000A7D47">
              <w:rPr>
                <w:rFonts w:ascii="Cambria" w:hAnsi="Cambria"/>
              </w:rPr>
              <w:t>Движението на пътници през всички сухопътни ГКПП на КСА е преустановено, както и морските превози между КСА и 50 държави (27те ДЧ на ЕС, Швейцария, ОАЕ, Кувейт, Бахрейн, Оман, Ирак, Ливан, Сирия, Египет, Южна Корея, Китай, Индия, Пакистан, Турция, Еритрея, Шри Ланка, Етиопия, Кения, Судан, Джибути, Сомалия, Южен Судан и Филипините), като се позволява търговския, товарен и карго трафик, както и преминаването по хуманитарни и извънредни случаи.</w:t>
            </w:r>
          </w:p>
        </w:tc>
      </w:tr>
      <w:tr w:rsidR="00301491" w:rsidRPr="000A7D47" w14:paraId="1539B884" w14:textId="77777777" w:rsidTr="00601691">
        <w:trPr>
          <w:trHeight w:val="922"/>
        </w:trPr>
        <w:tc>
          <w:tcPr>
            <w:tcW w:w="2857" w:type="dxa"/>
            <w:gridSpan w:val="2"/>
          </w:tcPr>
          <w:p w14:paraId="7477C142"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76682AAA" w14:textId="7DE29314" w:rsidR="00301491" w:rsidRPr="000A7D47" w:rsidRDefault="00301491" w:rsidP="00936D7B">
            <w:pPr>
              <w:spacing w:before="120" w:after="120"/>
              <w:rPr>
                <w:rFonts w:ascii="Cambria" w:hAnsi="Cambria"/>
              </w:rPr>
            </w:pPr>
            <w:r w:rsidRPr="000A7D47">
              <w:rPr>
                <w:rFonts w:ascii="Cambria" w:hAnsi="Cambria"/>
              </w:rPr>
              <w:t>След преустановяване на международните пътнически връзки, считано от 15 март 2020, алтернативни маршрути за завръщане в България няма да бъдат налични поне до изтичане на двуседмичния срок, който е възможно да бъде удължен. Българските граждани се призовават да не предприемат пътувания. Полети по евакуация биха могли да бъдат организирани при нужда.</w:t>
            </w:r>
          </w:p>
        </w:tc>
      </w:tr>
      <w:tr w:rsidR="00301491" w:rsidRPr="000A7D47" w14:paraId="257817F8" w14:textId="77777777" w:rsidTr="00601691">
        <w:trPr>
          <w:trHeight w:val="618"/>
        </w:trPr>
        <w:tc>
          <w:tcPr>
            <w:tcW w:w="2857" w:type="dxa"/>
            <w:gridSpan w:val="2"/>
          </w:tcPr>
          <w:p w14:paraId="62686410"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1ED1DD9F" w14:textId="77777777" w:rsidR="00301491" w:rsidRPr="000A7D47" w:rsidRDefault="00301491" w:rsidP="004228D4">
            <w:pPr>
              <w:spacing w:line="276" w:lineRule="auto"/>
              <w:jc w:val="both"/>
              <w:rPr>
                <w:rFonts w:ascii="Cambria" w:hAnsi="Cambria"/>
              </w:rPr>
            </w:pPr>
            <w:r w:rsidRPr="000A7D47">
              <w:rPr>
                <w:rFonts w:ascii="Cambria" w:hAnsi="Cambria"/>
              </w:rPr>
              <w:t xml:space="preserve">Източната провинция Катиф (Qatif) е под карантина със спрян достъп от военизирани части за влизане и излизане. </w:t>
            </w:r>
          </w:p>
          <w:p w14:paraId="742FEE6E" w14:textId="77777777" w:rsidR="00301491" w:rsidRPr="000A7D47" w:rsidRDefault="00301491" w:rsidP="004228D4">
            <w:pPr>
              <w:spacing w:line="276" w:lineRule="auto"/>
              <w:jc w:val="both"/>
              <w:rPr>
                <w:rFonts w:ascii="Cambria" w:hAnsi="Cambria"/>
              </w:rPr>
            </w:pPr>
            <w:r w:rsidRPr="000A7D47">
              <w:rPr>
                <w:rFonts w:ascii="Cambria" w:hAnsi="Cambria"/>
              </w:rPr>
              <w:t>Учебните заведения са затворени от 9 март за неопределено време.</w:t>
            </w:r>
          </w:p>
          <w:p w14:paraId="6DDAF1B6" w14:textId="77777777" w:rsidR="00301491" w:rsidRPr="000A7D47" w:rsidRDefault="00301491" w:rsidP="004228D4">
            <w:pPr>
              <w:spacing w:line="276" w:lineRule="auto"/>
              <w:jc w:val="both"/>
              <w:rPr>
                <w:rFonts w:ascii="Cambria" w:hAnsi="Cambria"/>
              </w:rPr>
            </w:pPr>
            <w:r w:rsidRPr="000A7D47">
              <w:rPr>
                <w:rFonts w:ascii="Cambria" w:hAnsi="Cambria"/>
              </w:rPr>
              <w:t xml:space="preserve">Поставят се под 14 дневна домашна карантина: </w:t>
            </w:r>
          </w:p>
          <w:p w14:paraId="0377C7C9" w14:textId="77777777" w:rsidR="00301491" w:rsidRPr="000A7D47" w:rsidRDefault="00301491" w:rsidP="00125395">
            <w:pPr>
              <w:pStyle w:val="a4"/>
              <w:numPr>
                <w:ilvl w:val="0"/>
                <w:numId w:val="22"/>
              </w:numPr>
              <w:tabs>
                <w:tab w:val="left" w:pos="391"/>
              </w:tabs>
              <w:spacing w:line="276" w:lineRule="auto"/>
              <w:ind w:left="126" w:firstLine="0"/>
              <w:jc w:val="both"/>
              <w:rPr>
                <w:rFonts w:ascii="Cambria" w:hAnsi="Cambria"/>
              </w:rPr>
            </w:pPr>
            <w:r w:rsidRPr="000A7D47">
              <w:rPr>
                <w:rFonts w:ascii="Cambria" w:hAnsi="Cambria"/>
              </w:rPr>
              <w:t>пристигналите след 28 февруари от Китай, Япония, Южна Корея, Италия, Турция, Сингапур, Египет, Ирак, Ливан, Сирия и Иран;</w:t>
            </w:r>
          </w:p>
          <w:p w14:paraId="25381674" w14:textId="77777777" w:rsidR="00301491" w:rsidRPr="000A7D47" w:rsidRDefault="00301491" w:rsidP="00125395">
            <w:pPr>
              <w:pStyle w:val="a4"/>
              <w:numPr>
                <w:ilvl w:val="0"/>
                <w:numId w:val="22"/>
              </w:numPr>
              <w:tabs>
                <w:tab w:val="left" w:pos="391"/>
              </w:tabs>
              <w:spacing w:line="276" w:lineRule="auto"/>
              <w:ind w:left="126" w:firstLine="0"/>
              <w:jc w:val="both"/>
              <w:rPr>
                <w:rFonts w:ascii="Cambria" w:hAnsi="Cambria"/>
              </w:rPr>
            </w:pPr>
            <w:r w:rsidRPr="000A7D47">
              <w:rPr>
                <w:rFonts w:ascii="Cambria" w:hAnsi="Cambria"/>
              </w:rPr>
              <w:t>пристигналите след 8 март от Франция, Испания, Индонезия, Швейцария и Германия;</w:t>
            </w:r>
          </w:p>
          <w:p w14:paraId="73C22EF6" w14:textId="77777777" w:rsidR="00301491" w:rsidRPr="000A7D47" w:rsidRDefault="00301491" w:rsidP="00125395">
            <w:pPr>
              <w:pStyle w:val="a4"/>
              <w:numPr>
                <w:ilvl w:val="0"/>
                <w:numId w:val="22"/>
              </w:numPr>
              <w:tabs>
                <w:tab w:val="left" w:pos="391"/>
              </w:tabs>
              <w:spacing w:line="276" w:lineRule="auto"/>
              <w:ind w:left="126" w:firstLine="0"/>
              <w:jc w:val="both"/>
              <w:rPr>
                <w:rFonts w:ascii="Cambria" w:hAnsi="Cambria"/>
              </w:rPr>
            </w:pPr>
            <w:r w:rsidRPr="000A7D47">
              <w:rPr>
                <w:rFonts w:ascii="Cambria" w:hAnsi="Cambria"/>
              </w:rPr>
              <w:t>пристигналите след 11 март от Обединеното кралство, Австрия, Дания, САЩ, Холандия, Норвегия и Швеция;</w:t>
            </w:r>
          </w:p>
          <w:p w14:paraId="7B9096DD" w14:textId="77777777" w:rsidR="00301491" w:rsidRPr="000A7D47" w:rsidRDefault="00301491" w:rsidP="00125395">
            <w:pPr>
              <w:pStyle w:val="a4"/>
              <w:numPr>
                <w:ilvl w:val="0"/>
                <w:numId w:val="22"/>
              </w:numPr>
              <w:tabs>
                <w:tab w:val="left" w:pos="391"/>
              </w:tabs>
              <w:spacing w:line="276" w:lineRule="auto"/>
              <w:ind w:left="126" w:firstLine="0"/>
              <w:jc w:val="both"/>
              <w:rPr>
                <w:rFonts w:ascii="Cambria" w:hAnsi="Cambria"/>
              </w:rPr>
            </w:pPr>
            <w:r w:rsidRPr="000A7D47">
              <w:rPr>
                <w:rFonts w:ascii="Cambria" w:hAnsi="Cambria"/>
              </w:rPr>
              <w:t>всички пристигнали след 13 март.</w:t>
            </w:r>
          </w:p>
          <w:p w14:paraId="74F89418" w14:textId="77777777" w:rsidR="00301491" w:rsidRPr="000A7D47" w:rsidRDefault="00301491" w:rsidP="004228D4">
            <w:pPr>
              <w:spacing w:line="276" w:lineRule="auto"/>
              <w:jc w:val="both"/>
              <w:rPr>
                <w:rFonts w:ascii="Cambria" w:hAnsi="Cambria"/>
              </w:rPr>
            </w:pPr>
            <w:r w:rsidRPr="000A7D47">
              <w:rPr>
                <w:rFonts w:ascii="Cambria" w:hAnsi="Cambria"/>
              </w:rPr>
              <w:t>Забранени са (с риск за налагане на високи глоби) събития с повече от 50 души, сватбени тържества и други, вкл. и при нарушаване на карантина или неспазване на наложените забрани.</w:t>
            </w:r>
          </w:p>
          <w:p w14:paraId="7F5647A3" w14:textId="77777777" w:rsidR="00301491" w:rsidRPr="000A7D47" w:rsidRDefault="00301491" w:rsidP="004228D4">
            <w:pPr>
              <w:jc w:val="both"/>
              <w:rPr>
                <w:rFonts w:ascii="Cambria" w:hAnsi="Cambria"/>
              </w:rPr>
            </w:pPr>
            <w:r w:rsidRPr="000A7D47">
              <w:rPr>
                <w:rFonts w:ascii="Cambria" w:hAnsi="Cambria"/>
              </w:rPr>
              <w:t>Забранява се достъпа и дейността на киносалоните, обществените пазари и паркове, увеселителните центрове, фризьорските и козметични салони, както и магазините в МОЛ-овете, освен аптеките и хранителните магазини – супермаркети и хипермаркети. На ресторантите и кафенетата се позволява да приемат поръчки на храна за вкъщи, както и да извършват доставки.</w:t>
            </w:r>
          </w:p>
          <w:p w14:paraId="2C074036" w14:textId="77777777" w:rsidR="00301491" w:rsidRPr="000A7D47" w:rsidRDefault="00301491" w:rsidP="004228D4">
            <w:pPr>
              <w:jc w:val="both"/>
              <w:rPr>
                <w:rFonts w:ascii="Cambria" w:hAnsi="Cambria"/>
              </w:rPr>
            </w:pPr>
            <w:r w:rsidRPr="000A7D47">
              <w:rPr>
                <w:rFonts w:ascii="Cambria" w:hAnsi="Cambria"/>
              </w:rPr>
              <w:t>Забранява се на държавните служители да посещават работните си места през следващите 16 дни, с изключение заетите в системите на здравеопазване, сигурност и отбрана, център по Кибер сигурност и ангажираните с виртуалното преподаване в образованието.</w:t>
            </w:r>
          </w:p>
          <w:p w14:paraId="2D37252B" w14:textId="77777777" w:rsidR="00301491" w:rsidRPr="000A7D47" w:rsidRDefault="00301491" w:rsidP="004228D4">
            <w:pPr>
              <w:spacing w:line="276" w:lineRule="auto"/>
              <w:jc w:val="both"/>
              <w:rPr>
                <w:rFonts w:ascii="Cambria" w:hAnsi="Cambria"/>
              </w:rPr>
            </w:pPr>
            <w:r w:rsidRPr="000A7D47">
              <w:rPr>
                <w:rFonts w:ascii="Cambria" w:hAnsi="Cambria"/>
              </w:rPr>
              <w:t>Отложени са срещите на високо ниво Saudi-Africa и Arab-Africa, както и срещите на работните групи на Г20, включително и министерската среща на Г20 по земеделие.</w:t>
            </w:r>
          </w:p>
          <w:p w14:paraId="59D397EC" w14:textId="797039A1" w:rsidR="00301491" w:rsidRPr="000A7D47" w:rsidRDefault="00301491" w:rsidP="004228D4">
            <w:pPr>
              <w:spacing w:before="120" w:after="120"/>
              <w:jc w:val="both"/>
              <w:rPr>
                <w:rFonts w:ascii="Cambria" w:eastAsia="Times New Roman" w:hAnsi="Cambria" w:cs="Times New Roman"/>
                <w:color w:val="000000"/>
                <w:lang w:eastAsia="bg-BG"/>
              </w:rPr>
            </w:pPr>
            <w:r w:rsidRPr="000A7D47">
              <w:rPr>
                <w:rFonts w:ascii="Cambria" w:hAnsi="Cambria"/>
              </w:rPr>
              <w:t>В някои жилищни комплекси не се допускат посетители и гости.</w:t>
            </w:r>
          </w:p>
        </w:tc>
      </w:tr>
      <w:tr w:rsidR="00301491" w:rsidRPr="000A7D47" w14:paraId="00A7FF13" w14:textId="77777777" w:rsidTr="00601691">
        <w:trPr>
          <w:trHeight w:val="870"/>
        </w:trPr>
        <w:tc>
          <w:tcPr>
            <w:tcW w:w="2857" w:type="dxa"/>
            <w:gridSpan w:val="2"/>
          </w:tcPr>
          <w:p w14:paraId="0B3C59C4"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254C716C" w14:textId="470FE7D2" w:rsidR="00301491" w:rsidRPr="000A7D47" w:rsidRDefault="00301491" w:rsidP="00936D7B">
            <w:pPr>
              <w:spacing w:before="120" w:after="120"/>
              <w:rPr>
                <w:rFonts w:ascii="Cambria" w:hAnsi="Cambria"/>
              </w:rPr>
            </w:pPr>
            <w:r w:rsidRPr="000A7D47">
              <w:rPr>
                <w:rFonts w:ascii="Cambria" w:hAnsi="Cambria"/>
              </w:rPr>
              <w:t>Няма информация за въведени допълнителни забрани за внос/износ на стоки и услуги по повод ограничаване разпространението на вируса.</w:t>
            </w:r>
          </w:p>
        </w:tc>
      </w:tr>
      <w:tr w:rsidR="00301491" w:rsidRPr="000A7D47" w14:paraId="56046944" w14:textId="77777777" w:rsidTr="00D72636">
        <w:trPr>
          <w:trHeight w:val="350"/>
        </w:trPr>
        <w:tc>
          <w:tcPr>
            <w:tcW w:w="10414" w:type="dxa"/>
            <w:gridSpan w:val="11"/>
            <w:shd w:val="clear" w:color="auto" w:fill="D9D9D9" w:themeFill="background1" w:themeFillShade="D9"/>
          </w:tcPr>
          <w:p w14:paraId="0E11A570" w14:textId="0B0A8996"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Сирия (Дамаск)</w:t>
            </w:r>
          </w:p>
        </w:tc>
      </w:tr>
      <w:tr w:rsidR="00301491" w:rsidRPr="000A7D47" w14:paraId="4D730D2D" w14:textId="77777777" w:rsidTr="00601691">
        <w:trPr>
          <w:trHeight w:val="636"/>
        </w:trPr>
        <w:tc>
          <w:tcPr>
            <w:tcW w:w="2857" w:type="dxa"/>
            <w:gridSpan w:val="2"/>
          </w:tcPr>
          <w:p w14:paraId="02473CA9"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111AD53C" w14:textId="31D26F16" w:rsidR="00301491" w:rsidRPr="000A7D47" w:rsidRDefault="00301491" w:rsidP="00936D7B">
            <w:pPr>
              <w:spacing w:before="120" w:after="120"/>
              <w:rPr>
                <w:rFonts w:ascii="Cambria" w:hAnsi="Cambria"/>
              </w:rPr>
            </w:pPr>
            <w:r w:rsidRPr="000A7D47">
              <w:rPr>
                <w:rFonts w:ascii="Cambria" w:hAnsi="Cambria"/>
              </w:rPr>
              <w:t>Ограничени са напълно възможностите за напускан на страната по сухопътните граници с Йордания, Ирак, Турция и Ливан.</w:t>
            </w:r>
          </w:p>
        </w:tc>
      </w:tr>
      <w:tr w:rsidR="00301491" w:rsidRPr="000A7D47" w14:paraId="60A72EC1" w14:textId="77777777" w:rsidTr="00601691">
        <w:trPr>
          <w:trHeight w:val="871"/>
        </w:trPr>
        <w:tc>
          <w:tcPr>
            <w:tcW w:w="2857" w:type="dxa"/>
            <w:gridSpan w:val="2"/>
          </w:tcPr>
          <w:p w14:paraId="51CD61E5"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371FF92E" w14:textId="68874F3D" w:rsidR="00301491" w:rsidRPr="000A7D47" w:rsidRDefault="00301491" w:rsidP="00936D7B">
            <w:pPr>
              <w:spacing w:before="120" w:after="120"/>
              <w:rPr>
                <w:rFonts w:ascii="Cambria" w:hAnsi="Cambria"/>
              </w:rPr>
            </w:pPr>
            <w:r w:rsidRPr="000A7D47">
              <w:rPr>
                <w:rFonts w:ascii="Cambria" w:hAnsi="Cambria"/>
              </w:rPr>
              <w:t>От страна на сирийските власти няма официално публикувани данни по отношение на влизане и излизане на транспортни средства, включително такива при транзитно преминаване.</w:t>
            </w:r>
          </w:p>
        </w:tc>
      </w:tr>
      <w:tr w:rsidR="00301491" w:rsidRPr="000A7D47" w14:paraId="1FDA5861" w14:textId="77777777" w:rsidTr="00601691">
        <w:trPr>
          <w:trHeight w:val="922"/>
        </w:trPr>
        <w:tc>
          <w:tcPr>
            <w:tcW w:w="2857" w:type="dxa"/>
            <w:gridSpan w:val="2"/>
          </w:tcPr>
          <w:p w14:paraId="08B9822D"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42FC1481" w14:textId="7E8267BB" w:rsidR="00301491" w:rsidRPr="000A7D47" w:rsidRDefault="00301491" w:rsidP="003E695D">
            <w:pPr>
              <w:jc w:val="both"/>
              <w:rPr>
                <w:rFonts w:ascii="Cambria" w:hAnsi="Cambria"/>
              </w:rPr>
            </w:pPr>
            <w:r w:rsidRPr="000A7D47">
              <w:rPr>
                <w:rFonts w:ascii="Cambria" w:hAnsi="Cambria"/>
              </w:rPr>
              <w:t>В резултат на въоръжения конфликт в Сирия, взетите от сирийските власти мерки и тези на правителствата на Ирак, Йордания, Ливан и Турция, всички сухопътни ГКПП са затворени и няма алтернативен сухопътен маршрут.</w:t>
            </w:r>
          </w:p>
          <w:p w14:paraId="5BAB7E04" w14:textId="77777777" w:rsidR="00301491" w:rsidRPr="000A7D47" w:rsidRDefault="00301491" w:rsidP="003E695D">
            <w:pPr>
              <w:jc w:val="both"/>
              <w:rPr>
                <w:rFonts w:ascii="Cambria" w:hAnsi="Cambria"/>
                <w:b/>
                <w:bCs/>
              </w:rPr>
            </w:pPr>
            <w:r w:rsidRPr="000A7D47">
              <w:rPr>
                <w:rFonts w:ascii="Cambria" w:hAnsi="Cambria"/>
                <w:b/>
                <w:bCs/>
              </w:rPr>
              <w:t>На този етап Сирия е напълно изолирана по отношение на преминаване на сухопътна граница.</w:t>
            </w:r>
          </w:p>
          <w:p w14:paraId="4FC3A694" w14:textId="5D0E4188" w:rsidR="00301491" w:rsidRPr="000A7D47" w:rsidRDefault="00301491" w:rsidP="003E695D">
            <w:pPr>
              <w:spacing w:before="120" w:after="120"/>
              <w:rPr>
                <w:rFonts w:ascii="Cambria" w:hAnsi="Cambria"/>
              </w:rPr>
            </w:pPr>
            <w:r w:rsidRPr="000A7D47">
              <w:rPr>
                <w:rFonts w:ascii="Cambria" w:hAnsi="Cambria"/>
              </w:rPr>
              <w:t>Липсват официално данни за отлагане на самолетните полети от международното летище, но поради ограниченията в страните в региона, се предполага, че постепенно ще се отлагат полети от и до Дамаск. На 16.03 ще бъде извършен последният полет по маршрут Сирия-ОАЕ, поради ограниченията от страна на властите в Абу Даби. Не са отменени полетите до Судан и Кайро.</w:t>
            </w:r>
          </w:p>
        </w:tc>
      </w:tr>
      <w:tr w:rsidR="00301491" w:rsidRPr="000A7D47" w14:paraId="327CB50A" w14:textId="77777777" w:rsidTr="00601691">
        <w:trPr>
          <w:trHeight w:val="618"/>
        </w:trPr>
        <w:tc>
          <w:tcPr>
            <w:tcW w:w="2857" w:type="dxa"/>
            <w:gridSpan w:val="2"/>
          </w:tcPr>
          <w:p w14:paraId="167D4833"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7824AFE4" w14:textId="34872BBE" w:rsidR="00301491" w:rsidRPr="000A7D47" w:rsidRDefault="00301491" w:rsidP="00936D7B">
            <w:pPr>
              <w:spacing w:before="120" w:after="120"/>
              <w:rPr>
                <w:rFonts w:ascii="Cambria" w:hAnsi="Cambria"/>
              </w:rPr>
            </w:pPr>
            <w:r w:rsidRPr="000A7D47">
              <w:rPr>
                <w:rFonts w:ascii="Cambria" w:hAnsi="Cambria"/>
              </w:rPr>
              <w:t>При влизане на сирийски граждани от рискови държави същите биват поставяни под 14 дневна карантина, непосредствено след като влязат на територията на Сирия. МС на Сирия взе решение на 13.03.2020 г. да бъде преустановена дейността на всички учебни заведения  детски градини, училища и университети, за периода 14.03.2020 г. -02.04.2020 г. Намалява се работното време в публичния сектор. Там, където е възможно се въвежда дистанционна форма на работа. Отменя се необходимостта държавните служители да се регистрират на работното място с пръстов отпечатък за срок от един месец. Отменят се за неопределен период всички спортни, културни и научни мероприятия за неопределено време. За периода до 02.04.2020 г. министерство на правосъдието разпореди да не се провеждат съдебни заседания. Министерството на туризма забрани в кафенета и ресторанти да се предлага услугата наргиле, като се счита, че при ползване рисковете за заразяване с вируса се покачва съществено. Мярката не е ограничена с определен срок. С указ на президента, се отложи провеждането на парламентарни избори, които следваше да се проведат на 13.04.2020 г. за 20.05.2020 г.</w:t>
            </w:r>
          </w:p>
        </w:tc>
      </w:tr>
      <w:tr w:rsidR="00301491" w:rsidRPr="000A7D47" w14:paraId="2A2C0377" w14:textId="77777777" w:rsidTr="00601691">
        <w:trPr>
          <w:trHeight w:val="870"/>
        </w:trPr>
        <w:tc>
          <w:tcPr>
            <w:tcW w:w="2857" w:type="dxa"/>
            <w:gridSpan w:val="2"/>
          </w:tcPr>
          <w:p w14:paraId="753A1A2B"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510AE625" w14:textId="7CAFA037" w:rsidR="00301491" w:rsidRPr="000A7D47" w:rsidRDefault="00301491" w:rsidP="00936D7B">
            <w:pPr>
              <w:spacing w:before="120" w:after="120"/>
              <w:rPr>
                <w:rFonts w:ascii="Cambria" w:hAnsi="Cambria"/>
              </w:rPr>
            </w:pPr>
            <w:r w:rsidRPr="000A7D47">
              <w:rPr>
                <w:rFonts w:ascii="Cambria" w:hAnsi="Cambria"/>
              </w:rPr>
              <w:t>Сирия е подложена на санкции от страна на САЩ и ЕС. Вероятно след затварянето на границите с Ливан, Йордания и Ирак, вносът и износът на стоки допълнително ще бъде затруднен.</w:t>
            </w:r>
          </w:p>
        </w:tc>
      </w:tr>
      <w:tr w:rsidR="00301491" w:rsidRPr="000A7D47" w14:paraId="0FBB3BFC" w14:textId="77777777" w:rsidTr="00D72636">
        <w:trPr>
          <w:trHeight w:val="350"/>
        </w:trPr>
        <w:tc>
          <w:tcPr>
            <w:tcW w:w="10414" w:type="dxa"/>
            <w:gridSpan w:val="11"/>
            <w:shd w:val="clear" w:color="auto" w:fill="D9D9D9" w:themeFill="background1" w:themeFillShade="D9"/>
          </w:tcPr>
          <w:p w14:paraId="09940CC9" w14:textId="77777777"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Сингапур</w:t>
            </w:r>
          </w:p>
        </w:tc>
      </w:tr>
      <w:tr w:rsidR="00301491" w:rsidRPr="000A7D47" w14:paraId="797DC093" w14:textId="77777777" w:rsidTr="00601691">
        <w:trPr>
          <w:trHeight w:val="636"/>
        </w:trPr>
        <w:tc>
          <w:tcPr>
            <w:tcW w:w="2857" w:type="dxa"/>
            <w:gridSpan w:val="2"/>
          </w:tcPr>
          <w:p w14:paraId="1CF8F888"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288A7427" w14:textId="77777777" w:rsidR="00301491" w:rsidRPr="000A7D47" w:rsidRDefault="00301491" w:rsidP="00B47935">
            <w:pPr>
              <w:spacing w:before="120" w:after="120"/>
              <w:jc w:val="both"/>
              <w:rPr>
                <w:rFonts w:ascii="Cambria" w:hAnsi="Cambria"/>
              </w:rPr>
            </w:pPr>
            <w:r w:rsidRPr="000A7D47">
              <w:rPr>
                <w:rFonts w:ascii="Cambria" w:hAnsi="Cambria"/>
              </w:rPr>
              <w:t>– Правителството съветва всички граждани на Сингапур, предвидили пътуване до Италия, Франция, Испания и Германия, което не е наложително, да бъде отложено</w:t>
            </w:r>
          </w:p>
          <w:p w14:paraId="6296BBEE" w14:textId="77777777" w:rsidR="00301491" w:rsidRPr="000A7D47" w:rsidRDefault="00301491" w:rsidP="00B47935">
            <w:pPr>
              <w:spacing w:before="120" w:after="120"/>
              <w:jc w:val="both"/>
              <w:rPr>
                <w:rFonts w:ascii="Cambria" w:hAnsi="Cambria" w:cs="Times New Roman"/>
              </w:rPr>
            </w:pPr>
            <w:r w:rsidRPr="000A7D47">
              <w:rPr>
                <w:rFonts w:ascii="Cambria" w:hAnsi="Cambria"/>
              </w:rPr>
              <w:t>-Въвеждени са ограничения на границата за влизане в Сингапур за граждани на Италия, Франция, Испания и Германия, както и допълнителни мерки за социално дистанциране или избягване на масови прояви вътре в Сингапур.</w:t>
            </w:r>
            <w:r w:rsidRPr="000A7D47">
              <w:rPr>
                <w:rFonts w:ascii="Cambria" w:hAnsi="Cambria" w:cs="Times New Roman"/>
              </w:rPr>
              <w:t xml:space="preserve"> </w:t>
            </w:r>
          </w:p>
          <w:p w14:paraId="4BB48967" w14:textId="77777777" w:rsidR="00301491" w:rsidRPr="001837D7" w:rsidRDefault="00301491" w:rsidP="00B47935">
            <w:pPr>
              <w:spacing w:before="120" w:after="120"/>
              <w:jc w:val="both"/>
              <w:rPr>
                <w:rFonts w:ascii="Cambria" w:hAnsi="Cambria"/>
              </w:rPr>
            </w:pPr>
            <w:r w:rsidRPr="000A7D47">
              <w:rPr>
                <w:rFonts w:ascii="Cambria" w:hAnsi="Cambria" w:cs="Times New Roman"/>
              </w:rPr>
              <w:t xml:space="preserve">- </w:t>
            </w:r>
            <w:r w:rsidRPr="000A7D47">
              <w:rPr>
                <w:rFonts w:ascii="Cambria" w:hAnsi="Cambria"/>
              </w:rPr>
              <w:t xml:space="preserve">Остават в сила и досегашните съвети за отлагане на всички пътувания на сингапурските граждани до провинция Хубей в Китай и избягване на </w:t>
            </w:r>
            <w:r w:rsidRPr="001837D7">
              <w:rPr>
                <w:rFonts w:ascii="Cambria" w:hAnsi="Cambria"/>
              </w:rPr>
              <w:t>пътуванията, които не са наложителни в останалата част на КНР, Иран, Япония и Република Корея.</w:t>
            </w:r>
          </w:p>
          <w:p w14:paraId="68081C7E" w14:textId="77777777" w:rsidR="00301491" w:rsidRPr="001837D7" w:rsidRDefault="00301491" w:rsidP="00B47935">
            <w:pPr>
              <w:spacing w:before="120" w:after="120"/>
              <w:jc w:val="both"/>
              <w:rPr>
                <w:rFonts w:ascii="Cambria" w:hAnsi="Cambria"/>
              </w:rPr>
            </w:pPr>
            <w:r w:rsidRPr="001837D7">
              <w:rPr>
                <w:rFonts w:ascii="Cambria" w:hAnsi="Cambria"/>
              </w:rPr>
              <w:t xml:space="preserve">- Да избягват или да бъдат особено внимателни бъдат внимателни при пътувания до съседни на Сингапур страни като Индонезия и Филипините. </w:t>
            </w:r>
          </w:p>
          <w:p w14:paraId="1A39F314" w14:textId="77777777" w:rsidR="00301491" w:rsidRPr="001837D7" w:rsidRDefault="00301491" w:rsidP="001837D7">
            <w:pPr>
              <w:shd w:val="clear" w:color="auto" w:fill="FFFFFF" w:themeFill="background1"/>
              <w:spacing w:before="120" w:after="120"/>
              <w:jc w:val="both"/>
              <w:rPr>
                <w:rFonts w:ascii="Cambria" w:hAnsi="Cambria"/>
              </w:rPr>
            </w:pPr>
            <w:r w:rsidRPr="001837D7">
              <w:rPr>
                <w:rFonts w:ascii="Cambria" w:hAnsi="Cambria"/>
              </w:rPr>
              <w:t xml:space="preserve">- Всички граждани на Сингапур, които възнамеряват да пътуват следва да имат предвид, че ще бъдат обект на мерки, наложени от страните, към които са се насочили и мерките, наложени от Сингапур при тяхното завръщане. </w:t>
            </w:r>
          </w:p>
          <w:p w14:paraId="3C2F0FEC" w14:textId="61018068" w:rsidR="00301491" w:rsidRPr="001837D7" w:rsidRDefault="00301491" w:rsidP="001837D7">
            <w:pPr>
              <w:pStyle w:val="HTML"/>
              <w:shd w:val="clear" w:color="auto" w:fill="FFFFFF" w:themeFill="background1"/>
              <w:jc w:val="both"/>
              <w:rPr>
                <w:rFonts w:ascii="Cambria" w:eastAsia="Times New Roman" w:hAnsi="Cambria" w:cs="Times New Roman"/>
                <w:b/>
                <w:color w:val="222222"/>
                <w:sz w:val="24"/>
                <w:szCs w:val="24"/>
                <w:lang w:val="bg-BG"/>
              </w:rPr>
            </w:pPr>
            <w:r w:rsidRPr="001837D7">
              <w:rPr>
                <w:rFonts w:ascii="Cambria" w:hAnsi="Cambria"/>
                <w:b/>
                <w:bCs/>
              </w:rPr>
              <w:t xml:space="preserve"> - </w:t>
            </w:r>
            <w:r w:rsidR="001837D7" w:rsidRPr="001837D7">
              <w:rPr>
                <w:rFonts w:ascii="Cambria" w:eastAsia="Times New Roman" w:hAnsi="Cambria" w:cs="Times New Roman"/>
                <w:b/>
                <w:color w:val="222222"/>
                <w:sz w:val="24"/>
                <w:szCs w:val="24"/>
                <w:lang w:val="bg-BG"/>
              </w:rPr>
              <w:t>От 16 март 2020 г. в 23.59 часа Всички пътници, включително и граждани на Сингапур, чужденци притежаващи карти за дългосрочно пребиваване и туристи, посетили през последните 14 дни държавите от АСЕАН, Япония, Швейцария или Обединеното кралство, ще трябва да преминат през 14 дневна карантина.</w:t>
            </w:r>
          </w:p>
          <w:p w14:paraId="166345E9" w14:textId="35E8781A" w:rsidR="00301491" w:rsidRPr="000A7D47" w:rsidRDefault="00301491" w:rsidP="001837D7">
            <w:pPr>
              <w:shd w:val="clear" w:color="auto" w:fill="FFFFFF" w:themeFill="background1"/>
              <w:spacing w:before="120" w:after="120"/>
              <w:jc w:val="both"/>
              <w:rPr>
                <w:rFonts w:ascii="Cambria" w:hAnsi="Cambria"/>
              </w:rPr>
            </w:pPr>
            <w:r w:rsidRPr="001837D7">
              <w:rPr>
                <w:rFonts w:ascii="Cambria" w:hAnsi="Cambria"/>
              </w:rPr>
              <w:t xml:space="preserve">Всички пътници, които пристигат в Сингапур, биват тествани за наличие на </w:t>
            </w:r>
            <w:r w:rsidRPr="001837D7">
              <w:rPr>
                <w:rFonts w:ascii="Cambria" w:hAnsi="Cambria"/>
                <w:lang w:val="en-US"/>
              </w:rPr>
              <w:t>COVID-</w:t>
            </w:r>
            <w:r w:rsidRPr="001837D7">
              <w:rPr>
                <w:rFonts w:ascii="Cambria" w:hAnsi="Cambria"/>
              </w:rPr>
              <w:t xml:space="preserve">19 на пункта за влизане и трябва да преминат през 14-дневна карантина, стоейки си у дома или в хотел, ако са туристи, </w:t>
            </w:r>
            <w:r w:rsidRPr="001837D7">
              <w:rPr>
                <w:rFonts w:ascii="Cambria" w:hAnsi="Cambria"/>
                <w:b/>
                <w:u w:val="single"/>
              </w:rPr>
              <w:t>независимо от резултата от теста</w:t>
            </w:r>
            <w:r w:rsidRPr="001837D7">
              <w:rPr>
                <w:rFonts w:ascii="Cambria" w:hAnsi="Cambria"/>
                <w:b/>
              </w:rPr>
              <w:t>.</w:t>
            </w:r>
          </w:p>
        </w:tc>
      </w:tr>
      <w:tr w:rsidR="00301491" w:rsidRPr="000A7D47" w14:paraId="3176BE52" w14:textId="77777777" w:rsidTr="00601691">
        <w:trPr>
          <w:trHeight w:val="871"/>
        </w:trPr>
        <w:tc>
          <w:tcPr>
            <w:tcW w:w="2857" w:type="dxa"/>
            <w:gridSpan w:val="2"/>
          </w:tcPr>
          <w:p w14:paraId="6851CBCC"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25044FD1" w14:textId="77777777" w:rsidR="00301491" w:rsidRPr="000A7D47" w:rsidRDefault="00301491" w:rsidP="00936D7B">
            <w:pPr>
              <w:pStyle w:val="HTML"/>
              <w:shd w:val="clear" w:color="auto" w:fill="F8F9FA"/>
              <w:spacing w:before="120" w:after="120"/>
              <w:jc w:val="both"/>
              <w:rPr>
                <w:rFonts w:ascii="Cambria" w:hAnsi="Cambria"/>
              </w:rPr>
            </w:pPr>
          </w:p>
        </w:tc>
      </w:tr>
      <w:tr w:rsidR="00301491" w:rsidRPr="000A7D47" w14:paraId="63010DA1" w14:textId="77777777" w:rsidTr="00601691">
        <w:trPr>
          <w:trHeight w:val="922"/>
        </w:trPr>
        <w:tc>
          <w:tcPr>
            <w:tcW w:w="2857" w:type="dxa"/>
            <w:gridSpan w:val="2"/>
          </w:tcPr>
          <w:p w14:paraId="33702EE0"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71C30E1B" w14:textId="77777777" w:rsidR="00301491" w:rsidRPr="000A7D47" w:rsidRDefault="00301491" w:rsidP="00936D7B">
            <w:pPr>
              <w:spacing w:before="120" w:after="120"/>
              <w:rPr>
                <w:rFonts w:ascii="Cambria" w:hAnsi="Cambria"/>
              </w:rPr>
            </w:pPr>
          </w:p>
        </w:tc>
      </w:tr>
      <w:tr w:rsidR="00301491" w:rsidRPr="000A7D47" w14:paraId="416F7066" w14:textId="77777777" w:rsidTr="00601691">
        <w:trPr>
          <w:trHeight w:val="618"/>
        </w:trPr>
        <w:tc>
          <w:tcPr>
            <w:tcW w:w="2857" w:type="dxa"/>
            <w:gridSpan w:val="2"/>
            <w:shd w:val="clear" w:color="auto" w:fill="FFFFFF" w:themeFill="background1"/>
          </w:tcPr>
          <w:p w14:paraId="3A74C204"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shd w:val="clear" w:color="auto" w:fill="FFFFFF" w:themeFill="background1"/>
          </w:tcPr>
          <w:p w14:paraId="2C43D5D7" w14:textId="1A974035" w:rsidR="00301491" w:rsidRPr="00862495" w:rsidRDefault="00301491" w:rsidP="00936D7B">
            <w:pPr>
              <w:pStyle w:val="HTML"/>
              <w:shd w:val="clear" w:color="auto" w:fill="F8F9FA"/>
              <w:spacing w:before="120" w:after="120"/>
              <w:jc w:val="both"/>
              <w:rPr>
                <w:rFonts w:ascii="Cambria" w:hAnsi="Cambria"/>
                <w:sz w:val="22"/>
                <w:szCs w:val="22"/>
              </w:rPr>
            </w:pPr>
            <w:r w:rsidRPr="0028743C">
              <w:rPr>
                <w:rFonts w:ascii="Cambria" w:hAnsi="Cambria" w:cs="Times New Roman"/>
                <w:sz w:val="22"/>
                <w:szCs w:val="22"/>
                <w:lang w:val="bg-BG"/>
              </w:rPr>
              <w:t xml:space="preserve">От 4 март т.г. всички пътници, които пристигат в Сингапур, ако показват симптоми на респираторни заболявания, независимо от историята на техните пътувания, ще трябва да бъдат тествани за наличие на </w:t>
            </w:r>
            <w:r w:rsidRPr="0028743C">
              <w:rPr>
                <w:rFonts w:ascii="Cambria" w:hAnsi="Cambria" w:cs="Times New Roman"/>
                <w:sz w:val="22"/>
                <w:szCs w:val="22"/>
              </w:rPr>
              <w:t>COVID</w:t>
            </w:r>
            <w:r w:rsidRPr="0028743C">
              <w:rPr>
                <w:rFonts w:ascii="Cambria" w:hAnsi="Cambria" w:cs="Times New Roman"/>
                <w:sz w:val="22"/>
                <w:szCs w:val="22"/>
                <w:lang w:val="ru-RU"/>
              </w:rPr>
              <w:t>-</w:t>
            </w:r>
            <w:r w:rsidRPr="0028743C">
              <w:rPr>
                <w:rFonts w:ascii="Cambria" w:hAnsi="Cambria" w:cs="Times New Roman"/>
                <w:sz w:val="22"/>
                <w:szCs w:val="22"/>
                <w:lang w:val="bg-BG"/>
              </w:rPr>
              <w:t xml:space="preserve">19 на пункта за влизане. С незабавен ефект, всички тези пътници ще трябва да преминат през 14-дневна карантина, стоейки си у дома или в хотел, ако са туристи, </w:t>
            </w:r>
            <w:r w:rsidRPr="0028743C">
              <w:rPr>
                <w:rFonts w:ascii="Cambria" w:hAnsi="Cambria" w:cs="Times New Roman"/>
                <w:b/>
                <w:sz w:val="22"/>
                <w:szCs w:val="22"/>
                <w:u w:val="single"/>
                <w:lang w:val="bg-BG"/>
              </w:rPr>
              <w:t>независимо от резултата от теста</w:t>
            </w:r>
            <w:r w:rsidRPr="0028743C">
              <w:rPr>
                <w:rFonts w:ascii="Cambria" w:hAnsi="Cambria" w:cs="Times New Roman"/>
                <w:b/>
                <w:sz w:val="22"/>
                <w:szCs w:val="22"/>
                <w:lang w:val="bg-BG"/>
              </w:rPr>
              <w:t>.</w:t>
            </w:r>
            <w:r w:rsidRPr="00862495">
              <w:rPr>
                <w:rFonts w:ascii="Cambria" w:hAnsi="Cambria" w:cs="Times New Roman"/>
                <w:b/>
                <w:sz w:val="22"/>
                <w:szCs w:val="22"/>
                <w:lang w:val="bg-BG"/>
              </w:rPr>
              <w:t xml:space="preserve"> </w:t>
            </w:r>
          </w:p>
        </w:tc>
      </w:tr>
      <w:tr w:rsidR="00301491" w:rsidRPr="000A7D47" w14:paraId="547AE382" w14:textId="77777777" w:rsidTr="00601691">
        <w:trPr>
          <w:trHeight w:val="870"/>
        </w:trPr>
        <w:tc>
          <w:tcPr>
            <w:tcW w:w="2857" w:type="dxa"/>
            <w:gridSpan w:val="2"/>
          </w:tcPr>
          <w:p w14:paraId="6B37C3FB"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55666699" w14:textId="77777777" w:rsidR="00301491" w:rsidRPr="000A7D47" w:rsidRDefault="00301491" w:rsidP="00936D7B">
            <w:pPr>
              <w:spacing w:before="120" w:after="120"/>
              <w:rPr>
                <w:rFonts w:ascii="Cambria" w:hAnsi="Cambria"/>
              </w:rPr>
            </w:pPr>
          </w:p>
        </w:tc>
      </w:tr>
      <w:tr w:rsidR="00301491" w:rsidRPr="000A7D47" w14:paraId="5D8F21FF" w14:textId="77777777" w:rsidTr="00D72636">
        <w:trPr>
          <w:trHeight w:val="342"/>
        </w:trPr>
        <w:tc>
          <w:tcPr>
            <w:tcW w:w="10414" w:type="dxa"/>
            <w:gridSpan w:val="11"/>
            <w:tcBorders>
              <w:bottom w:val="single" w:sz="4" w:space="0" w:color="auto"/>
            </w:tcBorders>
            <w:shd w:val="clear" w:color="auto" w:fill="D9D9D9" w:themeFill="background1" w:themeFillShade="D9"/>
          </w:tcPr>
          <w:p w14:paraId="22381BCC" w14:textId="1D1EEE2E"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Тунис (Тунис)</w:t>
            </w:r>
          </w:p>
        </w:tc>
      </w:tr>
      <w:tr w:rsidR="00301491" w:rsidRPr="000A7D47" w14:paraId="49B7D7E3" w14:textId="35ECCFD4" w:rsidTr="00022225">
        <w:trPr>
          <w:trHeight w:val="385"/>
        </w:trPr>
        <w:tc>
          <w:tcPr>
            <w:tcW w:w="3810" w:type="dxa"/>
            <w:gridSpan w:val="5"/>
            <w:tcBorders>
              <w:top w:val="single" w:sz="4" w:space="0" w:color="auto"/>
              <w:bottom w:val="single" w:sz="4" w:space="0" w:color="auto"/>
            </w:tcBorders>
            <w:shd w:val="clear" w:color="auto" w:fill="auto"/>
          </w:tcPr>
          <w:p w14:paraId="5BA450AD" w14:textId="49C48B8B" w:rsidR="00301491" w:rsidRPr="000A7D47" w:rsidRDefault="00301491" w:rsidP="00936D7B">
            <w:pPr>
              <w:spacing w:before="120" w:after="120"/>
              <w:rPr>
                <w:rFonts w:ascii="Cambria" w:hAnsi="Cambria"/>
                <w:b/>
                <w:bCs/>
                <w:sz w:val="28"/>
                <w:szCs w:val="28"/>
              </w:rPr>
            </w:pPr>
            <w:r w:rsidRPr="000A7D47">
              <w:rPr>
                <w:rFonts w:ascii="Cambria" w:hAnsi="Cambria"/>
              </w:rPr>
              <w:t>Въведени мерки по отношение режима на влизане и излизане</w:t>
            </w:r>
          </w:p>
        </w:tc>
        <w:tc>
          <w:tcPr>
            <w:tcW w:w="6604" w:type="dxa"/>
            <w:gridSpan w:val="6"/>
            <w:tcBorders>
              <w:top w:val="single" w:sz="4" w:space="0" w:color="auto"/>
              <w:bottom w:val="single" w:sz="4" w:space="0" w:color="auto"/>
            </w:tcBorders>
            <w:shd w:val="clear" w:color="auto" w:fill="auto"/>
          </w:tcPr>
          <w:p w14:paraId="20EBD0B3" w14:textId="77777777" w:rsidR="00301491" w:rsidRPr="000A7D47" w:rsidRDefault="00301491" w:rsidP="00936D7B">
            <w:pPr>
              <w:spacing w:before="120" w:after="120"/>
              <w:rPr>
                <w:rFonts w:ascii="Cambria" w:eastAsia="Times New Roman" w:hAnsi="Cambria" w:cs="Times New Roman"/>
                <w:color w:val="000000"/>
                <w:sz w:val="27"/>
                <w:szCs w:val="27"/>
                <w:lang w:eastAsia="bg-BG"/>
              </w:rPr>
            </w:pPr>
            <w:r w:rsidRPr="000A7D47">
              <w:rPr>
                <w:rFonts w:ascii="Cambria" w:eastAsia="Times New Roman" w:hAnsi="Cambria" w:cs="Times New Roman"/>
                <w:color w:val="000000"/>
                <w:sz w:val="24"/>
                <w:szCs w:val="24"/>
                <w:lang w:eastAsia="bg-BG"/>
              </w:rPr>
              <w:t>Забрана за влизане от Италия.</w:t>
            </w:r>
          </w:p>
          <w:p w14:paraId="11B234ED" w14:textId="77777777" w:rsidR="00301491" w:rsidRPr="000A7D47" w:rsidRDefault="00301491" w:rsidP="00936D7B">
            <w:pPr>
              <w:spacing w:before="120" w:after="120"/>
              <w:rPr>
                <w:rFonts w:ascii="Cambria" w:eastAsia="Times New Roman" w:hAnsi="Cambria" w:cs="Times New Roman"/>
                <w:color w:val="000000"/>
                <w:sz w:val="27"/>
                <w:szCs w:val="27"/>
                <w:lang w:eastAsia="bg-BG"/>
              </w:rPr>
            </w:pPr>
            <w:r w:rsidRPr="000A7D47">
              <w:rPr>
                <w:rFonts w:ascii="Cambria" w:eastAsia="Times New Roman" w:hAnsi="Cambria" w:cs="Times New Roman"/>
                <w:color w:val="000000"/>
                <w:sz w:val="24"/>
                <w:szCs w:val="24"/>
                <w:lang w:eastAsia="bg-BG"/>
              </w:rPr>
              <w:t>Всички граждани, без изключение, подлежат на 14 дневна задължителна карантина при пристигане на тунизийска територия. За нарушителите законът предвижда строги мерки. </w:t>
            </w:r>
          </w:p>
          <w:p w14:paraId="58EDD719" w14:textId="77777777" w:rsidR="00301491" w:rsidRPr="000A7D47" w:rsidRDefault="00301491" w:rsidP="00936D7B">
            <w:pPr>
              <w:spacing w:before="120" w:after="120"/>
              <w:rPr>
                <w:rFonts w:ascii="Cambria" w:hAnsi="Cambria"/>
                <w:b/>
                <w:bCs/>
                <w:sz w:val="28"/>
                <w:szCs w:val="28"/>
              </w:rPr>
            </w:pPr>
          </w:p>
        </w:tc>
      </w:tr>
      <w:tr w:rsidR="00301491" w:rsidRPr="000A7D47" w14:paraId="1353DBBE" w14:textId="77777777" w:rsidTr="00022225">
        <w:trPr>
          <w:trHeight w:val="375"/>
        </w:trPr>
        <w:tc>
          <w:tcPr>
            <w:tcW w:w="3810" w:type="dxa"/>
            <w:gridSpan w:val="5"/>
            <w:tcBorders>
              <w:top w:val="single" w:sz="4" w:space="0" w:color="auto"/>
              <w:bottom w:val="single" w:sz="4" w:space="0" w:color="auto"/>
            </w:tcBorders>
            <w:shd w:val="clear" w:color="auto" w:fill="auto"/>
          </w:tcPr>
          <w:p w14:paraId="41B5748C" w14:textId="1D975D09" w:rsidR="00301491" w:rsidRPr="000A7D47" w:rsidRDefault="00301491" w:rsidP="00936D7B">
            <w:pPr>
              <w:spacing w:before="120" w:after="120"/>
              <w:rPr>
                <w:rFonts w:ascii="Cambria" w:hAnsi="Cambria"/>
                <w:b/>
                <w:bCs/>
                <w:sz w:val="28"/>
                <w:szCs w:val="28"/>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604" w:type="dxa"/>
            <w:gridSpan w:val="6"/>
            <w:tcBorders>
              <w:top w:val="single" w:sz="4" w:space="0" w:color="auto"/>
              <w:bottom w:val="single" w:sz="4" w:space="0" w:color="auto"/>
            </w:tcBorders>
            <w:shd w:val="clear" w:color="auto" w:fill="auto"/>
          </w:tcPr>
          <w:p w14:paraId="6944E6B7" w14:textId="4BBA19C1" w:rsidR="00301491" w:rsidRPr="000A7D47" w:rsidRDefault="00301491" w:rsidP="00936D7B">
            <w:pPr>
              <w:spacing w:before="120" w:after="120"/>
              <w:rPr>
                <w:rFonts w:ascii="Cambria" w:hAnsi="Cambria"/>
                <w:b/>
                <w:bCs/>
                <w:sz w:val="28"/>
                <w:szCs w:val="28"/>
              </w:rPr>
            </w:pPr>
            <w:r w:rsidRPr="000A7D47">
              <w:rPr>
                <w:rFonts w:ascii="Cambria" w:hAnsi="Cambria"/>
                <w:color w:val="000000"/>
              </w:rPr>
              <w:t>Няма официална информация за въведени допълнителни ограничения за влизане на сухопътни транспортни средства в Тунис.</w:t>
            </w:r>
          </w:p>
        </w:tc>
      </w:tr>
      <w:tr w:rsidR="00301491" w:rsidRPr="000A7D47" w14:paraId="5F46A252" w14:textId="77777777" w:rsidTr="00022225">
        <w:trPr>
          <w:trHeight w:val="300"/>
        </w:trPr>
        <w:tc>
          <w:tcPr>
            <w:tcW w:w="3810" w:type="dxa"/>
            <w:gridSpan w:val="5"/>
            <w:tcBorders>
              <w:top w:val="single" w:sz="4" w:space="0" w:color="auto"/>
              <w:bottom w:val="single" w:sz="4" w:space="0" w:color="auto"/>
            </w:tcBorders>
            <w:shd w:val="clear" w:color="auto" w:fill="auto"/>
          </w:tcPr>
          <w:p w14:paraId="001ABB8F" w14:textId="16380249" w:rsidR="00301491" w:rsidRPr="000A7D47" w:rsidRDefault="00301491" w:rsidP="00936D7B">
            <w:pPr>
              <w:spacing w:before="120" w:after="120"/>
              <w:rPr>
                <w:rFonts w:ascii="Cambria" w:hAnsi="Cambria"/>
                <w:b/>
                <w:bCs/>
                <w:sz w:val="28"/>
                <w:szCs w:val="28"/>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604" w:type="dxa"/>
            <w:gridSpan w:val="6"/>
            <w:tcBorders>
              <w:top w:val="single" w:sz="4" w:space="0" w:color="auto"/>
              <w:bottom w:val="single" w:sz="4" w:space="0" w:color="auto"/>
            </w:tcBorders>
            <w:shd w:val="clear" w:color="auto" w:fill="auto"/>
          </w:tcPr>
          <w:p w14:paraId="1C9A1C91" w14:textId="08FECB71" w:rsidR="00301491" w:rsidRPr="000A7D47" w:rsidRDefault="00301491" w:rsidP="00936D7B">
            <w:pPr>
              <w:spacing w:before="120" w:after="120"/>
              <w:rPr>
                <w:rFonts w:ascii="Cambria" w:hAnsi="Cambria"/>
                <w:b/>
                <w:bCs/>
                <w:sz w:val="28"/>
                <w:szCs w:val="28"/>
              </w:rPr>
            </w:pPr>
            <w:r w:rsidRPr="000A7D47">
              <w:rPr>
                <w:rStyle w:val="risk002dlevelchar"/>
                <w:rFonts w:ascii="Cambria" w:hAnsi="Cambria"/>
                <w:color w:val="000000"/>
              </w:rPr>
              <w:t>Предвид затварянето на всички морски граници на Тунис и обстановката по сигуността в съседните на Тунис държави – Либия и Алжир, за българските граждани не могат да бъдат препоръчани алтернативни на самолетните връзки, част от които продължават да функционират, макар и при ограничен режим</w:t>
            </w:r>
            <w:r w:rsidRPr="000A7D47">
              <w:rPr>
                <w:rStyle w:val="risk002ddescriptionchar"/>
                <w:rFonts w:ascii="Cambria" w:hAnsi="Cambria"/>
                <w:color w:val="000000"/>
              </w:rPr>
              <w:t>. </w:t>
            </w:r>
          </w:p>
        </w:tc>
      </w:tr>
      <w:tr w:rsidR="00301491" w:rsidRPr="000A7D47" w14:paraId="0DEFB192" w14:textId="77777777" w:rsidTr="00022225">
        <w:trPr>
          <w:trHeight w:val="285"/>
        </w:trPr>
        <w:tc>
          <w:tcPr>
            <w:tcW w:w="3810" w:type="dxa"/>
            <w:gridSpan w:val="5"/>
            <w:tcBorders>
              <w:top w:val="single" w:sz="4" w:space="0" w:color="auto"/>
              <w:bottom w:val="single" w:sz="4" w:space="0" w:color="auto"/>
            </w:tcBorders>
            <w:shd w:val="clear" w:color="auto" w:fill="auto"/>
          </w:tcPr>
          <w:p w14:paraId="40D904E3" w14:textId="5105057F" w:rsidR="00301491" w:rsidRPr="000A7D47" w:rsidRDefault="00301491" w:rsidP="00936D7B">
            <w:pPr>
              <w:spacing w:before="120" w:after="120"/>
              <w:rPr>
                <w:rFonts w:ascii="Cambria" w:hAnsi="Cambria"/>
                <w:b/>
                <w:bCs/>
                <w:sz w:val="28"/>
                <w:szCs w:val="28"/>
              </w:rPr>
            </w:pPr>
            <w:r w:rsidRPr="000A7D47">
              <w:rPr>
                <w:rFonts w:ascii="Cambria" w:hAnsi="Cambria"/>
              </w:rPr>
              <w:t>Въведени карантинни / ограничителни мерки за гражданите</w:t>
            </w:r>
          </w:p>
        </w:tc>
        <w:tc>
          <w:tcPr>
            <w:tcW w:w="6604" w:type="dxa"/>
            <w:gridSpan w:val="6"/>
            <w:tcBorders>
              <w:top w:val="single" w:sz="4" w:space="0" w:color="auto"/>
              <w:bottom w:val="single" w:sz="4" w:space="0" w:color="auto"/>
            </w:tcBorders>
            <w:shd w:val="clear" w:color="auto" w:fill="auto"/>
          </w:tcPr>
          <w:p w14:paraId="5EF69423" w14:textId="77777777" w:rsidR="00301491" w:rsidRPr="000A7D47" w:rsidRDefault="00301491" w:rsidP="00936D7B">
            <w:pPr>
              <w:spacing w:before="120" w:after="120"/>
              <w:rPr>
                <w:rFonts w:ascii="Cambria" w:eastAsia="Times New Roman" w:hAnsi="Cambria" w:cs="Times New Roman"/>
                <w:color w:val="000000"/>
                <w:sz w:val="27"/>
                <w:szCs w:val="27"/>
                <w:lang w:eastAsia="bg-BG"/>
              </w:rPr>
            </w:pPr>
            <w:r w:rsidRPr="000A7D47">
              <w:rPr>
                <w:rFonts w:ascii="Cambria" w:eastAsia="Times New Roman" w:hAnsi="Cambria" w:cs="Times New Roman"/>
                <w:color w:val="000000"/>
                <w:sz w:val="24"/>
                <w:szCs w:val="24"/>
                <w:lang w:eastAsia="bg-BG"/>
              </w:rPr>
              <w:t>За момента в Тунис не е въведена карантина. Считано от 13 февруари, са въведени следните актуализирани ограничителни мерки:</w:t>
            </w:r>
          </w:p>
          <w:p w14:paraId="349DE6F8" w14:textId="77777777" w:rsidR="00301491" w:rsidRPr="000A7D47" w:rsidRDefault="00301491" w:rsidP="00936D7B">
            <w:pPr>
              <w:spacing w:before="120" w:after="120"/>
              <w:ind w:hanging="360"/>
              <w:rPr>
                <w:rFonts w:ascii="Cambria" w:eastAsia="Times New Roman" w:hAnsi="Cambria" w:cs="Calibri"/>
                <w:color w:val="000000"/>
                <w:lang w:eastAsia="bg-BG"/>
              </w:rPr>
            </w:pPr>
            <w:r w:rsidRPr="000A7D47">
              <w:rPr>
                <w:rFonts w:ascii="Cambria" w:eastAsia="Times New Roman" w:hAnsi="Cambria" w:cs="Calibri"/>
                <w:color w:val="000000"/>
                <w:sz w:val="24"/>
                <w:szCs w:val="24"/>
                <w:lang w:eastAsia="bg-BG"/>
              </w:rPr>
              <w:t>-</w:t>
            </w:r>
            <w:r w:rsidRPr="000A7D47">
              <w:rPr>
                <w:rFonts w:ascii="Cambria" w:eastAsia="Times New Roman" w:hAnsi="Cambria" w:cs="Calibri"/>
                <w:color w:val="000000"/>
                <w:lang w:eastAsia="bg-BG"/>
              </w:rPr>
              <w:t>     </w:t>
            </w:r>
            <w:r w:rsidRPr="000A7D47">
              <w:rPr>
                <w:rFonts w:ascii="Cambria" w:eastAsia="Times New Roman" w:hAnsi="Cambria" w:cs="Calibri"/>
                <w:color w:val="000000"/>
                <w:sz w:val="24"/>
                <w:szCs w:val="24"/>
                <w:lang w:eastAsia="bg-BG"/>
              </w:rPr>
              <w:t>затваряне на всички морски граници;</w:t>
            </w:r>
          </w:p>
          <w:p w14:paraId="28B29349" w14:textId="77777777" w:rsidR="00301491" w:rsidRPr="000A7D47" w:rsidRDefault="00301491" w:rsidP="00936D7B">
            <w:pPr>
              <w:spacing w:before="120" w:after="120"/>
              <w:ind w:hanging="360"/>
              <w:rPr>
                <w:rFonts w:ascii="Cambria" w:eastAsia="Times New Roman" w:hAnsi="Cambria" w:cs="Calibri"/>
                <w:color w:val="000000"/>
                <w:lang w:eastAsia="bg-BG"/>
              </w:rPr>
            </w:pPr>
            <w:r w:rsidRPr="000A7D47">
              <w:rPr>
                <w:rFonts w:ascii="Cambria" w:eastAsia="Times New Roman" w:hAnsi="Cambria" w:cs="Calibri"/>
                <w:color w:val="000000"/>
                <w:sz w:val="24"/>
                <w:szCs w:val="24"/>
                <w:lang w:eastAsia="bg-BG"/>
              </w:rPr>
              <w:t>-</w:t>
            </w:r>
            <w:r w:rsidRPr="000A7D47">
              <w:rPr>
                <w:rFonts w:ascii="Cambria" w:eastAsia="Times New Roman" w:hAnsi="Cambria" w:cs="Calibri"/>
                <w:color w:val="000000"/>
                <w:lang w:eastAsia="bg-BG"/>
              </w:rPr>
              <w:t>     </w:t>
            </w:r>
            <w:r w:rsidRPr="000A7D47">
              <w:rPr>
                <w:rFonts w:ascii="Cambria" w:eastAsia="Times New Roman" w:hAnsi="Cambria" w:cs="Calibri"/>
                <w:color w:val="000000"/>
                <w:sz w:val="24"/>
                <w:szCs w:val="24"/>
                <w:lang w:eastAsia="bg-BG"/>
              </w:rPr>
              <w:t>преустановяване на въздушните линии с Италия, ограничаване на полетите до Франция на един дневно и полетите до Египет, Испания, Германия и Великобритания – по един полет седмично;</w:t>
            </w:r>
          </w:p>
          <w:p w14:paraId="65C90D2B" w14:textId="77777777" w:rsidR="00301491" w:rsidRPr="000A7D47" w:rsidRDefault="00301491" w:rsidP="00936D7B">
            <w:pPr>
              <w:spacing w:before="120" w:after="120"/>
              <w:ind w:hanging="360"/>
              <w:rPr>
                <w:rFonts w:ascii="Cambria" w:eastAsia="Times New Roman" w:hAnsi="Cambria" w:cs="Calibri"/>
                <w:color w:val="000000"/>
                <w:lang w:eastAsia="bg-BG"/>
              </w:rPr>
            </w:pPr>
            <w:r w:rsidRPr="000A7D47">
              <w:rPr>
                <w:rFonts w:ascii="Cambria" w:eastAsia="Times New Roman" w:hAnsi="Cambria" w:cs="Calibri"/>
                <w:color w:val="000000"/>
                <w:sz w:val="24"/>
                <w:szCs w:val="24"/>
                <w:lang w:eastAsia="bg-BG"/>
              </w:rPr>
              <w:t>-</w:t>
            </w:r>
            <w:r w:rsidRPr="000A7D47">
              <w:rPr>
                <w:rFonts w:ascii="Cambria" w:eastAsia="Times New Roman" w:hAnsi="Cambria" w:cs="Calibri"/>
                <w:color w:val="000000"/>
                <w:lang w:eastAsia="bg-BG"/>
              </w:rPr>
              <w:t>     </w:t>
            </w:r>
            <w:r w:rsidRPr="000A7D47">
              <w:rPr>
                <w:rFonts w:ascii="Cambria" w:eastAsia="Times New Roman" w:hAnsi="Cambria" w:cs="Calibri"/>
                <w:color w:val="000000"/>
                <w:sz w:val="24"/>
                <w:szCs w:val="24"/>
                <w:lang w:eastAsia="bg-BG"/>
              </w:rPr>
              <w:t>принудителна 14 дневна домашна карантина на всички пристигащи в Тунис;</w:t>
            </w:r>
          </w:p>
          <w:p w14:paraId="6D0B068E" w14:textId="77777777" w:rsidR="00301491" w:rsidRPr="000A7D47" w:rsidRDefault="00301491" w:rsidP="00936D7B">
            <w:pPr>
              <w:spacing w:before="120" w:after="120"/>
              <w:ind w:hanging="360"/>
              <w:rPr>
                <w:rFonts w:ascii="Cambria" w:eastAsia="Times New Roman" w:hAnsi="Cambria" w:cs="Calibri"/>
                <w:color w:val="000000"/>
                <w:lang w:eastAsia="bg-BG"/>
              </w:rPr>
            </w:pPr>
            <w:r w:rsidRPr="000A7D47">
              <w:rPr>
                <w:rFonts w:ascii="Cambria" w:eastAsia="Times New Roman" w:hAnsi="Cambria" w:cs="Calibri"/>
                <w:color w:val="000000"/>
                <w:sz w:val="24"/>
                <w:szCs w:val="24"/>
                <w:lang w:eastAsia="bg-BG"/>
              </w:rPr>
              <w:t>-</w:t>
            </w:r>
            <w:r w:rsidRPr="000A7D47">
              <w:rPr>
                <w:rFonts w:ascii="Cambria" w:eastAsia="Times New Roman" w:hAnsi="Cambria" w:cs="Calibri"/>
                <w:color w:val="000000"/>
                <w:lang w:eastAsia="bg-BG"/>
              </w:rPr>
              <w:t>     </w:t>
            </w:r>
            <w:r w:rsidRPr="000A7D47">
              <w:rPr>
                <w:rFonts w:ascii="Cambria" w:eastAsia="Times New Roman" w:hAnsi="Cambria" w:cs="Calibri"/>
                <w:color w:val="000000"/>
                <w:sz w:val="24"/>
                <w:szCs w:val="24"/>
                <w:lang w:eastAsia="bg-BG"/>
              </w:rPr>
              <w:t>отмяна на всички културни, научни и обществени прояви;</w:t>
            </w:r>
          </w:p>
          <w:p w14:paraId="5B0770EB" w14:textId="77777777" w:rsidR="00301491" w:rsidRPr="000A7D47" w:rsidRDefault="00301491" w:rsidP="00936D7B">
            <w:pPr>
              <w:spacing w:before="120" w:after="120"/>
              <w:ind w:hanging="360"/>
              <w:rPr>
                <w:rFonts w:ascii="Cambria" w:eastAsia="Times New Roman" w:hAnsi="Cambria" w:cs="Calibri"/>
                <w:color w:val="000000"/>
                <w:lang w:eastAsia="bg-BG"/>
              </w:rPr>
            </w:pPr>
            <w:r w:rsidRPr="000A7D47">
              <w:rPr>
                <w:rFonts w:ascii="Cambria" w:eastAsia="Times New Roman" w:hAnsi="Cambria" w:cs="Calibri"/>
                <w:color w:val="000000"/>
                <w:sz w:val="24"/>
                <w:szCs w:val="24"/>
                <w:lang w:eastAsia="bg-BG"/>
              </w:rPr>
              <w:t>-</w:t>
            </w:r>
            <w:r w:rsidRPr="000A7D47">
              <w:rPr>
                <w:rFonts w:ascii="Cambria" w:eastAsia="Times New Roman" w:hAnsi="Cambria" w:cs="Calibri"/>
                <w:color w:val="000000"/>
                <w:lang w:eastAsia="bg-BG"/>
              </w:rPr>
              <w:t>     </w:t>
            </w:r>
            <w:r w:rsidRPr="000A7D47">
              <w:rPr>
                <w:rFonts w:ascii="Cambria" w:eastAsia="Times New Roman" w:hAnsi="Cambria" w:cs="Calibri"/>
                <w:color w:val="000000"/>
                <w:sz w:val="24"/>
                <w:szCs w:val="24"/>
                <w:lang w:eastAsia="bg-BG"/>
              </w:rPr>
              <w:t>затваряне на кафенетата, увеселителните заведения и ресторантите след 16 ч.;</w:t>
            </w:r>
          </w:p>
          <w:p w14:paraId="4783C09C" w14:textId="77777777" w:rsidR="00301491" w:rsidRPr="000A7D47" w:rsidRDefault="00301491" w:rsidP="00936D7B">
            <w:pPr>
              <w:spacing w:before="120" w:after="120"/>
              <w:ind w:hanging="360"/>
              <w:rPr>
                <w:rFonts w:ascii="Cambria" w:eastAsia="Times New Roman" w:hAnsi="Cambria" w:cs="Calibri"/>
                <w:color w:val="000000"/>
                <w:lang w:eastAsia="bg-BG"/>
              </w:rPr>
            </w:pPr>
            <w:r w:rsidRPr="000A7D47">
              <w:rPr>
                <w:rFonts w:ascii="Cambria" w:eastAsia="Times New Roman" w:hAnsi="Cambria" w:cs="Calibri"/>
                <w:color w:val="000000"/>
                <w:sz w:val="24"/>
                <w:szCs w:val="24"/>
                <w:lang w:eastAsia="bg-BG"/>
              </w:rPr>
              <w:t>-</w:t>
            </w:r>
            <w:r w:rsidRPr="000A7D47">
              <w:rPr>
                <w:rFonts w:ascii="Cambria" w:eastAsia="Times New Roman" w:hAnsi="Cambria" w:cs="Calibri"/>
                <w:color w:val="000000"/>
                <w:lang w:eastAsia="bg-BG"/>
              </w:rPr>
              <w:t>     </w:t>
            </w:r>
            <w:r w:rsidRPr="000A7D47">
              <w:rPr>
                <w:rFonts w:ascii="Cambria" w:eastAsia="Times New Roman" w:hAnsi="Cambria" w:cs="Calibri"/>
                <w:color w:val="000000"/>
                <w:sz w:val="24"/>
                <w:szCs w:val="24"/>
                <w:lang w:eastAsia="bg-BG"/>
              </w:rPr>
              <w:t>затваряне, до 28 март, на всички детски градини, ясли и учебни заведения, в т.ч.частните и чуждите такива;</w:t>
            </w:r>
          </w:p>
          <w:p w14:paraId="24810753" w14:textId="77777777" w:rsidR="00301491" w:rsidRPr="000A7D47" w:rsidRDefault="00301491" w:rsidP="00936D7B">
            <w:pPr>
              <w:spacing w:before="120" w:after="120"/>
              <w:ind w:hanging="360"/>
              <w:rPr>
                <w:rFonts w:ascii="Cambria" w:eastAsia="Times New Roman" w:hAnsi="Cambria" w:cs="Calibri"/>
                <w:color w:val="000000"/>
                <w:lang w:eastAsia="bg-BG"/>
              </w:rPr>
            </w:pPr>
            <w:r w:rsidRPr="000A7D47">
              <w:rPr>
                <w:rFonts w:ascii="Cambria" w:eastAsia="Times New Roman" w:hAnsi="Cambria" w:cs="Calibri"/>
                <w:color w:val="000000"/>
                <w:sz w:val="24"/>
                <w:szCs w:val="24"/>
                <w:lang w:eastAsia="bg-BG"/>
              </w:rPr>
              <w:t>-</w:t>
            </w:r>
            <w:r w:rsidRPr="000A7D47">
              <w:rPr>
                <w:rFonts w:ascii="Cambria" w:eastAsia="Times New Roman" w:hAnsi="Cambria" w:cs="Calibri"/>
                <w:color w:val="000000"/>
                <w:lang w:eastAsia="bg-BG"/>
              </w:rPr>
              <w:t>     </w:t>
            </w:r>
            <w:r w:rsidRPr="000A7D47">
              <w:rPr>
                <w:rFonts w:ascii="Cambria" w:eastAsia="Times New Roman" w:hAnsi="Cambria" w:cs="Calibri"/>
                <w:color w:val="000000"/>
                <w:sz w:val="24"/>
                <w:szCs w:val="24"/>
                <w:lang w:eastAsia="bg-BG"/>
              </w:rPr>
              <w:t>провеждане на планираните спортни събития, като футболни мачове, без публика;</w:t>
            </w:r>
          </w:p>
          <w:p w14:paraId="0502CF27" w14:textId="77777777" w:rsidR="00301491" w:rsidRPr="000A7D47" w:rsidRDefault="00301491" w:rsidP="00936D7B">
            <w:pPr>
              <w:spacing w:before="120" w:after="120"/>
              <w:ind w:hanging="360"/>
              <w:rPr>
                <w:rFonts w:ascii="Cambria" w:eastAsia="Times New Roman" w:hAnsi="Cambria" w:cs="Calibri"/>
                <w:color w:val="000000"/>
                <w:lang w:eastAsia="bg-BG"/>
              </w:rPr>
            </w:pPr>
            <w:r w:rsidRPr="000A7D47">
              <w:rPr>
                <w:rFonts w:ascii="Cambria" w:eastAsia="Times New Roman" w:hAnsi="Cambria" w:cs="Calibri"/>
                <w:color w:val="000000"/>
                <w:sz w:val="24"/>
                <w:szCs w:val="24"/>
                <w:lang w:eastAsia="bg-BG"/>
              </w:rPr>
              <w:t>-</w:t>
            </w:r>
            <w:r w:rsidRPr="000A7D47">
              <w:rPr>
                <w:rFonts w:ascii="Cambria" w:eastAsia="Times New Roman" w:hAnsi="Cambria" w:cs="Calibri"/>
                <w:color w:val="000000"/>
                <w:lang w:eastAsia="bg-BG"/>
              </w:rPr>
              <w:t>     </w:t>
            </w:r>
            <w:r w:rsidRPr="000A7D47">
              <w:rPr>
                <w:rFonts w:ascii="Cambria" w:eastAsia="Times New Roman" w:hAnsi="Cambria" w:cs="Calibri"/>
                <w:color w:val="000000"/>
                <w:sz w:val="24"/>
                <w:szCs w:val="24"/>
                <w:lang w:eastAsia="bg-BG"/>
              </w:rPr>
              <w:t>преустановяване на общите молитви в джамиите, в т.ч. петъчните.</w:t>
            </w:r>
          </w:p>
          <w:p w14:paraId="57D1B008" w14:textId="77777777" w:rsidR="00301491" w:rsidRPr="000A7D47" w:rsidRDefault="00301491" w:rsidP="00936D7B">
            <w:pPr>
              <w:spacing w:before="120" w:after="120"/>
              <w:rPr>
                <w:rFonts w:ascii="Cambria" w:eastAsia="Times New Roman" w:hAnsi="Cambria" w:cs="Times New Roman"/>
                <w:color w:val="000000"/>
                <w:sz w:val="27"/>
                <w:szCs w:val="27"/>
                <w:lang w:eastAsia="bg-BG"/>
              </w:rPr>
            </w:pPr>
            <w:r w:rsidRPr="000A7D47">
              <w:rPr>
                <w:rFonts w:ascii="Cambria" w:eastAsia="Times New Roman" w:hAnsi="Cambria" w:cs="Times New Roman"/>
                <w:color w:val="000000"/>
                <w:sz w:val="24"/>
                <w:szCs w:val="24"/>
                <w:lang w:eastAsia="bg-BG"/>
              </w:rPr>
              <w:t>Мерките са валидни до 4 април, но могат да бъдат променени или удължени в зависимост от развитията с вируса на място. За нарушителите законът предвижда строги наказания, в т.ч. затвор.</w:t>
            </w:r>
          </w:p>
          <w:p w14:paraId="609D4F15" w14:textId="77777777" w:rsidR="00301491" w:rsidRPr="000A7D47" w:rsidRDefault="00301491" w:rsidP="00936D7B">
            <w:pPr>
              <w:spacing w:before="120" w:after="120"/>
              <w:rPr>
                <w:rFonts w:ascii="Cambria" w:hAnsi="Cambria"/>
                <w:b/>
                <w:bCs/>
                <w:sz w:val="28"/>
                <w:szCs w:val="28"/>
              </w:rPr>
            </w:pPr>
          </w:p>
        </w:tc>
      </w:tr>
      <w:tr w:rsidR="00301491" w:rsidRPr="000A7D47" w14:paraId="2C192B4C" w14:textId="77777777" w:rsidTr="00022225">
        <w:trPr>
          <w:trHeight w:val="268"/>
        </w:trPr>
        <w:tc>
          <w:tcPr>
            <w:tcW w:w="3810" w:type="dxa"/>
            <w:gridSpan w:val="5"/>
            <w:tcBorders>
              <w:top w:val="single" w:sz="4" w:space="0" w:color="auto"/>
              <w:bottom w:val="single" w:sz="4" w:space="0" w:color="auto"/>
            </w:tcBorders>
            <w:shd w:val="clear" w:color="auto" w:fill="auto"/>
          </w:tcPr>
          <w:p w14:paraId="709DB582" w14:textId="749BCB94" w:rsidR="00301491" w:rsidRPr="000A7D47" w:rsidRDefault="00301491" w:rsidP="00936D7B">
            <w:pPr>
              <w:spacing w:before="120" w:after="120"/>
              <w:rPr>
                <w:rFonts w:ascii="Cambria" w:hAnsi="Cambria"/>
                <w:b/>
                <w:bCs/>
                <w:sz w:val="28"/>
                <w:szCs w:val="28"/>
              </w:rPr>
            </w:pPr>
            <w:r w:rsidRPr="000A7D47">
              <w:rPr>
                <w:rFonts w:ascii="Cambria" w:hAnsi="Cambria"/>
              </w:rPr>
              <w:t>Въведени ограничения/забрани за вносителите/износителите на стоки и услуги</w:t>
            </w:r>
          </w:p>
        </w:tc>
        <w:tc>
          <w:tcPr>
            <w:tcW w:w="6604" w:type="dxa"/>
            <w:gridSpan w:val="6"/>
            <w:tcBorders>
              <w:top w:val="single" w:sz="4" w:space="0" w:color="auto"/>
              <w:bottom w:val="single" w:sz="4" w:space="0" w:color="auto"/>
            </w:tcBorders>
            <w:shd w:val="clear" w:color="auto" w:fill="auto"/>
          </w:tcPr>
          <w:p w14:paraId="6D49323C" w14:textId="2BED8CEA" w:rsidR="00301491" w:rsidRPr="000A7D47" w:rsidRDefault="00301491" w:rsidP="00936D7B">
            <w:pPr>
              <w:spacing w:before="120" w:after="120"/>
              <w:rPr>
                <w:rFonts w:ascii="Cambria" w:hAnsi="Cambria"/>
                <w:b/>
                <w:bCs/>
                <w:sz w:val="28"/>
                <w:szCs w:val="28"/>
              </w:rPr>
            </w:pPr>
            <w:r w:rsidRPr="000A7D47">
              <w:rPr>
                <w:rFonts w:ascii="Cambria" w:hAnsi="Cambria"/>
                <w:color w:val="000000"/>
              </w:rPr>
              <w:t>Посолството не разполага с информация за въведени специални забрани за вносителите и износителите на стоки и услуги. Същевременно, затварянето на морските граници и наложените по отношение на въздушния транспорт ограничения без съмнение ще се отразят на възможностите за внос и износ на стоки и услуги.</w:t>
            </w:r>
          </w:p>
        </w:tc>
      </w:tr>
      <w:tr w:rsidR="00301491" w:rsidRPr="000A7D47" w14:paraId="646439AB" w14:textId="77777777" w:rsidTr="00D72636">
        <w:trPr>
          <w:trHeight w:val="488"/>
        </w:trPr>
        <w:tc>
          <w:tcPr>
            <w:tcW w:w="10414" w:type="dxa"/>
            <w:gridSpan w:val="11"/>
            <w:tcBorders>
              <w:top w:val="single" w:sz="4" w:space="0" w:color="auto"/>
            </w:tcBorders>
            <w:shd w:val="clear" w:color="auto" w:fill="D9D9D9" w:themeFill="background1" w:themeFillShade="D9"/>
          </w:tcPr>
          <w:p w14:paraId="7CB5C56F" w14:textId="660EFD5F"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Туркменистан (Ашхабат)</w:t>
            </w:r>
          </w:p>
        </w:tc>
      </w:tr>
      <w:tr w:rsidR="00301491" w:rsidRPr="000A7D47" w14:paraId="7AFD10F1" w14:textId="77777777" w:rsidTr="00601691">
        <w:trPr>
          <w:trHeight w:val="636"/>
        </w:trPr>
        <w:tc>
          <w:tcPr>
            <w:tcW w:w="2857" w:type="dxa"/>
            <w:gridSpan w:val="2"/>
          </w:tcPr>
          <w:p w14:paraId="57181903"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56384769" w14:textId="4E76D4E0" w:rsidR="00301491" w:rsidRPr="000A7D47" w:rsidRDefault="00301491" w:rsidP="00936D7B">
            <w:pPr>
              <w:spacing w:before="120" w:after="120"/>
              <w:jc w:val="both"/>
              <w:rPr>
                <w:rFonts w:ascii="Cambria" w:hAnsi="Cambria"/>
              </w:rPr>
            </w:pPr>
            <w:r w:rsidRPr="000A7D47">
              <w:rPr>
                <w:rFonts w:ascii="Cambria" w:hAnsi="Cambria"/>
                <w:color w:val="000000"/>
              </w:rPr>
              <w:t>Считано от 12.03.2020 г. единствено гражданите на Турменистан могат да купуват билети за полети, оперирани от Туркменистанските авиолинии. Чужди граждани не се допускат в страната. </w:t>
            </w:r>
          </w:p>
          <w:p w14:paraId="52847F13" w14:textId="77777777" w:rsidR="00301491" w:rsidRPr="000A7D47" w:rsidRDefault="00301491" w:rsidP="00936D7B">
            <w:pPr>
              <w:spacing w:before="120" w:after="120"/>
              <w:jc w:val="both"/>
              <w:rPr>
                <w:rFonts w:ascii="Cambria" w:hAnsi="Cambria"/>
              </w:rPr>
            </w:pPr>
            <w:r w:rsidRPr="000A7D47">
              <w:rPr>
                <w:rFonts w:ascii="Cambria" w:hAnsi="Cambria"/>
              </w:rPr>
              <w:t>-Туркменистан е затворил сухопътните граници с Иран и с  Узбекистан;</w:t>
            </w:r>
          </w:p>
          <w:p w14:paraId="400BE6D3" w14:textId="77777777" w:rsidR="00301491" w:rsidRPr="000A7D47" w:rsidRDefault="00301491" w:rsidP="00936D7B">
            <w:pPr>
              <w:spacing w:before="120" w:after="120"/>
              <w:jc w:val="both"/>
              <w:rPr>
                <w:rFonts w:ascii="Cambria" w:hAnsi="Cambria"/>
              </w:rPr>
            </w:pPr>
            <w:r w:rsidRPr="000A7D47">
              <w:rPr>
                <w:rFonts w:ascii="Cambria" w:hAnsi="Cambria"/>
              </w:rPr>
              <w:t>- Спрени са полетите от/до Китай и Иран;</w:t>
            </w:r>
          </w:p>
          <w:p w14:paraId="23A30E36" w14:textId="77777777" w:rsidR="00301491" w:rsidRPr="000A7D47" w:rsidRDefault="00301491" w:rsidP="00936D7B">
            <w:pPr>
              <w:spacing w:before="120" w:after="120"/>
              <w:jc w:val="both"/>
              <w:rPr>
                <w:rFonts w:ascii="Cambria" w:hAnsi="Cambria"/>
                <w:lang w:val="en-US"/>
              </w:rPr>
            </w:pPr>
            <w:r w:rsidRPr="000A7D47">
              <w:rPr>
                <w:rFonts w:ascii="Cambria" w:hAnsi="Cambria"/>
              </w:rPr>
              <w:t>- Няма данни за затворена граница с Казахстан.</w:t>
            </w:r>
          </w:p>
          <w:p w14:paraId="4164F420" w14:textId="77777777" w:rsidR="00301491" w:rsidRPr="000A7D47" w:rsidRDefault="00301491" w:rsidP="00936D7B">
            <w:pPr>
              <w:spacing w:before="120" w:after="120"/>
              <w:jc w:val="both"/>
              <w:rPr>
                <w:rFonts w:ascii="Cambria" w:hAnsi="Cambria"/>
              </w:rPr>
            </w:pPr>
            <w:r w:rsidRPr="000A7D47">
              <w:rPr>
                <w:rFonts w:ascii="Cambria" w:hAnsi="Cambria"/>
              </w:rPr>
              <w:t>- Туркменистан е изискал всички чужденци да ограничат пътуванията си до страната до 1ви април;</w:t>
            </w:r>
          </w:p>
          <w:p w14:paraId="7A63C238" w14:textId="77777777" w:rsidR="00301491" w:rsidRPr="000A7D47" w:rsidRDefault="00301491" w:rsidP="00936D7B">
            <w:pPr>
              <w:spacing w:before="120" w:after="120"/>
              <w:rPr>
                <w:rFonts w:ascii="Cambria" w:hAnsi="Cambria"/>
                <w:color w:val="000000"/>
              </w:rPr>
            </w:pPr>
            <w:r w:rsidRPr="000A7D47">
              <w:rPr>
                <w:rFonts w:ascii="Cambria" w:hAnsi="Cambria"/>
                <w:color w:val="000000"/>
              </w:rPr>
              <w:t>- Всички международни полети са пренасочени към летището в Туркменабат като пътниците са задържат до излизане на резултатите от тестовете за COVID-19. Придвижването до Ашхабат е за сметка на пътуващите.</w:t>
            </w:r>
          </w:p>
          <w:p w14:paraId="58F6468A" w14:textId="3FAA0198" w:rsidR="00301491" w:rsidRPr="000A7D47" w:rsidRDefault="00301491" w:rsidP="00936D7B">
            <w:pPr>
              <w:spacing w:before="120" w:after="120"/>
              <w:rPr>
                <w:rFonts w:ascii="Cambria" w:hAnsi="Cambria"/>
              </w:rPr>
            </w:pPr>
          </w:p>
        </w:tc>
      </w:tr>
      <w:tr w:rsidR="00301491" w:rsidRPr="000A7D47" w14:paraId="122BFE9B" w14:textId="77777777" w:rsidTr="00601691">
        <w:trPr>
          <w:trHeight w:val="871"/>
        </w:trPr>
        <w:tc>
          <w:tcPr>
            <w:tcW w:w="2857" w:type="dxa"/>
            <w:gridSpan w:val="2"/>
          </w:tcPr>
          <w:p w14:paraId="597FF492"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1CD66B2B" w14:textId="77777777" w:rsidR="00301491" w:rsidRPr="000A7D47" w:rsidRDefault="00301491" w:rsidP="00936D7B">
            <w:pPr>
              <w:spacing w:before="120" w:after="120"/>
              <w:rPr>
                <w:rFonts w:ascii="Cambria" w:hAnsi="Cambria"/>
              </w:rPr>
            </w:pPr>
            <w:r w:rsidRPr="000A7D47">
              <w:rPr>
                <w:rFonts w:ascii="Cambria" w:hAnsi="Cambria"/>
              </w:rPr>
              <w:t>-Туркменистан не допуска на своя територия транспортни средства, идващи от Иран;</w:t>
            </w:r>
          </w:p>
          <w:p w14:paraId="68DA1A33" w14:textId="77777777" w:rsidR="00301491" w:rsidRPr="000A7D47" w:rsidRDefault="00301491" w:rsidP="00936D7B">
            <w:pPr>
              <w:spacing w:before="120" w:after="120"/>
              <w:rPr>
                <w:rFonts w:ascii="Cambria" w:hAnsi="Cambria"/>
              </w:rPr>
            </w:pPr>
            <w:r w:rsidRPr="000A7D47">
              <w:rPr>
                <w:rFonts w:ascii="Cambria" w:hAnsi="Cambria"/>
              </w:rPr>
              <w:t>- Около 800 турски ТИР-а са блокирани на границата между Туркменистан и Иран;</w:t>
            </w:r>
          </w:p>
        </w:tc>
      </w:tr>
      <w:tr w:rsidR="00301491" w:rsidRPr="000A7D47" w14:paraId="7CEFE3F5" w14:textId="77777777" w:rsidTr="00601691">
        <w:trPr>
          <w:trHeight w:val="922"/>
        </w:trPr>
        <w:tc>
          <w:tcPr>
            <w:tcW w:w="2857" w:type="dxa"/>
            <w:gridSpan w:val="2"/>
          </w:tcPr>
          <w:p w14:paraId="3CD33F40"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0F2E43E8" w14:textId="77777777" w:rsidR="00301491" w:rsidRPr="000A7D47" w:rsidRDefault="00301491" w:rsidP="00936D7B">
            <w:pPr>
              <w:spacing w:before="120" w:after="120"/>
              <w:rPr>
                <w:rFonts w:ascii="Cambria" w:hAnsi="Cambria"/>
              </w:rPr>
            </w:pPr>
            <w:r w:rsidRPr="000A7D47">
              <w:rPr>
                <w:rFonts w:ascii="Cambria" w:hAnsi="Cambria"/>
              </w:rPr>
              <w:t xml:space="preserve">Предвид затворените граници с Иран и Узбекистан, единствената възможност за обходен маршрут е през територията на Казахстан </w:t>
            </w:r>
          </w:p>
        </w:tc>
      </w:tr>
      <w:tr w:rsidR="00301491" w:rsidRPr="000A7D47" w14:paraId="79691D54" w14:textId="77777777" w:rsidTr="00601691">
        <w:trPr>
          <w:trHeight w:val="618"/>
        </w:trPr>
        <w:tc>
          <w:tcPr>
            <w:tcW w:w="2857" w:type="dxa"/>
            <w:gridSpan w:val="2"/>
          </w:tcPr>
          <w:p w14:paraId="1A09358D"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6E582C53" w14:textId="77777777" w:rsidR="00301491" w:rsidRPr="000A7D47" w:rsidRDefault="00301491" w:rsidP="00936D7B">
            <w:pPr>
              <w:spacing w:before="120" w:after="120"/>
              <w:jc w:val="both"/>
              <w:rPr>
                <w:rFonts w:ascii="Cambria" w:hAnsi="Cambria"/>
              </w:rPr>
            </w:pPr>
            <w:r w:rsidRPr="000A7D47">
              <w:rPr>
                <w:rFonts w:ascii="Cambria" w:hAnsi="Cambria"/>
              </w:rPr>
              <w:t>-За момента властите не съобщават официално за случаи на коронавирус</w:t>
            </w:r>
          </w:p>
          <w:p w14:paraId="47A95EA5" w14:textId="77777777" w:rsidR="00301491" w:rsidRPr="000A7D47" w:rsidRDefault="00301491" w:rsidP="00936D7B">
            <w:pPr>
              <w:spacing w:before="120" w:after="120"/>
              <w:jc w:val="both"/>
              <w:rPr>
                <w:rFonts w:ascii="Cambria" w:hAnsi="Cambria"/>
              </w:rPr>
            </w:pPr>
            <w:r w:rsidRPr="000A7D47">
              <w:rPr>
                <w:rFonts w:ascii="Cambria" w:hAnsi="Cambria"/>
                <w:lang w:val="en-US"/>
              </w:rPr>
              <w:t xml:space="preserve">- </w:t>
            </w:r>
            <w:r w:rsidRPr="000A7D47">
              <w:rPr>
                <w:rFonts w:ascii="Cambria" w:hAnsi="Cambria"/>
              </w:rPr>
              <w:t>Всички граждани на държави с потвърдени случаи на коронавирус, или идващи от такава страна, ще бъдат подложени на медицински скрийнинг и вероятно ще бъдат принудително поставени под карантина за неопределен период от време;</w:t>
            </w:r>
          </w:p>
          <w:p w14:paraId="47A0A866" w14:textId="77777777" w:rsidR="00301491" w:rsidRPr="000A7D47" w:rsidRDefault="00301491" w:rsidP="00936D7B">
            <w:pPr>
              <w:spacing w:before="120" w:after="120"/>
              <w:rPr>
                <w:rFonts w:ascii="Cambria" w:hAnsi="Cambria"/>
              </w:rPr>
            </w:pPr>
            <w:r w:rsidRPr="000A7D47">
              <w:rPr>
                <w:rFonts w:ascii="Cambria" w:hAnsi="Cambria"/>
              </w:rPr>
              <w:t>- Горното може да се приложи и за всички останали лица, като при отказ чужденците не се допускат на територията на Туркменистан;</w:t>
            </w:r>
          </w:p>
        </w:tc>
      </w:tr>
      <w:tr w:rsidR="00301491" w:rsidRPr="000A7D47" w14:paraId="208B253F" w14:textId="77777777" w:rsidTr="00601691">
        <w:trPr>
          <w:trHeight w:val="870"/>
        </w:trPr>
        <w:tc>
          <w:tcPr>
            <w:tcW w:w="2857" w:type="dxa"/>
            <w:gridSpan w:val="2"/>
          </w:tcPr>
          <w:p w14:paraId="50971C45"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50246D8A" w14:textId="77777777" w:rsidR="00301491" w:rsidRPr="000A7D47" w:rsidRDefault="00301491" w:rsidP="00936D7B">
            <w:pPr>
              <w:spacing w:before="120" w:after="120"/>
              <w:rPr>
                <w:rFonts w:ascii="Cambria" w:hAnsi="Cambria"/>
              </w:rPr>
            </w:pPr>
            <w:r w:rsidRPr="000A7D47">
              <w:rPr>
                <w:rFonts w:ascii="Cambria" w:hAnsi="Cambria"/>
              </w:rPr>
              <w:t>Забрана за внос на стоки от Иран</w:t>
            </w:r>
          </w:p>
        </w:tc>
      </w:tr>
      <w:tr w:rsidR="00301491" w:rsidRPr="000A7D47" w14:paraId="0FCD21CD" w14:textId="77777777" w:rsidTr="00D72636">
        <w:trPr>
          <w:trHeight w:val="350"/>
        </w:trPr>
        <w:tc>
          <w:tcPr>
            <w:tcW w:w="10414" w:type="dxa"/>
            <w:gridSpan w:val="11"/>
            <w:shd w:val="clear" w:color="auto" w:fill="D9D9D9" w:themeFill="background1" w:themeFillShade="D9"/>
          </w:tcPr>
          <w:p w14:paraId="50C77B2C" w14:textId="23BD307A"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Узбекистан (Ташкент)</w:t>
            </w:r>
          </w:p>
        </w:tc>
      </w:tr>
      <w:tr w:rsidR="00301491" w:rsidRPr="000A7D47" w14:paraId="039CCA5C" w14:textId="77777777" w:rsidTr="00601691">
        <w:trPr>
          <w:trHeight w:val="636"/>
        </w:trPr>
        <w:tc>
          <w:tcPr>
            <w:tcW w:w="2857" w:type="dxa"/>
            <w:gridSpan w:val="2"/>
          </w:tcPr>
          <w:p w14:paraId="4B966EA4"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EC54A44" w14:textId="77777777" w:rsidR="00301491" w:rsidRPr="000A7D47" w:rsidRDefault="00301491" w:rsidP="005B11C5">
            <w:pPr>
              <w:jc w:val="both"/>
              <w:rPr>
                <w:rFonts w:ascii="Cambria" w:eastAsia="Times New Roman" w:hAnsi="Cambria" w:cstheme="minorHAnsi"/>
                <w:bCs/>
                <w:color w:val="333333"/>
                <w:lang w:eastAsia="bg-BG"/>
              </w:rPr>
            </w:pPr>
            <w:r w:rsidRPr="000A7D47">
              <w:rPr>
                <w:rFonts w:ascii="Cambria" w:eastAsia="Times New Roman" w:hAnsi="Cambria" w:cstheme="minorHAnsi"/>
                <w:bCs/>
                <w:color w:val="333333"/>
                <w:lang w:eastAsia="bg-BG"/>
              </w:rPr>
              <w:t xml:space="preserve">От 16 март Узбекистан затваря всички пътнически авиационни и автомобилни съобщения. Железопътните пътнически връзки ще бъдат затворени след три дни. </w:t>
            </w:r>
          </w:p>
          <w:p w14:paraId="01BEE01C" w14:textId="77777777" w:rsidR="00301491" w:rsidRPr="000A7D47" w:rsidRDefault="00301491" w:rsidP="005B11C5">
            <w:pPr>
              <w:jc w:val="both"/>
              <w:rPr>
                <w:rFonts w:ascii="Cambria" w:eastAsia="Times New Roman" w:hAnsi="Cambria" w:cstheme="minorHAnsi"/>
                <w:bCs/>
                <w:color w:val="333333"/>
                <w:lang w:eastAsia="bg-BG"/>
              </w:rPr>
            </w:pPr>
            <w:r w:rsidRPr="000A7D47">
              <w:rPr>
                <w:rFonts w:ascii="Cambria" w:eastAsia="Times New Roman" w:hAnsi="Cambria" w:cstheme="minorHAnsi"/>
                <w:bCs/>
                <w:color w:val="333333"/>
                <w:lang w:eastAsia="bg-BG"/>
              </w:rPr>
              <w:t>Намиращите в чужбина узбекистански граждани нямат забрана за преминаване на държавната граница, ако се завръщат в Узбекистан. Забрана има за влизане на чуждестранни граждани и за излизане на узбекски граждани.</w:t>
            </w:r>
          </w:p>
          <w:p w14:paraId="12A837A4" w14:textId="77777777" w:rsidR="00301491" w:rsidRPr="000A7D47" w:rsidRDefault="00301491" w:rsidP="005B11C5">
            <w:pPr>
              <w:jc w:val="both"/>
              <w:rPr>
                <w:rFonts w:ascii="Cambria" w:eastAsia="Times New Roman" w:hAnsi="Cambria" w:cstheme="minorHAnsi"/>
                <w:bCs/>
                <w:color w:val="333333"/>
                <w:lang w:eastAsia="bg-BG"/>
              </w:rPr>
            </w:pPr>
          </w:p>
          <w:p w14:paraId="5A6B3B29" w14:textId="77777777" w:rsidR="00301491" w:rsidRPr="000A7D47" w:rsidRDefault="00301491" w:rsidP="005B11C5">
            <w:pPr>
              <w:jc w:val="both"/>
              <w:rPr>
                <w:rFonts w:ascii="Cambria" w:eastAsia="Times New Roman" w:hAnsi="Cambria" w:cstheme="minorHAnsi"/>
                <w:bCs/>
                <w:color w:val="333333"/>
                <w:lang w:eastAsia="bg-BG"/>
              </w:rPr>
            </w:pPr>
            <w:r w:rsidRPr="000A7D47">
              <w:rPr>
                <w:rFonts w:ascii="Cambria" w:eastAsia="Times New Roman" w:hAnsi="Cambria" w:cstheme="minorHAnsi"/>
                <w:bCs/>
                <w:color w:val="333333"/>
                <w:lang w:eastAsia="bg-BG"/>
              </w:rPr>
              <w:t>Няма забрана за напускане на чуждестранни граждани, намиращи се в Узбекистан.</w:t>
            </w:r>
          </w:p>
          <w:p w14:paraId="651F7A1E" w14:textId="542B7E52" w:rsidR="00301491" w:rsidRPr="000A7D47" w:rsidRDefault="00301491" w:rsidP="00936D7B">
            <w:pPr>
              <w:spacing w:before="120" w:after="120"/>
              <w:jc w:val="both"/>
              <w:rPr>
                <w:rFonts w:ascii="Cambria" w:hAnsi="Cambria"/>
              </w:rPr>
            </w:pPr>
          </w:p>
        </w:tc>
      </w:tr>
      <w:tr w:rsidR="00301491" w:rsidRPr="000A7D47" w14:paraId="53336EDC" w14:textId="77777777" w:rsidTr="00601691">
        <w:trPr>
          <w:trHeight w:val="871"/>
        </w:trPr>
        <w:tc>
          <w:tcPr>
            <w:tcW w:w="2857" w:type="dxa"/>
            <w:gridSpan w:val="2"/>
          </w:tcPr>
          <w:p w14:paraId="310BEFC2"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31F9B221" w14:textId="5F56F148" w:rsidR="00301491" w:rsidRPr="000A7D47" w:rsidRDefault="00301491" w:rsidP="00936D7B">
            <w:pPr>
              <w:spacing w:before="120" w:after="120"/>
              <w:rPr>
                <w:rFonts w:ascii="Cambria" w:hAnsi="Cambria"/>
              </w:rPr>
            </w:pPr>
            <w:r w:rsidRPr="000A7D47">
              <w:rPr>
                <w:rFonts w:ascii="Cambria" w:hAnsi="Cambria"/>
                <w:color w:val="333333"/>
              </w:rPr>
              <w:t>От 16 март в Узбекистан се преустановяват въздушните връзки и автомобилните превози с всички страни. До три дни  ще се вземе решение за </w:t>
            </w:r>
            <w:r w:rsidRPr="000A7D47">
              <w:rPr>
                <w:rStyle w:val="table0020gridchar"/>
                <w:rFonts w:ascii="Cambria" w:hAnsi="Cambria" w:cs="Calibri"/>
                <w:color w:val="333333"/>
              </w:rPr>
              <w:t>евентуално затваряне и на железопътните връзки на страната</w:t>
            </w:r>
          </w:p>
        </w:tc>
      </w:tr>
      <w:tr w:rsidR="00301491" w:rsidRPr="000A7D47" w14:paraId="053F05E3" w14:textId="77777777" w:rsidTr="00601691">
        <w:trPr>
          <w:trHeight w:val="922"/>
        </w:trPr>
        <w:tc>
          <w:tcPr>
            <w:tcW w:w="2857" w:type="dxa"/>
            <w:gridSpan w:val="2"/>
          </w:tcPr>
          <w:p w14:paraId="7730C3B6"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24D11C7F" w14:textId="05883427" w:rsidR="00301491" w:rsidRPr="000A7D47" w:rsidRDefault="00301491" w:rsidP="00936D7B">
            <w:pPr>
              <w:spacing w:before="120" w:after="120"/>
              <w:rPr>
                <w:rFonts w:ascii="Cambria" w:hAnsi="Cambria"/>
              </w:rPr>
            </w:pPr>
            <w:r w:rsidRPr="000A7D47">
              <w:rPr>
                <w:rFonts w:ascii="Cambria" w:hAnsi="Cambria"/>
                <w:color w:val="000000"/>
              </w:rPr>
              <w:t>Маршрутите за завръщане в България на български граждани </w:t>
            </w:r>
            <w:r w:rsidRPr="000A7D47">
              <w:rPr>
                <w:rStyle w:val="table0020gridchar"/>
                <w:rFonts w:ascii="Cambria" w:hAnsi="Cambria" w:cs="Calibri"/>
                <w:color w:val="000000"/>
              </w:rPr>
              <w:t>остават единствено по железопътен транспорт, или чрез специално организирани от властите самолетни рейсове.</w:t>
            </w:r>
          </w:p>
        </w:tc>
      </w:tr>
      <w:tr w:rsidR="00301491" w:rsidRPr="000A7D47" w14:paraId="0C2FFB96" w14:textId="77777777" w:rsidTr="00601691">
        <w:trPr>
          <w:trHeight w:val="618"/>
        </w:trPr>
        <w:tc>
          <w:tcPr>
            <w:tcW w:w="2857" w:type="dxa"/>
            <w:gridSpan w:val="2"/>
          </w:tcPr>
          <w:p w14:paraId="5DD18F75"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440AAFD5" w14:textId="77777777" w:rsidR="00301491" w:rsidRPr="000A7D47" w:rsidRDefault="00301491" w:rsidP="005B11C5">
            <w:pPr>
              <w:jc w:val="both"/>
              <w:rPr>
                <w:rFonts w:ascii="Cambria" w:eastAsia="Times New Roman" w:hAnsi="Cambria" w:cstheme="minorHAnsi"/>
                <w:bCs/>
                <w:color w:val="333333"/>
                <w:lang w:eastAsia="bg-BG"/>
              </w:rPr>
            </w:pPr>
            <w:r w:rsidRPr="000A7D47">
              <w:rPr>
                <w:rFonts w:ascii="Cambria" w:eastAsia="Times New Roman" w:hAnsi="Cambria" w:cstheme="minorHAnsi"/>
                <w:bCs/>
                <w:color w:val="333333"/>
                <w:lang w:eastAsia="bg-BG"/>
              </w:rPr>
              <w:t>От 16 март всички занятия в университети, колежи и лицеи в Узбекистан са прекратени, а учащите са пуснати във ваканция. За завръщането на учащите се по родните им места им в провинцията са отпуснати допълнителни рейсове на влакове и автобуси. Централната автогара в Ташкент е преминала на 24-часов режим на работа. Обслужват се над 4 000 пътници на ден. Преди въвеждането на извънредните мерки са били обслужвани 1 800 пътници дневно.</w:t>
            </w:r>
          </w:p>
          <w:p w14:paraId="4B796BF9" w14:textId="002EC727" w:rsidR="00301491" w:rsidRPr="000A7D47" w:rsidRDefault="00301491" w:rsidP="005B11C5">
            <w:pPr>
              <w:jc w:val="both"/>
              <w:rPr>
                <w:rFonts w:ascii="Cambria" w:hAnsi="Cambria"/>
              </w:rPr>
            </w:pPr>
          </w:p>
        </w:tc>
      </w:tr>
      <w:tr w:rsidR="00301491" w:rsidRPr="000A7D47" w14:paraId="787774FA" w14:textId="77777777" w:rsidTr="00601691">
        <w:trPr>
          <w:trHeight w:val="870"/>
        </w:trPr>
        <w:tc>
          <w:tcPr>
            <w:tcW w:w="2857" w:type="dxa"/>
            <w:gridSpan w:val="2"/>
          </w:tcPr>
          <w:p w14:paraId="27D371F3"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75C7438D" w14:textId="57543266" w:rsidR="00301491" w:rsidRPr="000A7D47" w:rsidRDefault="00301491" w:rsidP="00936D7B">
            <w:pPr>
              <w:spacing w:before="120" w:after="120"/>
              <w:rPr>
                <w:rFonts w:ascii="Cambria" w:hAnsi="Cambria"/>
              </w:rPr>
            </w:pPr>
            <w:r w:rsidRPr="000A7D47">
              <w:rPr>
                <w:rFonts w:ascii="Cambria" w:hAnsi="Cambria"/>
                <w:color w:val="000000"/>
              </w:rPr>
              <w:t>Няма официална информация за забрани за вносители/износители на стоки и услуги</w:t>
            </w:r>
            <w:r w:rsidRPr="000A7D47">
              <w:rPr>
                <w:rStyle w:val="table0020gridchar"/>
                <w:rFonts w:ascii="Cambria" w:hAnsi="Cambria" w:cs="Calibri"/>
                <w:color w:val="000000"/>
              </w:rPr>
              <w:t>, но дейността на въздушните съобщения и автотранспорта се преустановява от 16 март 2020г.</w:t>
            </w:r>
          </w:p>
        </w:tc>
      </w:tr>
      <w:tr w:rsidR="00301491" w:rsidRPr="000A7D47" w14:paraId="19B29131" w14:textId="77777777" w:rsidTr="00D72636">
        <w:trPr>
          <w:trHeight w:val="360"/>
        </w:trPr>
        <w:tc>
          <w:tcPr>
            <w:tcW w:w="10414" w:type="dxa"/>
            <w:gridSpan w:val="11"/>
            <w:tcBorders>
              <w:bottom w:val="single" w:sz="4" w:space="0" w:color="auto"/>
            </w:tcBorders>
            <w:shd w:val="clear" w:color="auto" w:fill="D9D9D9" w:themeFill="background1" w:themeFillShade="D9"/>
          </w:tcPr>
          <w:p w14:paraId="7F206AEA" w14:textId="2645BB16"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Филипини (Манила)</w:t>
            </w:r>
          </w:p>
        </w:tc>
      </w:tr>
      <w:tr w:rsidR="00301491" w:rsidRPr="000A7D47" w14:paraId="74B5146F" w14:textId="5EC93BA2" w:rsidTr="00601691">
        <w:trPr>
          <w:trHeight w:val="561"/>
        </w:trPr>
        <w:tc>
          <w:tcPr>
            <w:tcW w:w="2857" w:type="dxa"/>
            <w:gridSpan w:val="2"/>
            <w:tcBorders>
              <w:top w:val="single" w:sz="4" w:space="0" w:color="auto"/>
              <w:left w:val="single" w:sz="4" w:space="0" w:color="auto"/>
              <w:bottom w:val="single" w:sz="4" w:space="0" w:color="auto"/>
            </w:tcBorders>
            <w:shd w:val="clear" w:color="auto" w:fill="auto"/>
          </w:tcPr>
          <w:p w14:paraId="2B3393AD" w14:textId="37030A34" w:rsidR="00301491" w:rsidRPr="000A7D47" w:rsidRDefault="00301491" w:rsidP="00936D7B">
            <w:pPr>
              <w:spacing w:before="120" w:after="120"/>
              <w:rPr>
                <w:rFonts w:ascii="Cambria" w:hAnsi="Cambria"/>
                <w:b/>
                <w:bCs/>
                <w:sz w:val="28"/>
                <w:szCs w:val="28"/>
              </w:rPr>
            </w:pPr>
            <w:r w:rsidRPr="000A7D47">
              <w:rPr>
                <w:rFonts w:ascii="Cambria" w:hAnsi="Cambria"/>
              </w:rPr>
              <w:t xml:space="preserve">Въведени мерки по отношение режима на влизане и излизане </w:t>
            </w:r>
          </w:p>
        </w:tc>
        <w:tc>
          <w:tcPr>
            <w:tcW w:w="7557" w:type="dxa"/>
            <w:gridSpan w:val="9"/>
            <w:tcBorders>
              <w:top w:val="single" w:sz="4" w:space="0" w:color="auto"/>
              <w:left w:val="single" w:sz="4" w:space="0" w:color="auto"/>
              <w:bottom w:val="single" w:sz="4" w:space="0" w:color="auto"/>
            </w:tcBorders>
            <w:shd w:val="clear" w:color="auto" w:fill="auto"/>
          </w:tcPr>
          <w:p w14:paraId="1B55A34B" w14:textId="77777777" w:rsidR="00301491" w:rsidRPr="000A7D47" w:rsidRDefault="00301491" w:rsidP="00936D7B">
            <w:pPr>
              <w:spacing w:before="120" w:after="120"/>
              <w:jc w:val="both"/>
              <w:rPr>
                <w:rFonts w:ascii="Cambria" w:eastAsia="Times New Roman" w:hAnsi="Cambria" w:cs="Times New Roman"/>
                <w:color w:val="000000"/>
                <w:lang w:eastAsia="bg-BG"/>
              </w:rPr>
            </w:pPr>
            <w:r w:rsidRPr="000A7D47">
              <w:rPr>
                <w:rFonts w:ascii="Cambria" w:eastAsia="Times New Roman" w:hAnsi="Cambria" w:cs="Times New Roman"/>
                <w:bCs/>
                <w:color w:val="000000"/>
                <w:lang w:eastAsia="bg-BG"/>
              </w:rPr>
              <w:t>Обявено извънредно положение от 9 март.</w:t>
            </w:r>
          </w:p>
          <w:p w14:paraId="3F664385" w14:textId="77777777" w:rsidR="00301491" w:rsidRPr="000A7D47" w:rsidRDefault="00301491" w:rsidP="00936D7B">
            <w:pPr>
              <w:spacing w:before="120" w:after="120"/>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Обявена е забрана за влизане на територията на Филипините на всички пътуващи от държавите, където е имало случаи на местно предаване на Covid-19.</w:t>
            </w:r>
          </w:p>
          <w:p w14:paraId="513925E6" w14:textId="77777777" w:rsidR="00301491" w:rsidRPr="000A7D47" w:rsidRDefault="00301491" w:rsidP="00936D7B">
            <w:pPr>
              <w:spacing w:before="120" w:after="120"/>
              <w:jc w:val="both"/>
              <w:rPr>
                <w:rFonts w:ascii="Cambria" w:eastAsia="Times New Roman" w:hAnsi="Cambria" w:cs="Times New Roman"/>
                <w:color w:val="000000"/>
                <w:lang w:eastAsia="bg-BG"/>
              </w:rPr>
            </w:pPr>
            <w:r w:rsidRPr="000A7D47">
              <w:rPr>
                <w:rFonts w:ascii="Cambria" w:eastAsia="Times New Roman" w:hAnsi="Cambria" w:cs="Times New Roman"/>
                <w:color w:val="000000"/>
                <w:lang w:eastAsia="bg-BG"/>
              </w:rPr>
              <w:t>Изключение се прави за граждани на Филипините и техните семейства, постоянно пребиваващите и носителите на дипломатически визи.</w:t>
            </w:r>
          </w:p>
          <w:p w14:paraId="6901911D" w14:textId="6DE3C7D9" w:rsidR="00301491" w:rsidRPr="000A7D47" w:rsidRDefault="00301491" w:rsidP="00936D7B">
            <w:pPr>
              <w:pStyle w:val="Normal1"/>
              <w:spacing w:before="120" w:beforeAutospacing="0" w:after="120" w:afterAutospacing="0"/>
              <w:jc w:val="both"/>
              <w:rPr>
                <w:rFonts w:ascii="Cambria" w:hAnsi="Cambria"/>
                <w:b/>
                <w:bCs/>
                <w:sz w:val="28"/>
                <w:szCs w:val="28"/>
              </w:rPr>
            </w:pPr>
          </w:p>
        </w:tc>
      </w:tr>
      <w:tr w:rsidR="00301491" w:rsidRPr="000A7D47" w14:paraId="65664C50" w14:textId="77777777" w:rsidTr="00601691">
        <w:trPr>
          <w:trHeight w:val="578"/>
        </w:trPr>
        <w:tc>
          <w:tcPr>
            <w:tcW w:w="2857" w:type="dxa"/>
            <w:gridSpan w:val="2"/>
            <w:tcBorders>
              <w:top w:val="single" w:sz="4" w:space="0" w:color="auto"/>
              <w:left w:val="single" w:sz="4" w:space="0" w:color="auto"/>
              <w:bottom w:val="single" w:sz="4" w:space="0" w:color="auto"/>
            </w:tcBorders>
            <w:shd w:val="clear" w:color="auto" w:fill="auto"/>
          </w:tcPr>
          <w:p w14:paraId="3275C8D4" w14:textId="227A5BA3" w:rsidR="00301491" w:rsidRPr="000A7D47" w:rsidRDefault="00301491" w:rsidP="00936D7B">
            <w:pPr>
              <w:spacing w:before="120" w:after="120"/>
              <w:rPr>
                <w:rFonts w:ascii="Cambria" w:hAnsi="Cambria"/>
                <w:b/>
                <w:bCs/>
                <w:sz w:val="28"/>
                <w:szCs w:val="28"/>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Borders>
              <w:top w:val="single" w:sz="4" w:space="0" w:color="auto"/>
              <w:left w:val="single" w:sz="4" w:space="0" w:color="auto"/>
              <w:bottom w:val="single" w:sz="4" w:space="0" w:color="auto"/>
            </w:tcBorders>
            <w:shd w:val="clear" w:color="auto" w:fill="auto"/>
          </w:tcPr>
          <w:p w14:paraId="6BA649B3" w14:textId="27CEE2C3" w:rsidR="00301491" w:rsidRPr="000A7D47" w:rsidRDefault="00301491" w:rsidP="00936D7B">
            <w:pPr>
              <w:spacing w:before="120" w:after="120"/>
              <w:rPr>
                <w:rFonts w:ascii="Cambria" w:hAnsi="Cambria"/>
                <w:bCs/>
              </w:rPr>
            </w:pPr>
            <w:r w:rsidRPr="000A7D47">
              <w:rPr>
                <w:rFonts w:ascii="Cambria" w:hAnsi="Cambria"/>
                <w:color w:val="000000"/>
              </w:rPr>
              <w:t>Не е налична информация за ограничителни мерки по отношение на транспорти средства.</w:t>
            </w:r>
          </w:p>
        </w:tc>
      </w:tr>
      <w:tr w:rsidR="00301491" w:rsidRPr="000A7D47" w14:paraId="296E7808" w14:textId="77777777" w:rsidTr="00601691">
        <w:trPr>
          <w:trHeight w:val="660"/>
        </w:trPr>
        <w:tc>
          <w:tcPr>
            <w:tcW w:w="2857" w:type="dxa"/>
            <w:gridSpan w:val="2"/>
            <w:tcBorders>
              <w:top w:val="single" w:sz="4" w:space="0" w:color="auto"/>
              <w:left w:val="single" w:sz="4" w:space="0" w:color="auto"/>
              <w:bottom w:val="single" w:sz="4" w:space="0" w:color="auto"/>
            </w:tcBorders>
            <w:shd w:val="clear" w:color="auto" w:fill="auto"/>
          </w:tcPr>
          <w:p w14:paraId="55FCBC6D" w14:textId="0ED7313F" w:rsidR="00301491" w:rsidRPr="000A7D47" w:rsidRDefault="00301491" w:rsidP="00936D7B">
            <w:pPr>
              <w:spacing w:before="120" w:after="120"/>
              <w:rPr>
                <w:rFonts w:ascii="Cambria" w:hAnsi="Cambria"/>
                <w:b/>
                <w:bCs/>
                <w:sz w:val="28"/>
                <w:szCs w:val="28"/>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Borders>
              <w:top w:val="single" w:sz="4" w:space="0" w:color="auto"/>
              <w:left w:val="single" w:sz="4" w:space="0" w:color="auto"/>
              <w:bottom w:val="single" w:sz="4" w:space="0" w:color="auto"/>
            </w:tcBorders>
            <w:shd w:val="clear" w:color="auto" w:fill="auto"/>
          </w:tcPr>
          <w:p w14:paraId="5BD5857A" w14:textId="27CF2EAE" w:rsidR="00301491" w:rsidRPr="000A7D47" w:rsidRDefault="00301491" w:rsidP="00936D7B">
            <w:pPr>
              <w:spacing w:before="120" w:after="120"/>
              <w:rPr>
                <w:rFonts w:ascii="Cambria" w:hAnsi="Cambria"/>
                <w:b/>
                <w:bCs/>
                <w:sz w:val="28"/>
                <w:szCs w:val="28"/>
              </w:rPr>
            </w:pPr>
            <w:r w:rsidRPr="000A7D47">
              <w:rPr>
                <w:rFonts w:ascii="Cambria" w:hAnsi="Cambria"/>
                <w:bCs/>
              </w:rPr>
              <w:t>Няма официална информация</w:t>
            </w:r>
          </w:p>
        </w:tc>
      </w:tr>
      <w:tr w:rsidR="00301491" w:rsidRPr="000A7D47" w14:paraId="55F45895" w14:textId="77777777" w:rsidTr="00601691">
        <w:trPr>
          <w:trHeight w:val="495"/>
        </w:trPr>
        <w:tc>
          <w:tcPr>
            <w:tcW w:w="2857" w:type="dxa"/>
            <w:gridSpan w:val="2"/>
            <w:tcBorders>
              <w:top w:val="single" w:sz="4" w:space="0" w:color="auto"/>
              <w:left w:val="single" w:sz="4" w:space="0" w:color="auto"/>
              <w:bottom w:val="single" w:sz="4" w:space="0" w:color="auto"/>
            </w:tcBorders>
            <w:shd w:val="clear" w:color="auto" w:fill="auto"/>
          </w:tcPr>
          <w:p w14:paraId="62A52F17" w14:textId="214F87F2" w:rsidR="00301491" w:rsidRPr="000A7D47" w:rsidRDefault="00301491" w:rsidP="00936D7B">
            <w:pPr>
              <w:spacing w:before="120" w:after="120"/>
              <w:rPr>
                <w:rFonts w:ascii="Cambria" w:hAnsi="Cambria"/>
                <w:b/>
                <w:bCs/>
                <w:sz w:val="28"/>
                <w:szCs w:val="28"/>
              </w:rPr>
            </w:pPr>
            <w:r w:rsidRPr="000A7D47">
              <w:rPr>
                <w:rFonts w:ascii="Cambria" w:hAnsi="Cambria"/>
              </w:rPr>
              <w:t>Въведени карантинни / ограничителни мерки за гражданите</w:t>
            </w:r>
          </w:p>
        </w:tc>
        <w:tc>
          <w:tcPr>
            <w:tcW w:w="7557" w:type="dxa"/>
            <w:gridSpan w:val="9"/>
            <w:tcBorders>
              <w:top w:val="single" w:sz="4" w:space="0" w:color="auto"/>
              <w:left w:val="single" w:sz="4" w:space="0" w:color="auto"/>
              <w:bottom w:val="single" w:sz="4" w:space="0" w:color="auto"/>
            </w:tcBorders>
            <w:shd w:val="clear" w:color="auto" w:fill="auto"/>
          </w:tcPr>
          <w:p w14:paraId="760C6E67" w14:textId="363632A8" w:rsidR="00301491" w:rsidRPr="000A7D47" w:rsidRDefault="00301491" w:rsidP="00936D7B">
            <w:pPr>
              <w:pStyle w:val="Normal1"/>
              <w:spacing w:before="120" w:beforeAutospacing="0" w:after="120" w:afterAutospacing="0"/>
              <w:rPr>
                <w:rFonts w:ascii="Cambria" w:hAnsi="Cambria"/>
                <w:b/>
                <w:bCs/>
                <w:sz w:val="22"/>
                <w:szCs w:val="22"/>
              </w:rPr>
            </w:pPr>
            <w:r w:rsidRPr="000A7D47">
              <w:rPr>
                <w:rFonts w:ascii="Cambria" w:hAnsi="Cambria"/>
                <w:color w:val="000000"/>
              </w:rPr>
              <w:t>Считано от 15.03.2020 г. и в срок най-малко до 14.04.2020 г. е изолирана агломерацията на столицата Манила. Мерките включват прекратяване на пътуванията по въздух, суша и вода до и от агломерацията; забрана за всички публични събирания; затваряне на училищата.</w:t>
            </w:r>
          </w:p>
        </w:tc>
      </w:tr>
      <w:tr w:rsidR="00301491" w:rsidRPr="000A7D47" w14:paraId="7AEB4B38" w14:textId="77777777" w:rsidTr="00601691">
        <w:trPr>
          <w:trHeight w:val="510"/>
        </w:trPr>
        <w:tc>
          <w:tcPr>
            <w:tcW w:w="2857" w:type="dxa"/>
            <w:gridSpan w:val="2"/>
            <w:tcBorders>
              <w:top w:val="single" w:sz="4" w:space="0" w:color="auto"/>
              <w:left w:val="single" w:sz="4" w:space="0" w:color="auto"/>
              <w:bottom w:val="single" w:sz="4" w:space="0" w:color="auto"/>
            </w:tcBorders>
            <w:shd w:val="clear" w:color="auto" w:fill="auto"/>
          </w:tcPr>
          <w:p w14:paraId="5426F422" w14:textId="4AF9FC5D" w:rsidR="00301491" w:rsidRPr="000A7D47" w:rsidRDefault="00301491" w:rsidP="00936D7B">
            <w:pPr>
              <w:spacing w:before="120" w:after="120"/>
              <w:rPr>
                <w:rFonts w:ascii="Cambria" w:hAnsi="Cambria"/>
                <w:b/>
                <w:bCs/>
                <w:sz w:val="28"/>
                <w:szCs w:val="28"/>
              </w:rPr>
            </w:pPr>
            <w:r w:rsidRPr="000A7D47">
              <w:rPr>
                <w:rFonts w:ascii="Cambria" w:hAnsi="Cambria"/>
              </w:rPr>
              <w:t>Въведени ограничения/забрани за вносителите/износителите на стоки и услуги</w:t>
            </w:r>
          </w:p>
        </w:tc>
        <w:tc>
          <w:tcPr>
            <w:tcW w:w="7557" w:type="dxa"/>
            <w:gridSpan w:val="9"/>
            <w:tcBorders>
              <w:top w:val="single" w:sz="4" w:space="0" w:color="auto"/>
              <w:left w:val="single" w:sz="4" w:space="0" w:color="auto"/>
              <w:bottom w:val="single" w:sz="4" w:space="0" w:color="auto"/>
            </w:tcBorders>
            <w:shd w:val="clear" w:color="auto" w:fill="auto"/>
          </w:tcPr>
          <w:p w14:paraId="75709404" w14:textId="6946BD31" w:rsidR="00301491" w:rsidRPr="000A7D47" w:rsidRDefault="00301491" w:rsidP="00936D7B">
            <w:pPr>
              <w:spacing w:before="120" w:after="120"/>
              <w:rPr>
                <w:rFonts w:ascii="Cambria" w:hAnsi="Cambria"/>
                <w:bCs/>
              </w:rPr>
            </w:pPr>
            <w:r w:rsidRPr="000A7D47">
              <w:rPr>
                <w:rFonts w:ascii="Cambria" w:hAnsi="Cambria"/>
                <w:color w:val="000000"/>
              </w:rPr>
              <w:t>Не е налична информация за ограничителни мерки за внос или износ на продукти или услуги</w:t>
            </w:r>
          </w:p>
        </w:tc>
      </w:tr>
      <w:tr w:rsidR="00301491" w:rsidRPr="000A7D47" w14:paraId="1DAA6A39" w14:textId="77777777" w:rsidTr="00D72636">
        <w:trPr>
          <w:trHeight w:val="645"/>
        </w:trPr>
        <w:tc>
          <w:tcPr>
            <w:tcW w:w="10414" w:type="dxa"/>
            <w:gridSpan w:val="11"/>
            <w:tcBorders>
              <w:top w:val="single" w:sz="4" w:space="0" w:color="auto"/>
            </w:tcBorders>
            <w:shd w:val="clear" w:color="auto" w:fill="D9D9D9" w:themeFill="background1" w:themeFillShade="D9"/>
          </w:tcPr>
          <w:p w14:paraId="09FBD86C" w14:textId="00B5BCAC"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Шри Ланка</w:t>
            </w:r>
          </w:p>
        </w:tc>
      </w:tr>
      <w:tr w:rsidR="00301491" w:rsidRPr="000A7D47" w14:paraId="749E5CA6" w14:textId="77777777" w:rsidTr="00601691">
        <w:trPr>
          <w:trHeight w:val="636"/>
        </w:trPr>
        <w:tc>
          <w:tcPr>
            <w:tcW w:w="2857" w:type="dxa"/>
            <w:gridSpan w:val="2"/>
          </w:tcPr>
          <w:p w14:paraId="7278B3C7"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230D2570" w14:textId="77777777" w:rsidR="00301491" w:rsidRPr="000A7D47" w:rsidRDefault="00301491" w:rsidP="00044429">
            <w:pPr>
              <w:rPr>
                <w:rFonts w:ascii="Cambria" w:hAnsi="Cambria"/>
                <w:sz w:val="24"/>
                <w:szCs w:val="24"/>
              </w:rPr>
            </w:pPr>
            <w:r w:rsidRPr="000A7D47">
              <w:rPr>
                <w:rFonts w:ascii="Cambria" w:hAnsi="Cambria"/>
                <w:sz w:val="24"/>
                <w:szCs w:val="24"/>
              </w:rPr>
              <w:t xml:space="preserve">Считано от 14 март 2020 г. Шри Ланка преустановява до второ нареждане предоставянето на визи при пристигане в страната, чрез електронната система ЕТА за притежателите на обикновени паспорти, с изключение на страните, освободени от ЕТА (Сингапур, Малдивите и Сайшелите). Това решение не важи за притежателите на дипломатически, официални и служебни паспорти. </w:t>
            </w:r>
          </w:p>
          <w:p w14:paraId="4A61EF56" w14:textId="77777777" w:rsidR="00301491" w:rsidRPr="000A7D47" w:rsidRDefault="00301491" w:rsidP="00044429">
            <w:pPr>
              <w:rPr>
                <w:rFonts w:ascii="Cambria" w:hAnsi="Cambria"/>
                <w:sz w:val="24"/>
                <w:szCs w:val="24"/>
              </w:rPr>
            </w:pPr>
          </w:p>
          <w:p w14:paraId="5455A4C1" w14:textId="4B1FC3AE" w:rsidR="00301491" w:rsidRPr="000A7D47" w:rsidRDefault="00301491" w:rsidP="00044429">
            <w:pPr>
              <w:spacing w:before="120" w:after="120"/>
              <w:rPr>
                <w:rFonts w:ascii="Cambria" w:hAnsi="Cambria"/>
              </w:rPr>
            </w:pPr>
            <w:r w:rsidRPr="000A7D47">
              <w:rPr>
                <w:rFonts w:ascii="Cambria" w:hAnsi="Cambria"/>
                <w:sz w:val="24"/>
                <w:szCs w:val="24"/>
              </w:rPr>
              <w:t>Всички видове вече издадени визи, разрешителни за кацане за граждани на Южна Корея, Иран, Италия, Катар, Бахрейн, Франция, Испания, Германия, Дания, Холандия, Швеция и Австрия са отменени за срок от 14 дни няма да бъдат допускани до територията на страната до 29.03.2020 г. Това се отнася и за гражданите на тези страни и с история на пътуванията до изброените страни през последните 14 дни.</w:t>
            </w:r>
          </w:p>
        </w:tc>
      </w:tr>
      <w:tr w:rsidR="00301491" w:rsidRPr="000A7D47" w14:paraId="5E68A47B" w14:textId="77777777" w:rsidTr="00601691">
        <w:trPr>
          <w:trHeight w:val="871"/>
        </w:trPr>
        <w:tc>
          <w:tcPr>
            <w:tcW w:w="2857" w:type="dxa"/>
            <w:gridSpan w:val="2"/>
          </w:tcPr>
          <w:p w14:paraId="7A5532A7"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318535AB" w14:textId="77777777" w:rsidR="00301491" w:rsidRPr="000A7D47" w:rsidRDefault="00301491" w:rsidP="00936D7B">
            <w:pPr>
              <w:spacing w:before="120" w:after="120"/>
              <w:rPr>
                <w:rFonts w:ascii="Cambria" w:hAnsi="Cambria"/>
              </w:rPr>
            </w:pPr>
            <w:r w:rsidRPr="000A7D47">
              <w:rPr>
                <w:rFonts w:ascii="Cambria" w:hAnsi="Cambria"/>
              </w:rPr>
              <w:t>Няма такива.</w:t>
            </w:r>
          </w:p>
        </w:tc>
      </w:tr>
      <w:tr w:rsidR="00301491" w:rsidRPr="000A7D47" w14:paraId="439D15A6" w14:textId="77777777" w:rsidTr="00601691">
        <w:trPr>
          <w:trHeight w:val="922"/>
        </w:trPr>
        <w:tc>
          <w:tcPr>
            <w:tcW w:w="2857" w:type="dxa"/>
            <w:gridSpan w:val="2"/>
          </w:tcPr>
          <w:p w14:paraId="6F7AE7D6"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591CDED2" w14:textId="77777777" w:rsidR="00301491" w:rsidRPr="000A7D47" w:rsidRDefault="00301491" w:rsidP="00936D7B">
            <w:pPr>
              <w:spacing w:before="120" w:after="120"/>
              <w:rPr>
                <w:rFonts w:ascii="Cambria" w:hAnsi="Cambria"/>
              </w:rPr>
            </w:pPr>
            <w:r w:rsidRPr="000A7D47">
              <w:rPr>
                <w:rFonts w:ascii="Cambria" w:hAnsi="Cambria"/>
              </w:rPr>
              <w:t>Няма такива.</w:t>
            </w:r>
          </w:p>
        </w:tc>
      </w:tr>
      <w:tr w:rsidR="00301491" w:rsidRPr="000A7D47" w14:paraId="1EFD4ABC" w14:textId="77777777" w:rsidTr="00601691">
        <w:trPr>
          <w:trHeight w:val="618"/>
        </w:trPr>
        <w:tc>
          <w:tcPr>
            <w:tcW w:w="2857" w:type="dxa"/>
            <w:gridSpan w:val="2"/>
          </w:tcPr>
          <w:p w14:paraId="7C5468B4"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5B7E7FE5" w14:textId="1EF43BF9" w:rsidR="00301491" w:rsidRPr="000A7D47" w:rsidRDefault="00301491" w:rsidP="00936D7B">
            <w:pPr>
              <w:spacing w:before="120" w:after="120"/>
              <w:rPr>
                <w:rFonts w:ascii="Cambria" w:hAnsi="Cambria"/>
              </w:rPr>
            </w:pPr>
            <w:r w:rsidRPr="000A7D47">
              <w:rPr>
                <w:rFonts w:ascii="Cambria" w:hAnsi="Cambria"/>
                <w:sz w:val="24"/>
                <w:szCs w:val="24"/>
              </w:rPr>
              <w:t>Въведена е задължителна карантина за всички пътници, идващи от или преминаващи през Южна Корея, Италия или Иран. Пътниците без симптоми (без треска, без здравословни проблеми), пристигащи от континентален Китай, Южна Корея, Иран или Италия се поставят под карантина за 14 дни.</w:t>
            </w:r>
          </w:p>
        </w:tc>
      </w:tr>
      <w:tr w:rsidR="00301491" w:rsidRPr="000A7D47" w14:paraId="759038E8" w14:textId="77777777" w:rsidTr="00601691">
        <w:trPr>
          <w:trHeight w:val="870"/>
        </w:trPr>
        <w:tc>
          <w:tcPr>
            <w:tcW w:w="2857" w:type="dxa"/>
            <w:gridSpan w:val="2"/>
          </w:tcPr>
          <w:p w14:paraId="7628E044"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193085F8" w14:textId="5BE844DA" w:rsidR="00301491" w:rsidRPr="000A7D47" w:rsidRDefault="00301491" w:rsidP="00936D7B">
            <w:pPr>
              <w:spacing w:before="120" w:after="120"/>
              <w:rPr>
                <w:rFonts w:ascii="Cambria" w:hAnsi="Cambria"/>
              </w:rPr>
            </w:pPr>
            <w:r w:rsidRPr="000A7D47">
              <w:rPr>
                <w:rFonts w:ascii="Cambria" w:hAnsi="Cambria"/>
              </w:rPr>
              <w:t>Не е налична информация към момента.</w:t>
            </w:r>
          </w:p>
        </w:tc>
      </w:tr>
      <w:tr w:rsidR="00301491" w:rsidRPr="000A7D47" w14:paraId="3045182B" w14:textId="77777777" w:rsidTr="00D72636">
        <w:trPr>
          <w:trHeight w:val="350"/>
        </w:trPr>
        <w:tc>
          <w:tcPr>
            <w:tcW w:w="10414" w:type="dxa"/>
            <w:gridSpan w:val="11"/>
            <w:shd w:val="clear" w:color="auto" w:fill="D9D9D9" w:themeFill="background1" w:themeFillShade="D9"/>
          </w:tcPr>
          <w:p w14:paraId="11D194C6" w14:textId="363A461B"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АФРИКА</w:t>
            </w:r>
          </w:p>
        </w:tc>
      </w:tr>
      <w:tr w:rsidR="00301491" w:rsidRPr="000A7D47" w14:paraId="653D0F60" w14:textId="77777777" w:rsidTr="00D72636">
        <w:trPr>
          <w:trHeight w:val="350"/>
        </w:trPr>
        <w:tc>
          <w:tcPr>
            <w:tcW w:w="10414" w:type="dxa"/>
            <w:gridSpan w:val="11"/>
            <w:shd w:val="clear" w:color="auto" w:fill="D9D9D9" w:themeFill="background1" w:themeFillShade="D9"/>
          </w:tcPr>
          <w:p w14:paraId="1522705B" w14:textId="54037D57" w:rsidR="00301491" w:rsidRPr="000A7D47" w:rsidRDefault="00301491" w:rsidP="00936D7B">
            <w:pPr>
              <w:spacing w:before="120" w:after="120"/>
              <w:jc w:val="center"/>
              <w:rPr>
                <w:rFonts w:ascii="Cambria" w:hAnsi="Cambria"/>
                <w:b/>
                <w:bCs/>
                <w:sz w:val="28"/>
                <w:szCs w:val="28"/>
              </w:rPr>
            </w:pPr>
            <w:r w:rsidRPr="000A7D47">
              <w:rPr>
                <w:rFonts w:ascii="Cambria" w:hAnsi="Cambria" w:cs="Times New Roman"/>
                <w:b/>
                <w:sz w:val="28"/>
                <w:szCs w:val="28"/>
              </w:rPr>
              <w:t>Ангола</w:t>
            </w:r>
          </w:p>
        </w:tc>
      </w:tr>
      <w:tr w:rsidR="00301491" w:rsidRPr="000A7D47" w14:paraId="51915C47" w14:textId="77777777" w:rsidTr="00601691">
        <w:trPr>
          <w:trHeight w:val="636"/>
        </w:trPr>
        <w:tc>
          <w:tcPr>
            <w:tcW w:w="2857" w:type="dxa"/>
            <w:gridSpan w:val="2"/>
          </w:tcPr>
          <w:p w14:paraId="7283B82E"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23DA28A" w14:textId="77777777" w:rsidR="00301491" w:rsidRPr="000A7D47" w:rsidRDefault="00301491" w:rsidP="00936D7B">
            <w:pPr>
              <w:spacing w:before="120" w:after="120"/>
              <w:rPr>
                <w:rFonts w:ascii="Cambria" w:hAnsi="Cambria"/>
                <w:bCs/>
              </w:rPr>
            </w:pPr>
            <w:r w:rsidRPr="000A7D47">
              <w:rPr>
                <w:rFonts w:ascii="Cambria" w:hAnsi="Cambria" w:cs="Times New Roman"/>
                <w:bCs/>
                <w:sz w:val="24"/>
                <w:szCs w:val="24"/>
              </w:rPr>
              <w:t>Забрана за влизане в страната на пристигащи от Китай, Южна Корея, Иран и Италия</w:t>
            </w:r>
          </w:p>
        </w:tc>
      </w:tr>
      <w:tr w:rsidR="00301491" w:rsidRPr="000A7D47" w14:paraId="7421DE0D" w14:textId="77777777" w:rsidTr="00601691">
        <w:trPr>
          <w:trHeight w:val="871"/>
        </w:trPr>
        <w:tc>
          <w:tcPr>
            <w:tcW w:w="2857" w:type="dxa"/>
            <w:gridSpan w:val="2"/>
          </w:tcPr>
          <w:p w14:paraId="508DE8F5"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6F2EDEAF" w14:textId="1ECBACB1" w:rsidR="00301491" w:rsidRPr="000A7D47" w:rsidRDefault="00301491" w:rsidP="00936D7B">
            <w:pPr>
              <w:spacing w:before="120" w:after="120"/>
              <w:rPr>
                <w:rFonts w:ascii="Cambria" w:hAnsi="Cambria"/>
              </w:rPr>
            </w:pPr>
            <w:r w:rsidRPr="000A7D47">
              <w:rPr>
                <w:rFonts w:ascii="Cambria" w:hAnsi="Cambria"/>
              </w:rPr>
              <w:t>Няма</w:t>
            </w:r>
          </w:p>
        </w:tc>
      </w:tr>
      <w:tr w:rsidR="00301491" w:rsidRPr="000A7D47" w14:paraId="0AD6BDB3" w14:textId="77777777" w:rsidTr="00601691">
        <w:trPr>
          <w:trHeight w:val="922"/>
        </w:trPr>
        <w:tc>
          <w:tcPr>
            <w:tcW w:w="2857" w:type="dxa"/>
            <w:gridSpan w:val="2"/>
          </w:tcPr>
          <w:p w14:paraId="525089F0"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76C8A7B5" w14:textId="2F722F2B" w:rsidR="00301491" w:rsidRPr="000A7D47" w:rsidRDefault="00301491" w:rsidP="00936D7B">
            <w:pPr>
              <w:spacing w:before="120" w:after="120"/>
              <w:rPr>
                <w:rFonts w:ascii="Cambria" w:hAnsi="Cambria"/>
              </w:rPr>
            </w:pPr>
            <w:r w:rsidRPr="000A7D47">
              <w:rPr>
                <w:rFonts w:ascii="Cambria" w:hAnsi="Cambria"/>
              </w:rPr>
              <w:t>Няма</w:t>
            </w:r>
          </w:p>
        </w:tc>
      </w:tr>
      <w:tr w:rsidR="00301491" w:rsidRPr="000A7D47" w14:paraId="33A6FA6E" w14:textId="77777777" w:rsidTr="00601691">
        <w:trPr>
          <w:trHeight w:val="618"/>
        </w:trPr>
        <w:tc>
          <w:tcPr>
            <w:tcW w:w="2857" w:type="dxa"/>
            <w:gridSpan w:val="2"/>
          </w:tcPr>
          <w:p w14:paraId="6B3821B7"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63725154" w14:textId="689794D6" w:rsidR="00301491" w:rsidRPr="000A7D47" w:rsidRDefault="00301491" w:rsidP="00936D7B">
            <w:pPr>
              <w:spacing w:before="120" w:after="120"/>
              <w:rPr>
                <w:rFonts w:ascii="Cambria" w:hAnsi="Cambria"/>
              </w:rPr>
            </w:pPr>
            <w:r w:rsidRPr="000A7D47">
              <w:rPr>
                <w:rFonts w:ascii="Cambria" w:hAnsi="Cambria"/>
              </w:rPr>
              <w:t>Няма</w:t>
            </w:r>
          </w:p>
        </w:tc>
      </w:tr>
      <w:tr w:rsidR="00301491" w:rsidRPr="000A7D47" w14:paraId="6B09350C" w14:textId="77777777" w:rsidTr="00601691">
        <w:trPr>
          <w:trHeight w:val="870"/>
        </w:trPr>
        <w:tc>
          <w:tcPr>
            <w:tcW w:w="2857" w:type="dxa"/>
            <w:gridSpan w:val="2"/>
          </w:tcPr>
          <w:p w14:paraId="27E20B8E"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25E205E7" w14:textId="1B2D1B51" w:rsidR="00301491" w:rsidRPr="000A7D47" w:rsidRDefault="00301491" w:rsidP="00936D7B">
            <w:pPr>
              <w:spacing w:before="120" w:after="120"/>
              <w:rPr>
                <w:rFonts w:ascii="Cambria" w:hAnsi="Cambria"/>
              </w:rPr>
            </w:pPr>
            <w:r w:rsidRPr="000A7D47">
              <w:rPr>
                <w:rFonts w:ascii="Cambria" w:hAnsi="Cambria"/>
              </w:rPr>
              <w:t>Няма</w:t>
            </w:r>
          </w:p>
        </w:tc>
      </w:tr>
      <w:tr w:rsidR="00301491" w:rsidRPr="000A7D47" w14:paraId="5AB5B1EE" w14:textId="77777777" w:rsidTr="00601691">
        <w:trPr>
          <w:trHeight w:val="870"/>
        </w:trPr>
        <w:tc>
          <w:tcPr>
            <w:tcW w:w="2857" w:type="dxa"/>
            <w:gridSpan w:val="2"/>
          </w:tcPr>
          <w:p w14:paraId="5B450E29" w14:textId="77777777" w:rsidR="00301491" w:rsidRPr="000A7D47" w:rsidRDefault="00301491" w:rsidP="00936D7B">
            <w:pPr>
              <w:spacing w:before="120" w:after="120"/>
              <w:rPr>
                <w:rFonts w:ascii="Cambria" w:hAnsi="Cambria"/>
              </w:rPr>
            </w:pPr>
            <w:r w:rsidRPr="000A7D47">
              <w:rPr>
                <w:rFonts w:ascii="Cambria" w:hAnsi="Cambria"/>
              </w:rPr>
              <w:t>Контакти / Други</w:t>
            </w:r>
          </w:p>
        </w:tc>
        <w:tc>
          <w:tcPr>
            <w:tcW w:w="7557" w:type="dxa"/>
            <w:gridSpan w:val="9"/>
          </w:tcPr>
          <w:p w14:paraId="033D1E07" w14:textId="6E2C7FBD" w:rsidR="00301491" w:rsidRPr="000A7D47" w:rsidRDefault="00301491" w:rsidP="00936D7B">
            <w:pPr>
              <w:spacing w:before="120" w:after="120"/>
              <w:rPr>
                <w:rFonts w:ascii="Cambria" w:hAnsi="Cambria"/>
              </w:rPr>
            </w:pPr>
            <w:r w:rsidRPr="000A7D47">
              <w:rPr>
                <w:rFonts w:ascii="Cambria" w:hAnsi="Cambria"/>
              </w:rPr>
              <w:t>Няма</w:t>
            </w:r>
          </w:p>
        </w:tc>
      </w:tr>
      <w:tr w:rsidR="00301491" w:rsidRPr="000A7D47" w14:paraId="432A383F" w14:textId="77777777" w:rsidTr="00D72636">
        <w:trPr>
          <w:trHeight w:val="350"/>
        </w:trPr>
        <w:tc>
          <w:tcPr>
            <w:tcW w:w="10414" w:type="dxa"/>
            <w:gridSpan w:val="11"/>
            <w:shd w:val="clear" w:color="auto" w:fill="D9D9D9" w:themeFill="background1" w:themeFillShade="D9"/>
          </w:tcPr>
          <w:p w14:paraId="4C931F72" w14:textId="5D0DF285"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Алжир</w:t>
            </w:r>
          </w:p>
        </w:tc>
      </w:tr>
      <w:tr w:rsidR="00301491" w:rsidRPr="000A7D47" w14:paraId="1CAF0F18" w14:textId="77777777" w:rsidTr="00601691">
        <w:trPr>
          <w:trHeight w:val="636"/>
        </w:trPr>
        <w:tc>
          <w:tcPr>
            <w:tcW w:w="2857" w:type="dxa"/>
            <w:gridSpan w:val="2"/>
          </w:tcPr>
          <w:p w14:paraId="45BCAEF0"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09D9E359" w14:textId="77777777" w:rsidR="00301491" w:rsidRPr="000A7D47" w:rsidRDefault="00301491" w:rsidP="00936D7B">
            <w:pPr>
              <w:spacing w:before="120" w:after="120"/>
              <w:rPr>
                <w:rFonts w:ascii="Cambria" w:hAnsi="Cambria"/>
              </w:rPr>
            </w:pPr>
            <w:r w:rsidRPr="000A7D47">
              <w:rPr>
                <w:rFonts w:ascii="Cambria" w:hAnsi="Cambria"/>
              </w:rPr>
              <w:t xml:space="preserve">Считано от 15.03.2020 Националната авиокомпания Air Algérie преустановява всички полети до и от Италия. </w:t>
            </w:r>
          </w:p>
          <w:p w14:paraId="06F3824F" w14:textId="77777777" w:rsidR="00301491" w:rsidRPr="000A7D47" w:rsidRDefault="00301491" w:rsidP="00936D7B">
            <w:pPr>
              <w:spacing w:before="120" w:after="120"/>
              <w:rPr>
                <w:rFonts w:ascii="Cambria" w:hAnsi="Cambria"/>
              </w:rPr>
            </w:pPr>
            <w:r w:rsidRPr="000A7D47">
              <w:rPr>
                <w:rFonts w:ascii="Cambria" w:hAnsi="Cambria"/>
              </w:rPr>
              <w:t xml:space="preserve">Считано от 16.03.2020 г. до 04.04.2020 г. се прекратяват полетите до Испания. Временно са забранени полети до Франция от летищата в градовете Сетиф, Батна, Тлемсен, Ел Оуед, Бискра, Шлеф, Бежайа и Аннаба. Намалява се броя на полетите до Франция от летищата в  Алжир, Оран и Константин. </w:t>
            </w:r>
          </w:p>
          <w:p w14:paraId="72901629" w14:textId="46DAD449" w:rsidR="00301491" w:rsidRPr="000A7D47" w:rsidRDefault="00301491" w:rsidP="00936D7B">
            <w:pPr>
              <w:spacing w:before="120" w:after="120"/>
              <w:rPr>
                <w:rFonts w:ascii="Cambria" w:hAnsi="Cambria"/>
              </w:rPr>
            </w:pPr>
            <w:r w:rsidRPr="000A7D47">
              <w:rPr>
                <w:rFonts w:ascii="Cambria" w:hAnsi="Cambria"/>
              </w:rPr>
              <w:t>Отменени са полетите до и от Мароко.</w:t>
            </w:r>
          </w:p>
        </w:tc>
      </w:tr>
      <w:tr w:rsidR="00301491" w:rsidRPr="000A7D47" w14:paraId="6207CCF3" w14:textId="77777777" w:rsidTr="00601691">
        <w:trPr>
          <w:trHeight w:val="871"/>
        </w:trPr>
        <w:tc>
          <w:tcPr>
            <w:tcW w:w="2857" w:type="dxa"/>
            <w:gridSpan w:val="2"/>
          </w:tcPr>
          <w:p w14:paraId="02E2CA4A"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51771FB2" w14:textId="540EC837" w:rsidR="00301491" w:rsidRPr="000A7D47" w:rsidRDefault="00301491" w:rsidP="00936D7B">
            <w:pPr>
              <w:spacing w:before="120" w:after="120"/>
              <w:rPr>
                <w:rFonts w:ascii="Cambria" w:hAnsi="Cambria"/>
              </w:rPr>
            </w:pPr>
            <w:r w:rsidRPr="000A7D47">
              <w:rPr>
                <w:rFonts w:ascii="Cambria" w:hAnsi="Cambria"/>
              </w:rPr>
              <w:t xml:space="preserve">Не са оповестени мерки за забрана за  влизане и излизане на транспортни средства по сухопътни и морски граници. </w:t>
            </w:r>
          </w:p>
        </w:tc>
      </w:tr>
      <w:tr w:rsidR="00301491" w:rsidRPr="000A7D47" w14:paraId="027C896A" w14:textId="77777777" w:rsidTr="00601691">
        <w:trPr>
          <w:trHeight w:val="922"/>
        </w:trPr>
        <w:tc>
          <w:tcPr>
            <w:tcW w:w="2857" w:type="dxa"/>
            <w:gridSpan w:val="2"/>
          </w:tcPr>
          <w:p w14:paraId="604E7C96"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78CD993C" w14:textId="5623BBB3" w:rsidR="00301491" w:rsidRPr="000A7D47" w:rsidRDefault="00301491" w:rsidP="00936D7B">
            <w:pPr>
              <w:spacing w:before="120" w:after="120"/>
              <w:rPr>
                <w:rFonts w:ascii="Cambria" w:hAnsi="Cambria"/>
              </w:rPr>
            </w:pPr>
            <w:r w:rsidRPr="000A7D47">
              <w:rPr>
                <w:rFonts w:ascii="Cambria" w:hAnsi="Cambria"/>
              </w:rPr>
              <w:t>Не е постъпила информация за затваряне на сухопътните граници със съседните на Алжир държави.</w:t>
            </w:r>
          </w:p>
        </w:tc>
      </w:tr>
      <w:tr w:rsidR="00301491" w:rsidRPr="000A7D47" w14:paraId="2692819E" w14:textId="77777777" w:rsidTr="00601691">
        <w:trPr>
          <w:trHeight w:val="618"/>
        </w:trPr>
        <w:tc>
          <w:tcPr>
            <w:tcW w:w="2857" w:type="dxa"/>
            <w:gridSpan w:val="2"/>
          </w:tcPr>
          <w:p w14:paraId="7EB0494C"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33E49413" w14:textId="77777777" w:rsidR="00301491" w:rsidRPr="000A7D47" w:rsidRDefault="00301491" w:rsidP="00936D7B">
            <w:pPr>
              <w:spacing w:before="120" w:after="120"/>
              <w:rPr>
                <w:rFonts w:ascii="Cambria" w:hAnsi="Cambria"/>
              </w:rPr>
            </w:pPr>
            <w:r w:rsidRPr="000A7D47">
              <w:rPr>
                <w:rFonts w:ascii="Cambria" w:hAnsi="Cambria"/>
              </w:rPr>
              <w:t xml:space="preserve">Министерството на здравеопазването разпространи препоръки и хигиенни мерки, които следва да се спазват в съответствие с препоръките на СЗО. </w:t>
            </w:r>
          </w:p>
          <w:p w14:paraId="631172C5" w14:textId="77777777" w:rsidR="00301491" w:rsidRPr="000A7D47" w:rsidRDefault="00301491" w:rsidP="00936D7B">
            <w:pPr>
              <w:spacing w:before="120" w:after="120"/>
              <w:rPr>
                <w:rFonts w:ascii="Cambria" w:hAnsi="Cambria"/>
              </w:rPr>
            </w:pPr>
            <w:r w:rsidRPr="000A7D47">
              <w:rPr>
                <w:rFonts w:ascii="Cambria" w:hAnsi="Cambria"/>
              </w:rPr>
              <w:t>Училища и университети са освободени от учебни занятия до 05.04.2020 г.</w:t>
            </w:r>
          </w:p>
          <w:p w14:paraId="4BF8E5BE" w14:textId="3C2D6A79" w:rsidR="00301491" w:rsidRPr="000A7D47" w:rsidRDefault="00301491" w:rsidP="00936D7B">
            <w:pPr>
              <w:spacing w:before="120" w:after="120"/>
              <w:jc w:val="both"/>
              <w:rPr>
                <w:rFonts w:ascii="Cambria" w:hAnsi="Cambria"/>
              </w:rPr>
            </w:pPr>
            <w:r w:rsidRPr="000A7D47">
              <w:rPr>
                <w:rFonts w:ascii="Cambria" w:hAnsi="Cambria"/>
              </w:rPr>
              <w:t xml:space="preserve"> До 31 март се забранява присъствието на зрители на национални спортни събития и състезания.   Отлага се провеждането на международни спортни събития, планирани в Алжир, с изключение на квалификациите за международни, континентални и регионални състезания.  До 15 април се отменя пътуването на спортисти и отбори в чужбина за участие в състезания и тренировъчни лагер-сборове. Разрешено е участието единствено на тези спортисти и отбори, чието отсъствие от участие в международни състезания води до елиминация за Алжир.</w:t>
            </w:r>
          </w:p>
        </w:tc>
      </w:tr>
      <w:tr w:rsidR="00301491" w:rsidRPr="000A7D47" w14:paraId="364410D6" w14:textId="77777777" w:rsidTr="00601691">
        <w:trPr>
          <w:trHeight w:val="870"/>
        </w:trPr>
        <w:tc>
          <w:tcPr>
            <w:tcW w:w="2857" w:type="dxa"/>
            <w:gridSpan w:val="2"/>
          </w:tcPr>
          <w:p w14:paraId="5D834AD6"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10DAD5AD" w14:textId="7C6321D8" w:rsidR="00301491" w:rsidRPr="000A7D47" w:rsidRDefault="00301491" w:rsidP="00936D7B">
            <w:pPr>
              <w:spacing w:before="120" w:after="120"/>
              <w:rPr>
                <w:rFonts w:ascii="Cambria" w:hAnsi="Cambria"/>
              </w:rPr>
            </w:pPr>
            <w:r w:rsidRPr="000A7D47">
              <w:rPr>
                <w:rFonts w:ascii="Cambria" w:hAnsi="Cambria"/>
              </w:rPr>
              <w:t>Забранени за износ са санитарни материали , маски, ръкавици и защитни облекла. Попълват се резервите от същите, голяма част, от които бяха изпратени в Китай при възникване на епидемиологичната ситуация в Ухан.</w:t>
            </w:r>
          </w:p>
        </w:tc>
      </w:tr>
      <w:tr w:rsidR="00301491" w:rsidRPr="000A7D47" w14:paraId="2CA7F432" w14:textId="77777777" w:rsidTr="00601691">
        <w:trPr>
          <w:trHeight w:val="870"/>
        </w:trPr>
        <w:tc>
          <w:tcPr>
            <w:tcW w:w="2857" w:type="dxa"/>
            <w:gridSpan w:val="2"/>
          </w:tcPr>
          <w:p w14:paraId="6C46A40D" w14:textId="77777777" w:rsidR="00301491" w:rsidRPr="000A7D47" w:rsidRDefault="00301491" w:rsidP="00936D7B">
            <w:pPr>
              <w:spacing w:before="120" w:after="120"/>
              <w:rPr>
                <w:rFonts w:ascii="Cambria" w:hAnsi="Cambria"/>
              </w:rPr>
            </w:pPr>
            <w:r w:rsidRPr="000A7D47">
              <w:rPr>
                <w:rFonts w:ascii="Cambria" w:hAnsi="Cambria"/>
              </w:rPr>
              <w:t>Контакти / Други</w:t>
            </w:r>
          </w:p>
        </w:tc>
        <w:tc>
          <w:tcPr>
            <w:tcW w:w="7557" w:type="dxa"/>
            <w:gridSpan w:val="9"/>
          </w:tcPr>
          <w:p w14:paraId="6D107D68" w14:textId="77777777" w:rsidR="00301491" w:rsidRPr="000A7D47" w:rsidRDefault="00301491" w:rsidP="00936D7B">
            <w:pPr>
              <w:spacing w:before="120" w:after="120"/>
              <w:rPr>
                <w:rFonts w:ascii="Cambria" w:hAnsi="Cambria"/>
              </w:rPr>
            </w:pPr>
          </w:p>
        </w:tc>
      </w:tr>
      <w:tr w:rsidR="00301491" w:rsidRPr="000A7D47" w14:paraId="2F099FCB" w14:textId="77777777" w:rsidTr="00D72636">
        <w:trPr>
          <w:trHeight w:val="350"/>
        </w:trPr>
        <w:tc>
          <w:tcPr>
            <w:tcW w:w="10414" w:type="dxa"/>
            <w:gridSpan w:val="11"/>
            <w:shd w:val="clear" w:color="auto" w:fill="D9D9D9" w:themeFill="background1" w:themeFillShade="D9"/>
          </w:tcPr>
          <w:p w14:paraId="481D81CE" w14:textId="341E2D37"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Египет (Кайро)</w:t>
            </w:r>
          </w:p>
        </w:tc>
      </w:tr>
      <w:tr w:rsidR="00301491" w:rsidRPr="000A7D47" w14:paraId="75219B59" w14:textId="77777777" w:rsidTr="00601691">
        <w:trPr>
          <w:trHeight w:val="636"/>
        </w:trPr>
        <w:tc>
          <w:tcPr>
            <w:tcW w:w="2857" w:type="dxa"/>
            <w:gridSpan w:val="2"/>
          </w:tcPr>
          <w:p w14:paraId="1F43EE10"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0C10A1F3" w14:textId="3D185231" w:rsidR="00301491" w:rsidRPr="000A7D47" w:rsidRDefault="00301491" w:rsidP="00024B66">
            <w:pPr>
              <w:jc w:val="both"/>
              <w:rPr>
                <w:rFonts w:ascii="Cambria" w:hAnsi="Cambria"/>
              </w:rPr>
            </w:pPr>
            <w:r w:rsidRPr="000A7D47">
              <w:rPr>
                <w:rFonts w:ascii="Cambria" w:hAnsi="Cambria" w:cs="Cambria"/>
                <w:sz w:val="24"/>
                <w:szCs w:val="24"/>
              </w:rPr>
              <w:t>В периода 19.03.2020 г. – 31.03.2020 г. се спират всички международни полети от и до Египет, като това се отнася включително и за чартърните полети. Мярката започва да се прилага от 12.00 ч. на 19.03.</w:t>
            </w:r>
          </w:p>
        </w:tc>
      </w:tr>
      <w:tr w:rsidR="00301491" w:rsidRPr="000A7D47" w14:paraId="14374ABC" w14:textId="77777777" w:rsidTr="00601691">
        <w:trPr>
          <w:trHeight w:val="871"/>
        </w:trPr>
        <w:tc>
          <w:tcPr>
            <w:tcW w:w="2857" w:type="dxa"/>
            <w:gridSpan w:val="2"/>
          </w:tcPr>
          <w:p w14:paraId="2551AEC1"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49A9DAAF" w14:textId="0B02930B" w:rsidR="00301491" w:rsidRPr="000A7D47" w:rsidRDefault="00301491" w:rsidP="00936D7B">
            <w:pPr>
              <w:spacing w:before="120" w:after="120"/>
              <w:rPr>
                <w:rFonts w:ascii="Cambria" w:hAnsi="Cambria"/>
              </w:rPr>
            </w:pPr>
            <w:r w:rsidRPr="000A7D47">
              <w:rPr>
                <w:rFonts w:ascii="Cambria" w:hAnsi="Cambria" w:cs="Cambria"/>
              </w:rPr>
              <w:t>няма такава</w:t>
            </w:r>
          </w:p>
        </w:tc>
      </w:tr>
      <w:tr w:rsidR="00301491" w:rsidRPr="000A7D47" w14:paraId="0204A512" w14:textId="77777777" w:rsidTr="00601691">
        <w:trPr>
          <w:trHeight w:val="922"/>
        </w:trPr>
        <w:tc>
          <w:tcPr>
            <w:tcW w:w="2857" w:type="dxa"/>
            <w:gridSpan w:val="2"/>
          </w:tcPr>
          <w:p w14:paraId="283ADC00"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12FF60CA" w14:textId="5758B22C" w:rsidR="00301491" w:rsidRPr="000A7D47" w:rsidRDefault="00301491" w:rsidP="00936D7B">
            <w:pPr>
              <w:spacing w:before="120" w:after="120"/>
              <w:rPr>
                <w:rFonts w:ascii="Cambria" w:hAnsi="Cambria" w:cs="Cambria"/>
              </w:rPr>
            </w:pPr>
            <w:r w:rsidRPr="000A7D47">
              <w:rPr>
                <w:rFonts w:ascii="Cambria" w:hAnsi="Cambria" w:cs="Cambria"/>
              </w:rPr>
              <w:t>Няма отворени ГКПП   към съседни държави</w:t>
            </w:r>
          </w:p>
          <w:p w14:paraId="7516AD56" w14:textId="1297AC8D" w:rsidR="00301491" w:rsidRPr="000A7D47" w:rsidRDefault="00301491" w:rsidP="00936D7B">
            <w:pPr>
              <w:spacing w:before="120" w:after="120"/>
              <w:rPr>
                <w:rFonts w:ascii="Cambria" w:hAnsi="Cambria"/>
              </w:rPr>
            </w:pPr>
            <w:r w:rsidRPr="000A7D47">
              <w:rPr>
                <w:rFonts w:ascii="Cambria" w:hAnsi="Cambria" w:cs="Cambria"/>
              </w:rPr>
              <w:t>Пътуването е възможно само по въздух и море.</w:t>
            </w:r>
          </w:p>
        </w:tc>
      </w:tr>
      <w:tr w:rsidR="00301491" w:rsidRPr="000A7D47" w14:paraId="26B8BB73" w14:textId="77777777" w:rsidTr="00601691">
        <w:trPr>
          <w:trHeight w:val="618"/>
        </w:trPr>
        <w:tc>
          <w:tcPr>
            <w:tcW w:w="2857" w:type="dxa"/>
            <w:gridSpan w:val="2"/>
          </w:tcPr>
          <w:p w14:paraId="073D5B84"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64E2B705" w14:textId="77777777" w:rsidR="00301491" w:rsidRPr="000A7D47" w:rsidRDefault="00301491" w:rsidP="00936D7B">
            <w:pPr>
              <w:spacing w:before="120" w:after="120"/>
              <w:jc w:val="both"/>
              <w:rPr>
                <w:rFonts w:ascii="Cambria" w:hAnsi="Cambria" w:cs="Cambria"/>
                <w:sz w:val="24"/>
                <w:szCs w:val="24"/>
              </w:rPr>
            </w:pPr>
            <w:r w:rsidRPr="000A7D47">
              <w:rPr>
                <w:rFonts w:ascii="Cambria" w:hAnsi="Cambria" w:cs="Cambria"/>
                <w:sz w:val="24"/>
                <w:szCs w:val="24"/>
              </w:rPr>
              <w:t>Занятията в училища и университети са прекратени за срок от две седмици, считано от 15.03.2020 г.</w:t>
            </w:r>
          </w:p>
          <w:p w14:paraId="6894371F" w14:textId="77777777" w:rsidR="00301491" w:rsidRPr="000A7D47" w:rsidRDefault="00301491" w:rsidP="00936D7B">
            <w:pPr>
              <w:spacing w:before="120" w:after="120"/>
              <w:jc w:val="both"/>
              <w:rPr>
                <w:rFonts w:ascii="Cambria" w:hAnsi="Cambria" w:cs="Cambria"/>
                <w:sz w:val="24"/>
                <w:szCs w:val="24"/>
              </w:rPr>
            </w:pPr>
            <w:r w:rsidRPr="000A7D47">
              <w:rPr>
                <w:rFonts w:ascii="Cambria" w:hAnsi="Cambria" w:cs="Cambria"/>
                <w:sz w:val="24"/>
                <w:szCs w:val="24"/>
              </w:rPr>
              <w:t>Спрени са всякакви спортни мероприятия.</w:t>
            </w:r>
          </w:p>
          <w:p w14:paraId="19138737" w14:textId="10F52EAC" w:rsidR="00301491" w:rsidRPr="000A7D47" w:rsidRDefault="00301491" w:rsidP="00936D7B">
            <w:pPr>
              <w:spacing w:before="120" w:after="120"/>
              <w:jc w:val="both"/>
              <w:rPr>
                <w:rFonts w:ascii="Cambria" w:hAnsi="Cambria" w:cs="Cambria"/>
                <w:sz w:val="24"/>
                <w:szCs w:val="24"/>
              </w:rPr>
            </w:pPr>
            <w:r w:rsidRPr="000A7D47">
              <w:rPr>
                <w:rFonts w:ascii="Cambria" w:hAnsi="Cambria" w:cs="Cambria"/>
                <w:sz w:val="24"/>
                <w:szCs w:val="24"/>
              </w:rPr>
              <w:t>Предприети са мерки за ограничаване на струпване на хора в църкви и джамии.</w:t>
            </w:r>
          </w:p>
          <w:p w14:paraId="2566665D" w14:textId="77777777" w:rsidR="00301491" w:rsidRPr="000A7D47" w:rsidRDefault="00301491" w:rsidP="00786B38">
            <w:pPr>
              <w:jc w:val="both"/>
              <w:rPr>
                <w:rFonts w:ascii="Cambria" w:hAnsi="Cambria" w:cs="Cambria"/>
                <w:sz w:val="24"/>
                <w:szCs w:val="24"/>
              </w:rPr>
            </w:pPr>
            <w:r w:rsidRPr="000A7D47">
              <w:rPr>
                <w:rFonts w:ascii="Cambria" w:hAnsi="Cambria" w:cs="Cambria"/>
                <w:sz w:val="24"/>
                <w:szCs w:val="24"/>
              </w:rPr>
              <w:t>Всички заседания на египетските съдилища са прекратени за срок от две седмици, считано от 15.03.2020 г.</w:t>
            </w:r>
          </w:p>
          <w:p w14:paraId="6471C0D8" w14:textId="77777777" w:rsidR="00301491" w:rsidRPr="000A7D47" w:rsidRDefault="00301491" w:rsidP="00786B38">
            <w:pPr>
              <w:jc w:val="both"/>
              <w:rPr>
                <w:rFonts w:ascii="Cambria" w:hAnsi="Cambria" w:cs="Cambria"/>
                <w:sz w:val="24"/>
                <w:szCs w:val="24"/>
              </w:rPr>
            </w:pPr>
            <w:r w:rsidRPr="000A7D47">
              <w:rPr>
                <w:rFonts w:ascii="Cambria" w:hAnsi="Cambria" w:cs="Cambria"/>
                <w:sz w:val="24"/>
                <w:szCs w:val="24"/>
              </w:rPr>
              <w:t>Всички спортни клубове и зали в Кайро, както и частни образователни центрове, ще останат затворени за две седмици, считано от 16.03.2020 г.</w:t>
            </w:r>
          </w:p>
          <w:p w14:paraId="57EC7E5E" w14:textId="4C2A3ABD" w:rsidR="00301491" w:rsidRPr="000A7D47" w:rsidRDefault="00301491" w:rsidP="00936D7B">
            <w:pPr>
              <w:spacing w:before="120" w:after="120"/>
              <w:rPr>
                <w:rFonts w:ascii="Cambria" w:hAnsi="Cambria"/>
              </w:rPr>
            </w:pPr>
          </w:p>
        </w:tc>
      </w:tr>
      <w:tr w:rsidR="00301491" w:rsidRPr="000A7D47" w14:paraId="387C5E9C" w14:textId="77777777" w:rsidTr="00601691">
        <w:trPr>
          <w:trHeight w:val="870"/>
        </w:trPr>
        <w:tc>
          <w:tcPr>
            <w:tcW w:w="2857" w:type="dxa"/>
            <w:gridSpan w:val="2"/>
          </w:tcPr>
          <w:p w14:paraId="17FBF722"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38448A5A" w14:textId="1766B36A" w:rsidR="00301491" w:rsidRPr="000A7D47" w:rsidRDefault="00301491" w:rsidP="00936D7B">
            <w:pPr>
              <w:spacing w:before="120" w:after="120"/>
              <w:rPr>
                <w:rFonts w:ascii="Cambria" w:hAnsi="Cambria"/>
              </w:rPr>
            </w:pPr>
            <w:r w:rsidRPr="000A7D47">
              <w:rPr>
                <w:rFonts w:ascii="Cambria" w:hAnsi="Cambria" w:cs="Cambria"/>
              </w:rPr>
              <w:t>няма такива</w:t>
            </w:r>
          </w:p>
        </w:tc>
      </w:tr>
      <w:tr w:rsidR="00301491" w:rsidRPr="000A7D47" w14:paraId="6D03BA48" w14:textId="77777777" w:rsidTr="00D72636">
        <w:trPr>
          <w:trHeight w:val="350"/>
        </w:trPr>
        <w:tc>
          <w:tcPr>
            <w:tcW w:w="10414" w:type="dxa"/>
            <w:gridSpan w:val="11"/>
            <w:shd w:val="clear" w:color="auto" w:fill="D9D9D9" w:themeFill="background1" w:themeFillShade="D9"/>
          </w:tcPr>
          <w:p w14:paraId="0AAEBFE0" w14:textId="13B1E9E2"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Етиопия (Адис Абеба)</w:t>
            </w:r>
          </w:p>
        </w:tc>
      </w:tr>
      <w:tr w:rsidR="00301491" w:rsidRPr="000A7D47" w14:paraId="0E64E4BE" w14:textId="77777777" w:rsidTr="00601691">
        <w:trPr>
          <w:trHeight w:val="636"/>
        </w:trPr>
        <w:tc>
          <w:tcPr>
            <w:tcW w:w="2857" w:type="dxa"/>
            <w:gridSpan w:val="2"/>
          </w:tcPr>
          <w:p w14:paraId="430E480E"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15EF0A25" w14:textId="6CA140E1" w:rsidR="00301491" w:rsidRPr="000A7D47" w:rsidRDefault="00301491" w:rsidP="00936D7B">
            <w:pPr>
              <w:spacing w:before="120" w:after="120"/>
              <w:rPr>
                <w:rFonts w:ascii="Cambria" w:hAnsi="Cambria"/>
              </w:rPr>
            </w:pPr>
            <w:r w:rsidRPr="000A7D47">
              <w:rPr>
                <w:rFonts w:ascii="Cambria" w:hAnsi="Cambria"/>
              </w:rPr>
              <w:t xml:space="preserve">Етиопия не отмени полетите си до Китай, които биха довели до сериозни финансови загуби и заяви, че именно тя е вратата на цяла Африка за Китай. </w:t>
            </w:r>
          </w:p>
        </w:tc>
      </w:tr>
      <w:tr w:rsidR="00301491" w:rsidRPr="000A7D47" w14:paraId="7BC23287" w14:textId="77777777" w:rsidTr="00601691">
        <w:trPr>
          <w:trHeight w:val="871"/>
        </w:trPr>
        <w:tc>
          <w:tcPr>
            <w:tcW w:w="2857" w:type="dxa"/>
            <w:gridSpan w:val="2"/>
          </w:tcPr>
          <w:p w14:paraId="4FA80272"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7B72BCCE" w14:textId="77777777" w:rsidR="00301491" w:rsidRPr="000A7D47" w:rsidRDefault="00301491" w:rsidP="00936D7B">
            <w:pPr>
              <w:spacing w:before="120" w:after="120"/>
              <w:rPr>
                <w:rFonts w:ascii="Cambria" w:hAnsi="Cambria"/>
              </w:rPr>
            </w:pPr>
          </w:p>
        </w:tc>
      </w:tr>
      <w:tr w:rsidR="00301491" w:rsidRPr="000A7D47" w14:paraId="1BEE80D6" w14:textId="77777777" w:rsidTr="00601691">
        <w:trPr>
          <w:trHeight w:val="922"/>
        </w:trPr>
        <w:tc>
          <w:tcPr>
            <w:tcW w:w="2857" w:type="dxa"/>
            <w:gridSpan w:val="2"/>
          </w:tcPr>
          <w:p w14:paraId="64196372"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3D08F6BD" w14:textId="02C4098A" w:rsidR="00301491" w:rsidRPr="000A7D47" w:rsidRDefault="00301491" w:rsidP="00936D7B">
            <w:pPr>
              <w:spacing w:before="120" w:after="120"/>
              <w:rPr>
                <w:rFonts w:ascii="Cambria" w:hAnsi="Cambria"/>
              </w:rPr>
            </w:pPr>
          </w:p>
        </w:tc>
      </w:tr>
      <w:tr w:rsidR="00301491" w:rsidRPr="000A7D47" w14:paraId="3C1585F2" w14:textId="77777777" w:rsidTr="00601691">
        <w:trPr>
          <w:trHeight w:val="618"/>
        </w:trPr>
        <w:tc>
          <w:tcPr>
            <w:tcW w:w="2857" w:type="dxa"/>
            <w:gridSpan w:val="2"/>
          </w:tcPr>
          <w:p w14:paraId="27D152DB"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135594C4" w14:textId="77777777" w:rsidR="00301491" w:rsidRPr="000A7D47" w:rsidRDefault="00301491" w:rsidP="00936D7B">
            <w:pPr>
              <w:spacing w:before="120" w:after="120"/>
              <w:rPr>
                <w:rFonts w:ascii="Cambria" w:hAnsi="Cambria"/>
              </w:rPr>
            </w:pPr>
            <w:r w:rsidRPr="000A7D47">
              <w:rPr>
                <w:rFonts w:ascii="Cambria" w:hAnsi="Cambria"/>
              </w:rPr>
              <w:t xml:space="preserve">Имат подготвени седем легла в  център, където да изолират заразените. </w:t>
            </w:r>
          </w:p>
          <w:p w14:paraId="24646F7B" w14:textId="5538E55D" w:rsidR="00301491" w:rsidRPr="000A7D47" w:rsidRDefault="00301491" w:rsidP="00936D7B">
            <w:pPr>
              <w:spacing w:before="120" w:after="120"/>
              <w:rPr>
                <w:rFonts w:ascii="Cambria" w:hAnsi="Cambria"/>
              </w:rPr>
            </w:pPr>
            <w:r w:rsidRPr="000A7D47">
              <w:rPr>
                <w:rFonts w:ascii="Cambria" w:hAnsi="Cambria"/>
              </w:rPr>
              <w:t>Местните наблюдатели считат, че вследствие особеностите на живот, климат и култура/задължително ръкуване, прегръдка и целувка при среща с познати/ това е особено опасно за разпространение на заразата. В страната 60% от населението няма достъп до питейна вода.</w:t>
            </w:r>
          </w:p>
        </w:tc>
      </w:tr>
      <w:tr w:rsidR="00301491" w:rsidRPr="000A7D47" w14:paraId="25B1BAD3" w14:textId="77777777" w:rsidTr="00601691">
        <w:trPr>
          <w:trHeight w:val="870"/>
        </w:trPr>
        <w:tc>
          <w:tcPr>
            <w:tcW w:w="2857" w:type="dxa"/>
            <w:gridSpan w:val="2"/>
          </w:tcPr>
          <w:p w14:paraId="20C05A99"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0E607694" w14:textId="77777777" w:rsidR="00301491" w:rsidRPr="000A7D47" w:rsidRDefault="00301491" w:rsidP="00936D7B">
            <w:pPr>
              <w:spacing w:before="120" w:after="120"/>
              <w:rPr>
                <w:rFonts w:ascii="Cambria" w:hAnsi="Cambria"/>
              </w:rPr>
            </w:pPr>
          </w:p>
        </w:tc>
      </w:tr>
      <w:tr w:rsidR="00301491" w:rsidRPr="000A7D47" w14:paraId="0B96AE13" w14:textId="77777777" w:rsidTr="00D72636">
        <w:trPr>
          <w:trHeight w:val="350"/>
        </w:trPr>
        <w:tc>
          <w:tcPr>
            <w:tcW w:w="10414" w:type="dxa"/>
            <w:gridSpan w:val="11"/>
            <w:shd w:val="clear" w:color="auto" w:fill="D9D9D9" w:themeFill="background1" w:themeFillShade="D9"/>
          </w:tcPr>
          <w:p w14:paraId="4D7E913D" w14:textId="77777777"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Лесото</w:t>
            </w:r>
          </w:p>
        </w:tc>
      </w:tr>
      <w:tr w:rsidR="00301491" w:rsidRPr="000A7D47" w14:paraId="3DEF6AEA" w14:textId="77777777" w:rsidTr="00601691">
        <w:trPr>
          <w:trHeight w:val="636"/>
        </w:trPr>
        <w:tc>
          <w:tcPr>
            <w:tcW w:w="2857" w:type="dxa"/>
            <w:gridSpan w:val="2"/>
          </w:tcPr>
          <w:p w14:paraId="2EA0CB5F"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69A6C564" w14:textId="77777777" w:rsidR="00301491" w:rsidRPr="000A7D47" w:rsidRDefault="00301491" w:rsidP="00936D7B">
            <w:pPr>
              <w:spacing w:before="120" w:after="120"/>
              <w:rPr>
                <w:rFonts w:ascii="Cambria" w:hAnsi="Cambria"/>
                <w:bCs/>
              </w:rPr>
            </w:pPr>
            <w:r w:rsidRPr="000A7D47">
              <w:rPr>
                <w:rFonts w:ascii="Cambria" w:hAnsi="Cambria" w:cs="Times New Roman"/>
                <w:bCs/>
                <w:sz w:val="24"/>
                <w:szCs w:val="24"/>
              </w:rPr>
              <w:t>Забрана за международни пътувания</w:t>
            </w:r>
          </w:p>
        </w:tc>
      </w:tr>
      <w:tr w:rsidR="00301491" w:rsidRPr="000A7D47" w14:paraId="45CC8194" w14:textId="77777777" w:rsidTr="00601691">
        <w:trPr>
          <w:trHeight w:val="871"/>
        </w:trPr>
        <w:tc>
          <w:tcPr>
            <w:tcW w:w="2857" w:type="dxa"/>
            <w:gridSpan w:val="2"/>
          </w:tcPr>
          <w:p w14:paraId="24E567D4"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0FCCFB2C" w14:textId="77777777" w:rsidR="00301491" w:rsidRPr="000A7D47" w:rsidRDefault="00301491" w:rsidP="00936D7B">
            <w:pPr>
              <w:spacing w:before="120" w:after="120"/>
              <w:rPr>
                <w:rFonts w:ascii="Cambria" w:hAnsi="Cambria"/>
              </w:rPr>
            </w:pPr>
          </w:p>
        </w:tc>
      </w:tr>
      <w:tr w:rsidR="00301491" w:rsidRPr="000A7D47" w14:paraId="236B932B" w14:textId="77777777" w:rsidTr="00601691">
        <w:trPr>
          <w:trHeight w:val="922"/>
        </w:trPr>
        <w:tc>
          <w:tcPr>
            <w:tcW w:w="2857" w:type="dxa"/>
            <w:gridSpan w:val="2"/>
          </w:tcPr>
          <w:p w14:paraId="5193E641"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31F51D23" w14:textId="77777777" w:rsidR="00301491" w:rsidRPr="000A7D47" w:rsidRDefault="00301491" w:rsidP="00936D7B">
            <w:pPr>
              <w:spacing w:before="120" w:after="120"/>
              <w:rPr>
                <w:rFonts w:ascii="Cambria" w:hAnsi="Cambria"/>
              </w:rPr>
            </w:pPr>
          </w:p>
        </w:tc>
      </w:tr>
      <w:tr w:rsidR="00301491" w:rsidRPr="000A7D47" w14:paraId="744C2C84" w14:textId="77777777" w:rsidTr="00601691">
        <w:trPr>
          <w:trHeight w:val="618"/>
        </w:trPr>
        <w:tc>
          <w:tcPr>
            <w:tcW w:w="2857" w:type="dxa"/>
            <w:gridSpan w:val="2"/>
          </w:tcPr>
          <w:p w14:paraId="70F9AF16"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35BED05C" w14:textId="77777777" w:rsidR="00301491" w:rsidRPr="000A7D47" w:rsidRDefault="00301491" w:rsidP="00936D7B">
            <w:pPr>
              <w:spacing w:before="120" w:after="120"/>
              <w:rPr>
                <w:rFonts w:ascii="Cambria" w:hAnsi="Cambria"/>
              </w:rPr>
            </w:pPr>
          </w:p>
        </w:tc>
      </w:tr>
      <w:tr w:rsidR="00301491" w:rsidRPr="000A7D47" w14:paraId="5F1B61A8" w14:textId="77777777" w:rsidTr="00601691">
        <w:trPr>
          <w:trHeight w:val="870"/>
        </w:trPr>
        <w:tc>
          <w:tcPr>
            <w:tcW w:w="2857" w:type="dxa"/>
            <w:gridSpan w:val="2"/>
          </w:tcPr>
          <w:p w14:paraId="2954AEA7"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30BD0952" w14:textId="77777777" w:rsidR="00301491" w:rsidRPr="000A7D47" w:rsidRDefault="00301491" w:rsidP="00936D7B">
            <w:pPr>
              <w:spacing w:before="120" w:after="120"/>
              <w:rPr>
                <w:rFonts w:ascii="Cambria" w:hAnsi="Cambria"/>
              </w:rPr>
            </w:pPr>
          </w:p>
        </w:tc>
      </w:tr>
      <w:tr w:rsidR="00301491" w:rsidRPr="000A7D47" w14:paraId="316DEBE3" w14:textId="77777777" w:rsidTr="00601691">
        <w:trPr>
          <w:trHeight w:val="870"/>
        </w:trPr>
        <w:tc>
          <w:tcPr>
            <w:tcW w:w="2857" w:type="dxa"/>
            <w:gridSpan w:val="2"/>
          </w:tcPr>
          <w:p w14:paraId="387E6630" w14:textId="77777777" w:rsidR="00301491" w:rsidRPr="000A7D47" w:rsidRDefault="00301491" w:rsidP="00936D7B">
            <w:pPr>
              <w:spacing w:before="120" w:after="120"/>
              <w:rPr>
                <w:rFonts w:ascii="Cambria" w:hAnsi="Cambria"/>
              </w:rPr>
            </w:pPr>
            <w:r w:rsidRPr="000A7D47">
              <w:rPr>
                <w:rFonts w:ascii="Cambria" w:hAnsi="Cambria"/>
              </w:rPr>
              <w:t>Контакти / Други</w:t>
            </w:r>
          </w:p>
        </w:tc>
        <w:tc>
          <w:tcPr>
            <w:tcW w:w="7557" w:type="dxa"/>
            <w:gridSpan w:val="9"/>
          </w:tcPr>
          <w:p w14:paraId="64231873" w14:textId="77777777" w:rsidR="00301491" w:rsidRPr="000A7D47" w:rsidRDefault="00301491" w:rsidP="00936D7B">
            <w:pPr>
              <w:spacing w:before="120" w:after="120"/>
              <w:rPr>
                <w:rFonts w:ascii="Cambria" w:hAnsi="Cambria"/>
              </w:rPr>
            </w:pPr>
          </w:p>
        </w:tc>
      </w:tr>
      <w:tr w:rsidR="00301491" w:rsidRPr="000A7D47" w14:paraId="55EE1DEC" w14:textId="77777777" w:rsidTr="00D72636">
        <w:trPr>
          <w:trHeight w:val="350"/>
        </w:trPr>
        <w:tc>
          <w:tcPr>
            <w:tcW w:w="10414" w:type="dxa"/>
            <w:gridSpan w:val="11"/>
            <w:shd w:val="clear" w:color="auto" w:fill="D9D9D9" w:themeFill="background1" w:themeFillShade="D9"/>
          </w:tcPr>
          <w:p w14:paraId="3A11BF8C" w14:textId="5E5FE18B"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Мароко (Рабат)</w:t>
            </w:r>
          </w:p>
        </w:tc>
      </w:tr>
      <w:tr w:rsidR="00301491" w:rsidRPr="000A7D47" w14:paraId="7D556457" w14:textId="77777777" w:rsidTr="00601691">
        <w:trPr>
          <w:trHeight w:val="636"/>
        </w:trPr>
        <w:tc>
          <w:tcPr>
            <w:tcW w:w="2857" w:type="dxa"/>
            <w:gridSpan w:val="2"/>
          </w:tcPr>
          <w:p w14:paraId="2AFECC30"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72CEA4F" w14:textId="77777777" w:rsidR="00301491" w:rsidRPr="000A7D47" w:rsidRDefault="00301491" w:rsidP="002D60B3">
            <w:pPr>
              <w:pStyle w:val="Normal13"/>
              <w:spacing w:before="120" w:beforeAutospacing="0" w:after="120" w:afterAutospacing="0"/>
              <w:ind w:firstLine="720"/>
              <w:jc w:val="both"/>
              <w:rPr>
                <w:rFonts w:ascii="Cambria" w:hAnsi="Cambria"/>
                <w:color w:val="000000"/>
                <w:sz w:val="22"/>
                <w:szCs w:val="22"/>
              </w:rPr>
            </w:pPr>
            <w:r w:rsidRPr="000A7D47">
              <w:rPr>
                <w:rFonts w:ascii="Cambria" w:hAnsi="Cambria"/>
                <w:color w:val="000000"/>
                <w:sz w:val="22"/>
                <w:szCs w:val="22"/>
              </w:rPr>
              <w:t>Кралство Мароко е затворило за пътнически превози своите морски и сухопътни граници. Временно са преустановени, за неопределено време, въздушните съобщения със следните държави: Италия, Испания, Франция, Германия, Нидерландия, Белгия, Португалия, Австрия, Дания, Гърция, Швейцария, Швеция, Норвегия, Турция, Ливан, Египет, Бахрейн, ОАЕ, Оман, Йордания, Алжир, Тунис, Сенегал, Мавритания, Нигер, Мали, Чад, Канада, Бразилия.</w:t>
            </w:r>
          </w:p>
          <w:p w14:paraId="2125A8BA" w14:textId="2B52E098" w:rsidR="00301491" w:rsidRPr="000A7D47" w:rsidRDefault="00301491" w:rsidP="002D60B3">
            <w:pPr>
              <w:pStyle w:val="Normal13"/>
              <w:spacing w:before="120" w:beforeAutospacing="0" w:after="120" w:afterAutospacing="0"/>
              <w:ind w:firstLine="720"/>
              <w:jc w:val="both"/>
              <w:rPr>
                <w:rFonts w:ascii="Cambria" w:hAnsi="Cambria"/>
                <w:color w:val="000000"/>
                <w:sz w:val="22"/>
                <w:szCs w:val="22"/>
              </w:rPr>
            </w:pPr>
            <w:r w:rsidRPr="000A7D47">
              <w:rPr>
                <w:rFonts w:ascii="Cambria" w:hAnsi="Cambria"/>
                <w:color w:val="000000"/>
                <w:sz w:val="22"/>
                <w:szCs w:val="22"/>
              </w:rPr>
              <w:t>Гражданите на Р България, живеещи в България, които са планирали пътуване за Мароко, са призовани да отложат пътуването си. Тези, които вече се намират в Мароко, следва да се свържат със своите туроператори или със съответната самолетна компания, за да проверят какви са възможностите за връщане.</w:t>
            </w:r>
            <w:r w:rsidRPr="000A7D47">
              <w:rPr>
                <w:rFonts w:ascii="Cambria" w:hAnsi="Cambria"/>
              </w:rPr>
              <w:t xml:space="preserve"> Преустановени са и въздушните съобщения на Мароко с Германия, Нидерландия, Белгия и Португалия.</w:t>
            </w:r>
          </w:p>
          <w:p w14:paraId="0BEC2508" w14:textId="04958003" w:rsidR="00301491" w:rsidRPr="000A7D47" w:rsidRDefault="00301491" w:rsidP="00936D7B">
            <w:pPr>
              <w:spacing w:before="120" w:after="120"/>
              <w:rPr>
                <w:rFonts w:ascii="Cambria" w:hAnsi="Cambria"/>
              </w:rPr>
            </w:pPr>
          </w:p>
        </w:tc>
      </w:tr>
      <w:tr w:rsidR="00301491" w:rsidRPr="000A7D47" w14:paraId="4D779377" w14:textId="77777777" w:rsidTr="00601691">
        <w:trPr>
          <w:trHeight w:val="871"/>
        </w:trPr>
        <w:tc>
          <w:tcPr>
            <w:tcW w:w="2857" w:type="dxa"/>
            <w:gridSpan w:val="2"/>
          </w:tcPr>
          <w:p w14:paraId="4FF765E6"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610D11FA" w14:textId="140A4718" w:rsidR="00301491" w:rsidRPr="000A7D47" w:rsidRDefault="00301491" w:rsidP="002D60B3">
            <w:pPr>
              <w:spacing w:before="120" w:after="120"/>
              <w:jc w:val="both"/>
              <w:rPr>
                <w:rFonts w:ascii="Cambria" w:hAnsi="Cambria"/>
              </w:rPr>
            </w:pPr>
            <w:r w:rsidRPr="000A7D47">
              <w:rPr>
                <w:rFonts w:ascii="Cambria" w:hAnsi="Cambria"/>
                <w:color w:val="212121"/>
              </w:rPr>
              <w:t>Д</w:t>
            </w:r>
            <w:r w:rsidRPr="000A7D47">
              <w:rPr>
                <w:rStyle w:val="table0020gridchar"/>
                <w:rFonts w:ascii="Cambria" w:hAnsi="Cambria" w:cs="Calibri"/>
                <w:color w:val="212121"/>
              </w:rPr>
              <w:t>остъпът до мароканските пристанища е преустановен  – временно за всички пътнически круизни и развлекателни  кораби. Това не засяга морски съдове, осъществяващи транспортна дейност в рамките на международни товарни автомобилни превози.</w:t>
            </w:r>
            <w:r w:rsidRPr="000A7D47">
              <w:rPr>
                <w:rFonts w:ascii="Cambria" w:eastAsia="Times New Roman" w:hAnsi="Cambria" w:cs="Times New Roman"/>
                <w:color w:val="212121"/>
                <w:shd w:val="clear" w:color="auto" w:fill="FFFFFF"/>
              </w:rPr>
              <w:t xml:space="preserve"> Това не засяга морски съдове, осъществяващи транспортна дейност в рамките на международни товарни автомобилни превози.</w:t>
            </w:r>
          </w:p>
        </w:tc>
      </w:tr>
      <w:tr w:rsidR="00301491" w:rsidRPr="000A7D47" w14:paraId="71B8E2E7" w14:textId="77777777" w:rsidTr="00601691">
        <w:trPr>
          <w:trHeight w:val="922"/>
        </w:trPr>
        <w:tc>
          <w:tcPr>
            <w:tcW w:w="2857" w:type="dxa"/>
            <w:gridSpan w:val="2"/>
          </w:tcPr>
          <w:p w14:paraId="7F61086E"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488D59BF" w14:textId="0DEA51F2" w:rsidR="00301491" w:rsidRPr="000A7D47" w:rsidRDefault="00301491" w:rsidP="00936D7B">
            <w:pPr>
              <w:spacing w:before="120" w:after="120"/>
              <w:rPr>
                <w:rFonts w:ascii="Cambria" w:hAnsi="Cambria" w:cstheme="minorHAnsi"/>
              </w:rPr>
            </w:pPr>
            <w:r w:rsidRPr="000A7D47">
              <w:rPr>
                <w:rFonts w:ascii="Cambria" w:hAnsi="Cambria"/>
              </w:rPr>
              <w:t>Алтернативни възможности към момента за пребиваващи в Мароко българи да пътуват за България със самолет са през Истанбул и Атина.</w:t>
            </w:r>
          </w:p>
        </w:tc>
      </w:tr>
      <w:tr w:rsidR="00301491" w:rsidRPr="000A7D47" w14:paraId="3000CA70" w14:textId="77777777" w:rsidTr="00601691">
        <w:trPr>
          <w:trHeight w:val="618"/>
        </w:trPr>
        <w:tc>
          <w:tcPr>
            <w:tcW w:w="2857" w:type="dxa"/>
            <w:gridSpan w:val="2"/>
          </w:tcPr>
          <w:p w14:paraId="5CE5B50C" w14:textId="28CD964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2A1DCBAC" w14:textId="77777777" w:rsidR="00301491" w:rsidRPr="000A7D47" w:rsidRDefault="00301491" w:rsidP="00936D7B">
            <w:pPr>
              <w:spacing w:before="120" w:after="120"/>
              <w:rPr>
                <w:rStyle w:val="table0020gridchar"/>
                <w:rFonts w:ascii="Cambria" w:hAnsi="Cambria" w:cs="Calibri"/>
                <w:color w:val="000000"/>
              </w:rPr>
            </w:pPr>
            <w:r w:rsidRPr="000A7D47">
              <w:rPr>
                <w:rFonts w:ascii="Cambria" w:hAnsi="Cambria"/>
                <w:color w:val="000000"/>
              </w:rPr>
              <w:t>На мароканските летища е въведен санитарен контрол, който се изразява в измерване на температурата на пристигащите пътници и попълване на санитарен фиш. Наложена е карантина за </w:t>
            </w:r>
            <w:r w:rsidRPr="000A7D47">
              <w:rPr>
                <w:rStyle w:val="table0020gridchar"/>
                <w:rFonts w:ascii="Cambria" w:hAnsi="Cambria" w:cs="Calibri"/>
                <w:color w:val="000000"/>
              </w:rPr>
              <w:t>двуседмичен период върху всички пътници в самолети, в които са пътували хора с установена зараза от коронавирус. Забранено е провеждането на традиционните за Мароко масови регионални религиозни празници.</w:t>
            </w:r>
          </w:p>
          <w:p w14:paraId="735F7462" w14:textId="143DC25E" w:rsidR="00301491" w:rsidRPr="000A7D47" w:rsidRDefault="00301491" w:rsidP="00936D7B">
            <w:pPr>
              <w:spacing w:before="120" w:after="120"/>
              <w:jc w:val="both"/>
              <w:rPr>
                <w:rFonts w:ascii="Cambria" w:hAnsi="Cambria" w:cstheme="minorHAnsi"/>
              </w:rPr>
            </w:pPr>
            <w:r w:rsidRPr="000A7D47">
              <w:rPr>
                <w:rFonts w:ascii="Cambria" w:hAnsi="Cambria"/>
                <w:color w:val="000000"/>
              </w:rPr>
              <w:t>В страната функционира денонощна телефонна линия на Министерството на здравеопазването на Мароко. На тел. номер 0801004747, който приема денонощно обаждания всеки ден от седмицата на арабски, френски и английски езици, може да се подаде сигнал при съмнения за заразяване с коронавирус. След приемането на сигнала, в зависимост от симптомите, дежурните дават съответни препоръки на обаждащия се, като в случай на необходимост  му/й се оказва спешна специализирана безплатна медицинска помощ в здравно заведение.“</w:t>
            </w:r>
          </w:p>
        </w:tc>
      </w:tr>
      <w:tr w:rsidR="00301491" w:rsidRPr="000A7D47" w14:paraId="66BDF90F" w14:textId="77777777" w:rsidTr="00601691">
        <w:trPr>
          <w:trHeight w:val="870"/>
        </w:trPr>
        <w:tc>
          <w:tcPr>
            <w:tcW w:w="2857" w:type="dxa"/>
            <w:gridSpan w:val="2"/>
          </w:tcPr>
          <w:p w14:paraId="296307D3"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572FFB06" w14:textId="48ACA3E4" w:rsidR="00301491" w:rsidRPr="000A7D47" w:rsidRDefault="00301491" w:rsidP="00936D7B">
            <w:pPr>
              <w:spacing w:before="120" w:after="120"/>
              <w:rPr>
                <w:rFonts w:ascii="Cambria" w:hAnsi="Cambria"/>
              </w:rPr>
            </w:pPr>
            <w:r w:rsidRPr="000A7D47">
              <w:rPr>
                <w:rFonts w:ascii="Cambria" w:hAnsi="Cambria"/>
                <w:color w:val="000000"/>
              </w:rPr>
              <w:t>Считано от 4 март т.г. мароканското правителство забрани износа на предпазни медицински маски, произведени в Мароко. Целта е да </w:t>
            </w:r>
            <w:r w:rsidRPr="000A7D47">
              <w:rPr>
                <w:rStyle w:val="table0020gridchar"/>
                <w:rFonts w:ascii="Cambria" w:hAnsi="Cambria" w:cs="Calibri"/>
                <w:color w:val="000000"/>
              </w:rPr>
              <w:t>се запазят за вътрешно потребление при необходимост.</w:t>
            </w:r>
          </w:p>
        </w:tc>
      </w:tr>
      <w:tr w:rsidR="00301491" w:rsidRPr="000A7D47" w14:paraId="056B7517" w14:textId="77777777" w:rsidTr="00D72636">
        <w:trPr>
          <w:trHeight w:val="350"/>
        </w:trPr>
        <w:tc>
          <w:tcPr>
            <w:tcW w:w="10414" w:type="dxa"/>
            <w:gridSpan w:val="11"/>
            <w:shd w:val="clear" w:color="auto" w:fill="D9D9D9" w:themeFill="background1" w:themeFillShade="D9"/>
          </w:tcPr>
          <w:p w14:paraId="1439B899" w14:textId="77777777"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Нигерия (Абуджа)</w:t>
            </w:r>
          </w:p>
        </w:tc>
      </w:tr>
      <w:tr w:rsidR="00301491" w:rsidRPr="000A7D47" w14:paraId="346AB626" w14:textId="77777777" w:rsidTr="00601691">
        <w:trPr>
          <w:trHeight w:val="636"/>
        </w:trPr>
        <w:tc>
          <w:tcPr>
            <w:tcW w:w="2857" w:type="dxa"/>
            <w:gridSpan w:val="2"/>
          </w:tcPr>
          <w:p w14:paraId="0677ACFB"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1A89678B" w14:textId="77777777" w:rsidR="00301491" w:rsidRPr="000A7D47" w:rsidRDefault="00301491" w:rsidP="00490259">
            <w:pPr>
              <w:jc w:val="both"/>
              <w:rPr>
                <w:rFonts w:ascii="Cambria" w:hAnsi="Cambria"/>
                <w:sz w:val="24"/>
                <w:szCs w:val="24"/>
              </w:rPr>
            </w:pPr>
          </w:p>
          <w:p w14:paraId="74B70EC9" w14:textId="137EC7CB" w:rsidR="00301491" w:rsidRPr="000A7D47" w:rsidRDefault="00301491" w:rsidP="00490259">
            <w:pPr>
              <w:jc w:val="both"/>
              <w:rPr>
                <w:rFonts w:ascii="Cambria" w:hAnsi="Cambria"/>
              </w:rPr>
            </w:pPr>
            <w:r w:rsidRPr="000A7D47">
              <w:rPr>
                <w:rFonts w:ascii="Cambria" w:hAnsi="Cambria"/>
              </w:rPr>
              <w:t>От днес, 16 март, нигерийските власти въвеждат 14 дневна карантина за всички пристигащи от страните, засегнати в най-голяма степен от COVID</w:t>
            </w:r>
            <w:r w:rsidRPr="000A7D47">
              <w:rPr>
                <w:rFonts w:ascii="Cambria" w:hAnsi="Cambria"/>
                <w:lang w:val="ru-RU"/>
              </w:rPr>
              <w:t>-19</w:t>
            </w:r>
            <w:r w:rsidRPr="000A7D47">
              <w:rPr>
                <w:rFonts w:ascii="Cambria" w:hAnsi="Cambria"/>
              </w:rPr>
              <w:t xml:space="preserve"> – Китай, Република Корея, Иран, Италия, Япония, Испания, Франция и Германия.</w:t>
            </w:r>
          </w:p>
          <w:p w14:paraId="0E734E2D" w14:textId="3B4AACDE" w:rsidR="00301491" w:rsidRPr="000A7D47" w:rsidRDefault="00301491" w:rsidP="00936D7B">
            <w:pPr>
              <w:spacing w:before="120" w:after="120"/>
              <w:rPr>
                <w:rFonts w:ascii="Cambria" w:hAnsi="Cambria"/>
              </w:rPr>
            </w:pPr>
            <w:r w:rsidRPr="000A7D47">
              <w:rPr>
                <w:rFonts w:ascii="Cambria" w:hAnsi="Cambria"/>
              </w:rPr>
              <w:t xml:space="preserve">Измерва се температурата на пристигащите. Лицата с видими симптоми се отвеждат за извършване на тест. </w:t>
            </w:r>
          </w:p>
          <w:p w14:paraId="3833C072" w14:textId="788ABFA7" w:rsidR="00301491" w:rsidRPr="000A7D47" w:rsidRDefault="00301491" w:rsidP="00936D7B">
            <w:pPr>
              <w:spacing w:before="120" w:after="120"/>
              <w:rPr>
                <w:rFonts w:ascii="Cambria" w:hAnsi="Cambria"/>
              </w:rPr>
            </w:pPr>
            <w:r w:rsidRPr="000A7D47">
              <w:rPr>
                <w:rFonts w:ascii="Cambria" w:hAnsi="Cambria"/>
              </w:rPr>
              <w:t>Понастоящем няма въведена забрана за пътуване, но министърът съветва (strongly advises) да не се пътува (non-essential travel) до страни с висок риск от заразяване с COVID-19, като изброи Китай, Япония, Република Корея, Италия и Иран. Пристигащите от тези държави следва да бъдат под карантина за 14 дни, след пристигането им в Нигерия. Мерките ще бъдат преразглеждани според изменението на нивото на риск. Пристигащите от други държави трябва да съобщават на Нигерийския център за контрол на заболяванията на телефонен номер 08009700000, ако имат симптоми.</w:t>
            </w:r>
          </w:p>
        </w:tc>
      </w:tr>
      <w:tr w:rsidR="00301491" w:rsidRPr="000A7D47" w14:paraId="632D4299" w14:textId="77777777" w:rsidTr="00601691">
        <w:trPr>
          <w:trHeight w:val="798"/>
        </w:trPr>
        <w:tc>
          <w:tcPr>
            <w:tcW w:w="2857" w:type="dxa"/>
            <w:gridSpan w:val="2"/>
          </w:tcPr>
          <w:p w14:paraId="7CDA9662"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68C831D9" w14:textId="77777777" w:rsidR="00301491" w:rsidRPr="000A7D47" w:rsidRDefault="00301491" w:rsidP="00936D7B">
            <w:pPr>
              <w:spacing w:before="120" w:after="120"/>
              <w:rPr>
                <w:rFonts w:ascii="Cambria" w:hAnsi="Cambria"/>
              </w:rPr>
            </w:pPr>
            <w:r w:rsidRPr="000A7D47">
              <w:rPr>
                <w:rFonts w:ascii="Cambria" w:hAnsi="Cambria"/>
              </w:rPr>
              <w:t xml:space="preserve">Няма ограничения за влизане на транспортни средства във връзка с пандемията. </w:t>
            </w:r>
          </w:p>
        </w:tc>
      </w:tr>
      <w:tr w:rsidR="00301491" w:rsidRPr="000A7D47" w14:paraId="10295402" w14:textId="77777777" w:rsidTr="00601691">
        <w:trPr>
          <w:trHeight w:val="922"/>
        </w:trPr>
        <w:tc>
          <w:tcPr>
            <w:tcW w:w="2857" w:type="dxa"/>
            <w:gridSpan w:val="2"/>
          </w:tcPr>
          <w:p w14:paraId="5A60CF95"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4F086577" w14:textId="77777777" w:rsidR="00301491" w:rsidRPr="000A7D47" w:rsidRDefault="00301491" w:rsidP="00936D7B">
            <w:pPr>
              <w:spacing w:before="120" w:after="120"/>
              <w:rPr>
                <w:rFonts w:ascii="Cambria" w:hAnsi="Cambria"/>
              </w:rPr>
            </w:pPr>
          </w:p>
        </w:tc>
      </w:tr>
      <w:tr w:rsidR="00301491" w:rsidRPr="000A7D47" w14:paraId="07DB88FD" w14:textId="77777777" w:rsidTr="00601691">
        <w:trPr>
          <w:trHeight w:val="618"/>
        </w:trPr>
        <w:tc>
          <w:tcPr>
            <w:tcW w:w="2857" w:type="dxa"/>
            <w:gridSpan w:val="2"/>
          </w:tcPr>
          <w:p w14:paraId="1C889909"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11A4FC65" w14:textId="0D6FE125" w:rsidR="00301491" w:rsidRPr="000A7D47" w:rsidRDefault="00301491" w:rsidP="00936D7B">
            <w:pPr>
              <w:spacing w:before="120" w:after="120"/>
              <w:rPr>
                <w:rFonts w:ascii="Cambria" w:hAnsi="Cambria"/>
              </w:rPr>
            </w:pPr>
            <w:r w:rsidRPr="000A7D47">
              <w:rPr>
                <w:rFonts w:ascii="Cambria" w:hAnsi="Cambria"/>
              </w:rPr>
              <w:t>Засега не се предвижда забрана на обществени прояви.</w:t>
            </w:r>
          </w:p>
          <w:p w14:paraId="6DE1BB4E" w14:textId="4199DCC8" w:rsidR="00301491" w:rsidRPr="000A7D47" w:rsidRDefault="00301491" w:rsidP="00936D7B">
            <w:pPr>
              <w:spacing w:before="120" w:after="120"/>
              <w:rPr>
                <w:rFonts w:ascii="Cambria" w:hAnsi="Cambria"/>
              </w:rPr>
            </w:pPr>
            <w:r w:rsidRPr="000A7D47">
              <w:rPr>
                <w:rFonts w:ascii="Cambria" w:hAnsi="Cambria"/>
              </w:rPr>
              <w:t xml:space="preserve">ФМЗ препоръчва при публични събирания всеки участник да бъде проверяван с топлинен скенер/термометър. </w:t>
            </w:r>
          </w:p>
        </w:tc>
      </w:tr>
      <w:tr w:rsidR="00301491" w:rsidRPr="000A7D47" w14:paraId="04ABB00C" w14:textId="77777777" w:rsidTr="00601691">
        <w:trPr>
          <w:trHeight w:val="870"/>
        </w:trPr>
        <w:tc>
          <w:tcPr>
            <w:tcW w:w="2857" w:type="dxa"/>
            <w:gridSpan w:val="2"/>
          </w:tcPr>
          <w:p w14:paraId="0C2309E3"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373EF0E1" w14:textId="77777777" w:rsidR="00301491" w:rsidRPr="000A7D47" w:rsidRDefault="00301491" w:rsidP="00936D7B">
            <w:pPr>
              <w:spacing w:before="120" w:after="120"/>
              <w:rPr>
                <w:rFonts w:ascii="Cambria" w:hAnsi="Cambria"/>
              </w:rPr>
            </w:pPr>
            <w:r w:rsidRPr="000A7D47">
              <w:rPr>
                <w:rFonts w:ascii="Cambria" w:hAnsi="Cambria"/>
              </w:rPr>
              <w:t>Няма въведени ограничения във</w:t>
            </w:r>
            <w:r w:rsidRPr="000A7D47">
              <w:rPr>
                <w:rFonts w:ascii="Cambria" w:hAnsi="Cambria"/>
                <w:lang w:val="en-US"/>
              </w:rPr>
              <w:t xml:space="preserve"> </w:t>
            </w:r>
            <w:r w:rsidRPr="000A7D47">
              <w:rPr>
                <w:rFonts w:ascii="Cambria" w:hAnsi="Cambria"/>
              </w:rPr>
              <w:t xml:space="preserve">връзка с </w:t>
            </w:r>
            <w:r w:rsidRPr="000A7D47">
              <w:rPr>
                <w:rFonts w:ascii="Cambria" w:hAnsi="Cambria"/>
                <w:lang w:val="en-US"/>
              </w:rPr>
              <w:t>COVID</w:t>
            </w:r>
            <w:r w:rsidRPr="000A7D47">
              <w:rPr>
                <w:rFonts w:ascii="Cambria" w:hAnsi="Cambria"/>
              </w:rPr>
              <w:t>-</w:t>
            </w:r>
            <w:r w:rsidRPr="000A7D47">
              <w:rPr>
                <w:rFonts w:ascii="Cambria" w:hAnsi="Cambria"/>
                <w:lang w:val="en-US"/>
              </w:rPr>
              <w:t xml:space="preserve">19. </w:t>
            </w:r>
            <w:r w:rsidRPr="000A7D47">
              <w:rPr>
                <w:rFonts w:ascii="Cambria" w:hAnsi="Cambria"/>
              </w:rPr>
              <w:t>През август 2019 г. Нигерия затвори сухопътните си граници за да спре контрабандата на хранителни продукти, нефтопродукти, оръжия и др.</w:t>
            </w:r>
          </w:p>
        </w:tc>
      </w:tr>
      <w:tr w:rsidR="00301491" w:rsidRPr="000A7D47" w14:paraId="790B0749" w14:textId="77777777" w:rsidTr="00D72636">
        <w:trPr>
          <w:trHeight w:val="350"/>
        </w:trPr>
        <w:tc>
          <w:tcPr>
            <w:tcW w:w="10414" w:type="dxa"/>
            <w:gridSpan w:val="11"/>
            <w:shd w:val="clear" w:color="auto" w:fill="D9D9D9" w:themeFill="background1" w:themeFillShade="D9"/>
          </w:tcPr>
          <w:p w14:paraId="35F7A894" w14:textId="52E537BE"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 xml:space="preserve">Република Южна Африка, </w:t>
            </w:r>
            <w:r w:rsidRPr="000A7D47">
              <w:rPr>
                <w:rFonts w:ascii="Cambria" w:hAnsi="Cambria" w:cs="Times New Roman"/>
                <w:b/>
                <w:sz w:val="28"/>
                <w:szCs w:val="28"/>
              </w:rPr>
              <w:t>Ботсуана, Намибия, Мозамбик</w:t>
            </w:r>
          </w:p>
        </w:tc>
      </w:tr>
      <w:tr w:rsidR="00301491" w:rsidRPr="000A7D47" w14:paraId="0A42BAFF" w14:textId="77777777" w:rsidTr="00601691">
        <w:trPr>
          <w:trHeight w:val="636"/>
        </w:trPr>
        <w:tc>
          <w:tcPr>
            <w:tcW w:w="2857" w:type="dxa"/>
            <w:gridSpan w:val="2"/>
          </w:tcPr>
          <w:p w14:paraId="37236D56"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652652C8" w14:textId="53D795C2" w:rsidR="00301491" w:rsidRPr="000A7D47" w:rsidRDefault="00301491" w:rsidP="00936D7B">
            <w:pPr>
              <w:spacing w:before="120" w:after="120"/>
              <w:rPr>
                <w:rFonts w:ascii="Cambria" w:hAnsi="Cambria"/>
              </w:rPr>
            </w:pPr>
            <w:r w:rsidRPr="000A7D47">
              <w:rPr>
                <w:rFonts w:ascii="Cambria" w:hAnsi="Cambria"/>
              </w:rPr>
              <w:t>няма</w:t>
            </w:r>
          </w:p>
        </w:tc>
      </w:tr>
      <w:tr w:rsidR="00301491" w:rsidRPr="000A7D47" w14:paraId="42BE049B" w14:textId="77777777" w:rsidTr="00601691">
        <w:trPr>
          <w:trHeight w:val="871"/>
        </w:trPr>
        <w:tc>
          <w:tcPr>
            <w:tcW w:w="2857" w:type="dxa"/>
            <w:gridSpan w:val="2"/>
          </w:tcPr>
          <w:p w14:paraId="3D0C712C"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215E8917" w14:textId="3C1231ED" w:rsidR="00301491" w:rsidRPr="000A7D47" w:rsidRDefault="00301491" w:rsidP="00936D7B">
            <w:pPr>
              <w:spacing w:before="120" w:after="120"/>
              <w:rPr>
                <w:rFonts w:ascii="Cambria" w:hAnsi="Cambria"/>
              </w:rPr>
            </w:pPr>
            <w:r w:rsidRPr="000A7D47">
              <w:rPr>
                <w:rFonts w:ascii="Cambria" w:hAnsi="Cambria"/>
              </w:rPr>
              <w:t>няма</w:t>
            </w:r>
          </w:p>
        </w:tc>
      </w:tr>
      <w:tr w:rsidR="00301491" w:rsidRPr="000A7D47" w14:paraId="7B73FF82" w14:textId="77777777" w:rsidTr="00601691">
        <w:trPr>
          <w:trHeight w:val="922"/>
        </w:trPr>
        <w:tc>
          <w:tcPr>
            <w:tcW w:w="2857" w:type="dxa"/>
            <w:gridSpan w:val="2"/>
          </w:tcPr>
          <w:p w14:paraId="0EC39291"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7FDA797F" w14:textId="6AD114AA" w:rsidR="00301491" w:rsidRPr="000A7D47" w:rsidRDefault="00301491" w:rsidP="00936D7B">
            <w:pPr>
              <w:spacing w:before="120" w:after="120"/>
              <w:rPr>
                <w:rFonts w:ascii="Cambria" w:hAnsi="Cambria"/>
              </w:rPr>
            </w:pPr>
            <w:r w:rsidRPr="000A7D47">
              <w:rPr>
                <w:rFonts w:ascii="Cambria" w:hAnsi="Cambria"/>
              </w:rPr>
              <w:t>няма</w:t>
            </w:r>
          </w:p>
        </w:tc>
      </w:tr>
      <w:tr w:rsidR="00301491" w:rsidRPr="000A7D47" w14:paraId="1FBA1C0D" w14:textId="77777777" w:rsidTr="00601691">
        <w:trPr>
          <w:trHeight w:val="618"/>
        </w:trPr>
        <w:tc>
          <w:tcPr>
            <w:tcW w:w="2857" w:type="dxa"/>
            <w:gridSpan w:val="2"/>
          </w:tcPr>
          <w:p w14:paraId="2C1E2087"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1AD2B017" w14:textId="77767B0B" w:rsidR="00301491" w:rsidRPr="000A7D47" w:rsidRDefault="00301491" w:rsidP="00936D7B">
            <w:pPr>
              <w:spacing w:before="120" w:after="120"/>
              <w:rPr>
                <w:rFonts w:ascii="Cambria" w:hAnsi="Cambria"/>
              </w:rPr>
            </w:pPr>
            <w:r w:rsidRPr="000A7D47">
              <w:rPr>
                <w:rFonts w:ascii="Cambria" w:hAnsi="Cambria"/>
              </w:rPr>
              <w:t>няма</w:t>
            </w:r>
          </w:p>
        </w:tc>
      </w:tr>
      <w:tr w:rsidR="00301491" w:rsidRPr="000A7D47" w14:paraId="622B1197" w14:textId="77777777" w:rsidTr="00601691">
        <w:trPr>
          <w:trHeight w:val="870"/>
        </w:trPr>
        <w:tc>
          <w:tcPr>
            <w:tcW w:w="2857" w:type="dxa"/>
            <w:gridSpan w:val="2"/>
          </w:tcPr>
          <w:p w14:paraId="41D2F351"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54CD4709" w14:textId="06954CC3" w:rsidR="00301491" w:rsidRPr="000A7D47" w:rsidRDefault="00301491" w:rsidP="00936D7B">
            <w:pPr>
              <w:spacing w:before="120" w:after="120"/>
              <w:rPr>
                <w:rFonts w:ascii="Cambria" w:hAnsi="Cambria"/>
              </w:rPr>
            </w:pPr>
            <w:r w:rsidRPr="000A7D47">
              <w:rPr>
                <w:rFonts w:ascii="Cambria" w:hAnsi="Cambria"/>
              </w:rPr>
              <w:t>няма</w:t>
            </w:r>
          </w:p>
        </w:tc>
      </w:tr>
      <w:tr w:rsidR="00301491" w:rsidRPr="000A7D47" w14:paraId="10568CD6" w14:textId="77777777" w:rsidTr="00D72636">
        <w:trPr>
          <w:trHeight w:val="350"/>
        </w:trPr>
        <w:tc>
          <w:tcPr>
            <w:tcW w:w="10414" w:type="dxa"/>
            <w:gridSpan w:val="11"/>
            <w:shd w:val="clear" w:color="auto" w:fill="D9D9D9" w:themeFill="background1" w:themeFillShade="D9"/>
          </w:tcPr>
          <w:p w14:paraId="4808B00C" w14:textId="43C7FEDE"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Северна и Южна АМЕРИКА</w:t>
            </w:r>
          </w:p>
        </w:tc>
      </w:tr>
      <w:tr w:rsidR="002614F6" w:rsidRPr="000A7D47" w14:paraId="750C2FCD" w14:textId="77777777" w:rsidTr="00D72636">
        <w:trPr>
          <w:trHeight w:val="350"/>
        </w:trPr>
        <w:tc>
          <w:tcPr>
            <w:tcW w:w="10414" w:type="dxa"/>
            <w:gridSpan w:val="11"/>
            <w:shd w:val="clear" w:color="auto" w:fill="D9D9D9" w:themeFill="background1" w:themeFillShade="D9"/>
          </w:tcPr>
          <w:p w14:paraId="6164DA01" w14:textId="240E9337" w:rsidR="002614F6" w:rsidRPr="000A7D47" w:rsidRDefault="002614F6" w:rsidP="00936D7B">
            <w:pPr>
              <w:spacing w:before="120" w:after="120"/>
              <w:jc w:val="center"/>
              <w:rPr>
                <w:rFonts w:ascii="Cambria" w:hAnsi="Cambria"/>
                <w:b/>
                <w:bCs/>
                <w:sz w:val="28"/>
                <w:szCs w:val="28"/>
              </w:rPr>
            </w:pPr>
            <w:r>
              <w:rPr>
                <w:rFonts w:ascii="Cambria" w:hAnsi="Cambria"/>
                <w:b/>
                <w:bCs/>
                <w:sz w:val="28"/>
                <w:szCs w:val="28"/>
              </w:rPr>
              <w:t>Бахамски острови</w:t>
            </w:r>
          </w:p>
        </w:tc>
      </w:tr>
      <w:tr w:rsidR="002614F6" w:rsidRPr="000A7D47" w14:paraId="69F62C4E" w14:textId="77777777" w:rsidTr="00601691">
        <w:trPr>
          <w:trHeight w:val="636"/>
        </w:trPr>
        <w:tc>
          <w:tcPr>
            <w:tcW w:w="2857" w:type="dxa"/>
            <w:gridSpan w:val="2"/>
          </w:tcPr>
          <w:p w14:paraId="0DFA8FF2" w14:textId="64D8F373" w:rsidR="002614F6" w:rsidRPr="000A7D47" w:rsidRDefault="002614F6"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6070FF11" w14:textId="59C2E628" w:rsidR="002614F6" w:rsidRPr="002614F6" w:rsidRDefault="002614F6" w:rsidP="00924E93">
            <w:pPr>
              <w:jc w:val="both"/>
              <w:rPr>
                <w:rFonts w:ascii="Cambria" w:hAnsi="Cambria"/>
              </w:rPr>
            </w:pPr>
            <w:r w:rsidRPr="002614F6">
              <w:rPr>
                <w:rFonts w:ascii="Cambria" w:hAnsi="Cambria"/>
              </w:rPr>
              <w:t>Считано от 15.03.2020 г. забрана за влизане от Китай, Южна Корея, Иран, всички  европейски страни, Обединеното Кралство и Ирландия; забрана за акостиране на круизни кораби.</w:t>
            </w:r>
          </w:p>
        </w:tc>
      </w:tr>
      <w:tr w:rsidR="002614F6" w:rsidRPr="000A7D47" w14:paraId="1D4D6C38" w14:textId="77777777" w:rsidTr="00601691">
        <w:trPr>
          <w:trHeight w:val="636"/>
        </w:trPr>
        <w:tc>
          <w:tcPr>
            <w:tcW w:w="2857" w:type="dxa"/>
            <w:gridSpan w:val="2"/>
          </w:tcPr>
          <w:p w14:paraId="07DB0483" w14:textId="720068FA" w:rsidR="002614F6" w:rsidRPr="000A7D47" w:rsidRDefault="002614F6"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7848D62D" w14:textId="77777777" w:rsidR="002614F6" w:rsidRDefault="002614F6" w:rsidP="00924E93">
            <w:pPr>
              <w:jc w:val="both"/>
              <w:rPr>
                <w:rFonts w:ascii="Cambria" w:hAnsi="Cambria"/>
              </w:rPr>
            </w:pPr>
          </w:p>
        </w:tc>
      </w:tr>
      <w:tr w:rsidR="002614F6" w:rsidRPr="000A7D47" w14:paraId="6AD4B37A" w14:textId="77777777" w:rsidTr="00601691">
        <w:trPr>
          <w:trHeight w:val="636"/>
        </w:trPr>
        <w:tc>
          <w:tcPr>
            <w:tcW w:w="2857" w:type="dxa"/>
            <w:gridSpan w:val="2"/>
          </w:tcPr>
          <w:p w14:paraId="75AE9CAC" w14:textId="14C835BC" w:rsidR="002614F6" w:rsidRPr="000A7D47" w:rsidRDefault="002614F6"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46BD64E6" w14:textId="77777777" w:rsidR="002614F6" w:rsidRDefault="002614F6" w:rsidP="00924E93">
            <w:pPr>
              <w:jc w:val="both"/>
              <w:rPr>
                <w:rFonts w:ascii="Cambria" w:hAnsi="Cambria"/>
              </w:rPr>
            </w:pPr>
          </w:p>
        </w:tc>
      </w:tr>
      <w:tr w:rsidR="002614F6" w:rsidRPr="000A7D47" w14:paraId="3E9C89FC" w14:textId="77777777" w:rsidTr="00601691">
        <w:trPr>
          <w:trHeight w:val="636"/>
        </w:trPr>
        <w:tc>
          <w:tcPr>
            <w:tcW w:w="2857" w:type="dxa"/>
            <w:gridSpan w:val="2"/>
          </w:tcPr>
          <w:p w14:paraId="06ED8060" w14:textId="5FC22AF6" w:rsidR="002614F6" w:rsidRPr="000A7D47" w:rsidRDefault="002614F6"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60628531" w14:textId="77777777" w:rsidR="002614F6" w:rsidRDefault="002614F6" w:rsidP="00924E93">
            <w:pPr>
              <w:jc w:val="both"/>
              <w:rPr>
                <w:rFonts w:ascii="Cambria" w:hAnsi="Cambria"/>
              </w:rPr>
            </w:pPr>
          </w:p>
        </w:tc>
      </w:tr>
      <w:tr w:rsidR="002614F6" w:rsidRPr="000A7D47" w14:paraId="4C97D823" w14:textId="77777777" w:rsidTr="00601691">
        <w:trPr>
          <w:trHeight w:val="636"/>
        </w:trPr>
        <w:tc>
          <w:tcPr>
            <w:tcW w:w="2857" w:type="dxa"/>
            <w:gridSpan w:val="2"/>
          </w:tcPr>
          <w:p w14:paraId="1ED2BEC5" w14:textId="36F70C04" w:rsidR="002614F6" w:rsidRPr="000A7D47" w:rsidRDefault="002614F6"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15ED530D" w14:textId="77777777" w:rsidR="002614F6" w:rsidRDefault="002614F6" w:rsidP="00924E93">
            <w:pPr>
              <w:jc w:val="both"/>
              <w:rPr>
                <w:rFonts w:ascii="Cambria" w:hAnsi="Cambria"/>
              </w:rPr>
            </w:pPr>
          </w:p>
        </w:tc>
      </w:tr>
      <w:tr w:rsidR="002614F6" w:rsidRPr="000A7D47" w14:paraId="3D1C1408" w14:textId="77777777" w:rsidTr="002614F6">
        <w:trPr>
          <w:trHeight w:val="636"/>
        </w:trPr>
        <w:tc>
          <w:tcPr>
            <w:tcW w:w="10414" w:type="dxa"/>
            <w:gridSpan w:val="11"/>
            <w:shd w:val="clear" w:color="auto" w:fill="BFBFBF" w:themeFill="background1" w:themeFillShade="BF"/>
          </w:tcPr>
          <w:p w14:paraId="3909840F" w14:textId="2C4B466E" w:rsidR="002614F6" w:rsidRDefault="002614F6" w:rsidP="002614F6">
            <w:pPr>
              <w:jc w:val="center"/>
              <w:rPr>
                <w:rFonts w:ascii="Cambria" w:hAnsi="Cambria"/>
              </w:rPr>
            </w:pPr>
            <w:r w:rsidRPr="000A7D47">
              <w:rPr>
                <w:rFonts w:ascii="Cambria" w:hAnsi="Cambria"/>
                <w:b/>
                <w:bCs/>
                <w:sz w:val="28"/>
                <w:szCs w:val="28"/>
              </w:rPr>
              <w:t>Белиз</w:t>
            </w:r>
          </w:p>
        </w:tc>
      </w:tr>
      <w:tr w:rsidR="00301491" w:rsidRPr="000A7D47" w14:paraId="44CB7520" w14:textId="77777777" w:rsidTr="00601691">
        <w:trPr>
          <w:trHeight w:val="636"/>
        </w:trPr>
        <w:tc>
          <w:tcPr>
            <w:tcW w:w="2857" w:type="dxa"/>
            <w:gridSpan w:val="2"/>
          </w:tcPr>
          <w:p w14:paraId="79164C08"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2917EA53" w14:textId="77777777" w:rsidR="00924E93" w:rsidRDefault="00924E93" w:rsidP="00924E93">
            <w:pPr>
              <w:jc w:val="both"/>
              <w:rPr>
                <w:rFonts w:ascii="Cambria" w:hAnsi="Cambria"/>
              </w:rPr>
            </w:pPr>
            <w:r>
              <w:rPr>
                <w:rFonts w:ascii="Cambria" w:hAnsi="Cambria"/>
              </w:rPr>
              <w:t>Правителството на Белиз наложи забрана за влизане в страната на чуждестранни граждани, пътували през последните 30 дни в Китай, Хонг Конг, Иран, Япония, Република Корея или Европа (без да са посочени конкретни държави). Гражданите на Белиз или тези с постоянно пребиваване в страната, които са пътували в горепосочените държави, ще бъдат поставяни под карантина.</w:t>
            </w:r>
          </w:p>
          <w:p w14:paraId="676FBDA6" w14:textId="3A60A7F3" w:rsidR="00301491" w:rsidRPr="000A7D47" w:rsidRDefault="00301491" w:rsidP="00936D7B">
            <w:pPr>
              <w:spacing w:before="120" w:after="120"/>
              <w:rPr>
                <w:rFonts w:ascii="Cambria" w:hAnsi="Cambria"/>
                <w:bCs/>
              </w:rPr>
            </w:pPr>
          </w:p>
        </w:tc>
      </w:tr>
      <w:tr w:rsidR="00301491" w:rsidRPr="000A7D47" w14:paraId="1EA543FD" w14:textId="77777777" w:rsidTr="00601691">
        <w:trPr>
          <w:trHeight w:val="871"/>
        </w:trPr>
        <w:tc>
          <w:tcPr>
            <w:tcW w:w="2857" w:type="dxa"/>
            <w:gridSpan w:val="2"/>
          </w:tcPr>
          <w:p w14:paraId="4C593513"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1555FBB0" w14:textId="77777777" w:rsidR="00301491" w:rsidRPr="000A7D47" w:rsidRDefault="00301491" w:rsidP="00936D7B">
            <w:pPr>
              <w:spacing w:before="120" w:after="120"/>
              <w:rPr>
                <w:rFonts w:ascii="Cambria" w:hAnsi="Cambria"/>
                <w:bCs/>
              </w:rPr>
            </w:pPr>
            <w:r w:rsidRPr="000A7D47">
              <w:rPr>
                <w:rFonts w:ascii="Cambria" w:hAnsi="Cambria"/>
                <w:bCs/>
              </w:rPr>
              <w:t>Не са въведени</w:t>
            </w:r>
          </w:p>
        </w:tc>
      </w:tr>
      <w:tr w:rsidR="00301491" w:rsidRPr="000A7D47" w14:paraId="05EAEBEF" w14:textId="77777777" w:rsidTr="00601691">
        <w:trPr>
          <w:trHeight w:val="922"/>
        </w:trPr>
        <w:tc>
          <w:tcPr>
            <w:tcW w:w="2857" w:type="dxa"/>
            <w:gridSpan w:val="2"/>
          </w:tcPr>
          <w:p w14:paraId="452E0B77"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127AA3CF" w14:textId="77777777" w:rsidR="00301491" w:rsidRPr="000A7D47" w:rsidRDefault="00301491" w:rsidP="00936D7B">
            <w:pPr>
              <w:spacing w:before="120" w:after="120"/>
              <w:rPr>
                <w:rFonts w:ascii="Cambria" w:hAnsi="Cambria"/>
                <w:bCs/>
              </w:rPr>
            </w:pPr>
            <w:r w:rsidRPr="000A7D47">
              <w:rPr>
                <w:rFonts w:ascii="Cambria" w:hAnsi="Cambria"/>
                <w:bCs/>
              </w:rPr>
              <w:t>Единствените възможни маршрути са въздушни. Белиз няма директни полети до Европа. Обходните маршрути са през Мексико и САЩ.</w:t>
            </w:r>
          </w:p>
        </w:tc>
      </w:tr>
      <w:tr w:rsidR="00301491" w:rsidRPr="000A7D47" w14:paraId="01B267D8" w14:textId="77777777" w:rsidTr="00601691">
        <w:trPr>
          <w:trHeight w:val="618"/>
        </w:trPr>
        <w:tc>
          <w:tcPr>
            <w:tcW w:w="2857" w:type="dxa"/>
            <w:gridSpan w:val="2"/>
          </w:tcPr>
          <w:p w14:paraId="2069D7FD"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178FC62D" w14:textId="77777777" w:rsidR="00301491" w:rsidRPr="000A7D47" w:rsidRDefault="00301491" w:rsidP="00936D7B">
            <w:pPr>
              <w:spacing w:before="120" w:after="120"/>
              <w:rPr>
                <w:rFonts w:ascii="Cambria" w:hAnsi="Cambria"/>
                <w:bCs/>
              </w:rPr>
            </w:pPr>
            <w:r w:rsidRPr="000A7D47">
              <w:rPr>
                <w:rFonts w:ascii="Cambria" w:hAnsi="Cambria"/>
                <w:bCs/>
              </w:rPr>
              <w:t xml:space="preserve">Не са въведени. </w:t>
            </w:r>
          </w:p>
        </w:tc>
      </w:tr>
      <w:tr w:rsidR="00301491" w:rsidRPr="000A7D47" w14:paraId="79548F6B" w14:textId="77777777" w:rsidTr="00601691">
        <w:trPr>
          <w:trHeight w:val="870"/>
        </w:trPr>
        <w:tc>
          <w:tcPr>
            <w:tcW w:w="2857" w:type="dxa"/>
            <w:gridSpan w:val="2"/>
          </w:tcPr>
          <w:p w14:paraId="3446857D"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107BD2D9" w14:textId="77777777" w:rsidR="00301491" w:rsidRPr="000A7D47" w:rsidRDefault="00301491" w:rsidP="00936D7B">
            <w:pPr>
              <w:spacing w:before="120" w:after="120"/>
              <w:rPr>
                <w:rFonts w:ascii="Cambria" w:hAnsi="Cambria"/>
                <w:bCs/>
              </w:rPr>
            </w:pPr>
            <w:r w:rsidRPr="000A7D47">
              <w:rPr>
                <w:rFonts w:ascii="Cambria" w:hAnsi="Cambria"/>
                <w:bCs/>
              </w:rPr>
              <w:t>Не са въведени</w:t>
            </w:r>
          </w:p>
        </w:tc>
      </w:tr>
      <w:tr w:rsidR="00301491" w:rsidRPr="000A7D47" w14:paraId="03E65E46" w14:textId="77777777" w:rsidTr="00D72636">
        <w:trPr>
          <w:trHeight w:val="350"/>
        </w:trPr>
        <w:tc>
          <w:tcPr>
            <w:tcW w:w="10414" w:type="dxa"/>
            <w:gridSpan w:val="11"/>
            <w:shd w:val="clear" w:color="auto" w:fill="D9D9D9" w:themeFill="background1" w:themeFillShade="D9"/>
          </w:tcPr>
          <w:p w14:paraId="743A83FC" w14:textId="77777777"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 xml:space="preserve">Бразилия </w:t>
            </w:r>
          </w:p>
        </w:tc>
      </w:tr>
      <w:tr w:rsidR="00301491" w:rsidRPr="000A7D47" w14:paraId="24628EAA" w14:textId="77777777" w:rsidTr="00601691">
        <w:trPr>
          <w:trHeight w:val="636"/>
        </w:trPr>
        <w:tc>
          <w:tcPr>
            <w:tcW w:w="2857" w:type="dxa"/>
            <w:gridSpan w:val="2"/>
          </w:tcPr>
          <w:p w14:paraId="37BB637F"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0C8C407B" w14:textId="77777777" w:rsidR="004077BF" w:rsidRPr="004077BF" w:rsidRDefault="004077BF" w:rsidP="004077BF">
            <w:pPr>
              <w:spacing w:line="240" w:lineRule="atLeast"/>
              <w:rPr>
                <w:rFonts w:ascii="Times New Roman" w:eastAsia="Times New Roman" w:hAnsi="Times New Roman" w:cs="Times New Roman"/>
                <w:color w:val="000000"/>
                <w:lang w:eastAsia="bg-BG"/>
              </w:rPr>
            </w:pPr>
            <w:r w:rsidRPr="004077BF">
              <w:rPr>
                <w:rFonts w:ascii="Calibri" w:eastAsia="Times New Roman" w:hAnsi="Calibri" w:cs="Calibri"/>
                <w:color w:val="000000"/>
                <w:lang w:eastAsia="bg-BG"/>
              </w:rPr>
              <w:t>Забрана за влизане в страната на всички чужденци от 23:59 местно време на 15.3.2020 г.</w:t>
            </w:r>
          </w:p>
          <w:p w14:paraId="7B9259C4" w14:textId="77777777" w:rsidR="004077BF" w:rsidRPr="004077BF" w:rsidRDefault="004077BF" w:rsidP="004077BF">
            <w:pPr>
              <w:spacing w:line="240" w:lineRule="atLeast"/>
              <w:rPr>
                <w:rFonts w:ascii="Times New Roman" w:eastAsia="Times New Roman" w:hAnsi="Times New Roman" w:cs="Times New Roman"/>
                <w:color w:val="000000"/>
                <w:lang w:eastAsia="bg-BG"/>
              </w:rPr>
            </w:pPr>
            <w:r w:rsidRPr="004077BF">
              <w:rPr>
                <w:rFonts w:ascii="Calibri" w:eastAsia="Times New Roman" w:hAnsi="Calibri" w:cs="Calibri"/>
                <w:color w:val="000000"/>
                <w:lang w:eastAsia="bg-BG"/>
              </w:rPr>
              <w:t>Забрана за влизане в страната на еквадорски граждани от 23:59 часа местно време на 16.3.2020 г.</w:t>
            </w:r>
          </w:p>
          <w:p w14:paraId="2AE4BE3A" w14:textId="3B9FC65B" w:rsidR="00301491" w:rsidRPr="000A7D47" w:rsidRDefault="00301491" w:rsidP="00936D7B">
            <w:pPr>
              <w:spacing w:before="120" w:after="120"/>
              <w:rPr>
                <w:rFonts w:ascii="Cambria" w:hAnsi="Cambria"/>
              </w:rPr>
            </w:pPr>
          </w:p>
        </w:tc>
      </w:tr>
      <w:tr w:rsidR="00301491" w:rsidRPr="000A7D47" w14:paraId="08B2AB49" w14:textId="77777777" w:rsidTr="00601691">
        <w:trPr>
          <w:trHeight w:val="871"/>
        </w:trPr>
        <w:tc>
          <w:tcPr>
            <w:tcW w:w="2857" w:type="dxa"/>
            <w:gridSpan w:val="2"/>
          </w:tcPr>
          <w:p w14:paraId="7407D031"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1FE3FECC" w14:textId="27B517A1" w:rsidR="00301491" w:rsidRPr="004077BF" w:rsidRDefault="004077BF" w:rsidP="00936D7B">
            <w:pPr>
              <w:spacing w:before="120" w:after="120"/>
              <w:rPr>
                <w:rFonts w:ascii="Cambria" w:hAnsi="Cambria"/>
              </w:rPr>
            </w:pPr>
            <w:r w:rsidRPr="004077BF">
              <w:rPr>
                <w:rFonts w:ascii="Cambria" w:hAnsi="Cambria" w:cs="Calibri"/>
                <w:color w:val="000000"/>
              </w:rPr>
              <w:t>Няма информация</w:t>
            </w:r>
          </w:p>
        </w:tc>
      </w:tr>
      <w:tr w:rsidR="00301491" w:rsidRPr="000A7D47" w14:paraId="0671AB4E" w14:textId="77777777" w:rsidTr="00601691">
        <w:trPr>
          <w:trHeight w:val="922"/>
        </w:trPr>
        <w:tc>
          <w:tcPr>
            <w:tcW w:w="2857" w:type="dxa"/>
            <w:gridSpan w:val="2"/>
          </w:tcPr>
          <w:p w14:paraId="4961B475"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6CDB896A" w14:textId="77777777" w:rsidR="004077BF" w:rsidRPr="004077BF" w:rsidRDefault="004077BF" w:rsidP="004077BF">
            <w:pPr>
              <w:spacing w:line="240" w:lineRule="atLeast"/>
              <w:rPr>
                <w:rFonts w:ascii="Cambria" w:eastAsia="Times New Roman" w:hAnsi="Cambria" w:cs="Times New Roman"/>
                <w:color w:val="000000"/>
                <w:lang w:eastAsia="bg-BG"/>
              </w:rPr>
            </w:pPr>
            <w:r w:rsidRPr="004077BF">
              <w:rPr>
                <w:rFonts w:ascii="Cambria" w:eastAsia="Times New Roman" w:hAnsi="Cambria" w:cs="Calibri"/>
                <w:color w:val="000000"/>
                <w:lang w:eastAsia="bg-BG"/>
              </w:rPr>
              <w:t>Много полети са отменени. Разрешено е някои полети от Европа да пристигнат празни в Еквадор, за да приберат туристи. Очаква се полет на KLM пристигне празен в Кито на 17 март 2020 г. и да излети с туристи за Европа.</w:t>
            </w:r>
          </w:p>
          <w:p w14:paraId="3D339D72" w14:textId="77777777" w:rsidR="004077BF" w:rsidRPr="004077BF" w:rsidRDefault="004077BF" w:rsidP="004077BF">
            <w:pPr>
              <w:spacing w:line="240" w:lineRule="atLeast"/>
              <w:rPr>
                <w:rFonts w:ascii="Cambria" w:eastAsia="Times New Roman" w:hAnsi="Cambria" w:cs="Times New Roman"/>
                <w:color w:val="000000"/>
                <w:lang w:eastAsia="bg-BG"/>
              </w:rPr>
            </w:pPr>
            <w:r w:rsidRPr="004077BF">
              <w:rPr>
                <w:rFonts w:ascii="Cambria" w:eastAsia="Times New Roman" w:hAnsi="Cambria" w:cs="Calibri"/>
                <w:color w:val="000000"/>
                <w:lang w:eastAsia="bg-BG"/>
              </w:rPr>
              <w:t>Може да се търси и алтернативен път през Бразилия, но много от полетите на компаниите са отменени.</w:t>
            </w:r>
          </w:p>
          <w:p w14:paraId="002BF4A9" w14:textId="77777777" w:rsidR="004077BF" w:rsidRPr="004077BF" w:rsidRDefault="004077BF" w:rsidP="004077BF">
            <w:pPr>
              <w:spacing w:line="240" w:lineRule="atLeast"/>
              <w:rPr>
                <w:rFonts w:ascii="Cambria" w:eastAsia="Times New Roman" w:hAnsi="Cambria" w:cs="Times New Roman"/>
                <w:color w:val="000000"/>
                <w:lang w:eastAsia="bg-BG"/>
              </w:rPr>
            </w:pPr>
            <w:r w:rsidRPr="004077BF">
              <w:rPr>
                <w:rFonts w:ascii="Cambria" w:eastAsia="Times New Roman" w:hAnsi="Cambria" w:cs="Calibri"/>
                <w:color w:val="000000"/>
                <w:lang w:eastAsia="bg-BG"/>
              </w:rPr>
              <w:t>Има информация и, че Иберия ще осъществи три полета тази седмица. Еър Франс е планирал полет за 20 март.</w:t>
            </w:r>
          </w:p>
          <w:p w14:paraId="4454DB66" w14:textId="603064A9" w:rsidR="00301491" w:rsidRPr="000A7D47" w:rsidRDefault="00301491" w:rsidP="00936D7B">
            <w:pPr>
              <w:spacing w:before="120" w:after="120"/>
              <w:rPr>
                <w:rFonts w:ascii="Cambria" w:hAnsi="Cambria"/>
              </w:rPr>
            </w:pPr>
          </w:p>
        </w:tc>
      </w:tr>
      <w:tr w:rsidR="00301491" w:rsidRPr="000A7D47" w14:paraId="018FA530" w14:textId="77777777" w:rsidTr="00601691">
        <w:trPr>
          <w:trHeight w:val="618"/>
        </w:trPr>
        <w:tc>
          <w:tcPr>
            <w:tcW w:w="2857" w:type="dxa"/>
            <w:gridSpan w:val="2"/>
          </w:tcPr>
          <w:p w14:paraId="51C57B3E"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2015E44C" w14:textId="19562F44" w:rsidR="00301491" w:rsidRPr="004077BF" w:rsidRDefault="004077BF" w:rsidP="00936D7B">
            <w:pPr>
              <w:spacing w:before="120" w:after="120"/>
              <w:rPr>
                <w:rFonts w:ascii="Cambria" w:hAnsi="Cambria"/>
              </w:rPr>
            </w:pPr>
            <w:r w:rsidRPr="004077BF">
              <w:rPr>
                <w:rFonts w:ascii="Cambria" w:hAnsi="Cambria" w:cs="Calibri"/>
                <w:color w:val="000000"/>
              </w:rPr>
              <w:t>Поставяне</w:t>
            </w:r>
            <w:r w:rsidRPr="004077BF">
              <w:rPr>
                <w:rStyle w:val="table0020gridchar"/>
                <w:rFonts w:ascii="Cambria" w:hAnsi="Cambria" w:cs="Calibri"/>
                <w:color w:val="000000"/>
              </w:rPr>
              <w:t> под домашна изолация на всички пътници, които пристигат.</w:t>
            </w:r>
          </w:p>
          <w:p w14:paraId="02E40B3C" w14:textId="0A007AEA" w:rsidR="00301491" w:rsidRPr="000A7D47" w:rsidRDefault="00301491" w:rsidP="00936D7B">
            <w:pPr>
              <w:spacing w:before="120" w:after="120"/>
              <w:rPr>
                <w:rFonts w:ascii="Cambria" w:hAnsi="Cambria"/>
              </w:rPr>
            </w:pPr>
          </w:p>
        </w:tc>
      </w:tr>
      <w:tr w:rsidR="00301491" w:rsidRPr="000A7D47" w14:paraId="4CB83DDC" w14:textId="77777777" w:rsidTr="00601691">
        <w:trPr>
          <w:trHeight w:val="870"/>
        </w:trPr>
        <w:tc>
          <w:tcPr>
            <w:tcW w:w="2857" w:type="dxa"/>
            <w:gridSpan w:val="2"/>
          </w:tcPr>
          <w:p w14:paraId="7EC0D23E"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464E8104" w14:textId="2CF78647" w:rsidR="00301491" w:rsidRPr="004077BF" w:rsidRDefault="004077BF" w:rsidP="00936D7B">
            <w:pPr>
              <w:spacing w:before="120" w:after="120"/>
              <w:rPr>
                <w:rFonts w:ascii="Cambria" w:hAnsi="Cambria"/>
              </w:rPr>
            </w:pPr>
            <w:r w:rsidRPr="004077BF">
              <w:rPr>
                <w:rFonts w:ascii="Cambria" w:hAnsi="Cambria" w:cs="Calibri"/>
                <w:color w:val="000000"/>
              </w:rPr>
              <w:t>За момента няма ограничения за стоки и услуги</w:t>
            </w:r>
          </w:p>
        </w:tc>
      </w:tr>
      <w:tr w:rsidR="00301491" w:rsidRPr="000A7D47" w14:paraId="11BAF08A" w14:textId="77777777" w:rsidTr="00D72636">
        <w:trPr>
          <w:trHeight w:val="483"/>
        </w:trPr>
        <w:tc>
          <w:tcPr>
            <w:tcW w:w="10414" w:type="dxa"/>
            <w:gridSpan w:val="11"/>
            <w:shd w:val="clear" w:color="auto" w:fill="D9D9D9" w:themeFill="background1" w:themeFillShade="D9"/>
          </w:tcPr>
          <w:p w14:paraId="2B12F7D8" w14:textId="77777777"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Венецуела</w:t>
            </w:r>
          </w:p>
        </w:tc>
      </w:tr>
      <w:tr w:rsidR="00301491" w:rsidRPr="000A7D47" w14:paraId="00FF1CA5" w14:textId="77777777" w:rsidTr="00601691">
        <w:trPr>
          <w:trHeight w:val="636"/>
        </w:trPr>
        <w:tc>
          <w:tcPr>
            <w:tcW w:w="2857" w:type="dxa"/>
            <w:gridSpan w:val="2"/>
          </w:tcPr>
          <w:p w14:paraId="4BAA9428"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6A029AF2" w14:textId="77777777" w:rsidR="00301491" w:rsidRPr="000A7D47" w:rsidRDefault="00301491" w:rsidP="00936D7B">
            <w:pPr>
              <w:spacing w:before="120" w:after="120"/>
              <w:rPr>
                <w:rFonts w:ascii="Cambria" w:hAnsi="Cambria"/>
              </w:rPr>
            </w:pPr>
            <w:r w:rsidRPr="000A7D47">
              <w:rPr>
                <w:rFonts w:ascii="Cambria" w:hAnsi="Cambria"/>
              </w:rPr>
              <w:t>-</w:t>
            </w:r>
          </w:p>
        </w:tc>
      </w:tr>
      <w:tr w:rsidR="00301491" w:rsidRPr="000A7D47" w14:paraId="5C0783DC" w14:textId="77777777" w:rsidTr="00601691">
        <w:trPr>
          <w:trHeight w:val="871"/>
        </w:trPr>
        <w:tc>
          <w:tcPr>
            <w:tcW w:w="2857" w:type="dxa"/>
            <w:gridSpan w:val="2"/>
          </w:tcPr>
          <w:p w14:paraId="55FA9A8A"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0A078D9C" w14:textId="77777777" w:rsidR="00301491" w:rsidRPr="000A7D47" w:rsidRDefault="00301491" w:rsidP="00936D7B">
            <w:pPr>
              <w:spacing w:before="120" w:after="120"/>
              <w:jc w:val="center"/>
              <w:rPr>
                <w:rFonts w:ascii="Cambria" w:hAnsi="Cambria"/>
              </w:rPr>
            </w:pPr>
          </w:p>
          <w:p w14:paraId="5ED040B5" w14:textId="77777777" w:rsidR="00301491" w:rsidRPr="000A7D47" w:rsidRDefault="00301491" w:rsidP="00936D7B">
            <w:pPr>
              <w:spacing w:before="120" w:after="120"/>
              <w:jc w:val="center"/>
              <w:rPr>
                <w:rFonts w:ascii="Cambria" w:hAnsi="Cambria"/>
              </w:rPr>
            </w:pPr>
          </w:p>
          <w:p w14:paraId="764F51F1" w14:textId="77777777" w:rsidR="00301491" w:rsidRPr="000A7D47" w:rsidRDefault="00301491" w:rsidP="00936D7B">
            <w:pPr>
              <w:spacing w:before="120" w:after="120"/>
              <w:rPr>
                <w:rFonts w:ascii="Cambria" w:hAnsi="Cambria"/>
              </w:rPr>
            </w:pPr>
            <w:r w:rsidRPr="000A7D47">
              <w:rPr>
                <w:rFonts w:ascii="Cambria" w:hAnsi="Cambria"/>
              </w:rPr>
              <w:t>-</w:t>
            </w:r>
          </w:p>
        </w:tc>
      </w:tr>
      <w:tr w:rsidR="00301491" w:rsidRPr="000A7D47" w14:paraId="2EA6509B" w14:textId="77777777" w:rsidTr="00601691">
        <w:trPr>
          <w:trHeight w:val="922"/>
        </w:trPr>
        <w:tc>
          <w:tcPr>
            <w:tcW w:w="2857" w:type="dxa"/>
            <w:gridSpan w:val="2"/>
          </w:tcPr>
          <w:p w14:paraId="275A6BC3"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52E4CD56" w14:textId="77777777" w:rsidR="00301491" w:rsidRPr="000A7D47" w:rsidRDefault="00301491" w:rsidP="00936D7B">
            <w:pPr>
              <w:spacing w:before="120" w:after="120"/>
              <w:rPr>
                <w:rFonts w:ascii="Cambria" w:hAnsi="Cambria"/>
              </w:rPr>
            </w:pPr>
            <w:r w:rsidRPr="000A7D47">
              <w:rPr>
                <w:rFonts w:ascii="Cambria" w:hAnsi="Cambria"/>
              </w:rPr>
              <w:t>-</w:t>
            </w:r>
          </w:p>
        </w:tc>
      </w:tr>
      <w:tr w:rsidR="00301491" w:rsidRPr="000A7D47" w14:paraId="0552B99F" w14:textId="77777777" w:rsidTr="00601691">
        <w:trPr>
          <w:trHeight w:val="618"/>
        </w:trPr>
        <w:tc>
          <w:tcPr>
            <w:tcW w:w="2857" w:type="dxa"/>
            <w:gridSpan w:val="2"/>
          </w:tcPr>
          <w:p w14:paraId="3D6F2785"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6C4BF1A8" w14:textId="77777777" w:rsidR="00301491" w:rsidRPr="000A7D47" w:rsidRDefault="00301491" w:rsidP="00936D7B">
            <w:pPr>
              <w:spacing w:before="120" w:after="120"/>
              <w:rPr>
                <w:rFonts w:ascii="Cambria" w:hAnsi="Cambria"/>
              </w:rPr>
            </w:pPr>
          </w:p>
          <w:p w14:paraId="388299CA" w14:textId="77777777" w:rsidR="00301491" w:rsidRPr="000A7D47" w:rsidRDefault="00301491" w:rsidP="00936D7B">
            <w:pPr>
              <w:spacing w:before="120" w:after="120"/>
              <w:rPr>
                <w:rFonts w:ascii="Cambria" w:hAnsi="Cambria"/>
              </w:rPr>
            </w:pPr>
            <w:r w:rsidRPr="000A7D47">
              <w:rPr>
                <w:rFonts w:ascii="Cambria" w:hAnsi="Cambria"/>
              </w:rPr>
              <w:t>-</w:t>
            </w:r>
          </w:p>
        </w:tc>
      </w:tr>
      <w:tr w:rsidR="00301491" w:rsidRPr="000A7D47" w14:paraId="3208D750" w14:textId="77777777" w:rsidTr="00601691">
        <w:trPr>
          <w:trHeight w:val="870"/>
        </w:trPr>
        <w:tc>
          <w:tcPr>
            <w:tcW w:w="2857" w:type="dxa"/>
            <w:gridSpan w:val="2"/>
          </w:tcPr>
          <w:p w14:paraId="51A7B711"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2A26EAC2" w14:textId="77777777" w:rsidR="00301491" w:rsidRPr="000A7D47" w:rsidRDefault="00301491" w:rsidP="00936D7B">
            <w:pPr>
              <w:spacing w:before="120" w:after="120"/>
              <w:rPr>
                <w:rFonts w:ascii="Cambria" w:hAnsi="Cambria"/>
              </w:rPr>
            </w:pPr>
            <w:r w:rsidRPr="000A7D47">
              <w:rPr>
                <w:rFonts w:ascii="Cambria" w:hAnsi="Cambria"/>
              </w:rPr>
              <w:t>За момента няма ограничения за стоки и услуги</w:t>
            </w:r>
          </w:p>
        </w:tc>
      </w:tr>
      <w:tr w:rsidR="00301491" w:rsidRPr="000A7D47" w14:paraId="4806514A" w14:textId="77777777" w:rsidTr="00D72636">
        <w:trPr>
          <w:trHeight w:val="350"/>
        </w:trPr>
        <w:tc>
          <w:tcPr>
            <w:tcW w:w="10414" w:type="dxa"/>
            <w:gridSpan w:val="11"/>
            <w:shd w:val="clear" w:color="auto" w:fill="D9D9D9" w:themeFill="background1" w:themeFillShade="D9"/>
          </w:tcPr>
          <w:p w14:paraId="765578C0" w14:textId="77777777"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Гватемала</w:t>
            </w:r>
          </w:p>
        </w:tc>
      </w:tr>
      <w:tr w:rsidR="00301491" w:rsidRPr="000A7D47" w14:paraId="46FB92E1" w14:textId="77777777" w:rsidTr="00601691">
        <w:trPr>
          <w:trHeight w:val="636"/>
        </w:trPr>
        <w:tc>
          <w:tcPr>
            <w:tcW w:w="2857" w:type="dxa"/>
            <w:gridSpan w:val="2"/>
          </w:tcPr>
          <w:p w14:paraId="35696152"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26C74DAC" w14:textId="002EC49A" w:rsidR="00AE7320" w:rsidRPr="000A7D47" w:rsidRDefault="00AE7320" w:rsidP="00936D7B">
            <w:pPr>
              <w:spacing w:before="120" w:after="120"/>
              <w:rPr>
                <w:rFonts w:ascii="Cambria" w:hAnsi="Cambria"/>
                <w:bCs/>
              </w:rPr>
            </w:pPr>
            <w:r>
              <w:rPr>
                <w:rFonts w:ascii="Cambria" w:hAnsi="Cambria"/>
              </w:rPr>
              <w:t>Затваряне на сухопътните, морските и въздушните граници на Гватемала за 14 дни за всички граждани.</w:t>
            </w:r>
          </w:p>
        </w:tc>
      </w:tr>
      <w:tr w:rsidR="00301491" w:rsidRPr="000A7D47" w14:paraId="70A620C8" w14:textId="77777777" w:rsidTr="00601691">
        <w:trPr>
          <w:trHeight w:val="871"/>
        </w:trPr>
        <w:tc>
          <w:tcPr>
            <w:tcW w:w="2857" w:type="dxa"/>
            <w:gridSpan w:val="2"/>
          </w:tcPr>
          <w:p w14:paraId="3C3EA1F2"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49D7A372" w14:textId="603B12D7" w:rsidR="00301491" w:rsidRPr="000A7D47" w:rsidRDefault="00301491" w:rsidP="00936D7B">
            <w:pPr>
              <w:spacing w:before="120" w:after="120"/>
              <w:rPr>
                <w:rFonts w:ascii="Cambria" w:hAnsi="Cambria"/>
                <w:bCs/>
              </w:rPr>
            </w:pPr>
          </w:p>
        </w:tc>
      </w:tr>
      <w:tr w:rsidR="00301491" w:rsidRPr="000A7D47" w14:paraId="7A21C3EF" w14:textId="77777777" w:rsidTr="00601691">
        <w:trPr>
          <w:trHeight w:val="922"/>
        </w:trPr>
        <w:tc>
          <w:tcPr>
            <w:tcW w:w="2857" w:type="dxa"/>
            <w:gridSpan w:val="2"/>
          </w:tcPr>
          <w:p w14:paraId="304486BA"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4FF160F7" w14:textId="1D38FA00" w:rsidR="00301491" w:rsidRPr="000A7D47" w:rsidRDefault="00301491" w:rsidP="00936D7B">
            <w:pPr>
              <w:spacing w:before="120" w:after="120"/>
              <w:rPr>
                <w:rFonts w:ascii="Cambria" w:hAnsi="Cambria"/>
                <w:bCs/>
              </w:rPr>
            </w:pPr>
            <w:r w:rsidRPr="000A7D47">
              <w:rPr>
                <w:rFonts w:ascii="Cambria" w:hAnsi="Cambria"/>
                <w:bCs/>
              </w:rPr>
              <w:t>.</w:t>
            </w:r>
          </w:p>
        </w:tc>
      </w:tr>
      <w:tr w:rsidR="00301491" w:rsidRPr="000A7D47" w14:paraId="449F80A2" w14:textId="77777777" w:rsidTr="00601691">
        <w:trPr>
          <w:trHeight w:val="618"/>
        </w:trPr>
        <w:tc>
          <w:tcPr>
            <w:tcW w:w="2857" w:type="dxa"/>
            <w:gridSpan w:val="2"/>
          </w:tcPr>
          <w:p w14:paraId="7C66B0B7"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0A96574B" w14:textId="77777777" w:rsidR="00301491" w:rsidRPr="000A7D47" w:rsidRDefault="00301491" w:rsidP="00936D7B">
            <w:pPr>
              <w:spacing w:before="120" w:after="120"/>
              <w:rPr>
                <w:rFonts w:ascii="Cambria" w:hAnsi="Cambria"/>
                <w:bCs/>
              </w:rPr>
            </w:pPr>
            <w:r w:rsidRPr="000A7D47">
              <w:rPr>
                <w:rFonts w:ascii="Cambria" w:hAnsi="Cambria"/>
                <w:bCs/>
              </w:rPr>
              <w:t xml:space="preserve">Отменени са публичните събития в страната. </w:t>
            </w:r>
          </w:p>
        </w:tc>
      </w:tr>
      <w:tr w:rsidR="00301491" w:rsidRPr="000A7D47" w14:paraId="3FD02034" w14:textId="77777777" w:rsidTr="00601691">
        <w:trPr>
          <w:trHeight w:val="870"/>
        </w:trPr>
        <w:tc>
          <w:tcPr>
            <w:tcW w:w="2857" w:type="dxa"/>
            <w:gridSpan w:val="2"/>
          </w:tcPr>
          <w:p w14:paraId="36169D05"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1C929E50" w14:textId="77777777" w:rsidR="00301491" w:rsidRPr="000A7D47" w:rsidRDefault="00301491" w:rsidP="00936D7B">
            <w:pPr>
              <w:spacing w:before="120" w:after="120"/>
              <w:rPr>
                <w:rFonts w:ascii="Cambria" w:hAnsi="Cambria"/>
                <w:bCs/>
              </w:rPr>
            </w:pPr>
            <w:r w:rsidRPr="000A7D47">
              <w:rPr>
                <w:rFonts w:ascii="Cambria" w:hAnsi="Cambria"/>
                <w:bCs/>
              </w:rPr>
              <w:t>Не са въведени</w:t>
            </w:r>
          </w:p>
        </w:tc>
      </w:tr>
      <w:tr w:rsidR="00301491" w:rsidRPr="000A7D47" w14:paraId="091A4FC5" w14:textId="77777777" w:rsidTr="00D72636">
        <w:trPr>
          <w:trHeight w:val="483"/>
        </w:trPr>
        <w:tc>
          <w:tcPr>
            <w:tcW w:w="10414" w:type="dxa"/>
            <w:gridSpan w:val="11"/>
            <w:shd w:val="clear" w:color="auto" w:fill="D9D9D9" w:themeFill="background1" w:themeFillShade="D9"/>
          </w:tcPr>
          <w:p w14:paraId="7A8CDD7F" w14:textId="77777777"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Гвиана</w:t>
            </w:r>
          </w:p>
        </w:tc>
      </w:tr>
      <w:tr w:rsidR="00301491" w:rsidRPr="000A7D47" w14:paraId="14A14C35" w14:textId="77777777" w:rsidTr="00601691">
        <w:trPr>
          <w:trHeight w:val="636"/>
        </w:trPr>
        <w:tc>
          <w:tcPr>
            <w:tcW w:w="2857" w:type="dxa"/>
            <w:gridSpan w:val="2"/>
          </w:tcPr>
          <w:p w14:paraId="5172F688"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30AE934" w14:textId="7ACC6B0D" w:rsidR="00301491" w:rsidRPr="000A7D47" w:rsidRDefault="00301491" w:rsidP="00936D7B">
            <w:pPr>
              <w:spacing w:before="120" w:after="120"/>
              <w:rPr>
                <w:rFonts w:ascii="Cambria" w:hAnsi="Cambria"/>
              </w:rPr>
            </w:pPr>
            <w:r w:rsidRPr="000A7D47">
              <w:rPr>
                <w:rFonts w:ascii="Cambria" w:hAnsi="Cambria"/>
              </w:rPr>
              <w:t xml:space="preserve">Контрол на входните пунктове на страната. </w:t>
            </w:r>
          </w:p>
        </w:tc>
      </w:tr>
      <w:tr w:rsidR="00301491" w:rsidRPr="000A7D47" w14:paraId="5447809E" w14:textId="77777777" w:rsidTr="00601691">
        <w:trPr>
          <w:trHeight w:val="871"/>
        </w:trPr>
        <w:tc>
          <w:tcPr>
            <w:tcW w:w="2857" w:type="dxa"/>
            <w:gridSpan w:val="2"/>
          </w:tcPr>
          <w:p w14:paraId="0AF53857"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0F33BB60" w14:textId="77777777" w:rsidR="00301491" w:rsidRPr="000A7D47" w:rsidRDefault="00301491" w:rsidP="00936D7B">
            <w:pPr>
              <w:spacing w:before="120" w:after="120"/>
              <w:jc w:val="center"/>
              <w:rPr>
                <w:rFonts w:ascii="Cambria" w:hAnsi="Cambria"/>
              </w:rPr>
            </w:pPr>
          </w:p>
          <w:p w14:paraId="4EA809D9" w14:textId="77777777" w:rsidR="00301491" w:rsidRPr="000A7D47" w:rsidRDefault="00301491" w:rsidP="00936D7B">
            <w:pPr>
              <w:spacing w:before="120" w:after="120"/>
              <w:jc w:val="center"/>
              <w:rPr>
                <w:rFonts w:ascii="Cambria" w:hAnsi="Cambria"/>
              </w:rPr>
            </w:pPr>
          </w:p>
          <w:p w14:paraId="34E51AF2" w14:textId="1F8E979C" w:rsidR="00301491" w:rsidRPr="000A7D47" w:rsidRDefault="00301491" w:rsidP="00936D7B">
            <w:pPr>
              <w:spacing w:before="120" w:after="120"/>
              <w:rPr>
                <w:rFonts w:ascii="Cambria" w:hAnsi="Cambria"/>
              </w:rPr>
            </w:pPr>
            <w:r w:rsidRPr="000A7D47">
              <w:rPr>
                <w:rFonts w:ascii="Cambria" w:hAnsi="Cambria"/>
              </w:rPr>
              <w:t>-</w:t>
            </w:r>
          </w:p>
        </w:tc>
      </w:tr>
      <w:tr w:rsidR="00301491" w:rsidRPr="000A7D47" w14:paraId="6F4D61B9" w14:textId="77777777" w:rsidTr="00601691">
        <w:trPr>
          <w:trHeight w:val="922"/>
        </w:trPr>
        <w:tc>
          <w:tcPr>
            <w:tcW w:w="2857" w:type="dxa"/>
            <w:gridSpan w:val="2"/>
          </w:tcPr>
          <w:p w14:paraId="561E0AE8"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51BD8969" w14:textId="3C5B03FA" w:rsidR="00301491" w:rsidRPr="000A7D47" w:rsidRDefault="00301491" w:rsidP="00936D7B">
            <w:pPr>
              <w:spacing w:before="120" w:after="120"/>
              <w:rPr>
                <w:rFonts w:ascii="Cambria" w:hAnsi="Cambria"/>
              </w:rPr>
            </w:pPr>
            <w:r w:rsidRPr="000A7D47">
              <w:rPr>
                <w:rFonts w:ascii="Cambria" w:hAnsi="Cambria"/>
              </w:rPr>
              <w:t xml:space="preserve">Към момента Гвиана не е затворила граници. </w:t>
            </w:r>
          </w:p>
        </w:tc>
      </w:tr>
      <w:tr w:rsidR="00301491" w:rsidRPr="000A7D47" w14:paraId="7022B1A4" w14:textId="77777777" w:rsidTr="00601691">
        <w:trPr>
          <w:trHeight w:val="618"/>
        </w:trPr>
        <w:tc>
          <w:tcPr>
            <w:tcW w:w="2857" w:type="dxa"/>
            <w:gridSpan w:val="2"/>
          </w:tcPr>
          <w:p w14:paraId="06AAFB95"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0AB47287" w14:textId="77777777" w:rsidR="00301491" w:rsidRPr="000A7D47" w:rsidRDefault="00301491" w:rsidP="00936D7B">
            <w:pPr>
              <w:spacing w:before="120" w:after="120"/>
              <w:rPr>
                <w:rFonts w:ascii="Cambria" w:hAnsi="Cambria"/>
              </w:rPr>
            </w:pPr>
          </w:p>
          <w:p w14:paraId="684D14C5" w14:textId="479A5D50" w:rsidR="00301491" w:rsidRPr="000A7D47" w:rsidRDefault="00301491" w:rsidP="00936D7B">
            <w:pPr>
              <w:spacing w:before="120" w:after="120"/>
              <w:rPr>
                <w:rFonts w:ascii="Cambria" w:hAnsi="Cambria"/>
              </w:rPr>
            </w:pPr>
            <w:r w:rsidRPr="000A7D47">
              <w:rPr>
                <w:rFonts w:ascii="Cambria" w:hAnsi="Cambria"/>
              </w:rPr>
              <w:t>-</w:t>
            </w:r>
          </w:p>
        </w:tc>
      </w:tr>
      <w:tr w:rsidR="00301491" w:rsidRPr="000A7D47" w14:paraId="68BD4695" w14:textId="77777777" w:rsidTr="00601691">
        <w:trPr>
          <w:trHeight w:val="870"/>
        </w:trPr>
        <w:tc>
          <w:tcPr>
            <w:tcW w:w="2857" w:type="dxa"/>
            <w:gridSpan w:val="2"/>
          </w:tcPr>
          <w:p w14:paraId="7E05C5E1"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17DF333C" w14:textId="07FAAFB7" w:rsidR="00301491" w:rsidRPr="000A7D47" w:rsidRDefault="00301491" w:rsidP="00936D7B">
            <w:pPr>
              <w:spacing w:before="120" w:after="120"/>
              <w:rPr>
                <w:rFonts w:ascii="Cambria" w:hAnsi="Cambria"/>
              </w:rPr>
            </w:pPr>
            <w:r w:rsidRPr="000A7D47">
              <w:rPr>
                <w:rFonts w:ascii="Cambria" w:hAnsi="Cambria"/>
              </w:rPr>
              <w:t>За момента няма ограничения за стоки и услуги</w:t>
            </w:r>
          </w:p>
        </w:tc>
      </w:tr>
      <w:tr w:rsidR="00301491" w:rsidRPr="000A7D47" w14:paraId="64CC9456" w14:textId="77777777" w:rsidTr="00D72636">
        <w:trPr>
          <w:trHeight w:val="330"/>
        </w:trPr>
        <w:tc>
          <w:tcPr>
            <w:tcW w:w="10414" w:type="dxa"/>
            <w:gridSpan w:val="11"/>
            <w:tcBorders>
              <w:bottom w:val="single" w:sz="4" w:space="0" w:color="auto"/>
            </w:tcBorders>
            <w:shd w:val="clear" w:color="auto" w:fill="D9D9D9" w:themeFill="background1" w:themeFillShade="D9"/>
          </w:tcPr>
          <w:p w14:paraId="5EA7C20F" w14:textId="21C9D9A3"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Доминиканската Република (Санто Доминго)</w:t>
            </w:r>
          </w:p>
        </w:tc>
      </w:tr>
      <w:tr w:rsidR="00301491" w:rsidRPr="000A7D47" w14:paraId="71B17CA6" w14:textId="77777777" w:rsidTr="00601691">
        <w:trPr>
          <w:trHeight w:val="345"/>
        </w:trPr>
        <w:tc>
          <w:tcPr>
            <w:tcW w:w="2857" w:type="dxa"/>
            <w:gridSpan w:val="2"/>
            <w:tcBorders>
              <w:top w:val="single" w:sz="4" w:space="0" w:color="auto"/>
              <w:bottom w:val="single" w:sz="4" w:space="0" w:color="auto"/>
            </w:tcBorders>
            <w:shd w:val="clear" w:color="auto" w:fill="auto"/>
          </w:tcPr>
          <w:p w14:paraId="3212A8A4" w14:textId="312982E8" w:rsidR="00301491" w:rsidRPr="000A7D47" w:rsidRDefault="00301491" w:rsidP="00936D7B">
            <w:pPr>
              <w:spacing w:before="120" w:after="120"/>
              <w:jc w:val="center"/>
              <w:rPr>
                <w:rFonts w:ascii="Cambria" w:hAnsi="Cambria"/>
                <w:b/>
                <w:bCs/>
                <w:sz w:val="28"/>
                <w:szCs w:val="28"/>
              </w:rPr>
            </w:pPr>
            <w:r w:rsidRPr="000A7D47">
              <w:rPr>
                <w:rFonts w:ascii="Cambria" w:hAnsi="Cambria"/>
              </w:rPr>
              <w:t>Въведени мерки по отношение режима на влизане и излизане</w:t>
            </w:r>
          </w:p>
        </w:tc>
        <w:tc>
          <w:tcPr>
            <w:tcW w:w="7557" w:type="dxa"/>
            <w:gridSpan w:val="9"/>
            <w:tcBorders>
              <w:top w:val="single" w:sz="4" w:space="0" w:color="auto"/>
              <w:bottom w:val="single" w:sz="4" w:space="0" w:color="auto"/>
            </w:tcBorders>
            <w:shd w:val="clear" w:color="auto" w:fill="auto"/>
          </w:tcPr>
          <w:p w14:paraId="247AF9F9" w14:textId="77777777" w:rsidR="00301491" w:rsidRPr="000A7D47" w:rsidRDefault="00301491" w:rsidP="00936D7B">
            <w:pPr>
              <w:spacing w:before="120" w:after="120"/>
              <w:jc w:val="both"/>
              <w:rPr>
                <w:rFonts w:ascii="Cambria" w:eastAsia="Times New Roman" w:hAnsi="Cambria" w:cs="Times New Roman"/>
                <w:color w:val="000000"/>
                <w:lang w:eastAsia="bg-BG"/>
              </w:rPr>
            </w:pPr>
            <w:r w:rsidRPr="000A7D47">
              <w:rPr>
                <w:rFonts w:ascii="Cambria" w:eastAsia="Times New Roman" w:hAnsi="Cambria" w:cs="Calibri"/>
                <w:color w:val="000000"/>
                <w:lang w:eastAsia="bg-BG"/>
              </w:rPr>
              <w:t>Считано от 6.00 часа местно време на 16.03.2020г. за един месец се преустановяват полетите от европейските страни, Китай, Република Корея и Иран и съответно полетите от Доминиканската република до тези страни.</w:t>
            </w:r>
          </w:p>
          <w:p w14:paraId="1CD49DE0" w14:textId="77777777" w:rsidR="00301491" w:rsidRPr="000A7D47" w:rsidRDefault="00301491" w:rsidP="00936D7B">
            <w:pPr>
              <w:spacing w:before="120" w:after="120"/>
              <w:jc w:val="both"/>
              <w:rPr>
                <w:rFonts w:ascii="Cambria" w:eastAsia="Times New Roman" w:hAnsi="Cambria" w:cs="Times New Roman"/>
                <w:color w:val="000000"/>
                <w:lang w:eastAsia="bg-BG"/>
              </w:rPr>
            </w:pPr>
            <w:r w:rsidRPr="000A7D47">
              <w:rPr>
                <w:rFonts w:ascii="Cambria" w:eastAsia="Times New Roman" w:hAnsi="Cambria" w:cs="Calibri"/>
                <w:color w:val="000000"/>
                <w:lang w:eastAsia="bg-BG"/>
              </w:rPr>
              <w:t>Незабавно се преустановява допускането на круизни кораби на всички пристанища в Доминиканската република.</w:t>
            </w:r>
          </w:p>
          <w:p w14:paraId="10DC623D" w14:textId="77777777" w:rsidR="00301491" w:rsidRPr="000A7D47" w:rsidRDefault="00301491" w:rsidP="002614F6">
            <w:pPr>
              <w:rPr>
                <w:rFonts w:ascii="Cambria" w:hAnsi="Cambria"/>
                <w:b/>
                <w:bCs/>
                <w:sz w:val="28"/>
                <w:szCs w:val="28"/>
              </w:rPr>
            </w:pPr>
          </w:p>
        </w:tc>
      </w:tr>
      <w:tr w:rsidR="00301491" w:rsidRPr="000A7D47" w14:paraId="148F1BFD" w14:textId="77777777" w:rsidTr="00601691">
        <w:trPr>
          <w:trHeight w:val="315"/>
        </w:trPr>
        <w:tc>
          <w:tcPr>
            <w:tcW w:w="2857" w:type="dxa"/>
            <w:gridSpan w:val="2"/>
            <w:tcBorders>
              <w:top w:val="single" w:sz="4" w:space="0" w:color="auto"/>
              <w:bottom w:val="single" w:sz="4" w:space="0" w:color="auto"/>
            </w:tcBorders>
            <w:shd w:val="clear" w:color="auto" w:fill="auto"/>
          </w:tcPr>
          <w:p w14:paraId="6AB9DD3B" w14:textId="68D3A18F" w:rsidR="00301491" w:rsidRPr="000A7D47" w:rsidRDefault="00301491" w:rsidP="00936D7B">
            <w:pPr>
              <w:spacing w:before="120" w:after="120"/>
              <w:jc w:val="center"/>
              <w:rPr>
                <w:rFonts w:ascii="Cambria" w:hAnsi="Cambria"/>
                <w:b/>
                <w:bCs/>
                <w:sz w:val="28"/>
                <w:szCs w:val="28"/>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Borders>
              <w:top w:val="single" w:sz="4" w:space="0" w:color="auto"/>
              <w:bottom w:val="single" w:sz="4" w:space="0" w:color="auto"/>
            </w:tcBorders>
            <w:shd w:val="clear" w:color="auto" w:fill="auto"/>
          </w:tcPr>
          <w:p w14:paraId="77690FC6" w14:textId="77777777" w:rsidR="00301491" w:rsidRPr="000A7D47" w:rsidRDefault="00301491" w:rsidP="00936D7B">
            <w:pPr>
              <w:spacing w:before="120" w:after="120"/>
              <w:jc w:val="center"/>
              <w:rPr>
                <w:rFonts w:ascii="Cambria" w:hAnsi="Cambria"/>
                <w:b/>
                <w:bCs/>
                <w:sz w:val="28"/>
                <w:szCs w:val="28"/>
              </w:rPr>
            </w:pPr>
          </w:p>
        </w:tc>
      </w:tr>
      <w:tr w:rsidR="00301491" w:rsidRPr="000A7D47" w14:paraId="2F14B601" w14:textId="77777777" w:rsidTr="00601691">
        <w:trPr>
          <w:trHeight w:val="240"/>
        </w:trPr>
        <w:tc>
          <w:tcPr>
            <w:tcW w:w="2857" w:type="dxa"/>
            <w:gridSpan w:val="2"/>
            <w:tcBorders>
              <w:top w:val="single" w:sz="4" w:space="0" w:color="auto"/>
              <w:bottom w:val="single" w:sz="4" w:space="0" w:color="auto"/>
            </w:tcBorders>
            <w:shd w:val="clear" w:color="auto" w:fill="auto"/>
          </w:tcPr>
          <w:p w14:paraId="186CC6B9" w14:textId="3AC7C466" w:rsidR="00301491" w:rsidRPr="000A7D47" w:rsidRDefault="00301491" w:rsidP="00936D7B">
            <w:pPr>
              <w:spacing w:before="120" w:after="120"/>
              <w:jc w:val="center"/>
              <w:rPr>
                <w:rFonts w:ascii="Cambria" w:hAnsi="Cambria"/>
                <w:b/>
                <w:bCs/>
                <w:sz w:val="28"/>
                <w:szCs w:val="28"/>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Borders>
              <w:top w:val="single" w:sz="4" w:space="0" w:color="auto"/>
              <w:bottom w:val="single" w:sz="4" w:space="0" w:color="auto"/>
            </w:tcBorders>
            <w:shd w:val="clear" w:color="auto" w:fill="auto"/>
          </w:tcPr>
          <w:p w14:paraId="20105EE2" w14:textId="77777777" w:rsidR="00301491" w:rsidRPr="000A7D47" w:rsidRDefault="00301491" w:rsidP="00936D7B">
            <w:pPr>
              <w:spacing w:before="120" w:after="120"/>
              <w:jc w:val="center"/>
              <w:rPr>
                <w:rFonts w:ascii="Cambria" w:hAnsi="Cambria"/>
                <w:b/>
                <w:bCs/>
                <w:sz w:val="28"/>
                <w:szCs w:val="28"/>
              </w:rPr>
            </w:pPr>
          </w:p>
        </w:tc>
      </w:tr>
      <w:tr w:rsidR="00301491" w:rsidRPr="000A7D47" w14:paraId="570C95ED" w14:textId="77777777" w:rsidTr="00601691">
        <w:trPr>
          <w:trHeight w:val="225"/>
        </w:trPr>
        <w:tc>
          <w:tcPr>
            <w:tcW w:w="2857" w:type="dxa"/>
            <w:gridSpan w:val="2"/>
            <w:tcBorders>
              <w:top w:val="single" w:sz="4" w:space="0" w:color="auto"/>
              <w:bottom w:val="single" w:sz="4" w:space="0" w:color="auto"/>
            </w:tcBorders>
            <w:shd w:val="clear" w:color="auto" w:fill="auto"/>
          </w:tcPr>
          <w:p w14:paraId="06C21F22" w14:textId="5A019D69" w:rsidR="00301491" w:rsidRPr="000A7D47" w:rsidRDefault="00301491" w:rsidP="00936D7B">
            <w:pPr>
              <w:spacing w:before="120" w:after="120"/>
              <w:jc w:val="center"/>
              <w:rPr>
                <w:rFonts w:ascii="Cambria" w:hAnsi="Cambria"/>
                <w:b/>
                <w:bCs/>
                <w:sz w:val="28"/>
                <w:szCs w:val="28"/>
              </w:rPr>
            </w:pPr>
            <w:r w:rsidRPr="000A7D47">
              <w:rPr>
                <w:rFonts w:ascii="Cambria" w:hAnsi="Cambria"/>
              </w:rPr>
              <w:t>Въведени карантинни / ограничителни мерки за гражданите</w:t>
            </w:r>
          </w:p>
        </w:tc>
        <w:tc>
          <w:tcPr>
            <w:tcW w:w="7557" w:type="dxa"/>
            <w:gridSpan w:val="9"/>
            <w:tcBorders>
              <w:top w:val="single" w:sz="4" w:space="0" w:color="auto"/>
              <w:bottom w:val="single" w:sz="4" w:space="0" w:color="auto"/>
            </w:tcBorders>
            <w:shd w:val="clear" w:color="auto" w:fill="auto"/>
          </w:tcPr>
          <w:p w14:paraId="60311C03" w14:textId="6B19E7E7" w:rsidR="00301491" w:rsidRPr="000A7D47" w:rsidRDefault="00301491" w:rsidP="00936D7B">
            <w:pPr>
              <w:spacing w:before="120" w:after="120"/>
              <w:rPr>
                <w:rFonts w:ascii="Cambria" w:hAnsi="Cambria"/>
                <w:b/>
                <w:bCs/>
                <w:sz w:val="28"/>
                <w:szCs w:val="28"/>
              </w:rPr>
            </w:pPr>
            <w:r w:rsidRPr="000A7D47">
              <w:rPr>
                <w:rStyle w:val="table0020gridchar"/>
                <w:rFonts w:ascii="Cambria" w:hAnsi="Cambria" w:cs="Calibri"/>
                <w:color w:val="000000"/>
              </w:rPr>
              <w:t>Въвежда се карантина за всички пътници, пребивавали през последните две седмици в европейските страни, Китай, Република Корея и Иран</w:t>
            </w:r>
          </w:p>
        </w:tc>
      </w:tr>
      <w:tr w:rsidR="00301491" w:rsidRPr="000A7D47" w14:paraId="3F5D3022" w14:textId="77777777" w:rsidTr="00601691">
        <w:trPr>
          <w:trHeight w:val="435"/>
        </w:trPr>
        <w:tc>
          <w:tcPr>
            <w:tcW w:w="2857" w:type="dxa"/>
            <w:gridSpan w:val="2"/>
            <w:tcBorders>
              <w:top w:val="single" w:sz="4" w:space="0" w:color="auto"/>
              <w:bottom w:val="single" w:sz="4" w:space="0" w:color="auto"/>
            </w:tcBorders>
            <w:shd w:val="clear" w:color="auto" w:fill="auto"/>
          </w:tcPr>
          <w:p w14:paraId="48BB2144" w14:textId="1A1DFB33" w:rsidR="00301491" w:rsidRPr="000A7D47" w:rsidRDefault="00301491" w:rsidP="00936D7B">
            <w:pPr>
              <w:spacing w:before="120" w:after="120"/>
              <w:jc w:val="center"/>
              <w:rPr>
                <w:rFonts w:ascii="Cambria" w:hAnsi="Cambria"/>
                <w:b/>
                <w:bCs/>
                <w:sz w:val="28"/>
                <w:szCs w:val="28"/>
              </w:rPr>
            </w:pPr>
            <w:r w:rsidRPr="000A7D47">
              <w:rPr>
                <w:rFonts w:ascii="Cambria" w:hAnsi="Cambria"/>
              </w:rPr>
              <w:t>Въведени ограничения/забрани за вносителите/износителите на стоки и услуги</w:t>
            </w:r>
          </w:p>
        </w:tc>
        <w:tc>
          <w:tcPr>
            <w:tcW w:w="7557" w:type="dxa"/>
            <w:gridSpan w:val="9"/>
            <w:tcBorders>
              <w:top w:val="single" w:sz="4" w:space="0" w:color="auto"/>
              <w:bottom w:val="single" w:sz="4" w:space="0" w:color="auto"/>
            </w:tcBorders>
            <w:shd w:val="clear" w:color="auto" w:fill="auto"/>
          </w:tcPr>
          <w:p w14:paraId="4DF80824" w14:textId="77777777" w:rsidR="00301491" w:rsidRPr="000A7D47" w:rsidRDefault="00301491" w:rsidP="00936D7B">
            <w:pPr>
              <w:spacing w:before="120" w:after="120"/>
              <w:jc w:val="center"/>
              <w:rPr>
                <w:rFonts w:ascii="Cambria" w:hAnsi="Cambria"/>
                <w:b/>
                <w:bCs/>
                <w:sz w:val="28"/>
                <w:szCs w:val="28"/>
              </w:rPr>
            </w:pPr>
          </w:p>
        </w:tc>
      </w:tr>
      <w:tr w:rsidR="00301491" w:rsidRPr="000A7D47" w14:paraId="354598F5" w14:textId="77777777" w:rsidTr="00D72636">
        <w:trPr>
          <w:trHeight w:val="702"/>
        </w:trPr>
        <w:tc>
          <w:tcPr>
            <w:tcW w:w="10414" w:type="dxa"/>
            <w:gridSpan w:val="11"/>
            <w:tcBorders>
              <w:top w:val="single" w:sz="4" w:space="0" w:color="auto"/>
            </w:tcBorders>
            <w:shd w:val="clear" w:color="auto" w:fill="D9D9D9" w:themeFill="background1" w:themeFillShade="D9"/>
          </w:tcPr>
          <w:p w14:paraId="6D46194D" w14:textId="2F3089E3"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Еквадор</w:t>
            </w:r>
          </w:p>
        </w:tc>
      </w:tr>
      <w:tr w:rsidR="00301491" w:rsidRPr="000A7D47" w14:paraId="2D684EE3" w14:textId="77777777" w:rsidTr="00601691">
        <w:trPr>
          <w:trHeight w:val="636"/>
        </w:trPr>
        <w:tc>
          <w:tcPr>
            <w:tcW w:w="2857" w:type="dxa"/>
            <w:gridSpan w:val="2"/>
          </w:tcPr>
          <w:p w14:paraId="17638DBF"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61419E71" w14:textId="77777777" w:rsidR="00301491" w:rsidRPr="000A7D47" w:rsidRDefault="00301491" w:rsidP="00936D7B">
            <w:pPr>
              <w:spacing w:before="120" w:after="120"/>
              <w:rPr>
                <w:rFonts w:ascii="Cambria" w:hAnsi="Cambria"/>
              </w:rPr>
            </w:pPr>
            <w:r w:rsidRPr="000A7D47">
              <w:rPr>
                <w:rFonts w:ascii="Cambria" w:hAnsi="Cambria"/>
              </w:rPr>
              <w:t xml:space="preserve">Засилен контрол на входните пунктове; поставяне под домашна изолация на всички пътници, които пристигат от страни с най-голям брой регистрирани случаи на </w:t>
            </w:r>
            <w:r w:rsidRPr="000A7D47">
              <w:rPr>
                <w:rFonts w:ascii="Cambria" w:hAnsi="Cambria"/>
                <w:lang w:val="pt-BR"/>
              </w:rPr>
              <w:t>COVID</w:t>
            </w:r>
            <w:r w:rsidRPr="000A7D47">
              <w:rPr>
                <w:rFonts w:ascii="Cambria" w:hAnsi="Cambria"/>
              </w:rPr>
              <w:t>-19;</w:t>
            </w:r>
          </w:p>
        </w:tc>
      </w:tr>
      <w:tr w:rsidR="00301491" w:rsidRPr="000A7D47" w14:paraId="6EC86748" w14:textId="77777777" w:rsidTr="00601691">
        <w:trPr>
          <w:trHeight w:val="871"/>
        </w:trPr>
        <w:tc>
          <w:tcPr>
            <w:tcW w:w="2857" w:type="dxa"/>
            <w:gridSpan w:val="2"/>
          </w:tcPr>
          <w:p w14:paraId="15A71B48"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46CE5134" w14:textId="77777777" w:rsidR="00301491" w:rsidRPr="000A7D47" w:rsidRDefault="00301491" w:rsidP="00936D7B">
            <w:pPr>
              <w:spacing w:before="120" w:after="120"/>
              <w:jc w:val="center"/>
              <w:rPr>
                <w:rFonts w:ascii="Cambria" w:hAnsi="Cambria"/>
              </w:rPr>
            </w:pPr>
          </w:p>
          <w:p w14:paraId="740E0CA2" w14:textId="77777777" w:rsidR="00301491" w:rsidRPr="000A7D47" w:rsidRDefault="00301491" w:rsidP="00936D7B">
            <w:pPr>
              <w:spacing w:before="120" w:after="120"/>
              <w:jc w:val="center"/>
              <w:rPr>
                <w:rFonts w:ascii="Cambria" w:hAnsi="Cambria"/>
              </w:rPr>
            </w:pPr>
          </w:p>
          <w:p w14:paraId="5A078D66" w14:textId="77777777" w:rsidR="00301491" w:rsidRPr="000A7D47" w:rsidRDefault="00301491" w:rsidP="00936D7B">
            <w:pPr>
              <w:spacing w:before="120" w:after="120"/>
              <w:rPr>
                <w:rFonts w:ascii="Cambria" w:hAnsi="Cambria"/>
              </w:rPr>
            </w:pPr>
            <w:r w:rsidRPr="000A7D47">
              <w:rPr>
                <w:rFonts w:ascii="Cambria" w:hAnsi="Cambria"/>
              </w:rPr>
              <w:t>-</w:t>
            </w:r>
          </w:p>
        </w:tc>
      </w:tr>
      <w:tr w:rsidR="00301491" w:rsidRPr="000A7D47" w14:paraId="76F64DA2" w14:textId="77777777" w:rsidTr="00601691">
        <w:trPr>
          <w:trHeight w:val="922"/>
        </w:trPr>
        <w:tc>
          <w:tcPr>
            <w:tcW w:w="2857" w:type="dxa"/>
            <w:gridSpan w:val="2"/>
          </w:tcPr>
          <w:p w14:paraId="192F1E35"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3FA6A435" w14:textId="77777777" w:rsidR="00301491" w:rsidRPr="000A7D47" w:rsidRDefault="00301491" w:rsidP="00936D7B">
            <w:pPr>
              <w:spacing w:before="120" w:after="120"/>
              <w:rPr>
                <w:rFonts w:ascii="Cambria" w:hAnsi="Cambria"/>
              </w:rPr>
            </w:pPr>
            <w:r w:rsidRPr="000A7D47">
              <w:rPr>
                <w:rFonts w:ascii="Cambria" w:hAnsi="Cambria"/>
              </w:rPr>
              <w:t xml:space="preserve">Към момента Еквадор не е затворил границите си.  </w:t>
            </w:r>
          </w:p>
        </w:tc>
      </w:tr>
      <w:tr w:rsidR="00301491" w:rsidRPr="000A7D47" w14:paraId="239DB7B2" w14:textId="77777777" w:rsidTr="00601691">
        <w:trPr>
          <w:trHeight w:val="618"/>
        </w:trPr>
        <w:tc>
          <w:tcPr>
            <w:tcW w:w="2857" w:type="dxa"/>
            <w:gridSpan w:val="2"/>
          </w:tcPr>
          <w:p w14:paraId="620D2B86"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2E4B8E45" w14:textId="2ECC74BC" w:rsidR="00301491" w:rsidRPr="000A7D47" w:rsidRDefault="00301491" w:rsidP="00936D7B">
            <w:pPr>
              <w:spacing w:before="120" w:after="120"/>
              <w:rPr>
                <w:rFonts w:ascii="Cambria" w:hAnsi="Cambria"/>
              </w:rPr>
            </w:pPr>
            <w:r w:rsidRPr="000A7D47">
              <w:rPr>
                <w:rFonts w:ascii="Cambria" w:hAnsi="Cambria"/>
              </w:rPr>
              <w:t xml:space="preserve">Поставяне под домашна изолация на всички пътници, които пристигат от Испания Франция, Италия, Германия, Република Корея, Китай, Иран; Изолиране и на всеки, които има симптоми на грип. Забранено е влизането на островите Галапагос за всеки, които е посещавал страна с висок риск на  </w:t>
            </w:r>
            <w:r w:rsidRPr="000A7D47">
              <w:rPr>
                <w:rFonts w:ascii="Cambria" w:hAnsi="Cambria"/>
                <w:lang w:val="pt-BR"/>
              </w:rPr>
              <w:t>COVID</w:t>
            </w:r>
            <w:r w:rsidRPr="000A7D47">
              <w:rPr>
                <w:rFonts w:ascii="Cambria" w:hAnsi="Cambria"/>
              </w:rPr>
              <w:t xml:space="preserve">-19. Екипажите на корабите и полетите ще спазван интервални протоколи, в случаи че има заболял в семейството, членовете на екипажите ще бъдат слагани по карантина.  </w:t>
            </w:r>
          </w:p>
        </w:tc>
      </w:tr>
      <w:tr w:rsidR="00301491" w:rsidRPr="000A7D47" w14:paraId="7F5BC51E" w14:textId="77777777" w:rsidTr="00601691">
        <w:trPr>
          <w:trHeight w:val="870"/>
        </w:trPr>
        <w:tc>
          <w:tcPr>
            <w:tcW w:w="2857" w:type="dxa"/>
            <w:gridSpan w:val="2"/>
          </w:tcPr>
          <w:p w14:paraId="749CFE34"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45D1093A" w14:textId="77777777" w:rsidR="00301491" w:rsidRPr="000A7D47" w:rsidRDefault="00301491" w:rsidP="00936D7B">
            <w:pPr>
              <w:spacing w:before="120" w:after="120"/>
              <w:rPr>
                <w:rFonts w:ascii="Cambria" w:hAnsi="Cambria"/>
              </w:rPr>
            </w:pPr>
            <w:r w:rsidRPr="000A7D47">
              <w:rPr>
                <w:rFonts w:ascii="Cambria" w:hAnsi="Cambria"/>
              </w:rPr>
              <w:t>За момента няма ограничения за стоки и услуги</w:t>
            </w:r>
          </w:p>
        </w:tc>
      </w:tr>
      <w:tr w:rsidR="00301491" w:rsidRPr="000A7D47" w14:paraId="2496811F" w14:textId="77777777" w:rsidTr="00D72636">
        <w:trPr>
          <w:trHeight w:val="350"/>
        </w:trPr>
        <w:tc>
          <w:tcPr>
            <w:tcW w:w="10414" w:type="dxa"/>
            <w:gridSpan w:val="11"/>
            <w:shd w:val="clear" w:color="auto" w:fill="D9D9D9" w:themeFill="background1" w:themeFillShade="D9"/>
          </w:tcPr>
          <w:p w14:paraId="13FB23BB" w14:textId="333AC90C"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Ел Салвадор</w:t>
            </w:r>
          </w:p>
        </w:tc>
      </w:tr>
      <w:tr w:rsidR="00301491" w:rsidRPr="000A7D47" w14:paraId="06F452DF" w14:textId="77777777" w:rsidTr="00601691">
        <w:trPr>
          <w:trHeight w:val="636"/>
        </w:trPr>
        <w:tc>
          <w:tcPr>
            <w:tcW w:w="2857" w:type="dxa"/>
            <w:gridSpan w:val="2"/>
          </w:tcPr>
          <w:p w14:paraId="3CE440FA"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1B9D91F0" w14:textId="31F946FF" w:rsidR="00301491" w:rsidRPr="000A7D47" w:rsidRDefault="00301491" w:rsidP="00936D7B">
            <w:pPr>
              <w:spacing w:before="120" w:after="120"/>
              <w:rPr>
                <w:rFonts w:ascii="Cambria" w:hAnsi="Cambria"/>
                <w:bCs/>
              </w:rPr>
            </w:pPr>
            <w:r w:rsidRPr="000A7D47">
              <w:rPr>
                <w:rFonts w:ascii="Cambria" w:hAnsi="Cambria"/>
                <w:bCs/>
              </w:rPr>
              <w:t>Забрана за влизане в страната на всички чуждестранни граждани, които не са дипломатически служители или нямат постоянно пребиваване.</w:t>
            </w:r>
          </w:p>
        </w:tc>
      </w:tr>
      <w:tr w:rsidR="00301491" w:rsidRPr="000A7D47" w14:paraId="4379B4F2" w14:textId="77777777" w:rsidTr="00601691">
        <w:trPr>
          <w:trHeight w:val="871"/>
        </w:trPr>
        <w:tc>
          <w:tcPr>
            <w:tcW w:w="2857" w:type="dxa"/>
            <w:gridSpan w:val="2"/>
          </w:tcPr>
          <w:p w14:paraId="661BEEB4"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58A16A59" w14:textId="0D55A3D2" w:rsidR="00301491" w:rsidRPr="000A7D47" w:rsidRDefault="00301491" w:rsidP="00936D7B">
            <w:pPr>
              <w:spacing w:before="120" w:after="120"/>
              <w:rPr>
                <w:rFonts w:ascii="Cambria" w:hAnsi="Cambria"/>
                <w:bCs/>
              </w:rPr>
            </w:pPr>
            <w:r w:rsidRPr="000A7D47">
              <w:rPr>
                <w:rFonts w:ascii="Cambria" w:hAnsi="Cambria"/>
                <w:bCs/>
              </w:rPr>
              <w:t>Не са въведени</w:t>
            </w:r>
          </w:p>
        </w:tc>
      </w:tr>
      <w:tr w:rsidR="00301491" w:rsidRPr="000A7D47" w14:paraId="1F0BADF7" w14:textId="77777777" w:rsidTr="00601691">
        <w:trPr>
          <w:trHeight w:val="922"/>
        </w:trPr>
        <w:tc>
          <w:tcPr>
            <w:tcW w:w="2857" w:type="dxa"/>
            <w:gridSpan w:val="2"/>
          </w:tcPr>
          <w:p w14:paraId="2F1F6EDF"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63ED3B60" w14:textId="55B33BD1" w:rsidR="00301491" w:rsidRPr="000A7D47" w:rsidRDefault="00301491" w:rsidP="00936D7B">
            <w:pPr>
              <w:spacing w:before="120" w:after="120"/>
              <w:rPr>
                <w:rFonts w:ascii="Cambria" w:hAnsi="Cambria"/>
                <w:bCs/>
              </w:rPr>
            </w:pPr>
            <w:r w:rsidRPr="000A7D47">
              <w:rPr>
                <w:rFonts w:ascii="Cambria" w:hAnsi="Cambria"/>
                <w:bCs/>
              </w:rPr>
              <w:t>Единствените възможни маршрути са въздушни. Ел Салвадор няма директни полети до Европа. Обходните маршрути са през Мексико, Панама и САЩ.</w:t>
            </w:r>
          </w:p>
        </w:tc>
      </w:tr>
      <w:tr w:rsidR="00301491" w:rsidRPr="000A7D47" w14:paraId="0E54F443" w14:textId="77777777" w:rsidTr="00601691">
        <w:trPr>
          <w:trHeight w:val="618"/>
        </w:trPr>
        <w:tc>
          <w:tcPr>
            <w:tcW w:w="2857" w:type="dxa"/>
            <w:gridSpan w:val="2"/>
          </w:tcPr>
          <w:p w14:paraId="1E1D9946"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708DE346" w14:textId="2A393EDE" w:rsidR="00301491" w:rsidRPr="000A7D47" w:rsidRDefault="00301491" w:rsidP="00936D7B">
            <w:pPr>
              <w:spacing w:before="120" w:after="120"/>
              <w:rPr>
                <w:rFonts w:ascii="Cambria" w:hAnsi="Cambria"/>
                <w:bCs/>
              </w:rPr>
            </w:pPr>
            <w:r w:rsidRPr="000A7D47">
              <w:rPr>
                <w:rFonts w:ascii="Cambria" w:hAnsi="Cambria"/>
                <w:bCs/>
              </w:rPr>
              <w:t xml:space="preserve">Въведена е карантина в цялата страна за период от 21 дни. Отменени са публични събития и учебни занятия.  </w:t>
            </w:r>
          </w:p>
        </w:tc>
      </w:tr>
      <w:tr w:rsidR="00301491" w:rsidRPr="000A7D47" w14:paraId="0289D5B0" w14:textId="77777777" w:rsidTr="00601691">
        <w:trPr>
          <w:trHeight w:val="870"/>
        </w:trPr>
        <w:tc>
          <w:tcPr>
            <w:tcW w:w="2857" w:type="dxa"/>
            <w:gridSpan w:val="2"/>
          </w:tcPr>
          <w:p w14:paraId="6C2B5D51"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56A7E85B" w14:textId="7D1517B6" w:rsidR="00301491" w:rsidRPr="000A7D47" w:rsidRDefault="00301491" w:rsidP="00936D7B">
            <w:pPr>
              <w:spacing w:before="120" w:after="120"/>
              <w:rPr>
                <w:rFonts w:ascii="Cambria" w:hAnsi="Cambria"/>
                <w:bCs/>
              </w:rPr>
            </w:pPr>
            <w:r w:rsidRPr="000A7D47">
              <w:rPr>
                <w:rFonts w:ascii="Cambria" w:hAnsi="Cambria"/>
                <w:bCs/>
              </w:rPr>
              <w:t>Не са въведени</w:t>
            </w:r>
          </w:p>
        </w:tc>
      </w:tr>
      <w:tr w:rsidR="00301491" w:rsidRPr="000A7D47" w14:paraId="6920E008" w14:textId="77777777" w:rsidTr="00D72636">
        <w:trPr>
          <w:trHeight w:val="350"/>
        </w:trPr>
        <w:tc>
          <w:tcPr>
            <w:tcW w:w="10414" w:type="dxa"/>
            <w:gridSpan w:val="11"/>
            <w:shd w:val="clear" w:color="auto" w:fill="D9D9D9" w:themeFill="background1" w:themeFillShade="D9"/>
          </w:tcPr>
          <w:p w14:paraId="2D712839" w14:textId="7FD3E2E0"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Канада (Отава)</w:t>
            </w:r>
          </w:p>
        </w:tc>
      </w:tr>
      <w:tr w:rsidR="00301491" w:rsidRPr="000A7D47" w14:paraId="7D3AE878" w14:textId="77777777" w:rsidTr="00601691">
        <w:trPr>
          <w:trHeight w:val="636"/>
        </w:trPr>
        <w:tc>
          <w:tcPr>
            <w:tcW w:w="2857" w:type="dxa"/>
            <w:gridSpan w:val="2"/>
          </w:tcPr>
          <w:p w14:paraId="2D3F7E21"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036D4561" w14:textId="77777777" w:rsidR="0002613C" w:rsidRPr="0002613C" w:rsidRDefault="0002613C" w:rsidP="0002613C">
            <w:pPr>
              <w:rPr>
                <w:rFonts w:ascii="Cambria" w:hAnsi="Cambria" w:cs="Times New Roman"/>
                <w:sz w:val="24"/>
                <w:szCs w:val="24"/>
              </w:rPr>
            </w:pPr>
            <w:r w:rsidRPr="0002613C">
              <w:rPr>
                <w:rFonts w:ascii="Cambria" w:hAnsi="Cambria" w:cs="Times New Roman"/>
                <w:sz w:val="24"/>
                <w:szCs w:val="24"/>
              </w:rPr>
              <w:t>Въвеждат се рестриктивни мерки за влизане в Канада, както следва:</w:t>
            </w:r>
          </w:p>
          <w:p w14:paraId="120B46D3" w14:textId="77777777" w:rsidR="0002613C" w:rsidRPr="0002613C" w:rsidRDefault="0002613C" w:rsidP="0002613C">
            <w:pPr>
              <w:rPr>
                <w:rFonts w:ascii="Cambria" w:hAnsi="Cambria" w:cs="Times New Roman"/>
                <w:sz w:val="24"/>
                <w:szCs w:val="24"/>
              </w:rPr>
            </w:pPr>
          </w:p>
          <w:p w14:paraId="55A8C30D" w14:textId="77777777" w:rsidR="0002613C" w:rsidRPr="0002613C" w:rsidRDefault="0002613C" w:rsidP="0002613C">
            <w:pPr>
              <w:rPr>
                <w:rFonts w:ascii="Cambria" w:hAnsi="Cambria" w:cs="Times New Roman"/>
                <w:sz w:val="24"/>
                <w:szCs w:val="24"/>
              </w:rPr>
            </w:pPr>
            <w:r w:rsidRPr="0002613C">
              <w:rPr>
                <w:rFonts w:ascii="Cambria" w:hAnsi="Cambria" w:cs="Times New Roman"/>
                <w:b/>
                <w:sz w:val="24"/>
                <w:szCs w:val="24"/>
              </w:rPr>
              <w:t>От 12:00 ч. на 18.03.2020 влиза в сила забрана за пътуване на чужди граждани до Канада</w:t>
            </w:r>
            <w:r w:rsidRPr="0002613C">
              <w:rPr>
                <w:rFonts w:ascii="Cambria" w:hAnsi="Cambria" w:cs="Times New Roman"/>
                <w:sz w:val="24"/>
                <w:szCs w:val="24"/>
              </w:rPr>
              <w:t xml:space="preserve">, </w:t>
            </w:r>
            <w:r w:rsidRPr="0002613C">
              <w:rPr>
                <w:rFonts w:ascii="Cambria" w:hAnsi="Cambria" w:cs="Times New Roman"/>
                <w:sz w:val="24"/>
                <w:szCs w:val="24"/>
                <w:u w:val="single"/>
              </w:rPr>
              <w:t>с изключение на</w:t>
            </w:r>
            <w:r w:rsidRPr="0002613C">
              <w:rPr>
                <w:rFonts w:ascii="Cambria" w:hAnsi="Cambria" w:cs="Times New Roman"/>
                <w:sz w:val="24"/>
                <w:szCs w:val="24"/>
              </w:rPr>
              <w:t xml:space="preserve">: лица с постоянно пребиваване в Канада, членове на семействата на канадски граждани, дипломати, членове на самолетни екипажи, граждани на САЩ и пътници, преминаващи транзитно през Канада. </w:t>
            </w:r>
          </w:p>
          <w:p w14:paraId="464F9E9E" w14:textId="77777777" w:rsidR="0002613C" w:rsidRPr="0002613C" w:rsidRDefault="0002613C" w:rsidP="0002613C">
            <w:pPr>
              <w:rPr>
                <w:rFonts w:ascii="Cambria" w:hAnsi="Cambria" w:cs="Times New Roman"/>
                <w:sz w:val="24"/>
                <w:szCs w:val="24"/>
              </w:rPr>
            </w:pPr>
            <w:r w:rsidRPr="0002613C">
              <w:rPr>
                <w:rFonts w:ascii="Cambria" w:hAnsi="Cambria" w:cs="Times New Roman"/>
                <w:b/>
                <w:sz w:val="24"/>
                <w:szCs w:val="24"/>
              </w:rPr>
              <w:t>Всички пътници, които проявяват грипоподобни симптоми</w:t>
            </w:r>
            <w:r w:rsidRPr="0002613C">
              <w:rPr>
                <w:rFonts w:ascii="Cambria" w:hAnsi="Cambria" w:cs="Times New Roman"/>
                <w:sz w:val="24"/>
                <w:szCs w:val="24"/>
              </w:rPr>
              <w:t xml:space="preserve">, </w:t>
            </w:r>
            <w:r w:rsidRPr="0002613C">
              <w:rPr>
                <w:rFonts w:ascii="Cambria" w:hAnsi="Cambria" w:cs="Times New Roman"/>
                <w:b/>
                <w:sz w:val="24"/>
                <w:szCs w:val="24"/>
              </w:rPr>
              <w:t>включително канадски граждани, няма да имат право да се качат на полет за Канада</w:t>
            </w:r>
            <w:r w:rsidRPr="0002613C">
              <w:rPr>
                <w:rFonts w:ascii="Cambria" w:hAnsi="Cambria" w:cs="Times New Roman"/>
                <w:sz w:val="24"/>
                <w:szCs w:val="24"/>
              </w:rPr>
              <w:t xml:space="preserve"> . (На въздушните превозвачи се възлага задачата да проверяват здравословното състояние на пътниците преди качване в самолета). </w:t>
            </w:r>
          </w:p>
          <w:p w14:paraId="7784E584" w14:textId="77777777" w:rsidR="0002613C" w:rsidRPr="0002613C" w:rsidRDefault="0002613C" w:rsidP="0002613C">
            <w:pPr>
              <w:rPr>
                <w:rFonts w:ascii="Cambria" w:hAnsi="Cambria" w:cs="Times New Roman"/>
                <w:b/>
                <w:sz w:val="24"/>
                <w:szCs w:val="24"/>
              </w:rPr>
            </w:pPr>
          </w:p>
          <w:p w14:paraId="4065FC27" w14:textId="77777777" w:rsidR="0002613C" w:rsidRPr="0002613C" w:rsidRDefault="0002613C" w:rsidP="0002613C">
            <w:pPr>
              <w:rPr>
                <w:rFonts w:ascii="Cambria" w:hAnsi="Cambria" w:cs="Times New Roman"/>
                <w:b/>
                <w:sz w:val="24"/>
                <w:szCs w:val="24"/>
              </w:rPr>
            </w:pPr>
            <w:r w:rsidRPr="0002613C">
              <w:rPr>
                <w:rFonts w:ascii="Cambria" w:hAnsi="Cambria" w:cs="Times New Roman"/>
                <w:b/>
                <w:sz w:val="24"/>
                <w:szCs w:val="24"/>
              </w:rPr>
              <w:t>От 00:01 ч. на 18 март 2020 г. всички международни полети от Европа, Азия, Африка и Южна Америка ще бъдат пренасочвани единствено към следните 4 летища в страната:</w:t>
            </w:r>
          </w:p>
          <w:p w14:paraId="2387401B" w14:textId="77777777" w:rsidR="0002613C" w:rsidRPr="0002613C" w:rsidRDefault="0002613C" w:rsidP="0002613C">
            <w:pPr>
              <w:pStyle w:val="a4"/>
              <w:numPr>
                <w:ilvl w:val="0"/>
                <w:numId w:val="32"/>
              </w:numPr>
              <w:spacing w:line="256" w:lineRule="auto"/>
              <w:ind w:left="0" w:hanging="734"/>
              <w:rPr>
                <w:rFonts w:ascii="Cambria" w:hAnsi="Cambria" w:cs="Times New Roman"/>
                <w:sz w:val="24"/>
                <w:szCs w:val="24"/>
              </w:rPr>
            </w:pPr>
            <w:r w:rsidRPr="0002613C">
              <w:rPr>
                <w:rFonts w:ascii="Cambria" w:hAnsi="Cambria" w:cs="Times New Roman"/>
                <w:sz w:val="24"/>
                <w:szCs w:val="24"/>
              </w:rPr>
              <w:t>- Торонто – летище „Лестър Пиърсън“;</w:t>
            </w:r>
          </w:p>
          <w:p w14:paraId="16B320C8" w14:textId="77777777" w:rsidR="0002613C" w:rsidRPr="0002613C" w:rsidRDefault="0002613C" w:rsidP="0002613C">
            <w:pPr>
              <w:pStyle w:val="a4"/>
              <w:numPr>
                <w:ilvl w:val="0"/>
                <w:numId w:val="32"/>
              </w:numPr>
              <w:spacing w:line="256" w:lineRule="auto"/>
              <w:ind w:left="0" w:hanging="734"/>
              <w:rPr>
                <w:rFonts w:ascii="Cambria" w:hAnsi="Cambria" w:cs="Times New Roman"/>
                <w:sz w:val="24"/>
                <w:szCs w:val="24"/>
              </w:rPr>
            </w:pPr>
            <w:r w:rsidRPr="0002613C">
              <w:rPr>
                <w:rFonts w:ascii="Cambria" w:hAnsi="Cambria" w:cs="Times New Roman"/>
                <w:sz w:val="24"/>
                <w:szCs w:val="24"/>
              </w:rPr>
              <w:t>- Монреал – летище „Пиер Трюдо“;</w:t>
            </w:r>
          </w:p>
          <w:p w14:paraId="70FD4B61" w14:textId="77777777" w:rsidR="0002613C" w:rsidRPr="0002613C" w:rsidRDefault="0002613C" w:rsidP="0002613C">
            <w:pPr>
              <w:pStyle w:val="a4"/>
              <w:numPr>
                <w:ilvl w:val="0"/>
                <w:numId w:val="32"/>
              </w:numPr>
              <w:spacing w:line="256" w:lineRule="auto"/>
              <w:ind w:left="166" w:hanging="166"/>
              <w:rPr>
                <w:rFonts w:ascii="Cambria" w:hAnsi="Cambria" w:cs="Times New Roman"/>
                <w:sz w:val="24"/>
                <w:szCs w:val="24"/>
              </w:rPr>
            </w:pPr>
            <w:r w:rsidRPr="0002613C">
              <w:rPr>
                <w:rFonts w:ascii="Cambria" w:hAnsi="Cambria" w:cs="Times New Roman"/>
                <w:sz w:val="24"/>
                <w:szCs w:val="24"/>
              </w:rPr>
              <w:t>Летището във Ванкувър;</w:t>
            </w:r>
          </w:p>
          <w:p w14:paraId="4041C751" w14:textId="77777777" w:rsidR="0002613C" w:rsidRPr="0002613C" w:rsidRDefault="0002613C" w:rsidP="0002613C">
            <w:pPr>
              <w:pStyle w:val="a4"/>
              <w:numPr>
                <w:ilvl w:val="0"/>
                <w:numId w:val="32"/>
              </w:numPr>
              <w:spacing w:line="256" w:lineRule="auto"/>
              <w:ind w:left="166" w:hanging="166"/>
              <w:rPr>
                <w:rFonts w:ascii="Cambria" w:hAnsi="Cambria" w:cs="Times New Roman"/>
                <w:sz w:val="24"/>
                <w:szCs w:val="24"/>
              </w:rPr>
            </w:pPr>
            <w:r w:rsidRPr="0002613C">
              <w:rPr>
                <w:rFonts w:ascii="Cambria" w:hAnsi="Cambria" w:cs="Times New Roman"/>
                <w:sz w:val="24"/>
                <w:szCs w:val="24"/>
              </w:rPr>
              <w:t>Летището в Калгари.</w:t>
            </w:r>
          </w:p>
          <w:p w14:paraId="36884AAA" w14:textId="77777777" w:rsidR="0002613C" w:rsidRPr="0002613C" w:rsidRDefault="0002613C" w:rsidP="0002613C">
            <w:pPr>
              <w:rPr>
                <w:rFonts w:ascii="Cambria" w:hAnsi="Cambria" w:cs="Times New Roman"/>
                <w:sz w:val="24"/>
                <w:szCs w:val="24"/>
              </w:rPr>
            </w:pPr>
          </w:p>
          <w:p w14:paraId="0D55C4D2" w14:textId="77777777" w:rsidR="00301491" w:rsidRDefault="0002613C" w:rsidP="0002613C">
            <w:pPr>
              <w:spacing w:before="120" w:after="120"/>
              <w:rPr>
                <w:rFonts w:ascii="Cambria" w:hAnsi="Cambria" w:cs="Times New Roman"/>
                <w:sz w:val="24"/>
                <w:szCs w:val="24"/>
              </w:rPr>
            </w:pPr>
            <w:r w:rsidRPr="0002613C">
              <w:rPr>
                <w:rFonts w:ascii="Cambria" w:hAnsi="Cambria" w:cs="Times New Roman"/>
                <w:sz w:val="24"/>
                <w:szCs w:val="24"/>
              </w:rPr>
              <w:t>Полетите от САЩ и вътрешните полети  в Канада продължават да се изпълняват.</w:t>
            </w:r>
          </w:p>
          <w:p w14:paraId="77D68F0D" w14:textId="476099BC" w:rsidR="0082401E" w:rsidRPr="0082401E" w:rsidRDefault="0082401E" w:rsidP="0002613C">
            <w:pPr>
              <w:spacing w:before="120" w:after="120"/>
              <w:rPr>
                <w:rFonts w:ascii="Cambria" w:hAnsi="Cambria"/>
              </w:rPr>
            </w:pPr>
            <w:r w:rsidRPr="0082401E">
              <w:rPr>
                <w:rFonts w:ascii="Cambria" w:hAnsi="Cambria"/>
                <w:i/>
                <w:sz w:val="24"/>
                <w:szCs w:val="24"/>
              </w:rPr>
              <w:t xml:space="preserve">Предвид динамично променящата се ситуация, както и обявеното затваряне на границите на Канада за влизащи в страната чужди граждани, </w:t>
            </w:r>
            <w:r w:rsidRPr="0082401E">
              <w:rPr>
                <w:rFonts w:ascii="Cambria" w:hAnsi="Cambria"/>
                <w:b/>
                <w:i/>
                <w:sz w:val="24"/>
                <w:szCs w:val="24"/>
                <w:u w:val="single"/>
              </w:rPr>
              <w:t>Посолството предупреждава да не се предприемат пътувания до територията на Канада.</w:t>
            </w:r>
            <w:r w:rsidRPr="0082401E">
              <w:rPr>
                <w:rFonts w:ascii="Cambria" w:hAnsi="Cambria"/>
                <w:i/>
                <w:sz w:val="24"/>
                <w:szCs w:val="24"/>
              </w:rPr>
              <w:t xml:space="preserve"> Препоръчва се да се спазват стриктно указанията на канадските здравни власти, като при евентуални симптоми незабавно да бъде потърсена медицинска помощ.</w:t>
            </w:r>
          </w:p>
        </w:tc>
      </w:tr>
      <w:tr w:rsidR="00301491" w:rsidRPr="000A7D47" w14:paraId="48B7D1E2" w14:textId="77777777" w:rsidTr="00601691">
        <w:trPr>
          <w:trHeight w:val="871"/>
        </w:trPr>
        <w:tc>
          <w:tcPr>
            <w:tcW w:w="2857" w:type="dxa"/>
            <w:gridSpan w:val="2"/>
          </w:tcPr>
          <w:p w14:paraId="57F54272"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5368C398" w14:textId="77777777" w:rsidR="0002613C" w:rsidRPr="0002613C" w:rsidRDefault="0002613C" w:rsidP="0002613C">
            <w:pPr>
              <w:rPr>
                <w:rFonts w:ascii="Cambria" w:hAnsi="Cambria" w:cs="Times New Roman"/>
                <w:sz w:val="24"/>
                <w:szCs w:val="24"/>
              </w:rPr>
            </w:pPr>
            <w:r w:rsidRPr="0002613C">
              <w:rPr>
                <w:rFonts w:ascii="Cambria" w:hAnsi="Cambria" w:cs="Times New Roman"/>
                <w:sz w:val="24"/>
                <w:szCs w:val="24"/>
              </w:rPr>
              <w:t>Редовното преминаване на канадската сухоземна и морска граница със САЩ от страна на камиони с доставки, членове на екипажи на морски съдове и превозния персонал на влакове, работници, на които често се налага преминаване на границата, ще бъдат позволени без изискване за 14-дневна изолация.</w:t>
            </w:r>
          </w:p>
          <w:p w14:paraId="1DFA50B9" w14:textId="77777777" w:rsidR="0002613C" w:rsidRDefault="0002613C" w:rsidP="00936D7B">
            <w:pPr>
              <w:spacing w:before="120" w:after="120"/>
              <w:jc w:val="both"/>
              <w:rPr>
                <w:rFonts w:ascii="Cambria" w:hAnsi="Cambria" w:cs="Times New Roman"/>
                <w:bCs/>
                <w:iCs/>
              </w:rPr>
            </w:pPr>
          </w:p>
          <w:p w14:paraId="75B8A8DF" w14:textId="77777777" w:rsidR="00301491" w:rsidRPr="000A7D47" w:rsidRDefault="00301491" w:rsidP="00936D7B">
            <w:pPr>
              <w:spacing w:before="120" w:after="120"/>
              <w:jc w:val="both"/>
              <w:rPr>
                <w:rFonts w:ascii="Cambria" w:hAnsi="Cambria" w:cs="Times New Roman"/>
                <w:bCs/>
                <w:iCs/>
              </w:rPr>
            </w:pPr>
            <w:r w:rsidRPr="000A7D47">
              <w:rPr>
                <w:rFonts w:ascii="Cambria" w:hAnsi="Cambria" w:cs="Times New Roman"/>
                <w:bCs/>
                <w:iCs/>
                <w:lang w:val="en-US"/>
              </w:rPr>
              <w:t>A</w:t>
            </w:r>
            <w:r w:rsidRPr="000A7D47">
              <w:rPr>
                <w:rFonts w:ascii="Cambria" w:hAnsi="Cambria" w:cs="Times New Roman"/>
                <w:bCs/>
                <w:iCs/>
              </w:rPr>
              <w:t xml:space="preserve">ir Canada преустанови полетите си до Италия до 1 май 2020. </w:t>
            </w:r>
          </w:p>
          <w:p w14:paraId="48336B6C" w14:textId="77777777" w:rsidR="00301491" w:rsidRPr="000A7D47" w:rsidRDefault="00301491" w:rsidP="00125395">
            <w:pPr>
              <w:pStyle w:val="a4"/>
              <w:numPr>
                <w:ilvl w:val="0"/>
                <w:numId w:val="6"/>
              </w:numPr>
              <w:spacing w:before="120" w:after="120"/>
              <w:ind w:left="0" w:firstLine="0"/>
              <w:contextualSpacing w:val="0"/>
              <w:rPr>
                <w:rFonts w:ascii="Cambria" w:hAnsi="Cambria"/>
              </w:rPr>
            </w:pPr>
            <w:r w:rsidRPr="000A7D47">
              <w:rPr>
                <w:rFonts w:ascii="Cambria" w:hAnsi="Cambria" w:cs="Times New Roman"/>
                <w:bCs/>
                <w:iCs/>
              </w:rPr>
              <w:t>Удължени бяха сроковете на</w:t>
            </w:r>
            <w:r w:rsidRPr="000A7D47">
              <w:rPr>
                <w:rFonts w:ascii="Cambria" w:hAnsi="Cambria" w:cs="Times New Roman"/>
                <w:bCs/>
                <w:iCs/>
                <w:lang w:val="en-US"/>
              </w:rPr>
              <w:t xml:space="preserve"> </w:t>
            </w:r>
            <w:r w:rsidRPr="000A7D47">
              <w:rPr>
                <w:rFonts w:ascii="Cambria" w:hAnsi="Cambria" w:cs="Times New Roman"/>
                <w:bCs/>
                <w:iCs/>
              </w:rPr>
              <w:t>обявеното на 29 януари т.г. от авиокомпанията преустановяване на полетите до следните дестинации: Китай – до 30 април 2020 г.;  Хонг Конг – до 30 май 2020;  Сеул – до 31 май 2020 г .; Промяната не се отнася за полетите до и от Тайпе; Токио – до 29 юни 2020 г.</w:t>
            </w:r>
          </w:p>
          <w:p w14:paraId="77ACE42D" w14:textId="77777777" w:rsidR="00301491" w:rsidRPr="000A7D47" w:rsidRDefault="00301491" w:rsidP="00125395">
            <w:pPr>
              <w:pStyle w:val="a4"/>
              <w:numPr>
                <w:ilvl w:val="0"/>
                <w:numId w:val="6"/>
              </w:numPr>
              <w:spacing w:before="120" w:after="120"/>
              <w:ind w:left="0" w:firstLine="0"/>
              <w:contextualSpacing w:val="0"/>
              <w:rPr>
                <w:rFonts w:ascii="Cambria" w:hAnsi="Cambria"/>
              </w:rPr>
            </w:pPr>
            <w:r w:rsidRPr="000A7D47">
              <w:rPr>
                <w:rFonts w:ascii="Cambria" w:hAnsi="Cambria"/>
              </w:rPr>
              <w:t>По изявление на министъра на транспорта на Канада, към днешна дата, се затягат мерките за влизане в Канада, като много скоро ще бъдат обявени летищата, само които ще приемат международни полети, като към момента това най-вероятно ще са летищата в Монреал, Торонто и Ванкувър</w:t>
            </w:r>
            <w:r w:rsidRPr="000A7D47">
              <w:rPr>
                <w:rFonts w:ascii="Cambria" w:hAnsi="Cambria"/>
                <w:lang w:val="en-CA"/>
              </w:rPr>
              <w:t>;</w:t>
            </w:r>
          </w:p>
          <w:p w14:paraId="7702FD2E" w14:textId="3EBA794D" w:rsidR="00301491" w:rsidRPr="000A7D47" w:rsidRDefault="00301491" w:rsidP="00936D7B">
            <w:pPr>
              <w:spacing w:before="120" w:after="120"/>
              <w:rPr>
                <w:rFonts w:ascii="Cambria" w:hAnsi="Cambria"/>
              </w:rPr>
            </w:pPr>
            <w:r w:rsidRPr="000A7D47">
              <w:rPr>
                <w:rFonts w:ascii="Cambria" w:hAnsi="Cambria"/>
              </w:rPr>
              <w:t>Въведена е забрана до м. юли за акустиране в пристанищата на Канада на круизни кораби с над 500 пътници.</w:t>
            </w:r>
          </w:p>
        </w:tc>
      </w:tr>
      <w:tr w:rsidR="00301491" w:rsidRPr="000A7D47" w14:paraId="394DABEB" w14:textId="77777777" w:rsidTr="00601691">
        <w:trPr>
          <w:trHeight w:val="922"/>
        </w:trPr>
        <w:tc>
          <w:tcPr>
            <w:tcW w:w="2857" w:type="dxa"/>
            <w:gridSpan w:val="2"/>
          </w:tcPr>
          <w:p w14:paraId="4EFBB4D3"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2B5E804C" w14:textId="77777777" w:rsidR="0002613C" w:rsidRPr="0002613C" w:rsidRDefault="0002613C" w:rsidP="0002613C">
            <w:pPr>
              <w:rPr>
                <w:rFonts w:ascii="Cambria" w:hAnsi="Cambria" w:cs="Times New Roman"/>
                <w:sz w:val="24"/>
                <w:szCs w:val="24"/>
              </w:rPr>
            </w:pPr>
            <w:r w:rsidRPr="0002613C">
              <w:rPr>
                <w:rFonts w:ascii="Cambria" w:hAnsi="Cambria" w:cs="Times New Roman"/>
                <w:sz w:val="24"/>
                <w:szCs w:val="24"/>
              </w:rPr>
              <w:t>За момента не е налична информация.</w:t>
            </w:r>
          </w:p>
          <w:p w14:paraId="2954E7CF" w14:textId="64DDC86A" w:rsidR="00301491" w:rsidRPr="000A7D47" w:rsidRDefault="00301491" w:rsidP="00936D7B">
            <w:pPr>
              <w:spacing w:before="120" w:after="120"/>
              <w:rPr>
                <w:rFonts w:ascii="Cambria" w:hAnsi="Cambria"/>
              </w:rPr>
            </w:pPr>
          </w:p>
        </w:tc>
      </w:tr>
      <w:tr w:rsidR="00301491" w:rsidRPr="000A7D47" w14:paraId="0AF20C5D" w14:textId="77777777" w:rsidTr="00601691">
        <w:trPr>
          <w:trHeight w:val="618"/>
        </w:trPr>
        <w:tc>
          <w:tcPr>
            <w:tcW w:w="2857" w:type="dxa"/>
            <w:gridSpan w:val="2"/>
          </w:tcPr>
          <w:p w14:paraId="73C9274A"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4FBACD76" w14:textId="77777777" w:rsidR="0002613C" w:rsidRPr="0002613C" w:rsidRDefault="0002613C" w:rsidP="0002613C">
            <w:pPr>
              <w:rPr>
                <w:rFonts w:ascii="Cambria" w:hAnsi="Cambria" w:cs="Times New Roman"/>
                <w:sz w:val="24"/>
                <w:szCs w:val="24"/>
              </w:rPr>
            </w:pPr>
            <w:r w:rsidRPr="0002613C">
              <w:rPr>
                <w:rFonts w:ascii="Cambria" w:hAnsi="Cambria" w:cs="Times New Roman"/>
                <w:b/>
                <w:sz w:val="24"/>
                <w:szCs w:val="24"/>
              </w:rPr>
              <w:t>Силно се препоръчва</w:t>
            </w:r>
            <w:r w:rsidRPr="0002613C">
              <w:rPr>
                <w:rFonts w:ascii="Cambria" w:hAnsi="Cambria" w:cs="Times New Roman"/>
                <w:sz w:val="24"/>
                <w:szCs w:val="24"/>
              </w:rPr>
              <w:t xml:space="preserve"> </w:t>
            </w:r>
            <w:r w:rsidRPr="0002613C">
              <w:rPr>
                <w:rFonts w:ascii="Cambria" w:hAnsi="Cambria" w:cs="Times New Roman"/>
                <w:b/>
                <w:sz w:val="24"/>
                <w:szCs w:val="24"/>
              </w:rPr>
              <w:t xml:space="preserve">всички пристигащи в Канада международни пътници да преминават в режим на самоизолация за 14-дневен период, като предпазна мярка, като на входните пунктове в Канада ще бъде предоставяна информация на всеки пътник относно мярката </w:t>
            </w:r>
            <w:r w:rsidRPr="0002613C">
              <w:rPr>
                <w:rFonts w:ascii="Cambria" w:hAnsi="Cambria" w:cs="Times New Roman"/>
                <w:sz w:val="24"/>
                <w:szCs w:val="24"/>
              </w:rPr>
              <w:t>(до момента тази мярка бе валидна само за пристигащите от Китай, Иран и Италия пътници).</w:t>
            </w:r>
          </w:p>
          <w:p w14:paraId="4C690C6C" w14:textId="77777777" w:rsidR="0002613C" w:rsidRPr="0002613C" w:rsidRDefault="0002613C" w:rsidP="0002613C">
            <w:pPr>
              <w:rPr>
                <w:rFonts w:ascii="Cambria" w:hAnsi="Cambria" w:cs="Times New Roman"/>
                <w:sz w:val="24"/>
                <w:szCs w:val="24"/>
              </w:rPr>
            </w:pPr>
            <w:r w:rsidRPr="0002613C">
              <w:rPr>
                <w:rFonts w:ascii="Cambria" w:hAnsi="Cambria" w:cs="Times New Roman"/>
                <w:sz w:val="24"/>
                <w:szCs w:val="24"/>
              </w:rPr>
              <w:t>На всеки пътник ще бъдат задавани въпроси за здравословното им състояние.</w:t>
            </w:r>
          </w:p>
          <w:p w14:paraId="750E5BEE" w14:textId="77777777" w:rsidR="0002613C" w:rsidRPr="0002613C" w:rsidRDefault="0002613C" w:rsidP="0002613C">
            <w:pPr>
              <w:rPr>
                <w:rFonts w:ascii="Cambria" w:hAnsi="Cambria" w:cs="Times New Roman"/>
                <w:sz w:val="24"/>
                <w:szCs w:val="24"/>
              </w:rPr>
            </w:pPr>
          </w:p>
          <w:p w14:paraId="42E9AB5A" w14:textId="77777777" w:rsidR="0002613C" w:rsidRPr="0002613C" w:rsidRDefault="0002613C" w:rsidP="0002613C">
            <w:pPr>
              <w:rPr>
                <w:rFonts w:ascii="Cambria" w:hAnsi="Cambria" w:cs="Times New Roman"/>
                <w:b/>
                <w:sz w:val="24"/>
                <w:szCs w:val="24"/>
              </w:rPr>
            </w:pPr>
            <w:r w:rsidRPr="0002613C">
              <w:rPr>
                <w:rFonts w:ascii="Cambria" w:hAnsi="Cambria" w:cs="Times New Roman"/>
                <w:b/>
                <w:sz w:val="24"/>
                <w:szCs w:val="24"/>
              </w:rPr>
              <w:t xml:space="preserve">Всички канадски граждани се призовават да останат по домовете си, доколкото това е възможно, </w:t>
            </w:r>
            <w:r w:rsidRPr="0002613C">
              <w:rPr>
                <w:rFonts w:ascii="Cambria" w:hAnsi="Cambria" w:cs="Times New Roman"/>
                <w:sz w:val="24"/>
                <w:szCs w:val="24"/>
              </w:rPr>
              <w:t>тъй като социалното дистанциране е важна стъпка в процеса на превенция</w:t>
            </w:r>
            <w:r w:rsidRPr="0002613C">
              <w:rPr>
                <w:rFonts w:ascii="Cambria" w:hAnsi="Cambria" w:cs="Times New Roman"/>
                <w:b/>
                <w:sz w:val="24"/>
                <w:szCs w:val="24"/>
              </w:rPr>
              <w:t>.</w:t>
            </w:r>
          </w:p>
          <w:p w14:paraId="195F7922" w14:textId="77777777" w:rsidR="0002613C" w:rsidRPr="0002613C" w:rsidRDefault="0002613C" w:rsidP="0002613C">
            <w:pPr>
              <w:rPr>
                <w:rFonts w:ascii="Cambria" w:hAnsi="Cambria" w:cs="Times New Roman"/>
                <w:b/>
                <w:sz w:val="24"/>
                <w:szCs w:val="24"/>
              </w:rPr>
            </w:pPr>
          </w:p>
          <w:p w14:paraId="06F548AF" w14:textId="7EB6D43B" w:rsidR="00301491" w:rsidRPr="000A7D47" w:rsidRDefault="0002613C" w:rsidP="0002613C">
            <w:pPr>
              <w:spacing w:before="120" w:after="120"/>
              <w:rPr>
                <w:rFonts w:ascii="Cambria" w:hAnsi="Cambria"/>
              </w:rPr>
            </w:pPr>
            <w:r w:rsidRPr="0002613C">
              <w:rPr>
                <w:rFonts w:ascii="Cambria" w:hAnsi="Cambria" w:cs="Times New Roman"/>
                <w:b/>
                <w:sz w:val="24"/>
                <w:szCs w:val="24"/>
              </w:rPr>
              <w:t>Правителството призовава всички канадски граждани да се отправят обратно към Канада, докато има възможност.</w:t>
            </w:r>
          </w:p>
        </w:tc>
      </w:tr>
      <w:tr w:rsidR="00301491" w:rsidRPr="000A7D47" w14:paraId="247C7556" w14:textId="77777777" w:rsidTr="00601691">
        <w:trPr>
          <w:trHeight w:val="870"/>
        </w:trPr>
        <w:tc>
          <w:tcPr>
            <w:tcW w:w="2857" w:type="dxa"/>
            <w:gridSpan w:val="2"/>
          </w:tcPr>
          <w:p w14:paraId="02D0F466"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253CB1C4" w14:textId="49595401" w:rsidR="00301491" w:rsidRPr="0002613C" w:rsidRDefault="0002613C" w:rsidP="00936D7B">
            <w:pPr>
              <w:spacing w:before="120" w:after="120"/>
              <w:rPr>
                <w:rFonts w:ascii="Cambria" w:hAnsi="Cambria"/>
              </w:rPr>
            </w:pPr>
            <w:r w:rsidRPr="0002613C">
              <w:rPr>
                <w:rFonts w:ascii="Cambria" w:hAnsi="Cambria" w:cs="Times New Roman"/>
                <w:sz w:val="24"/>
                <w:szCs w:val="24"/>
              </w:rPr>
              <w:t>Към момента не се въвеждат забрани и ограничения</w:t>
            </w:r>
          </w:p>
        </w:tc>
      </w:tr>
      <w:tr w:rsidR="00301491" w:rsidRPr="000A7D47" w14:paraId="260A9CE3" w14:textId="77777777" w:rsidTr="00D72636">
        <w:trPr>
          <w:trHeight w:val="483"/>
        </w:trPr>
        <w:tc>
          <w:tcPr>
            <w:tcW w:w="10414" w:type="dxa"/>
            <w:gridSpan w:val="11"/>
            <w:shd w:val="clear" w:color="auto" w:fill="D9D9D9" w:themeFill="background1" w:themeFillShade="D9"/>
          </w:tcPr>
          <w:p w14:paraId="7A22D9CE" w14:textId="77777777"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Колумбия</w:t>
            </w:r>
          </w:p>
        </w:tc>
      </w:tr>
      <w:tr w:rsidR="00301491" w:rsidRPr="000A7D47" w14:paraId="2EB894ED" w14:textId="77777777" w:rsidTr="00601691">
        <w:trPr>
          <w:trHeight w:val="636"/>
        </w:trPr>
        <w:tc>
          <w:tcPr>
            <w:tcW w:w="2857" w:type="dxa"/>
            <w:gridSpan w:val="2"/>
          </w:tcPr>
          <w:p w14:paraId="00317D6C"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05A53A41" w14:textId="77777777" w:rsidR="00301491" w:rsidRPr="000A7D47" w:rsidRDefault="00301491" w:rsidP="00936D7B">
            <w:pPr>
              <w:spacing w:before="120" w:after="120"/>
              <w:rPr>
                <w:rFonts w:ascii="Cambria" w:hAnsi="Cambria"/>
              </w:rPr>
            </w:pPr>
            <w:r w:rsidRPr="000A7D47">
              <w:rPr>
                <w:rFonts w:ascii="Cambria" w:hAnsi="Cambria"/>
              </w:rPr>
              <w:t xml:space="preserve">Контрол на входните пунктове на страната. </w:t>
            </w:r>
          </w:p>
        </w:tc>
      </w:tr>
      <w:tr w:rsidR="00301491" w:rsidRPr="000A7D47" w14:paraId="373B5C82" w14:textId="77777777" w:rsidTr="00601691">
        <w:trPr>
          <w:trHeight w:val="871"/>
        </w:trPr>
        <w:tc>
          <w:tcPr>
            <w:tcW w:w="2857" w:type="dxa"/>
            <w:gridSpan w:val="2"/>
          </w:tcPr>
          <w:p w14:paraId="7A360A9E"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0642441A" w14:textId="77777777" w:rsidR="00301491" w:rsidRPr="000A7D47" w:rsidRDefault="00301491" w:rsidP="00936D7B">
            <w:pPr>
              <w:spacing w:before="120" w:after="120"/>
              <w:rPr>
                <w:rFonts w:ascii="Cambria" w:hAnsi="Cambria"/>
              </w:rPr>
            </w:pPr>
            <w:r w:rsidRPr="000A7D47">
              <w:rPr>
                <w:rFonts w:ascii="Cambria" w:hAnsi="Cambria"/>
              </w:rPr>
              <w:t>Преустановява се транзитът на пътнически кораби през страната, като се налага забрана на пътническите кораби да акостират в колумбийски води.</w:t>
            </w:r>
          </w:p>
        </w:tc>
      </w:tr>
      <w:tr w:rsidR="00301491" w:rsidRPr="000A7D47" w14:paraId="62F34675" w14:textId="77777777" w:rsidTr="00601691">
        <w:trPr>
          <w:trHeight w:val="922"/>
        </w:trPr>
        <w:tc>
          <w:tcPr>
            <w:tcW w:w="2857" w:type="dxa"/>
            <w:gridSpan w:val="2"/>
          </w:tcPr>
          <w:p w14:paraId="7B58B081"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1478376E" w14:textId="77777777" w:rsidR="00301491" w:rsidRPr="000A7D47" w:rsidRDefault="00301491" w:rsidP="00936D7B">
            <w:pPr>
              <w:spacing w:before="120" w:after="120"/>
              <w:rPr>
                <w:rFonts w:ascii="Cambria" w:hAnsi="Cambria"/>
              </w:rPr>
            </w:pPr>
            <w:r w:rsidRPr="000A7D47">
              <w:rPr>
                <w:rFonts w:ascii="Cambria" w:hAnsi="Cambria"/>
              </w:rPr>
              <w:t xml:space="preserve">Към момента Колумбия не е затворила границите си. </w:t>
            </w:r>
          </w:p>
        </w:tc>
      </w:tr>
      <w:tr w:rsidR="00301491" w:rsidRPr="000A7D47" w14:paraId="73E7A823" w14:textId="77777777" w:rsidTr="00601691">
        <w:trPr>
          <w:trHeight w:val="618"/>
        </w:trPr>
        <w:tc>
          <w:tcPr>
            <w:tcW w:w="2857" w:type="dxa"/>
            <w:gridSpan w:val="2"/>
          </w:tcPr>
          <w:p w14:paraId="29E2EBFE"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018441EC" w14:textId="77777777" w:rsidR="00301491" w:rsidRPr="000A7D47" w:rsidRDefault="00301491" w:rsidP="00936D7B">
            <w:pPr>
              <w:spacing w:before="120" w:after="120"/>
              <w:rPr>
                <w:rFonts w:ascii="Cambria" w:hAnsi="Cambria"/>
              </w:rPr>
            </w:pPr>
            <w:r w:rsidRPr="000A7D47">
              <w:rPr>
                <w:rFonts w:ascii="Cambria" w:hAnsi="Cambria"/>
              </w:rPr>
              <w:t>Дадени са насоки на хотелските вериги, за поставяне под доброволна изолация на чужденците, пристигащи в страната</w:t>
            </w:r>
          </w:p>
          <w:p w14:paraId="49E1BB9F" w14:textId="77777777" w:rsidR="00301491" w:rsidRPr="000A7D47" w:rsidRDefault="00301491" w:rsidP="00936D7B">
            <w:pPr>
              <w:spacing w:before="120" w:after="120"/>
              <w:rPr>
                <w:rFonts w:ascii="Cambria" w:hAnsi="Cambria"/>
              </w:rPr>
            </w:pPr>
          </w:p>
        </w:tc>
      </w:tr>
      <w:tr w:rsidR="00301491" w:rsidRPr="000A7D47" w14:paraId="3AFA02FA" w14:textId="77777777" w:rsidTr="00601691">
        <w:trPr>
          <w:trHeight w:val="870"/>
        </w:trPr>
        <w:tc>
          <w:tcPr>
            <w:tcW w:w="2857" w:type="dxa"/>
            <w:gridSpan w:val="2"/>
          </w:tcPr>
          <w:p w14:paraId="192A492B"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0645B33E" w14:textId="77777777" w:rsidR="00301491" w:rsidRPr="000A7D47" w:rsidRDefault="00301491" w:rsidP="00936D7B">
            <w:pPr>
              <w:spacing w:before="120" w:after="120"/>
              <w:rPr>
                <w:rFonts w:ascii="Cambria" w:hAnsi="Cambria"/>
              </w:rPr>
            </w:pPr>
            <w:r w:rsidRPr="000A7D47">
              <w:rPr>
                <w:rFonts w:ascii="Cambria" w:hAnsi="Cambria"/>
              </w:rPr>
              <w:t>За момента няма ограничения за стоки и услуги</w:t>
            </w:r>
          </w:p>
        </w:tc>
      </w:tr>
      <w:tr w:rsidR="00301491" w:rsidRPr="000A7D47" w14:paraId="2802B503" w14:textId="77777777" w:rsidTr="00D72636">
        <w:trPr>
          <w:trHeight w:val="350"/>
        </w:trPr>
        <w:tc>
          <w:tcPr>
            <w:tcW w:w="10414" w:type="dxa"/>
            <w:gridSpan w:val="11"/>
            <w:shd w:val="clear" w:color="auto" w:fill="D9D9D9" w:themeFill="background1" w:themeFillShade="D9"/>
          </w:tcPr>
          <w:p w14:paraId="68192739" w14:textId="77777777"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Коста Рика</w:t>
            </w:r>
          </w:p>
        </w:tc>
      </w:tr>
      <w:tr w:rsidR="00E35AB2" w:rsidRPr="000A7D47" w14:paraId="6FD00EB7" w14:textId="77777777" w:rsidTr="00022225">
        <w:trPr>
          <w:gridAfter w:val="1"/>
          <w:wAfter w:w="191" w:type="dxa"/>
          <w:trHeight w:val="636"/>
        </w:trPr>
        <w:tc>
          <w:tcPr>
            <w:tcW w:w="2857" w:type="dxa"/>
            <w:gridSpan w:val="2"/>
          </w:tcPr>
          <w:p w14:paraId="0AE6FEDF" w14:textId="77777777" w:rsidR="00E35AB2" w:rsidRPr="000A7D47" w:rsidRDefault="00E35AB2"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366" w:type="dxa"/>
            <w:gridSpan w:val="8"/>
          </w:tcPr>
          <w:p w14:paraId="5ACC6F20" w14:textId="7E012864" w:rsidR="00E35AB2" w:rsidRPr="00E35AB2" w:rsidRDefault="00E35AB2" w:rsidP="00936D7B">
            <w:pPr>
              <w:spacing w:before="120" w:after="120"/>
              <w:rPr>
                <w:rFonts w:ascii="Cambria" w:hAnsi="Cambria"/>
                <w:bCs/>
              </w:rPr>
            </w:pPr>
            <w:r w:rsidRPr="00E35AB2">
              <w:rPr>
                <w:rFonts w:ascii="Cambria" w:hAnsi="Cambria"/>
              </w:rPr>
              <w:t xml:space="preserve">Въведена е забрана за влизане и излизане от страната на всички чуждестранни граждани без разрешително за постоянно пребиваване до 12 април. Костариканските граждани и такива с постоянно пребиваване биват поставяни под карантина за 14 дни. </w:t>
            </w:r>
          </w:p>
        </w:tc>
      </w:tr>
      <w:tr w:rsidR="00E35AB2" w:rsidRPr="000A7D47" w14:paraId="30FAFA05" w14:textId="77777777" w:rsidTr="00022225">
        <w:trPr>
          <w:gridAfter w:val="1"/>
          <w:wAfter w:w="191" w:type="dxa"/>
          <w:trHeight w:val="871"/>
        </w:trPr>
        <w:tc>
          <w:tcPr>
            <w:tcW w:w="2857" w:type="dxa"/>
            <w:gridSpan w:val="2"/>
          </w:tcPr>
          <w:p w14:paraId="1BD1787F" w14:textId="77777777" w:rsidR="00E35AB2" w:rsidRPr="000A7D47" w:rsidRDefault="00E35AB2"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366" w:type="dxa"/>
            <w:gridSpan w:val="8"/>
          </w:tcPr>
          <w:p w14:paraId="4E0856E9" w14:textId="3BB437B5" w:rsidR="00E35AB2" w:rsidRPr="00E35AB2" w:rsidRDefault="00E35AB2" w:rsidP="00936D7B">
            <w:pPr>
              <w:spacing w:before="120" w:after="120"/>
              <w:rPr>
                <w:rFonts w:ascii="Cambria" w:hAnsi="Cambria"/>
                <w:bCs/>
              </w:rPr>
            </w:pPr>
            <w:r w:rsidRPr="00E35AB2">
              <w:rPr>
                <w:rFonts w:ascii="Cambria" w:hAnsi="Cambria"/>
              </w:rPr>
              <w:t>Границите са затворени за гражданите, с изключение на транспортта на стоки и услуги.</w:t>
            </w:r>
          </w:p>
        </w:tc>
      </w:tr>
      <w:tr w:rsidR="00E35AB2" w:rsidRPr="000A7D47" w14:paraId="4C89C11C" w14:textId="77777777" w:rsidTr="00022225">
        <w:trPr>
          <w:gridAfter w:val="1"/>
          <w:wAfter w:w="191" w:type="dxa"/>
          <w:trHeight w:val="922"/>
        </w:trPr>
        <w:tc>
          <w:tcPr>
            <w:tcW w:w="2857" w:type="dxa"/>
            <w:gridSpan w:val="2"/>
          </w:tcPr>
          <w:p w14:paraId="27564F56" w14:textId="77777777" w:rsidR="00E35AB2" w:rsidRPr="000A7D47" w:rsidRDefault="00E35AB2"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366" w:type="dxa"/>
            <w:gridSpan w:val="8"/>
          </w:tcPr>
          <w:p w14:paraId="352E4E97" w14:textId="5D436231" w:rsidR="00E35AB2" w:rsidRPr="00E35AB2" w:rsidRDefault="00E35AB2" w:rsidP="00936D7B">
            <w:pPr>
              <w:spacing w:before="120" w:after="120"/>
              <w:rPr>
                <w:rFonts w:ascii="Cambria" w:hAnsi="Cambria"/>
                <w:bCs/>
              </w:rPr>
            </w:pPr>
            <w:r w:rsidRPr="00E35AB2">
              <w:rPr>
                <w:rFonts w:ascii="Cambria" w:hAnsi="Cambria"/>
              </w:rPr>
              <w:t>Единствените възможни маршрути са въздушни. Временно е наложена забрана за влизане и излизане от страната.</w:t>
            </w:r>
          </w:p>
        </w:tc>
      </w:tr>
      <w:tr w:rsidR="00E35AB2" w:rsidRPr="000A7D47" w14:paraId="2C9E34E7" w14:textId="77777777" w:rsidTr="00022225">
        <w:trPr>
          <w:gridAfter w:val="1"/>
          <w:wAfter w:w="191" w:type="dxa"/>
          <w:trHeight w:val="618"/>
        </w:trPr>
        <w:tc>
          <w:tcPr>
            <w:tcW w:w="2857" w:type="dxa"/>
            <w:gridSpan w:val="2"/>
          </w:tcPr>
          <w:p w14:paraId="5BC2293C" w14:textId="77777777" w:rsidR="00E35AB2" w:rsidRPr="000A7D47" w:rsidRDefault="00E35AB2"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366" w:type="dxa"/>
            <w:gridSpan w:val="8"/>
          </w:tcPr>
          <w:p w14:paraId="42B4C960" w14:textId="7D1ADAB2" w:rsidR="00E35AB2" w:rsidRPr="00E35AB2" w:rsidRDefault="00E35AB2" w:rsidP="00936D7B">
            <w:pPr>
              <w:spacing w:before="120" w:after="120"/>
              <w:rPr>
                <w:rFonts w:ascii="Cambria" w:hAnsi="Cambria"/>
                <w:bCs/>
              </w:rPr>
            </w:pPr>
            <w:r w:rsidRPr="00E35AB2">
              <w:rPr>
                <w:rFonts w:ascii="Cambria" w:hAnsi="Cambria"/>
              </w:rPr>
              <w:t xml:space="preserve">Обявено е извънредно положение в страната. Отменени са всички публични събития и учебни занятия до 12 април. Затварят се магазини, нощни заведения и ресторанти в страната, освен такива със стоки от първа необходимост. </w:t>
            </w:r>
          </w:p>
        </w:tc>
      </w:tr>
      <w:tr w:rsidR="00E35AB2" w:rsidRPr="000A7D47" w14:paraId="6276E980" w14:textId="77777777" w:rsidTr="00022225">
        <w:trPr>
          <w:gridAfter w:val="1"/>
          <w:wAfter w:w="191" w:type="dxa"/>
          <w:trHeight w:val="870"/>
        </w:trPr>
        <w:tc>
          <w:tcPr>
            <w:tcW w:w="2857" w:type="dxa"/>
            <w:gridSpan w:val="2"/>
          </w:tcPr>
          <w:p w14:paraId="4C605144" w14:textId="77777777" w:rsidR="00E35AB2" w:rsidRPr="000A7D47" w:rsidRDefault="00E35AB2"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366" w:type="dxa"/>
            <w:gridSpan w:val="8"/>
          </w:tcPr>
          <w:p w14:paraId="261A8542" w14:textId="10DBA8BE" w:rsidR="00E35AB2" w:rsidRPr="00E35AB2" w:rsidRDefault="00E35AB2" w:rsidP="00936D7B">
            <w:pPr>
              <w:spacing w:before="120" w:after="120"/>
              <w:rPr>
                <w:rFonts w:ascii="Cambria" w:hAnsi="Cambria"/>
                <w:bCs/>
              </w:rPr>
            </w:pPr>
            <w:r w:rsidRPr="00E35AB2">
              <w:rPr>
                <w:rFonts w:ascii="Cambria" w:hAnsi="Cambria"/>
              </w:rPr>
              <w:t>Въведените мерки не засягат вноса и износа на стоки и услуги.</w:t>
            </w:r>
          </w:p>
        </w:tc>
      </w:tr>
      <w:tr w:rsidR="00301491" w:rsidRPr="000A7D47" w14:paraId="159CC151" w14:textId="77777777" w:rsidTr="00D72636">
        <w:trPr>
          <w:trHeight w:val="350"/>
        </w:trPr>
        <w:tc>
          <w:tcPr>
            <w:tcW w:w="10414" w:type="dxa"/>
            <w:gridSpan w:val="11"/>
            <w:shd w:val="clear" w:color="auto" w:fill="D9D9D9" w:themeFill="background1" w:themeFillShade="D9"/>
          </w:tcPr>
          <w:p w14:paraId="5752914B" w14:textId="6E5EFAD8" w:rsidR="00301491" w:rsidRPr="000A7D47" w:rsidRDefault="00301491" w:rsidP="002614F6">
            <w:pPr>
              <w:spacing w:before="120" w:after="120"/>
              <w:jc w:val="center"/>
              <w:rPr>
                <w:rFonts w:ascii="Cambria" w:hAnsi="Cambria"/>
                <w:b/>
                <w:bCs/>
                <w:sz w:val="28"/>
                <w:szCs w:val="28"/>
              </w:rPr>
            </w:pPr>
            <w:r w:rsidRPr="000A7D47">
              <w:rPr>
                <w:rFonts w:ascii="Cambria" w:hAnsi="Cambria"/>
                <w:b/>
                <w:bCs/>
                <w:sz w:val="28"/>
                <w:szCs w:val="28"/>
              </w:rPr>
              <w:t>Кайманови острови</w:t>
            </w:r>
          </w:p>
        </w:tc>
      </w:tr>
      <w:tr w:rsidR="00301491" w:rsidRPr="000A7D47" w14:paraId="6788A886" w14:textId="77777777" w:rsidTr="00601691">
        <w:trPr>
          <w:trHeight w:val="636"/>
        </w:trPr>
        <w:tc>
          <w:tcPr>
            <w:tcW w:w="2857" w:type="dxa"/>
            <w:gridSpan w:val="2"/>
          </w:tcPr>
          <w:p w14:paraId="39B0F673"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54EB7231" w14:textId="06643CE9" w:rsidR="00301491" w:rsidRPr="000A7D47" w:rsidRDefault="00301491" w:rsidP="00936D7B">
            <w:pPr>
              <w:spacing w:before="120" w:after="120"/>
              <w:rPr>
                <w:rFonts w:ascii="Cambria" w:hAnsi="Cambria"/>
              </w:rPr>
            </w:pPr>
            <w:r w:rsidRPr="000A7D47">
              <w:rPr>
                <w:rFonts w:ascii="Cambria" w:hAnsi="Cambria"/>
              </w:rPr>
              <w:t>Ограничение за влизане от Китай</w:t>
            </w:r>
          </w:p>
        </w:tc>
      </w:tr>
      <w:tr w:rsidR="00301491" w:rsidRPr="000A7D47" w14:paraId="44E248AE" w14:textId="77777777" w:rsidTr="00601691">
        <w:trPr>
          <w:trHeight w:val="871"/>
        </w:trPr>
        <w:tc>
          <w:tcPr>
            <w:tcW w:w="2857" w:type="dxa"/>
            <w:gridSpan w:val="2"/>
          </w:tcPr>
          <w:p w14:paraId="00B61E03"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65A9F9D5" w14:textId="77777777" w:rsidR="00301491" w:rsidRPr="000A7D47" w:rsidRDefault="00301491" w:rsidP="00936D7B">
            <w:pPr>
              <w:spacing w:before="120" w:after="120"/>
              <w:rPr>
                <w:rFonts w:ascii="Cambria" w:hAnsi="Cambria"/>
              </w:rPr>
            </w:pPr>
            <w:r w:rsidRPr="000A7D47">
              <w:rPr>
                <w:rFonts w:ascii="Cambria" w:hAnsi="Cambria"/>
                <w:b/>
              </w:rPr>
              <w:t>-</w:t>
            </w:r>
          </w:p>
        </w:tc>
      </w:tr>
      <w:tr w:rsidR="00301491" w:rsidRPr="000A7D47" w14:paraId="6CD9DF19" w14:textId="77777777" w:rsidTr="00601691">
        <w:trPr>
          <w:trHeight w:val="922"/>
        </w:trPr>
        <w:tc>
          <w:tcPr>
            <w:tcW w:w="2857" w:type="dxa"/>
            <w:gridSpan w:val="2"/>
          </w:tcPr>
          <w:p w14:paraId="380B1A85"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1D053BF5" w14:textId="77777777" w:rsidR="00301491" w:rsidRPr="000A7D47" w:rsidRDefault="00301491" w:rsidP="00936D7B">
            <w:pPr>
              <w:spacing w:before="120" w:after="120"/>
              <w:rPr>
                <w:rFonts w:ascii="Cambria" w:hAnsi="Cambria"/>
              </w:rPr>
            </w:pPr>
            <w:r w:rsidRPr="000A7D47">
              <w:rPr>
                <w:rFonts w:ascii="Cambria" w:hAnsi="Cambria"/>
                <w:b/>
              </w:rPr>
              <w:t>-</w:t>
            </w:r>
          </w:p>
        </w:tc>
      </w:tr>
      <w:tr w:rsidR="00301491" w:rsidRPr="000A7D47" w14:paraId="2415F228" w14:textId="77777777" w:rsidTr="00601691">
        <w:trPr>
          <w:trHeight w:val="618"/>
        </w:trPr>
        <w:tc>
          <w:tcPr>
            <w:tcW w:w="2857" w:type="dxa"/>
            <w:gridSpan w:val="2"/>
          </w:tcPr>
          <w:p w14:paraId="7D50ABA7"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1AD62353" w14:textId="77777777" w:rsidR="00301491" w:rsidRPr="000A7D47" w:rsidRDefault="00301491" w:rsidP="00936D7B">
            <w:pPr>
              <w:spacing w:before="120" w:after="120"/>
              <w:rPr>
                <w:rFonts w:ascii="Cambria" w:hAnsi="Cambria"/>
              </w:rPr>
            </w:pPr>
            <w:r w:rsidRPr="000A7D47">
              <w:rPr>
                <w:rFonts w:ascii="Cambria" w:hAnsi="Cambria"/>
                <w:b/>
              </w:rPr>
              <w:t>-</w:t>
            </w:r>
          </w:p>
        </w:tc>
      </w:tr>
      <w:tr w:rsidR="00301491" w:rsidRPr="000A7D47" w14:paraId="67B5A87C" w14:textId="77777777" w:rsidTr="00601691">
        <w:trPr>
          <w:trHeight w:val="870"/>
        </w:trPr>
        <w:tc>
          <w:tcPr>
            <w:tcW w:w="2857" w:type="dxa"/>
            <w:gridSpan w:val="2"/>
          </w:tcPr>
          <w:p w14:paraId="78F7BB8C"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52E2F3F4" w14:textId="77777777" w:rsidR="00301491" w:rsidRPr="000A7D47" w:rsidRDefault="00301491" w:rsidP="00936D7B">
            <w:pPr>
              <w:spacing w:before="120" w:after="120"/>
              <w:rPr>
                <w:rFonts w:ascii="Cambria" w:hAnsi="Cambria"/>
              </w:rPr>
            </w:pPr>
            <w:r w:rsidRPr="000A7D47">
              <w:rPr>
                <w:rFonts w:ascii="Cambria" w:hAnsi="Cambria"/>
                <w:b/>
              </w:rPr>
              <w:t>-</w:t>
            </w:r>
          </w:p>
        </w:tc>
      </w:tr>
      <w:tr w:rsidR="00301491" w:rsidRPr="000A7D47" w14:paraId="03F2DC9A" w14:textId="77777777" w:rsidTr="00D72636">
        <w:trPr>
          <w:trHeight w:val="350"/>
        </w:trPr>
        <w:tc>
          <w:tcPr>
            <w:tcW w:w="10414" w:type="dxa"/>
            <w:gridSpan w:val="11"/>
            <w:shd w:val="clear" w:color="auto" w:fill="D9D9D9" w:themeFill="background1" w:themeFillShade="D9"/>
          </w:tcPr>
          <w:p w14:paraId="42AD0DAF" w14:textId="26E89039"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Куба (Хавана)</w:t>
            </w:r>
          </w:p>
        </w:tc>
      </w:tr>
      <w:tr w:rsidR="00301491" w:rsidRPr="000A7D47" w14:paraId="555FB578" w14:textId="77777777" w:rsidTr="00601691">
        <w:trPr>
          <w:trHeight w:val="636"/>
        </w:trPr>
        <w:tc>
          <w:tcPr>
            <w:tcW w:w="2857" w:type="dxa"/>
            <w:gridSpan w:val="2"/>
          </w:tcPr>
          <w:p w14:paraId="1705B440"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50E0A67C" w14:textId="45C013D1" w:rsidR="00301491" w:rsidRPr="000A7D47" w:rsidRDefault="00301491" w:rsidP="00936D7B">
            <w:pPr>
              <w:spacing w:before="120" w:after="120"/>
              <w:rPr>
                <w:rFonts w:ascii="Cambria" w:hAnsi="Cambria"/>
              </w:rPr>
            </w:pPr>
            <w:r w:rsidRPr="000A7D47">
              <w:rPr>
                <w:rFonts w:ascii="Cambria" w:hAnsi="Cambria" w:cs="Calibri"/>
                <w:color w:val="000000"/>
              </w:rPr>
              <w:t>Няма ограничения за влизане или излизане в и от страната.</w:t>
            </w:r>
          </w:p>
        </w:tc>
      </w:tr>
      <w:tr w:rsidR="00301491" w:rsidRPr="000A7D47" w14:paraId="59333FF5" w14:textId="77777777" w:rsidTr="00601691">
        <w:trPr>
          <w:trHeight w:val="871"/>
        </w:trPr>
        <w:tc>
          <w:tcPr>
            <w:tcW w:w="2857" w:type="dxa"/>
            <w:gridSpan w:val="2"/>
          </w:tcPr>
          <w:p w14:paraId="53C18EF0"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43957EEE" w14:textId="753969B0" w:rsidR="00301491" w:rsidRPr="000A7D47" w:rsidRDefault="00301491" w:rsidP="00936D7B">
            <w:pPr>
              <w:spacing w:before="120" w:after="120"/>
              <w:rPr>
                <w:rFonts w:ascii="Cambria" w:hAnsi="Cambria"/>
              </w:rPr>
            </w:pPr>
            <w:r w:rsidRPr="000A7D47">
              <w:rPr>
                <w:rFonts w:ascii="Cambria" w:hAnsi="Cambria"/>
                <w:b/>
              </w:rPr>
              <w:t>-</w:t>
            </w:r>
          </w:p>
        </w:tc>
      </w:tr>
      <w:tr w:rsidR="00301491" w:rsidRPr="000A7D47" w14:paraId="388D9B20" w14:textId="77777777" w:rsidTr="00601691">
        <w:trPr>
          <w:trHeight w:val="922"/>
        </w:trPr>
        <w:tc>
          <w:tcPr>
            <w:tcW w:w="2857" w:type="dxa"/>
            <w:gridSpan w:val="2"/>
          </w:tcPr>
          <w:p w14:paraId="1E298F7E"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3B72A76C" w14:textId="1360F174" w:rsidR="00301491" w:rsidRPr="000A7D47" w:rsidRDefault="00301491" w:rsidP="00936D7B">
            <w:pPr>
              <w:spacing w:before="120" w:after="120"/>
              <w:rPr>
                <w:rFonts w:ascii="Cambria" w:hAnsi="Cambria"/>
              </w:rPr>
            </w:pPr>
            <w:r w:rsidRPr="000A7D47">
              <w:rPr>
                <w:rFonts w:ascii="Cambria" w:hAnsi="Cambria"/>
                <w:b/>
              </w:rPr>
              <w:t>-</w:t>
            </w:r>
          </w:p>
        </w:tc>
      </w:tr>
      <w:tr w:rsidR="00301491" w:rsidRPr="000A7D47" w14:paraId="2B054474" w14:textId="77777777" w:rsidTr="00601691">
        <w:trPr>
          <w:trHeight w:val="618"/>
        </w:trPr>
        <w:tc>
          <w:tcPr>
            <w:tcW w:w="2857" w:type="dxa"/>
            <w:gridSpan w:val="2"/>
          </w:tcPr>
          <w:p w14:paraId="2B84D9A4"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170BB678" w14:textId="77777777" w:rsidR="009578FA" w:rsidRPr="009578FA" w:rsidRDefault="009578FA" w:rsidP="009578FA">
            <w:pPr>
              <w:jc w:val="both"/>
              <w:rPr>
                <w:rFonts w:ascii="Cambria" w:hAnsi="Cambria"/>
              </w:rPr>
            </w:pPr>
            <w:r w:rsidRPr="009578FA">
              <w:rPr>
                <w:rFonts w:ascii="Cambria" w:hAnsi="Cambria"/>
              </w:rPr>
              <w:t xml:space="preserve">На 14 март т.г. президентът Мигел Диас-Канел свика извънредно заседание, на което представители на всички сектори, включени в Плана за противодействие на коронавируса </w:t>
            </w:r>
            <w:r w:rsidRPr="009578FA">
              <w:rPr>
                <w:rFonts w:ascii="Cambria" w:hAnsi="Cambria"/>
                <w:lang w:val="en-US"/>
              </w:rPr>
              <w:t>SARS CoV</w:t>
            </w:r>
            <w:r w:rsidRPr="009578FA">
              <w:rPr>
                <w:rFonts w:ascii="Cambria" w:hAnsi="Cambria"/>
              </w:rPr>
              <w:t>-2, изнесоха данни за предприеманите мерки и за актуалното положение в Куба, които са, както следва:</w:t>
            </w:r>
          </w:p>
          <w:p w14:paraId="3763E44C" w14:textId="77777777" w:rsidR="009578FA" w:rsidRPr="009578FA" w:rsidRDefault="009578FA" w:rsidP="009578FA">
            <w:pPr>
              <w:pStyle w:val="a4"/>
              <w:numPr>
                <w:ilvl w:val="0"/>
                <w:numId w:val="31"/>
              </w:numPr>
              <w:tabs>
                <w:tab w:val="left" w:pos="993"/>
              </w:tabs>
              <w:spacing w:line="256" w:lineRule="auto"/>
              <w:ind w:left="0" w:firstLine="708"/>
              <w:jc w:val="both"/>
              <w:rPr>
                <w:rFonts w:ascii="Cambria" w:hAnsi="Cambria"/>
              </w:rPr>
            </w:pPr>
            <w:r w:rsidRPr="009578FA">
              <w:rPr>
                <w:rFonts w:ascii="Cambria" w:hAnsi="Cambria"/>
              </w:rPr>
              <w:t xml:space="preserve">До момента (актуализирано към 16 март т.г.) продължават да са четири потвърдените случая на заболели от </w:t>
            </w:r>
            <w:r w:rsidRPr="009578FA">
              <w:rPr>
                <w:rFonts w:ascii="Cambria" w:hAnsi="Cambria"/>
                <w:lang w:val="en-US"/>
              </w:rPr>
              <w:t>COVID</w:t>
            </w:r>
            <w:r w:rsidRPr="009578FA">
              <w:rPr>
                <w:rFonts w:ascii="Cambria" w:hAnsi="Cambria"/>
              </w:rPr>
              <w:t xml:space="preserve">-19. Направени са тестове на 51 души. </w:t>
            </w:r>
          </w:p>
          <w:p w14:paraId="0E3A1520" w14:textId="77777777" w:rsidR="009578FA" w:rsidRPr="009578FA" w:rsidRDefault="009578FA" w:rsidP="009578FA">
            <w:pPr>
              <w:pStyle w:val="a4"/>
              <w:numPr>
                <w:ilvl w:val="0"/>
                <w:numId w:val="31"/>
              </w:numPr>
              <w:tabs>
                <w:tab w:val="left" w:pos="993"/>
              </w:tabs>
              <w:spacing w:line="256" w:lineRule="auto"/>
              <w:ind w:left="0" w:firstLine="708"/>
              <w:jc w:val="both"/>
              <w:rPr>
                <w:rFonts w:ascii="Cambria" w:hAnsi="Cambria"/>
              </w:rPr>
            </w:pPr>
            <w:r w:rsidRPr="009578FA">
              <w:rPr>
                <w:rFonts w:ascii="Cambria" w:hAnsi="Cambria"/>
              </w:rPr>
              <w:t>От 25 януари досега са били прегледани 15 793 души. Хоспитализирани за наблюдение са 169 кубинци и 90 чужденци. Проверяват се хората, с които те са имали контакт.</w:t>
            </w:r>
          </w:p>
          <w:p w14:paraId="6549141C" w14:textId="77777777" w:rsidR="009578FA" w:rsidRPr="009578FA" w:rsidRDefault="009578FA" w:rsidP="009578FA">
            <w:pPr>
              <w:pStyle w:val="a4"/>
              <w:numPr>
                <w:ilvl w:val="0"/>
                <w:numId w:val="31"/>
              </w:numPr>
              <w:tabs>
                <w:tab w:val="left" w:pos="993"/>
              </w:tabs>
              <w:spacing w:line="256" w:lineRule="auto"/>
              <w:ind w:left="0" w:firstLine="708"/>
              <w:jc w:val="both"/>
              <w:rPr>
                <w:rFonts w:ascii="Cambria" w:hAnsi="Cambria"/>
              </w:rPr>
            </w:pPr>
            <w:r w:rsidRPr="009578FA">
              <w:rPr>
                <w:rFonts w:ascii="Cambria" w:hAnsi="Cambria"/>
              </w:rPr>
              <w:t>Подготвени са 1442 легла в болнични заведение и 867 в центрове за изолация. Осигурени са 175 линейки с подготвени медицински екипи за превоз на пациенти със симптоми.</w:t>
            </w:r>
          </w:p>
          <w:p w14:paraId="3F956BCF" w14:textId="77777777" w:rsidR="009578FA" w:rsidRPr="009578FA" w:rsidRDefault="009578FA" w:rsidP="009578FA">
            <w:pPr>
              <w:pStyle w:val="a4"/>
              <w:numPr>
                <w:ilvl w:val="0"/>
                <w:numId w:val="31"/>
              </w:numPr>
              <w:tabs>
                <w:tab w:val="left" w:pos="993"/>
              </w:tabs>
              <w:spacing w:line="256" w:lineRule="auto"/>
              <w:ind w:left="0" w:firstLine="708"/>
              <w:jc w:val="both"/>
              <w:rPr>
                <w:rFonts w:ascii="Cambria" w:hAnsi="Cambria"/>
              </w:rPr>
            </w:pPr>
            <w:r w:rsidRPr="009578FA">
              <w:rPr>
                <w:rFonts w:ascii="Cambria" w:hAnsi="Cambria"/>
              </w:rPr>
              <w:t xml:space="preserve">Текстилните фабрики в страната са започнали производството на 1 млн. маски. </w:t>
            </w:r>
          </w:p>
          <w:p w14:paraId="6255C4C8" w14:textId="77777777" w:rsidR="009578FA" w:rsidRPr="009578FA" w:rsidRDefault="009578FA" w:rsidP="009578FA">
            <w:pPr>
              <w:pStyle w:val="a4"/>
              <w:numPr>
                <w:ilvl w:val="0"/>
                <w:numId w:val="31"/>
              </w:numPr>
              <w:tabs>
                <w:tab w:val="left" w:pos="993"/>
              </w:tabs>
              <w:spacing w:line="256" w:lineRule="auto"/>
              <w:ind w:left="0" w:firstLine="708"/>
              <w:jc w:val="both"/>
              <w:rPr>
                <w:rFonts w:ascii="Cambria" w:hAnsi="Cambria"/>
              </w:rPr>
            </w:pPr>
            <w:r w:rsidRPr="009578FA">
              <w:rPr>
                <w:rFonts w:ascii="Cambria" w:hAnsi="Cambria"/>
              </w:rPr>
              <w:t>Няма случаи на заразени или заболели сред кубинските медицински мисии в чужбина.</w:t>
            </w:r>
          </w:p>
          <w:p w14:paraId="0F6B0BAB" w14:textId="77777777" w:rsidR="009578FA" w:rsidRPr="009578FA" w:rsidRDefault="009578FA" w:rsidP="009578FA">
            <w:pPr>
              <w:pStyle w:val="a4"/>
              <w:numPr>
                <w:ilvl w:val="0"/>
                <w:numId w:val="31"/>
              </w:numPr>
              <w:tabs>
                <w:tab w:val="left" w:pos="993"/>
              </w:tabs>
              <w:spacing w:line="256" w:lineRule="auto"/>
              <w:ind w:left="0" w:firstLine="708"/>
              <w:jc w:val="both"/>
              <w:rPr>
                <w:rFonts w:ascii="Cambria" w:hAnsi="Cambria"/>
              </w:rPr>
            </w:pPr>
            <w:r w:rsidRPr="009578FA">
              <w:rPr>
                <w:rFonts w:ascii="Cambria" w:hAnsi="Cambria"/>
              </w:rPr>
              <w:t>Към момента не са затворени учебните заведения в страната, но Министерството на образованието препоръча родителите да спират от учебни занятия децата си, които имат респираторни симптоми. Затворени са четирите международни училища в Хавана – международното, френското, испанското и руското.</w:t>
            </w:r>
          </w:p>
          <w:p w14:paraId="18AB5EE3" w14:textId="77777777" w:rsidR="009578FA" w:rsidRPr="009578FA" w:rsidRDefault="009578FA" w:rsidP="009578FA">
            <w:pPr>
              <w:pStyle w:val="a4"/>
              <w:numPr>
                <w:ilvl w:val="0"/>
                <w:numId w:val="31"/>
              </w:numPr>
              <w:tabs>
                <w:tab w:val="left" w:pos="993"/>
              </w:tabs>
              <w:spacing w:line="256" w:lineRule="auto"/>
              <w:ind w:left="0" w:firstLine="708"/>
              <w:jc w:val="both"/>
              <w:rPr>
                <w:rFonts w:ascii="Cambria" w:hAnsi="Cambria"/>
              </w:rPr>
            </w:pPr>
            <w:r w:rsidRPr="009578FA">
              <w:rPr>
                <w:rFonts w:ascii="Cambria" w:hAnsi="Cambria"/>
              </w:rPr>
              <w:t>Бяха отменени Селскостопанският панаир и панаирът „Информатика“.</w:t>
            </w:r>
          </w:p>
          <w:p w14:paraId="0163F40C" w14:textId="77777777" w:rsidR="009578FA" w:rsidRPr="009578FA" w:rsidRDefault="009578FA" w:rsidP="009578FA">
            <w:pPr>
              <w:pStyle w:val="a4"/>
              <w:numPr>
                <w:ilvl w:val="0"/>
                <w:numId w:val="31"/>
              </w:numPr>
              <w:tabs>
                <w:tab w:val="left" w:pos="993"/>
              </w:tabs>
              <w:spacing w:line="256" w:lineRule="auto"/>
              <w:ind w:left="0" w:firstLine="708"/>
              <w:jc w:val="both"/>
              <w:rPr>
                <w:rFonts w:ascii="Cambria" w:hAnsi="Cambria"/>
              </w:rPr>
            </w:pPr>
            <w:r w:rsidRPr="009578FA">
              <w:rPr>
                <w:rFonts w:ascii="Cambria" w:hAnsi="Cambria"/>
              </w:rPr>
              <w:t>Министерството на културата отмени всички национални и международни културни събития, както и театрални, музикални, балетни и танцови представления и прожекции в кината.</w:t>
            </w:r>
          </w:p>
          <w:p w14:paraId="229E3934" w14:textId="2B880363" w:rsidR="00301491" w:rsidRPr="009578FA" w:rsidRDefault="009578FA" w:rsidP="009578FA">
            <w:pPr>
              <w:pStyle w:val="a4"/>
              <w:numPr>
                <w:ilvl w:val="0"/>
                <w:numId w:val="31"/>
              </w:numPr>
              <w:tabs>
                <w:tab w:val="left" w:pos="993"/>
              </w:tabs>
              <w:spacing w:line="256" w:lineRule="auto"/>
              <w:ind w:left="0" w:firstLine="708"/>
              <w:jc w:val="both"/>
              <w:rPr>
                <w:rFonts w:ascii="Cambria" w:hAnsi="Cambria"/>
              </w:rPr>
            </w:pPr>
            <w:r w:rsidRPr="009578FA">
              <w:rPr>
                <w:rFonts w:ascii="Cambria" w:hAnsi="Cambria"/>
              </w:rPr>
              <w:t>Министерството на туризма, въз основа на разписания план за превенция и контрол, обяви, че Куба е готова да приеме туристи, които по своя воля са решили да посетят Острова. Предполага се, че планираният за м. май Туристически панаир ще бъде отложено, но не отменен.</w:t>
            </w:r>
          </w:p>
        </w:tc>
      </w:tr>
      <w:tr w:rsidR="00301491" w:rsidRPr="000A7D47" w14:paraId="6BDA1AAA" w14:textId="77777777" w:rsidTr="00601691">
        <w:trPr>
          <w:trHeight w:val="870"/>
        </w:trPr>
        <w:tc>
          <w:tcPr>
            <w:tcW w:w="2857" w:type="dxa"/>
            <w:gridSpan w:val="2"/>
          </w:tcPr>
          <w:p w14:paraId="041FD157"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53AE96C0" w14:textId="56D80D59" w:rsidR="00301491" w:rsidRPr="000A7D47" w:rsidRDefault="00301491" w:rsidP="00936D7B">
            <w:pPr>
              <w:spacing w:before="120" w:after="120"/>
              <w:rPr>
                <w:rFonts w:ascii="Cambria" w:hAnsi="Cambria"/>
              </w:rPr>
            </w:pPr>
            <w:r w:rsidRPr="000A7D47">
              <w:rPr>
                <w:rFonts w:ascii="Cambria" w:hAnsi="Cambria"/>
                <w:b/>
              </w:rPr>
              <w:t>-</w:t>
            </w:r>
          </w:p>
        </w:tc>
      </w:tr>
      <w:tr w:rsidR="00301491" w:rsidRPr="000A7D47" w14:paraId="7ED8F0FA" w14:textId="77777777" w:rsidTr="00D72636">
        <w:trPr>
          <w:trHeight w:val="350"/>
        </w:trPr>
        <w:tc>
          <w:tcPr>
            <w:tcW w:w="10414" w:type="dxa"/>
            <w:gridSpan w:val="11"/>
            <w:shd w:val="clear" w:color="auto" w:fill="D9D9D9" w:themeFill="background1" w:themeFillShade="D9"/>
          </w:tcPr>
          <w:p w14:paraId="70260D4B" w14:textId="76DAAFC7"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Мексико</w:t>
            </w:r>
          </w:p>
        </w:tc>
      </w:tr>
      <w:tr w:rsidR="00301491" w:rsidRPr="000A7D47" w14:paraId="4189B8B2" w14:textId="77777777" w:rsidTr="00601691">
        <w:trPr>
          <w:trHeight w:val="636"/>
        </w:trPr>
        <w:tc>
          <w:tcPr>
            <w:tcW w:w="2857" w:type="dxa"/>
            <w:gridSpan w:val="2"/>
          </w:tcPr>
          <w:p w14:paraId="63A1950A"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8DF81F7" w14:textId="15634860" w:rsidR="00301491" w:rsidRPr="000A7D47" w:rsidRDefault="00301491" w:rsidP="00936D7B">
            <w:pPr>
              <w:spacing w:before="120" w:after="120"/>
              <w:rPr>
                <w:rFonts w:ascii="Cambria" w:hAnsi="Cambria"/>
                <w:bCs/>
              </w:rPr>
            </w:pPr>
            <w:r w:rsidRPr="000A7D47">
              <w:rPr>
                <w:rFonts w:ascii="Cambria" w:hAnsi="Cambria"/>
                <w:bCs/>
              </w:rPr>
              <w:t>Не са въведени</w:t>
            </w:r>
          </w:p>
        </w:tc>
      </w:tr>
      <w:tr w:rsidR="00301491" w:rsidRPr="000A7D47" w14:paraId="03821B63" w14:textId="77777777" w:rsidTr="00601691">
        <w:trPr>
          <w:trHeight w:val="871"/>
        </w:trPr>
        <w:tc>
          <w:tcPr>
            <w:tcW w:w="2857" w:type="dxa"/>
            <w:gridSpan w:val="2"/>
          </w:tcPr>
          <w:p w14:paraId="5B7F67F1"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41C37C3E" w14:textId="551AA8DB" w:rsidR="00301491" w:rsidRPr="000A7D47" w:rsidRDefault="00B60757" w:rsidP="00936D7B">
            <w:pPr>
              <w:spacing w:before="120" w:after="120"/>
              <w:rPr>
                <w:rFonts w:ascii="Cambria" w:hAnsi="Cambria"/>
                <w:bCs/>
              </w:rPr>
            </w:pPr>
            <w:r>
              <w:rPr>
                <w:rFonts w:ascii="Cambria" w:hAnsi="Cambria"/>
              </w:rPr>
              <w:t>Най-голямата мексиканска авиокомпания „Аеромехико“ съобщи, че отменя полети AM0005 Мексико сити – Париж и AM00024 Мадрид – Мексико сити, считано от 17 март.</w:t>
            </w:r>
          </w:p>
        </w:tc>
      </w:tr>
      <w:tr w:rsidR="00301491" w:rsidRPr="000A7D47" w14:paraId="3AB01CA5" w14:textId="77777777" w:rsidTr="00601691">
        <w:trPr>
          <w:trHeight w:val="922"/>
        </w:trPr>
        <w:tc>
          <w:tcPr>
            <w:tcW w:w="2857" w:type="dxa"/>
            <w:gridSpan w:val="2"/>
          </w:tcPr>
          <w:p w14:paraId="316155AB"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7E205D81" w14:textId="53C63C69" w:rsidR="00301491" w:rsidRPr="000A7D47" w:rsidRDefault="00301491" w:rsidP="00936D7B">
            <w:pPr>
              <w:spacing w:before="120" w:after="120"/>
              <w:rPr>
                <w:rFonts w:ascii="Cambria" w:hAnsi="Cambria"/>
                <w:bCs/>
              </w:rPr>
            </w:pPr>
            <w:r w:rsidRPr="000A7D47">
              <w:rPr>
                <w:rFonts w:ascii="Cambria" w:hAnsi="Cambria"/>
                <w:color w:val="000000"/>
              </w:rPr>
              <w:t>Единствените възможни маршрути са въздушни. Мексико не е въвело ограничения върху въздушния транспорт.</w:t>
            </w:r>
          </w:p>
        </w:tc>
      </w:tr>
      <w:tr w:rsidR="00301491" w:rsidRPr="000A7D47" w14:paraId="68742614" w14:textId="77777777" w:rsidTr="00601691">
        <w:trPr>
          <w:trHeight w:val="618"/>
        </w:trPr>
        <w:tc>
          <w:tcPr>
            <w:tcW w:w="2857" w:type="dxa"/>
            <w:gridSpan w:val="2"/>
          </w:tcPr>
          <w:p w14:paraId="1147A64F"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731A1923" w14:textId="582261BB" w:rsidR="00301491" w:rsidRPr="000A7D47" w:rsidRDefault="00301491" w:rsidP="00C56E45">
            <w:pPr>
              <w:rPr>
                <w:rFonts w:ascii="Cambria" w:hAnsi="Cambria"/>
              </w:rPr>
            </w:pPr>
            <w:r w:rsidRPr="000A7D47">
              <w:rPr>
                <w:rFonts w:ascii="Cambria" w:hAnsi="Cambria"/>
              </w:rPr>
              <w:t>Преустановено е провеждането на масови публични събития в столицата и щатите Керетаро, Юкатан и Мехико. Очаква се въвеждането на подобни мерки в цялата страна.</w:t>
            </w:r>
          </w:p>
          <w:p w14:paraId="59754499" w14:textId="07DC75DE" w:rsidR="00301491" w:rsidRPr="000A7D47" w:rsidRDefault="00301491" w:rsidP="00C56E45">
            <w:pPr>
              <w:rPr>
                <w:rFonts w:ascii="Cambria" w:hAnsi="Cambria"/>
              </w:rPr>
            </w:pPr>
            <w:r w:rsidRPr="000A7D47">
              <w:rPr>
                <w:rFonts w:ascii="Cambria" w:hAnsi="Cambria"/>
              </w:rPr>
              <w:t xml:space="preserve"> Великденската ваканция на учащите в Мексико е изтеглена за 20 март. За срок от две седмици след тази дата няма да се провеждат учебни занятия.</w:t>
            </w:r>
          </w:p>
          <w:p w14:paraId="7ACCC0E2" w14:textId="77777777" w:rsidR="00301491" w:rsidRDefault="00301491" w:rsidP="00C56E45">
            <w:pPr>
              <w:spacing w:before="120" w:after="120"/>
              <w:rPr>
                <w:rFonts w:ascii="Cambria" w:hAnsi="Cambria"/>
              </w:rPr>
            </w:pPr>
            <w:r w:rsidRPr="000A7D47">
              <w:rPr>
                <w:rFonts w:ascii="Cambria" w:hAnsi="Cambria"/>
              </w:rPr>
              <w:t>При съмнения за наличие на симптоми гражданите следва да се обадят на телефон 800-0044-800 (за територията на Мексико).</w:t>
            </w:r>
          </w:p>
          <w:p w14:paraId="73239CF9" w14:textId="77777777" w:rsidR="00B60757" w:rsidRDefault="00B60757" w:rsidP="00B60757">
            <w:pPr>
              <w:jc w:val="both"/>
              <w:rPr>
                <w:rFonts w:ascii="Cambria" w:hAnsi="Cambria"/>
              </w:rPr>
            </w:pPr>
            <w:r>
              <w:rPr>
                <w:rFonts w:ascii="Cambria" w:hAnsi="Cambria"/>
              </w:rPr>
              <w:t xml:space="preserve">Секретариатът на здравеопазването съобщи, че ще се променят датите на провеждане на редица културни и спортни събития в периода между 20 март и 20 април. </w:t>
            </w:r>
          </w:p>
          <w:p w14:paraId="3849F23F" w14:textId="77777777" w:rsidR="00B60757" w:rsidRDefault="00B60757" w:rsidP="00B60757">
            <w:pPr>
              <w:jc w:val="both"/>
              <w:rPr>
                <w:rFonts w:ascii="Cambria" w:hAnsi="Cambria"/>
              </w:rPr>
            </w:pPr>
          </w:p>
          <w:p w14:paraId="07DF230C" w14:textId="77777777" w:rsidR="00B60757" w:rsidRDefault="00B60757" w:rsidP="00B60757">
            <w:pPr>
              <w:jc w:val="both"/>
              <w:rPr>
                <w:rFonts w:ascii="Cambria" w:hAnsi="Cambria"/>
              </w:rPr>
            </w:pPr>
            <w:r>
              <w:rPr>
                <w:rFonts w:ascii="Cambria" w:hAnsi="Cambria"/>
              </w:rPr>
              <w:t>Щатите Халиско и Гуанахуато обявиха, че от 17 март се отменят учебните занятия на територията на тези щати. В щат Мехико се ограничава достъпът до археологически зони и музеи. Университетите на Веракрус и на Баха Калифорния преминават на онлайн учебни занятия.</w:t>
            </w:r>
          </w:p>
          <w:p w14:paraId="04C3D94E" w14:textId="26A4D63B" w:rsidR="00B60757" w:rsidRPr="000A7D47" w:rsidRDefault="00B60757" w:rsidP="00C56E45">
            <w:pPr>
              <w:spacing w:before="120" w:after="120"/>
              <w:rPr>
                <w:rFonts w:ascii="Cambria" w:hAnsi="Cambria"/>
                <w:bCs/>
              </w:rPr>
            </w:pPr>
          </w:p>
        </w:tc>
      </w:tr>
      <w:tr w:rsidR="00301491" w:rsidRPr="000A7D47" w14:paraId="07BE84FA" w14:textId="77777777" w:rsidTr="00601691">
        <w:trPr>
          <w:trHeight w:val="870"/>
        </w:trPr>
        <w:tc>
          <w:tcPr>
            <w:tcW w:w="2857" w:type="dxa"/>
            <w:gridSpan w:val="2"/>
          </w:tcPr>
          <w:p w14:paraId="4AE5B591"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69734F85" w14:textId="38CF2336" w:rsidR="00301491" w:rsidRPr="000A7D47" w:rsidRDefault="00301491" w:rsidP="00C56E45">
            <w:pPr>
              <w:spacing w:before="120" w:after="120"/>
              <w:rPr>
                <w:rFonts w:ascii="Cambria" w:hAnsi="Cambria"/>
                <w:bCs/>
              </w:rPr>
            </w:pPr>
            <w:r w:rsidRPr="000A7D47">
              <w:rPr>
                <w:rFonts w:ascii="Cambria" w:hAnsi="Cambria"/>
                <w:bCs/>
              </w:rPr>
              <w:t>Не разполагаме с информация</w:t>
            </w:r>
          </w:p>
        </w:tc>
      </w:tr>
      <w:tr w:rsidR="00301491" w:rsidRPr="000A7D47" w14:paraId="09F5E99D" w14:textId="77777777" w:rsidTr="00D72636">
        <w:trPr>
          <w:trHeight w:val="350"/>
        </w:trPr>
        <w:tc>
          <w:tcPr>
            <w:tcW w:w="10414" w:type="dxa"/>
            <w:gridSpan w:val="11"/>
            <w:shd w:val="clear" w:color="auto" w:fill="D9D9D9" w:themeFill="background1" w:themeFillShade="D9"/>
          </w:tcPr>
          <w:p w14:paraId="2BD79EDA" w14:textId="77777777"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Никарагуа</w:t>
            </w:r>
          </w:p>
        </w:tc>
      </w:tr>
      <w:tr w:rsidR="00301491" w:rsidRPr="000A7D47" w14:paraId="0D5AE6ED" w14:textId="77777777" w:rsidTr="00601691">
        <w:trPr>
          <w:trHeight w:val="636"/>
        </w:trPr>
        <w:tc>
          <w:tcPr>
            <w:tcW w:w="2857" w:type="dxa"/>
            <w:gridSpan w:val="2"/>
          </w:tcPr>
          <w:p w14:paraId="3A0FEC66"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0FECE005" w14:textId="77777777" w:rsidR="00301491" w:rsidRPr="000A7D47" w:rsidRDefault="00301491" w:rsidP="00936D7B">
            <w:pPr>
              <w:spacing w:before="120" w:after="120"/>
              <w:rPr>
                <w:rFonts w:ascii="Cambria" w:hAnsi="Cambria"/>
                <w:bCs/>
              </w:rPr>
            </w:pPr>
            <w:r w:rsidRPr="000A7D47">
              <w:rPr>
                <w:rFonts w:ascii="Cambria" w:hAnsi="Cambria"/>
                <w:bCs/>
              </w:rPr>
              <w:t>Не са въведени</w:t>
            </w:r>
          </w:p>
        </w:tc>
      </w:tr>
      <w:tr w:rsidR="00301491" w:rsidRPr="000A7D47" w14:paraId="18F10944" w14:textId="77777777" w:rsidTr="00601691">
        <w:trPr>
          <w:trHeight w:val="871"/>
        </w:trPr>
        <w:tc>
          <w:tcPr>
            <w:tcW w:w="2857" w:type="dxa"/>
            <w:gridSpan w:val="2"/>
          </w:tcPr>
          <w:p w14:paraId="7359D408"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5828311D" w14:textId="77777777" w:rsidR="00301491" w:rsidRPr="000A7D47" w:rsidRDefault="00301491" w:rsidP="00936D7B">
            <w:pPr>
              <w:spacing w:before="120" w:after="120"/>
              <w:rPr>
                <w:rFonts w:ascii="Cambria" w:hAnsi="Cambria"/>
                <w:bCs/>
              </w:rPr>
            </w:pPr>
            <w:r w:rsidRPr="000A7D47">
              <w:rPr>
                <w:rFonts w:ascii="Cambria" w:hAnsi="Cambria"/>
                <w:bCs/>
              </w:rPr>
              <w:t>Не са въведени</w:t>
            </w:r>
          </w:p>
        </w:tc>
      </w:tr>
      <w:tr w:rsidR="00301491" w:rsidRPr="000A7D47" w14:paraId="49DE9351" w14:textId="77777777" w:rsidTr="00601691">
        <w:trPr>
          <w:trHeight w:val="922"/>
        </w:trPr>
        <w:tc>
          <w:tcPr>
            <w:tcW w:w="2857" w:type="dxa"/>
            <w:gridSpan w:val="2"/>
          </w:tcPr>
          <w:p w14:paraId="71FD4679"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1C8588D2" w14:textId="77777777" w:rsidR="00301491" w:rsidRPr="000A7D47" w:rsidRDefault="00301491" w:rsidP="00936D7B">
            <w:pPr>
              <w:spacing w:before="120" w:after="120"/>
              <w:rPr>
                <w:rFonts w:ascii="Cambria" w:hAnsi="Cambria"/>
                <w:bCs/>
              </w:rPr>
            </w:pPr>
            <w:r w:rsidRPr="000A7D47">
              <w:rPr>
                <w:rFonts w:ascii="Cambria" w:hAnsi="Cambria"/>
                <w:bCs/>
              </w:rPr>
              <w:t>Единствените възможни маршрути са въздушни. Никарагуа няма директни полети до Европа. Обходните маршрути са през Мексико, Панама и САЩ.</w:t>
            </w:r>
          </w:p>
        </w:tc>
      </w:tr>
      <w:tr w:rsidR="00301491" w:rsidRPr="000A7D47" w14:paraId="11B95D4A" w14:textId="77777777" w:rsidTr="00601691">
        <w:trPr>
          <w:trHeight w:val="618"/>
        </w:trPr>
        <w:tc>
          <w:tcPr>
            <w:tcW w:w="2857" w:type="dxa"/>
            <w:gridSpan w:val="2"/>
          </w:tcPr>
          <w:p w14:paraId="7AC658A6"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2643CA6C" w14:textId="77777777" w:rsidR="00301491" w:rsidRPr="000A7D47" w:rsidRDefault="00301491" w:rsidP="00936D7B">
            <w:pPr>
              <w:spacing w:before="120" w:after="120"/>
              <w:rPr>
                <w:rFonts w:ascii="Cambria" w:hAnsi="Cambria"/>
                <w:bCs/>
              </w:rPr>
            </w:pPr>
            <w:r w:rsidRPr="000A7D47">
              <w:rPr>
                <w:rFonts w:ascii="Cambria" w:hAnsi="Cambria"/>
                <w:bCs/>
              </w:rPr>
              <w:t>Не са въведени</w:t>
            </w:r>
          </w:p>
        </w:tc>
      </w:tr>
      <w:tr w:rsidR="00301491" w:rsidRPr="000A7D47" w14:paraId="504285A9" w14:textId="77777777" w:rsidTr="00601691">
        <w:trPr>
          <w:trHeight w:val="870"/>
        </w:trPr>
        <w:tc>
          <w:tcPr>
            <w:tcW w:w="2857" w:type="dxa"/>
            <w:gridSpan w:val="2"/>
          </w:tcPr>
          <w:p w14:paraId="0F3CA160"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240789E9" w14:textId="77777777" w:rsidR="00301491" w:rsidRPr="000A7D47" w:rsidRDefault="00301491" w:rsidP="00936D7B">
            <w:pPr>
              <w:spacing w:before="120" w:after="120"/>
              <w:rPr>
                <w:rFonts w:ascii="Cambria" w:hAnsi="Cambria"/>
                <w:bCs/>
              </w:rPr>
            </w:pPr>
            <w:r w:rsidRPr="000A7D47">
              <w:rPr>
                <w:rFonts w:ascii="Cambria" w:hAnsi="Cambria"/>
                <w:bCs/>
              </w:rPr>
              <w:t>Не са въведени</w:t>
            </w:r>
          </w:p>
        </w:tc>
      </w:tr>
      <w:tr w:rsidR="00301491" w:rsidRPr="000A7D47" w14:paraId="12D83E35" w14:textId="77777777" w:rsidTr="00D72636">
        <w:trPr>
          <w:trHeight w:val="350"/>
        </w:trPr>
        <w:tc>
          <w:tcPr>
            <w:tcW w:w="10414" w:type="dxa"/>
            <w:gridSpan w:val="11"/>
            <w:shd w:val="clear" w:color="auto" w:fill="D9D9D9" w:themeFill="background1" w:themeFillShade="D9"/>
          </w:tcPr>
          <w:p w14:paraId="326CCBEE" w14:textId="77777777"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Панама</w:t>
            </w:r>
          </w:p>
        </w:tc>
      </w:tr>
      <w:tr w:rsidR="00601691" w:rsidRPr="000A7D47" w14:paraId="5D2C6651" w14:textId="77777777" w:rsidTr="00601691">
        <w:trPr>
          <w:trHeight w:val="636"/>
        </w:trPr>
        <w:tc>
          <w:tcPr>
            <w:tcW w:w="2857" w:type="dxa"/>
            <w:gridSpan w:val="2"/>
          </w:tcPr>
          <w:p w14:paraId="0CD73B71" w14:textId="77777777" w:rsidR="00601691" w:rsidRPr="000A7D47" w:rsidRDefault="006016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38101CC4" w14:textId="37784AF7" w:rsidR="00601691" w:rsidRPr="00601691" w:rsidRDefault="00601691" w:rsidP="00936D7B">
            <w:pPr>
              <w:spacing w:before="120" w:after="120"/>
              <w:rPr>
                <w:rFonts w:ascii="Cambria" w:hAnsi="Cambria"/>
                <w:bCs/>
              </w:rPr>
            </w:pPr>
            <w:r w:rsidRPr="00601691">
              <w:rPr>
                <w:rFonts w:ascii="Cambria" w:hAnsi="Cambria"/>
              </w:rPr>
              <w:t>Въведена е забрана за влизане и излизане от страната на всички чуждестранни граждани без разрешително за постоянно пребиваване.</w:t>
            </w:r>
          </w:p>
        </w:tc>
      </w:tr>
      <w:tr w:rsidR="00601691" w:rsidRPr="000A7D47" w14:paraId="5B1E2043" w14:textId="77777777" w:rsidTr="00601691">
        <w:trPr>
          <w:trHeight w:val="871"/>
        </w:trPr>
        <w:tc>
          <w:tcPr>
            <w:tcW w:w="2857" w:type="dxa"/>
            <w:gridSpan w:val="2"/>
          </w:tcPr>
          <w:p w14:paraId="0B5E0679" w14:textId="77777777" w:rsidR="00601691" w:rsidRPr="000A7D47" w:rsidRDefault="006016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312B09A7" w14:textId="711FE3E1" w:rsidR="00601691" w:rsidRPr="00601691" w:rsidRDefault="00601691" w:rsidP="00936D7B">
            <w:pPr>
              <w:spacing w:before="120" w:after="120"/>
              <w:rPr>
                <w:rFonts w:ascii="Cambria" w:hAnsi="Cambria"/>
                <w:bCs/>
              </w:rPr>
            </w:pPr>
            <w:r w:rsidRPr="00601691">
              <w:rPr>
                <w:rFonts w:ascii="Cambria" w:hAnsi="Cambria"/>
              </w:rPr>
              <w:t>Границите са затворени за гражданите, с изключение на транспортта на стоки и услуги.</w:t>
            </w:r>
          </w:p>
        </w:tc>
      </w:tr>
      <w:tr w:rsidR="00601691" w:rsidRPr="000A7D47" w14:paraId="465998F2" w14:textId="77777777" w:rsidTr="00601691">
        <w:trPr>
          <w:trHeight w:val="922"/>
        </w:trPr>
        <w:tc>
          <w:tcPr>
            <w:tcW w:w="2857" w:type="dxa"/>
            <w:gridSpan w:val="2"/>
          </w:tcPr>
          <w:p w14:paraId="2DC886F4" w14:textId="77777777" w:rsidR="00601691" w:rsidRPr="000A7D47" w:rsidRDefault="006016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00EE059A" w14:textId="20253111" w:rsidR="00601691" w:rsidRPr="00601691" w:rsidRDefault="00601691" w:rsidP="00936D7B">
            <w:pPr>
              <w:spacing w:before="120" w:after="120"/>
              <w:rPr>
                <w:rFonts w:ascii="Cambria" w:hAnsi="Cambria"/>
                <w:bCs/>
              </w:rPr>
            </w:pPr>
            <w:r w:rsidRPr="00601691">
              <w:rPr>
                <w:rFonts w:ascii="Cambria" w:hAnsi="Cambria"/>
              </w:rPr>
              <w:t>Единствените възможни маршрути са въздушни. Временно е наложена забрана за влизане и излизане от страната.</w:t>
            </w:r>
          </w:p>
        </w:tc>
      </w:tr>
      <w:tr w:rsidR="00601691" w:rsidRPr="000A7D47" w14:paraId="7ED3936A" w14:textId="77777777" w:rsidTr="00601691">
        <w:trPr>
          <w:trHeight w:val="618"/>
        </w:trPr>
        <w:tc>
          <w:tcPr>
            <w:tcW w:w="2857" w:type="dxa"/>
            <w:gridSpan w:val="2"/>
          </w:tcPr>
          <w:p w14:paraId="764D5800" w14:textId="77777777" w:rsidR="00601691" w:rsidRPr="000A7D47" w:rsidRDefault="006016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4DD81C3C" w14:textId="77777777" w:rsidR="00601691" w:rsidRPr="00601691" w:rsidRDefault="00601691">
            <w:pPr>
              <w:rPr>
                <w:rFonts w:ascii="Cambria" w:hAnsi="Cambria"/>
              </w:rPr>
            </w:pPr>
            <w:r w:rsidRPr="00601691">
              <w:rPr>
                <w:rFonts w:ascii="Cambria" w:hAnsi="Cambria"/>
              </w:rPr>
              <w:t>Въведена е извънредно положение в цялата страна за период до 5 април. Отменени са публични събития и учебни занятия. Повечето магазини са затворени, освен такива с жизненонеобходими стоки.</w:t>
            </w:r>
          </w:p>
          <w:p w14:paraId="76C01970" w14:textId="77777777" w:rsidR="00601691" w:rsidRPr="00601691" w:rsidRDefault="00601691">
            <w:pPr>
              <w:rPr>
                <w:rFonts w:ascii="Cambria" w:hAnsi="Cambria"/>
              </w:rPr>
            </w:pPr>
          </w:p>
          <w:p w14:paraId="429CD041" w14:textId="77777777" w:rsidR="00601691" w:rsidRPr="00601691" w:rsidRDefault="00601691">
            <w:pPr>
              <w:jc w:val="both"/>
              <w:rPr>
                <w:rFonts w:ascii="Cambria" w:hAnsi="Cambria"/>
              </w:rPr>
            </w:pPr>
            <w:r w:rsidRPr="00601691">
              <w:rPr>
                <w:rFonts w:ascii="Cambria" w:hAnsi="Cambria"/>
              </w:rPr>
              <w:t xml:space="preserve">Най-засегнати са столичните райони Анкон, Бетания, Хуан Диас и Сан Франциско. </w:t>
            </w:r>
          </w:p>
          <w:p w14:paraId="14EE1D1D" w14:textId="77777777" w:rsidR="00601691" w:rsidRPr="00601691" w:rsidRDefault="00601691">
            <w:pPr>
              <w:jc w:val="both"/>
              <w:rPr>
                <w:rFonts w:ascii="Cambria" w:hAnsi="Cambria"/>
              </w:rPr>
            </w:pPr>
          </w:p>
          <w:p w14:paraId="0DDFB0AA" w14:textId="77777777" w:rsidR="00601691" w:rsidRPr="00601691" w:rsidRDefault="00601691">
            <w:pPr>
              <w:jc w:val="both"/>
              <w:rPr>
                <w:rFonts w:ascii="Cambria" w:hAnsi="Cambria"/>
              </w:rPr>
            </w:pPr>
            <w:r w:rsidRPr="00601691">
              <w:rPr>
                <w:rFonts w:ascii="Cambria" w:hAnsi="Cambria"/>
              </w:rPr>
              <w:t>Изцяло са затворени ресторанти, казина и нощни заведения. Забранено е влизането в плажни зони, реки, басейни и обществени бани.</w:t>
            </w:r>
          </w:p>
          <w:p w14:paraId="5989160A" w14:textId="77777777" w:rsidR="00601691" w:rsidRPr="00601691" w:rsidRDefault="00601691">
            <w:pPr>
              <w:jc w:val="both"/>
              <w:rPr>
                <w:rFonts w:ascii="Cambria" w:hAnsi="Cambria"/>
              </w:rPr>
            </w:pPr>
          </w:p>
          <w:p w14:paraId="7B1F64E1" w14:textId="77777777" w:rsidR="00601691" w:rsidRPr="00601691" w:rsidRDefault="00601691">
            <w:pPr>
              <w:jc w:val="both"/>
              <w:rPr>
                <w:rFonts w:ascii="Cambria" w:hAnsi="Cambria"/>
              </w:rPr>
            </w:pPr>
            <w:r w:rsidRPr="00601691">
              <w:rPr>
                <w:rFonts w:ascii="Cambria" w:hAnsi="Cambria"/>
              </w:rPr>
              <w:t xml:space="preserve">Разкрита е спешна телефонна линия за случаи на </w:t>
            </w:r>
            <w:r w:rsidRPr="00601691">
              <w:rPr>
                <w:rFonts w:ascii="Cambria" w:hAnsi="Cambria"/>
                <w:lang w:val="es-MX"/>
              </w:rPr>
              <w:t>COVID</w:t>
            </w:r>
            <w:r w:rsidRPr="00601691">
              <w:rPr>
                <w:rFonts w:ascii="Cambria" w:hAnsi="Cambria"/>
              </w:rPr>
              <w:t xml:space="preserve">-19 в Панама на номер 169. </w:t>
            </w:r>
          </w:p>
          <w:p w14:paraId="1035E65F" w14:textId="1A6E6064" w:rsidR="00601691" w:rsidRPr="00601691" w:rsidRDefault="00601691" w:rsidP="00936D7B">
            <w:pPr>
              <w:spacing w:before="120" w:after="120"/>
              <w:rPr>
                <w:rFonts w:ascii="Cambria" w:hAnsi="Cambria"/>
                <w:bCs/>
              </w:rPr>
            </w:pPr>
          </w:p>
        </w:tc>
      </w:tr>
      <w:tr w:rsidR="00601691" w:rsidRPr="000A7D47" w14:paraId="6D84F388" w14:textId="77777777" w:rsidTr="00601691">
        <w:trPr>
          <w:trHeight w:val="870"/>
        </w:trPr>
        <w:tc>
          <w:tcPr>
            <w:tcW w:w="2857" w:type="dxa"/>
            <w:gridSpan w:val="2"/>
          </w:tcPr>
          <w:p w14:paraId="15CB3F99" w14:textId="77777777" w:rsidR="00601691" w:rsidRPr="000A7D47" w:rsidRDefault="006016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31538E40" w14:textId="60879A61" w:rsidR="00601691" w:rsidRPr="00601691" w:rsidRDefault="00601691" w:rsidP="00936D7B">
            <w:pPr>
              <w:spacing w:before="120" w:after="120"/>
              <w:rPr>
                <w:rFonts w:ascii="Cambria" w:hAnsi="Cambria"/>
                <w:bCs/>
              </w:rPr>
            </w:pPr>
            <w:r w:rsidRPr="00601691">
              <w:rPr>
                <w:rFonts w:ascii="Cambria" w:hAnsi="Cambria"/>
              </w:rPr>
              <w:t>Въведените мерки не засягат вноса и износа на стоки и услуги. Ограничение за покупка до три хигиенни продукта на човек.</w:t>
            </w:r>
          </w:p>
        </w:tc>
      </w:tr>
      <w:tr w:rsidR="00301491" w:rsidRPr="000A7D47" w14:paraId="690892CB" w14:textId="77777777" w:rsidTr="00D72636">
        <w:trPr>
          <w:trHeight w:val="483"/>
        </w:trPr>
        <w:tc>
          <w:tcPr>
            <w:tcW w:w="10414" w:type="dxa"/>
            <w:gridSpan w:val="11"/>
            <w:shd w:val="clear" w:color="auto" w:fill="D9D9D9" w:themeFill="background1" w:themeFillShade="D9"/>
          </w:tcPr>
          <w:p w14:paraId="65542B28" w14:textId="77777777"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Перу</w:t>
            </w:r>
          </w:p>
        </w:tc>
      </w:tr>
      <w:tr w:rsidR="00301491" w:rsidRPr="000A7D47" w14:paraId="0F0172AC" w14:textId="77777777" w:rsidTr="00601691">
        <w:trPr>
          <w:trHeight w:val="636"/>
        </w:trPr>
        <w:tc>
          <w:tcPr>
            <w:tcW w:w="2857" w:type="dxa"/>
            <w:gridSpan w:val="2"/>
          </w:tcPr>
          <w:p w14:paraId="08F459DB"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2127CD73" w14:textId="77777777" w:rsidR="00301491" w:rsidRPr="000A7D47" w:rsidRDefault="00301491" w:rsidP="00936D7B">
            <w:pPr>
              <w:spacing w:before="120" w:after="120"/>
              <w:rPr>
                <w:rFonts w:ascii="Cambria" w:hAnsi="Cambria"/>
              </w:rPr>
            </w:pPr>
            <w:r w:rsidRPr="000A7D47">
              <w:rPr>
                <w:rFonts w:ascii="Cambria" w:hAnsi="Cambria"/>
              </w:rPr>
              <w:t xml:space="preserve">Засилен контрол на входните пунктове на страната. </w:t>
            </w:r>
          </w:p>
        </w:tc>
      </w:tr>
      <w:tr w:rsidR="00301491" w:rsidRPr="000A7D47" w14:paraId="76ED8953" w14:textId="77777777" w:rsidTr="00601691">
        <w:trPr>
          <w:trHeight w:val="871"/>
        </w:trPr>
        <w:tc>
          <w:tcPr>
            <w:tcW w:w="2857" w:type="dxa"/>
            <w:gridSpan w:val="2"/>
          </w:tcPr>
          <w:p w14:paraId="4598E54F"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15A1E3B7" w14:textId="77777777" w:rsidR="00301491" w:rsidRPr="000A7D47" w:rsidRDefault="00301491" w:rsidP="00936D7B">
            <w:pPr>
              <w:spacing w:before="120" w:after="120"/>
              <w:jc w:val="center"/>
              <w:rPr>
                <w:rFonts w:ascii="Cambria" w:hAnsi="Cambria"/>
              </w:rPr>
            </w:pPr>
          </w:p>
          <w:p w14:paraId="7EA9990D" w14:textId="77777777" w:rsidR="00301491" w:rsidRPr="000A7D47" w:rsidRDefault="00301491" w:rsidP="00936D7B">
            <w:pPr>
              <w:spacing w:before="120" w:after="120"/>
              <w:jc w:val="center"/>
              <w:rPr>
                <w:rFonts w:ascii="Cambria" w:hAnsi="Cambria"/>
              </w:rPr>
            </w:pPr>
          </w:p>
          <w:p w14:paraId="4B61830E" w14:textId="77777777" w:rsidR="00301491" w:rsidRPr="000A7D47" w:rsidRDefault="00301491" w:rsidP="00936D7B">
            <w:pPr>
              <w:spacing w:before="120" w:after="120"/>
              <w:rPr>
                <w:rFonts w:ascii="Cambria" w:hAnsi="Cambria"/>
              </w:rPr>
            </w:pPr>
            <w:r w:rsidRPr="000A7D47">
              <w:rPr>
                <w:rFonts w:ascii="Cambria" w:hAnsi="Cambria"/>
              </w:rPr>
              <w:t>-</w:t>
            </w:r>
          </w:p>
        </w:tc>
      </w:tr>
      <w:tr w:rsidR="00301491" w:rsidRPr="000A7D47" w14:paraId="6C8C5359" w14:textId="77777777" w:rsidTr="00601691">
        <w:trPr>
          <w:trHeight w:val="922"/>
        </w:trPr>
        <w:tc>
          <w:tcPr>
            <w:tcW w:w="2857" w:type="dxa"/>
            <w:gridSpan w:val="2"/>
          </w:tcPr>
          <w:p w14:paraId="11BA1BCF"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2BC981FB" w14:textId="77777777" w:rsidR="00301491" w:rsidRPr="000A7D47" w:rsidRDefault="00301491" w:rsidP="00936D7B">
            <w:pPr>
              <w:spacing w:before="120" w:after="120"/>
              <w:rPr>
                <w:rFonts w:ascii="Cambria" w:hAnsi="Cambria"/>
              </w:rPr>
            </w:pPr>
            <w:r w:rsidRPr="000A7D47">
              <w:rPr>
                <w:rFonts w:ascii="Cambria" w:hAnsi="Cambria"/>
              </w:rPr>
              <w:t xml:space="preserve">Към момента Перу не е затворил граници. </w:t>
            </w:r>
          </w:p>
        </w:tc>
      </w:tr>
      <w:tr w:rsidR="00301491" w:rsidRPr="000A7D47" w14:paraId="01D59DC4" w14:textId="77777777" w:rsidTr="00601691">
        <w:trPr>
          <w:trHeight w:val="618"/>
        </w:trPr>
        <w:tc>
          <w:tcPr>
            <w:tcW w:w="2857" w:type="dxa"/>
            <w:gridSpan w:val="2"/>
          </w:tcPr>
          <w:p w14:paraId="5E665D04"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180B3AA6" w14:textId="77777777" w:rsidR="00301491" w:rsidRPr="000A7D47" w:rsidRDefault="00301491" w:rsidP="00936D7B">
            <w:pPr>
              <w:spacing w:before="120" w:after="120"/>
              <w:rPr>
                <w:rFonts w:ascii="Cambria" w:hAnsi="Cambria"/>
              </w:rPr>
            </w:pPr>
            <w:r w:rsidRPr="000A7D47">
              <w:rPr>
                <w:rFonts w:ascii="Cambria" w:hAnsi="Cambria"/>
              </w:rPr>
              <w:t>Всички лица, пристигащи от Испания, Франция, Китай и Италия ще бъдат поставяни под домашна изолация.</w:t>
            </w:r>
          </w:p>
        </w:tc>
      </w:tr>
      <w:tr w:rsidR="00301491" w:rsidRPr="000A7D47" w14:paraId="6BD049E3" w14:textId="77777777" w:rsidTr="00601691">
        <w:trPr>
          <w:trHeight w:val="870"/>
        </w:trPr>
        <w:tc>
          <w:tcPr>
            <w:tcW w:w="2857" w:type="dxa"/>
            <w:gridSpan w:val="2"/>
          </w:tcPr>
          <w:p w14:paraId="7B12292A"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02C21C9C" w14:textId="77777777" w:rsidR="00301491" w:rsidRPr="000A7D47" w:rsidRDefault="00301491" w:rsidP="00936D7B">
            <w:pPr>
              <w:spacing w:before="120" w:after="120"/>
              <w:rPr>
                <w:rFonts w:ascii="Cambria" w:hAnsi="Cambria"/>
              </w:rPr>
            </w:pPr>
            <w:r w:rsidRPr="000A7D47">
              <w:rPr>
                <w:rFonts w:ascii="Cambria" w:hAnsi="Cambria"/>
              </w:rPr>
              <w:t>За момента няма ограничения за стоки и услуги</w:t>
            </w:r>
          </w:p>
        </w:tc>
      </w:tr>
      <w:tr w:rsidR="00301491" w:rsidRPr="000A7D47" w14:paraId="4AD8B44A" w14:textId="77777777" w:rsidTr="00D72636">
        <w:trPr>
          <w:trHeight w:val="483"/>
        </w:trPr>
        <w:tc>
          <w:tcPr>
            <w:tcW w:w="10414" w:type="dxa"/>
            <w:gridSpan w:val="11"/>
            <w:shd w:val="clear" w:color="auto" w:fill="D9D9D9" w:themeFill="background1" w:themeFillShade="D9"/>
          </w:tcPr>
          <w:p w14:paraId="1B273994" w14:textId="764978D0"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САЩ (Вашингтон)</w:t>
            </w:r>
          </w:p>
        </w:tc>
      </w:tr>
      <w:tr w:rsidR="00022225" w:rsidRPr="000A7D47" w14:paraId="696C3C45" w14:textId="77777777" w:rsidTr="00601691">
        <w:trPr>
          <w:trHeight w:val="636"/>
        </w:trPr>
        <w:tc>
          <w:tcPr>
            <w:tcW w:w="2857" w:type="dxa"/>
            <w:gridSpan w:val="2"/>
          </w:tcPr>
          <w:p w14:paraId="76894655" w14:textId="77777777" w:rsidR="00022225" w:rsidRPr="000A7D47" w:rsidRDefault="00022225"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7BA6C906" w14:textId="77777777" w:rsidR="00022225" w:rsidRPr="00022225" w:rsidRDefault="00022225">
            <w:pPr>
              <w:jc w:val="both"/>
              <w:rPr>
                <w:rFonts w:ascii="Cambria" w:hAnsi="Cambria" w:cstheme="minorHAnsi"/>
                <w:sz w:val="24"/>
                <w:szCs w:val="24"/>
              </w:rPr>
            </w:pPr>
            <w:r w:rsidRPr="00022225">
              <w:rPr>
                <w:rFonts w:ascii="Cambria" w:hAnsi="Cambria" w:cstheme="minorHAnsi"/>
                <w:sz w:val="24"/>
                <w:szCs w:val="24"/>
              </w:rPr>
              <w:t>Забранено е влизането на чужди граждани, които в последните 14 дни преди това са пребивавали или са преминавали транзитно през Китай, Иран, Австрия, Белгия, Чешката република, Дания, Естония, Финландия, Франция, Германия, Гърция, Унгария, Исландия, Италия, Латвия, Лихтенщайн, Литва, Люксембург, Малта, Нидерландия, Норвегия, Полша, Португалия, Словакия, Словения, Испания, Швеция или Швейцария.</w:t>
            </w:r>
          </w:p>
          <w:p w14:paraId="487AF75F" w14:textId="77777777" w:rsidR="00022225" w:rsidRPr="00022225" w:rsidRDefault="00022225">
            <w:pPr>
              <w:jc w:val="both"/>
              <w:rPr>
                <w:rFonts w:ascii="Cambria" w:hAnsi="Cambria"/>
                <w:sz w:val="24"/>
                <w:szCs w:val="24"/>
              </w:rPr>
            </w:pPr>
            <w:r w:rsidRPr="00022225">
              <w:rPr>
                <w:rFonts w:ascii="Cambria" w:hAnsi="Cambria"/>
                <w:sz w:val="24"/>
                <w:szCs w:val="24"/>
              </w:rPr>
              <w:t>Забраната не засяга притежателите на „зелена карта“ и техните съпрузи/съпруги;  притежателите на визи тип А-1, А-2, С-2, С-3, Е-1, G-1, G-2, G-3, G-4, от NATO-1 до NATO-4 и NATO-6; съпруги/съпрузи на американски граждани, и т.н.</w:t>
            </w:r>
          </w:p>
          <w:p w14:paraId="0B5C27B7" w14:textId="3070CBA8" w:rsidR="00022225" w:rsidRPr="00022225" w:rsidRDefault="00022225" w:rsidP="00936D7B">
            <w:pPr>
              <w:jc w:val="both"/>
              <w:rPr>
                <w:rFonts w:ascii="Cambria" w:hAnsi="Cambria"/>
                <w:sz w:val="24"/>
                <w:szCs w:val="24"/>
              </w:rPr>
            </w:pPr>
            <w:r w:rsidRPr="00022225">
              <w:rPr>
                <w:rFonts w:ascii="Cambria" w:hAnsi="Cambria"/>
                <w:sz w:val="24"/>
                <w:szCs w:val="24"/>
              </w:rPr>
              <w:t>Считано от 17 март, 5.59 ч. българско време, към този списък се добавят и Великобритания (без отвъдморските й територии) и Ирландия.</w:t>
            </w:r>
          </w:p>
        </w:tc>
      </w:tr>
      <w:tr w:rsidR="00022225" w:rsidRPr="000A7D47" w14:paraId="252A760D" w14:textId="77777777" w:rsidTr="00601691">
        <w:trPr>
          <w:trHeight w:val="871"/>
        </w:trPr>
        <w:tc>
          <w:tcPr>
            <w:tcW w:w="2857" w:type="dxa"/>
            <w:gridSpan w:val="2"/>
          </w:tcPr>
          <w:p w14:paraId="78510405" w14:textId="77777777" w:rsidR="00022225" w:rsidRPr="000A7D47" w:rsidRDefault="00022225"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01E40F45" w14:textId="6036EED9" w:rsidR="00022225" w:rsidRPr="00022225" w:rsidRDefault="00022225" w:rsidP="00936D7B">
            <w:pPr>
              <w:spacing w:before="120" w:after="120"/>
              <w:rPr>
                <w:rFonts w:ascii="Cambria" w:hAnsi="Cambria"/>
                <w:sz w:val="24"/>
                <w:szCs w:val="24"/>
              </w:rPr>
            </w:pPr>
            <w:r w:rsidRPr="00022225">
              <w:rPr>
                <w:rFonts w:ascii="Cambria" w:hAnsi="Cambria"/>
                <w:sz w:val="24"/>
                <w:szCs w:val="24"/>
              </w:rPr>
              <w:t>В пристанището на Сан Хуан, Пуерто Рико, не се допускат круизни кораби.</w:t>
            </w:r>
          </w:p>
        </w:tc>
      </w:tr>
      <w:tr w:rsidR="00022225" w:rsidRPr="000A7D47" w14:paraId="794A6B55" w14:textId="77777777" w:rsidTr="00601691">
        <w:trPr>
          <w:trHeight w:val="922"/>
        </w:trPr>
        <w:tc>
          <w:tcPr>
            <w:tcW w:w="2857" w:type="dxa"/>
            <w:gridSpan w:val="2"/>
          </w:tcPr>
          <w:p w14:paraId="68FF9C1A" w14:textId="77777777" w:rsidR="00022225" w:rsidRPr="000A7D47" w:rsidRDefault="00022225"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612D5F00" w14:textId="77777777" w:rsidR="00022225" w:rsidRPr="00022225" w:rsidRDefault="00022225">
            <w:pPr>
              <w:jc w:val="both"/>
              <w:rPr>
                <w:rFonts w:ascii="Cambria" w:hAnsi="Cambria"/>
                <w:sz w:val="24"/>
                <w:szCs w:val="24"/>
                <w:lang w:val="en-US"/>
              </w:rPr>
            </w:pPr>
            <w:r w:rsidRPr="00022225">
              <w:rPr>
                <w:rFonts w:ascii="Cambria" w:hAnsi="Cambria"/>
                <w:sz w:val="24"/>
                <w:szCs w:val="24"/>
              </w:rPr>
              <w:t>Не са въведени мерки по затваряне на изходни ГКПП.</w:t>
            </w:r>
          </w:p>
          <w:p w14:paraId="24A26A54" w14:textId="77777777" w:rsidR="00022225" w:rsidRPr="00022225" w:rsidRDefault="00022225">
            <w:pPr>
              <w:jc w:val="both"/>
              <w:rPr>
                <w:rFonts w:ascii="Cambria" w:hAnsi="Cambria"/>
                <w:sz w:val="24"/>
                <w:szCs w:val="24"/>
              </w:rPr>
            </w:pPr>
            <w:r w:rsidRPr="00022225">
              <w:rPr>
                <w:rFonts w:ascii="Cambria" w:hAnsi="Cambria"/>
                <w:sz w:val="24"/>
                <w:szCs w:val="24"/>
              </w:rPr>
              <w:t>Считано от сряда, 18 март, Канада затваря границата си със САЩ за чужденци, освен ако нямат право на пребиваване или не са американски граждани.По този начин алтернативен маршрут по суша ще остане само границата с Мексико.</w:t>
            </w:r>
          </w:p>
          <w:p w14:paraId="311477F3" w14:textId="05D5DE81" w:rsidR="00022225" w:rsidRPr="00022225" w:rsidRDefault="00022225" w:rsidP="000930DA">
            <w:pPr>
              <w:spacing w:before="120" w:after="120"/>
              <w:rPr>
                <w:rFonts w:ascii="Cambria" w:hAnsi="Cambria"/>
                <w:sz w:val="24"/>
                <w:szCs w:val="24"/>
              </w:rPr>
            </w:pPr>
            <w:r w:rsidRPr="00022225">
              <w:rPr>
                <w:rFonts w:ascii="Cambria" w:hAnsi="Cambria"/>
                <w:sz w:val="24"/>
                <w:szCs w:val="24"/>
              </w:rPr>
              <w:t xml:space="preserve">Пътуванията в посока България със самолети или кораби са все още възможни, доколкото не всички  авио или круизни компании са преустановили работа. </w:t>
            </w:r>
          </w:p>
        </w:tc>
      </w:tr>
      <w:tr w:rsidR="00022225" w:rsidRPr="000A7D47" w14:paraId="68B9E28E" w14:textId="77777777" w:rsidTr="00601691">
        <w:trPr>
          <w:trHeight w:val="618"/>
        </w:trPr>
        <w:tc>
          <w:tcPr>
            <w:tcW w:w="2857" w:type="dxa"/>
            <w:gridSpan w:val="2"/>
          </w:tcPr>
          <w:p w14:paraId="370495B7" w14:textId="77777777" w:rsidR="00022225" w:rsidRPr="000A7D47" w:rsidRDefault="00022225"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2EFE3166" w14:textId="78C5A100" w:rsidR="00022225" w:rsidRPr="00022225" w:rsidRDefault="00022225" w:rsidP="005600E0">
            <w:pPr>
              <w:pStyle w:val="ac"/>
              <w:rPr>
                <w:rFonts w:ascii="Cambria" w:eastAsiaTheme="minorHAnsi" w:hAnsi="Cambria" w:cstheme="minorBidi"/>
                <w:lang w:val="bg-BG"/>
              </w:rPr>
            </w:pPr>
            <w:r w:rsidRPr="00022225">
              <w:rPr>
                <w:rFonts w:ascii="Cambria" w:hAnsi="Cambria"/>
              </w:rPr>
              <w:t xml:space="preserve">На 15 март на цялата територия на страната беше обявено извънредно положение от президента Тръмп. Мярката не води автоматично до налагане на нови ограничения за влизане на чужденци или затваряне на граничните пунктове. Карантинни мерки са въведени на местно ниво, в отделни малки райони. </w:t>
            </w:r>
          </w:p>
        </w:tc>
      </w:tr>
      <w:tr w:rsidR="00022225" w:rsidRPr="000A7D47" w14:paraId="4FE90EFB" w14:textId="77777777" w:rsidTr="00601691">
        <w:trPr>
          <w:trHeight w:val="870"/>
        </w:trPr>
        <w:tc>
          <w:tcPr>
            <w:tcW w:w="2857" w:type="dxa"/>
            <w:gridSpan w:val="2"/>
          </w:tcPr>
          <w:p w14:paraId="3E354CE2" w14:textId="77777777" w:rsidR="00022225" w:rsidRPr="000A7D47" w:rsidRDefault="00022225"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1DD35824" w14:textId="33B409A5" w:rsidR="00022225" w:rsidRPr="00022225" w:rsidRDefault="00022225" w:rsidP="00936D7B">
            <w:pPr>
              <w:spacing w:before="120" w:after="120"/>
              <w:rPr>
                <w:rFonts w:ascii="Cambria" w:hAnsi="Cambria"/>
                <w:sz w:val="24"/>
                <w:szCs w:val="24"/>
              </w:rPr>
            </w:pPr>
            <w:r w:rsidRPr="00022225">
              <w:rPr>
                <w:rFonts w:ascii="Cambria" w:hAnsi="Cambria"/>
                <w:sz w:val="24"/>
                <w:szCs w:val="24"/>
              </w:rPr>
              <w:t xml:space="preserve">Не </w:t>
            </w:r>
            <w:r w:rsidRPr="00022225">
              <w:rPr>
                <w:rFonts w:ascii="Cambria" w:hAnsi="Cambria"/>
                <w:sz w:val="24"/>
                <w:szCs w:val="24"/>
                <w:lang w:val="en-US"/>
              </w:rPr>
              <w:t xml:space="preserve">e </w:t>
            </w:r>
            <w:r w:rsidRPr="00022225">
              <w:rPr>
                <w:rFonts w:ascii="Cambria" w:hAnsi="Cambria"/>
                <w:sz w:val="24"/>
                <w:szCs w:val="24"/>
              </w:rPr>
              <w:t xml:space="preserve">известно да са предприети специални мерки, предизвикани от разпространението на </w:t>
            </w:r>
            <w:r w:rsidRPr="00022225">
              <w:rPr>
                <w:rFonts w:ascii="Cambria" w:hAnsi="Cambria"/>
                <w:sz w:val="24"/>
                <w:szCs w:val="24"/>
                <w:lang w:val="en-US"/>
              </w:rPr>
              <w:t>COVID-19</w:t>
            </w:r>
            <w:r w:rsidRPr="00022225">
              <w:rPr>
                <w:rFonts w:ascii="Cambria" w:hAnsi="Cambria"/>
                <w:sz w:val="24"/>
                <w:szCs w:val="24"/>
              </w:rPr>
              <w:t xml:space="preserve">. </w:t>
            </w:r>
          </w:p>
        </w:tc>
      </w:tr>
      <w:tr w:rsidR="00301491" w:rsidRPr="000A7D47" w14:paraId="780FD5B6" w14:textId="77777777" w:rsidTr="00D72636">
        <w:trPr>
          <w:trHeight w:val="483"/>
        </w:trPr>
        <w:tc>
          <w:tcPr>
            <w:tcW w:w="10414" w:type="dxa"/>
            <w:gridSpan w:val="11"/>
            <w:shd w:val="clear" w:color="auto" w:fill="D9D9D9" w:themeFill="background1" w:themeFillShade="D9"/>
          </w:tcPr>
          <w:p w14:paraId="293F2F8C" w14:textId="25B83DDD"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Суринам</w:t>
            </w:r>
          </w:p>
        </w:tc>
      </w:tr>
      <w:tr w:rsidR="00301491" w:rsidRPr="000A7D47" w14:paraId="6084292C" w14:textId="77777777" w:rsidTr="00601691">
        <w:trPr>
          <w:trHeight w:val="636"/>
        </w:trPr>
        <w:tc>
          <w:tcPr>
            <w:tcW w:w="2857" w:type="dxa"/>
            <w:gridSpan w:val="2"/>
          </w:tcPr>
          <w:p w14:paraId="1286AEBE"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53EA59CE" w14:textId="45389EDF" w:rsidR="00301491" w:rsidRPr="000A7D47" w:rsidRDefault="00301491" w:rsidP="00936D7B">
            <w:pPr>
              <w:spacing w:before="120" w:after="120"/>
              <w:rPr>
                <w:rFonts w:ascii="Cambria" w:hAnsi="Cambria"/>
              </w:rPr>
            </w:pPr>
            <w:r w:rsidRPr="000A7D47">
              <w:rPr>
                <w:rFonts w:ascii="Cambria" w:hAnsi="Cambria"/>
              </w:rPr>
              <w:t xml:space="preserve">Контрол на входните пунктове на страната. Суринам затваря границите си. От 14 март пътници от страни с огнища на </w:t>
            </w:r>
            <w:r w:rsidRPr="000A7D47">
              <w:rPr>
                <w:rFonts w:ascii="Cambria" w:hAnsi="Cambria"/>
                <w:lang w:val="pt-BR"/>
              </w:rPr>
              <w:t>COVID</w:t>
            </w:r>
            <w:r w:rsidRPr="000A7D47">
              <w:rPr>
                <w:rFonts w:ascii="Cambria" w:hAnsi="Cambria"/>
              </w:rPr>
              <w:t xml:space="preserve">-19 няма да бъдат допускани на територията на Суринам за период от 30 дни. </w:t>
            </w:r>
          </w:p>
        </w:tc>
      </w:tr>
      <w:tr w:rsidR="00301491" w:rsidRPr="000A7D47" w14:paraId="34D794FB" w14:textId="77777777" w:rsidTr="00601691">
        <w:trPr>
          <w:trHeight w:val="871"/>
        </w:trPr>
        <w:tc>
          <w:tcPr>
            <w:tcW w:w="2857" w:type="dxa"/>
            <w:gridSpan w:val="2"/>
          </w:tcPr>
          <w:p w14:paraId="492C680F"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2833A229" w14:textId="77777777" w:rsidR="00301491" w:rsidRPr="000A7D47" w:rsidRDefault="00301491" w:rsidP="00936D7B">
            <w:pPr>
              <w:spacing w:before="120" w:after="120"/>
              <w:jc w:val="center"/>
              <w:rPr>
                <w:rFonts w:ascii="Cambria" w:hAnsi="Cambria"/>
              </w:rPr>
            </w:pPr>
          </w:p>
          <w:p w14:paraId="5FE0CDDE" w14:textId="77777777" w:rsidR="00301491" w:rsidRPr="000A7D47" w:rsidRDefault="00301491" w:rsidP="00936D7B">
            <w:pPr>
              <w:spacing w:before="120" w:after="120"/>
              <w:jc w:val="center"/>
              <w:rPr>
                <w:rFonts w:ascii="Cambria" w:hAnsi="Cambria"/>
              </w:rPr>
            </w:pPr>
          </w:p>
          <w:p w14:paraId="5258D45B" w14:textId="4E46A8B8" w:rsidR="00301491" w:rsidRPr="000A7D47" w:rsidRDefault="00301491" w:rsidP="00936D7B">
            <w:pPr>
              <w:spacing w:before="120" w:after="120"/>
              <w:rPr>
                <w:rFonts w:ascii="Cambria" w:hAnsi="Cambria"/>
              </w:rPr>
            </w:pPr>
            <w:r w:rsidRPr="000A7D47">
              <w:rPr>
                <w:rFonts w:ascii="Cambria" w:hAnsi="Cambria"/>
              </w:rPr>
              <w:t>-</w:t>
            </w:r>
          </w:p>
        </w:tc>
      </w:tr>
      <w:tr w:rsidR="00301491" w:rsidRPr="000A7D47" w14:paraId="348C666F" w14:textId="77777777" w:rsidTr="00601691">
        <w:trPr>
          <w:trHeight w:val="922"/>
        </w:trPr>
        <w:tc>
          <w:tcPr>
            <w:tcW w:w="2857" w:type="dxa"/>
            <w:gridSpan w:val="2"/>
          </w:tcPr>
          <w:p w14:paraId="4D7B2691"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08836A29" w14:textId="07C38A57" w:rsidR="00301491" w:rsidRPr="000A7D47" w:rsidRDefault="00301491" w:rsidP="00936D7B">
            <w:pPr>
              <w:spacing w:before="120" w:after="120"/>
              <w:rPr>
                <w:rFonts w:ascii="Cambria" w:hAnsi="Cambria"/>
              </w:rPr>
            </w:pPr>
            <w:r w:rsidRPr="000A7D47">
              <w:rPr>
                <w:rFonts w:ascii="Cambria" w:hAnsi="Cambria"/>
              </w:rPr>
              <w:t xml:space="preserve">Предвижда се забрана за полети от 14 март 2020 г. За момента не е ясно за кои полети става въпрос.  </w:t>
            </w:r>
          </w:p>
        </w:tc>
      </w:tr>
      <w:tr w:rsidR="00301491" w:rsidRPr="000A7D47" w14:paraId="0DCDC1AB" w14:textId="77777777" w:rsidTr="00601691">
        <w:trPr>
          <w:trHeight w:val="618"/>
        </w:trPr>
        <w:tc>
          <w:tcPr>
            <w:tcW w:w="2857" w:type="dxa"/>
            <w:gridSpan w:val="2"/>
          </w:tcPr>
          <w:p w14:paraId="09428B5E"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739EE9DE" w14:textId="77777777" w:rsidR="00301491" w:rsidRPr="000A7D47" w:rsidRDefault="00301491" w:rsidP="00936D7B">
            <w:pPr>
              <w:spacing w:before="120" w:after="120"/>
              <w:rPr>
                <w:rFonts w:ascii="Cambria" w:hAnsi="Cambria"/>
              </w:rPr>
            </w:pPr>
          </w:p>
          <w:p w14:paraId="06D0A81B" w14:textId="327EE7AE" w:rsidR="00301491" w:rsidRPr="000A7D47" w:rsidRDefault="00301491" w:rsidP="00936D7B">
            <w:pPr>
              <w:spacing w:before="120" w:after="120"/>
              <w:rPr>
                <w:rFonts w:ascii="Cambria" w:hAnsi="Cambria"/>
              </w:rPr>
            </w:pPr>
            <w:r w:rsidRPr="000A7D47">
              <w:rPr>
                <w:rFonts w:ascii="Cambria" w:hAnsi="Cambria"/>
              </w:rPr>
              <w:t>-</w:t>
            </w:r>
          </w:p>
        </w:tc>
      </w:tr>
      <w:tr w:rsidR="00301491" w:rsidRPr="000A7D47" w14:paraId="14B2A8D2" w14:textId="77777777" w:rsidTr="00601691">
        <w:trPr>
          <w:trHeight w:val="870"/>
        </w:trPr>
        <w:tc>
          <w:tcPr>
            <w:tcW w:w="2857" w:type="dxa"/>
            <w:gridSpan w:val="2"/>
          </w:tcPr>
          <w:p w14:paraId="298B76E4"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665CE463" w14:textId="498AC5C4" w:rsidR="00301491" w:rsidRPr="000A7D47" w:rsidRDefault="00301491" w:rsidP="00936D7B">
            <w:pPr>
              <w:spacing w:before="120" w:after="120"/>
              <w:rPr>
                <w:rFonts w:ascii="Cambria" w:hAnsi="Cambria"/>
              </w:rPr>
            </w:pPr>
            <w:r w:rsidRPr="000A7D47">
              <w:rPr>
                <w:rFonts w:ascii="Cambria" w:hAnsi="Cambria"/>
              </w:rPr>
              <w:t>За момента няма ограничения за стоки и услуги</w:t>
            </w:r>
          </w:p>
        </w:tc>
      </w:tr>
      <w:tr w:rsidR="00301491" w:rsidRPr="000A7D47" w14:paraId="6230A8F8" w14:textId="77777777" w:rsidTr="00D72636">
        <w:trPr>
          <w:trHeight w:val="350"/>
        </w:trPr>
        <w:tc>
          <w:tcPr>
            <w:tcW w:w="10414" w:type="dxa"/>
            <w:gridSpan w:val="11"/>
            <w:shd w:val="clear" w:color="auto" w:fill="D9D9D9" w:themeFill="background1" w:themeFillShade="D9"/>
          </w:tcPr>
          <w:p w14:paraId="7E5A1DA8" w14:textId="19F6EBA0"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Хондурас</w:t>
            </w:r>
          </w:p>
        </w:tc>
      </w:tr>
      <w:tr w:rsidR="00301491" w:rsidRPr="000A7D47" w14:paraId="67BD0AD0" w14:textId="77777777" w:rsidTr="00601691">
        <w:trPr>
          <w:trHeight w:val="636"/>
        </w:trPr>
        <w:tc>
          <w:tcPr>
            <w:tcW w:w="2857" w:type="dxa"/>
            <w:gridSpan w:val="2"/>
          </w:tcPr>
          <w:p w14:paraId="7FCF2481"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8B87714" w14:textId="3983D211" w:rsidR="00301491" w:rsidRPr="000A7D47" w:rsidRDefault="00106F1B" w:rsidP="00936D7B">
            <w:pPr>
              <w:spacing w:before="120" w:after="120"/>
              <w:rPr>
                <w:rFonts w:ascii="Cambria" w:hAnsi="Cambria"/>
                <w:bCs/>
              </w:rPr>
            </w:pPr>
            <w:r>
              <w:rPr>
                <w:rFonts w:ascii="Cambria" w:hAnsi="Cambria"/>
              </w:rPr>
              <w:t>На 16 март правителството обяви затваряне на сухопътните, морските и въздушните граници на Хондурас за 7 дни за всички граждани. Забраната не важи за транспорт на стоки.</w:t>
            </w:r>
          </w:p>
        </w:tc>
      </w:tr>
      <w:tr w:rsidR="00301491" w:rsidRPr="000A7D47" w14:paraId="51DDDEFC" w14:textId="77777777" w:rsidTr="00601691">
        <w:trPr>
          <w:trHeight w:val="871"/>
        </w:trPr>
        <w:tc>
          <w:tcPr>
            <w:tcW w:w="2857" w:type="dxa"/>
            <w:gridSpan w:val="2"/>
          </w:tcPr>
          <w:p w14:paraId="5A54B184"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7E2AFAA1" w14:textId="13DB0396" w:rsidR="00301491" w:rsidRPr="000A7D47" w:rsidRDefault="00106F1B" w:rsidP="00936D7B">
            <w:pPr>
              <w:spacing w:before="120" w:after="120"/>
              <w:rPr>
                <w:rFonts w:ascii="Cambria" w:hAnsi="Cambria"/>
                <w:bCs/>
              </w:rPr>
            </w:pPr>
            <w:r>
              <w:rPr>
                <w:rFonts w:ascii="Cambria" w:hAnsi="Cambria"/>
              </w:rPr>
              <w:t>На 16 март правителството обяви затваряне на сухопътните, морските и въздушните граници на Хондурас за 7 дни за всички граждани. Забраната не важи за транспорт на стоки.</w:t>
            </w:r>
          </w:p>
        </w:tc>
      </w:tr>
      <w:tr w:rsidR="00301491" w:rsidRPr="000A7D47" w14:paraId="4599DBBB" w14:textId="77777777" w:rsidTr="00601691">
        <w:trPr>
          <w:trHeight w:val="922"/>
        </w:trPr>
        <w:tc>
          <w:tcPr>
            <w:tcW w:w="2857" w:type="dxa"/>
            <w:gridSpan w:val="2"/>
          </w:tcPr>
          <w:p w14:paraId="47C043FC"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35FCFD9A" w14:textId="73EC8618" w:rsidR="00301491" w:rsidRPr="000A7D47" w:rsidRDefault="00301491" w:rsidP="00936D7B">
            <w:pPr>
              <w:spacing w:before="120" w:after="120"/>
              <w:rPr>
                <w:rFonts w:ascii="Cambria" w:hAnsi="Cambria"/>
                <w:bCs/>
              </w:rPr>
            </w:pPr>
            <w:r w:rsidRPr="000A7D47">
              <w:rPr>
                <w:rFonts w:ascii="Cambria" w:hAnsi="Cambria"/>
                <w:bCs/>
              </w:rPr>
              <w:t>Единствените възможни маршрути са въздушни. Хондурас няма директни полети до Европа. Обходните маршрути са през Ел Салвадор, Панама и САЩ.</w:t>
            </w:r>
          </w:p>
        </w:tc>
      </w:tr>
      <w:tr w:rsidR="00301491" w:rsidRPr="000A7D47" w14:paraId="2F5322E9" w14:textId="77777777" w:rsidTr="00601691">
        <w:trPr>
          <w:trHeight w:val="618"/>
        </w:trPr>
        <w:tc>
          <w:tcPr>
            <w:tcW w:w="2857" w:type="dxa"/>
            <w:gridSpan w:val="2"/>
          </w:tcPr>
          <w:p w14:paraId="3A8F6628"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2A4EE27A" w14:textId="34E16420" w:rsidR="00301491" w:rsidRPr="000A7D47" w:rsidRDefault="00301491" w:rsidP="00936D7B">
            <w:pPr>
              <w:spacing w:before="120" w:after="120"/>
              <w:rPr>
                <w:rFonts w:ascii="Cambria" w:hAnsi="Cambria"/>
                <w:bCs/>
              </w:rPr>
            </w:pPr>
            <w:r w:rsidRPr="000A7D47">
              <w:rPr>
                <w:rFonts w:ascii="Cambria" w:hAnsi="Cambria"/>
                <w:bCs/>
              </w:rPr>
              <w:t xml:space="preserve">Въведена е извънредно положение в цялата страна за период от 14 дни. Отменени са публични събития и учебни занятия.  </w:t>
            </w:r>
            <w:r w:rsidR="00106F1B">
              <w:rPr>
                <w:rFonts w:ascii="Cambria" w:hAnsi="Cambria"/>
              </w:rPr>
              <w:t>Въведена е забрана за наличие на повече от 50 души на едно място. Всички магазини и учреждения, без супермаркети, болници, банки, хотели, аптеки и бензиностанции, ще бъдат временно затворени.</w:t>
            </w:r>
          </w:p>
        </w:tc>
      </w:tr>
      <w:tr w:rsidR="00301491" w:rsidRPr="000A7D47" w14:paraId="7422DC11" w14:textId="77777777" w:rsidTr="00601691">
        <w:trPr>
          <w:trHeight w:val="870"/>
        </w:trPr>
        <w:tc>
          <w:tcPr>
            <w:tcW w:w="2857" w:type="dxa"/>
            <w:gridSpan w:val="2"/>
          </w:tcPr>
          <w:p w14:paraId="236F0E27"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767EA8E9" w14:textId="1355BFD1" w:rsidR="00301491" w:rsidRPr="000A7D47" w:rsidRDefault="00301491" w:rsidP="00936D7B">
            <w:pPr>
              <w:spacing w:before="120" w:after="120"/>
              <w:rPr>
                <w:rFonts w:ascii="Cambria" w:hAnsi="Cambria"/>
                <w:bCs/>
              </w:rPr>
            </w:pPr>
            <w:r w:rsidRPr="000A7D47">
              <w:rPr>
                <w:rFonts w:ascii="Cambria" w:hAnsi="Cambria"/>
                <w:bCs/>
              </w:rPr>
              <w:t>Не са въведени</w:t>
            </w:r>
          </w:p>
        </w:tc>
      </w:tr>
      <w:tr w:rsidR="00301491" w:rsidRPr="000A7D47" w14:paraId="3DE77C99" w14:textId="77777777" w:rsidTr="00D72636">
        <w:trPr>
          <w:trHeight w:val="350"/>
        </w:trPr>
        <w:tc>
          <w:tcPr>
            <w:tcW w:w="10414" w:type="dxa"/>
            <w:gridSpan w:val="11"/>
            <w:shd w:val="clear" w:color="auto" w:fill="D9D9D9" w:themeFill="background1" w:themeFillShade="D9"/>
          </w:tcPr>
          <w:p w14:paraId="75D66B83" w14:textId="4E4CDD1D"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Ямайка</w:t>
            </w:r>
          </w:p>
        </w:tc>
      </w:tr>
      <w:tr w:rsidR="00301491" w:rsidRPr="000A7D47" w14:paraId="49373640" w14:textId="77777777" w:rsidTr="00601691">
        <w:trPr>
          <w:trHeight w:val="636"/>
        </w:trPr>
        <w:tc>
          <w:tcPr>
            <w:tcW w:w="2857" w:type="dxa"/>
            <w:gridSpan w:val="2"/>
          </w:tcPr>
          <w:p w14:paraId="74A3C4BB"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режима на влизане и излизане </w:t>
            </w:r>
          </w:p>
        </w:tc>
        <w:tc>
          <w:tcPr>
            <w:tcW w:w="7557" w:type="dxa"/>
            <w:gridSpan w:val="9"/>
          </w:tcPr>
          <w:p w14:paraId="49BF4141" w14:textId="2A9BC86D" w:rsidR="00301491" w:rsidRPr="000A7D47" w:rsidRDefault="00301491" w:rsidP="00936D7B">
            <w:pPr>
              <w:spacing w:before="120" w:after="120"/>
              <w:rPr>
                <w:rFonts w:ascii="Cambria" w:hAnsi="Cambria"/>
                <w:bCs/>
              </w:rPr>
            </w:pPr>
            <w:r w:rsidRPr="000A7D47">
              <w:rPr>
                <w:rFonts w:ascii="Cambria" w:hAnsi="Cambria" w:cs="Calibri"/>
                <w:color w:val="000000"/>
              </w:rPr>
              <w:t>Забрана за влизане от Китай, Сингапур, Южна Корея, Иран, Италия, Испания, Франция, Германия и </w:t>
            </w:r>
            <w:r w:rsidRPr="000A7D47">
              <w:rPr>
                <w:rStyle w:val="table0020gridchar"/>
                <w:rFonts w:ascii="Cambria" w:hAnsi="Cambria" w:cs="Calibri"/>
                <w:color w:val="000000"/>
              </w:rPr>
              <w:t>Обединеното Кралство</w:t>
            </w:r>
          </w:p>
        </w:tc>
      </w:tr>
      <w:tr w:rsidR="00301491" w:rsidRPr="000A7D47" w14:paraId="5FFF66BB" w14:textId="77777777" w:rsidTr="00601691">
        <w:trPr>
          <w:trHeight w:val="871"/>
        </w:trPr>
        <w:tc>
          <w:tcPr>
            <w:tcW w:w="2857" w:type="dxa"/>
            <w:gridSpan w:val="2"/>
          </w:tcPr>
          <w:p w14:paraId="662914B5" w14:textId="77777777" w:rsidR="00301491" w:rsidRPr="000A7D47" w:rsidRDefault="00301491" w:rsidP="00936D7B">
            <w:pPr>
              <w:spacing w:before="120" w:after="120"/>
              <w:rPr>
                <w:rFonts w:ascii="Cambria" w:hAnsi="Cambria"/>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510C4D54" w14:textId="78261545" w:rsidR="00301491" w:rsidRPr="000A7D47" w:rsidRDefault="00301491" w:rsidP="00936D7B">
            <w:pPr>
              <w:spacing w:before="120" w:after="120"/>
              <w:rPr>
                <w:rFonts w:ascii="Cambria" w:hAnsi="Cambria"/>
                <w:bCs/>
              </w:rPr>
            </w:pPr>
          </w:p>
        </w:tc>
      </w:tr>
      <w:tr w:rsidR="00301491" w:rsidRPr="000A7D47" w14:paraId="670B6B47" w14:textId="77777777" w:rsidTr="00601691">
        <w:trPr>
          <w:trHeight w:val="922"/>
        </w:trPr>
        <w:tc>
          <w:tcPr>
            <w:tcW w:w="2857" w:type="dxa"/>
            <w:gridSpan w:val="2"/>
          </w:tcPr>
          <w:p w14:paraId="6414FE41" w14:textId="77777777" w:rsidR="00301491" w:rsidRPr="000A7D47" w:rsidRDefault="00301491" w:rsidP="00936D7B">
            <w:pPr>
              <w:spacing w:before="120" w:after="120"/>
              <w:rPr>
                <w:rFonts w:ascii="Cambria" w:hAnsi="Cambria"/>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146AFA27" w14:textId="7AD31731" w:rsidR="00301491" w:rsidRPr="000A7D47" w:rsidRDefault="00301491" w:rsidP="00936D7B">
            <w:pPr>
              <w:shd w:val="clear" w:color="auto" w:fill="FFFFFF"/>
              <w:spacing w:before="120" w:after="120"/>
              <w:jc w:val="both"/>
              <w:rPr>
                <w:rFonts w:ascii="Cambria" w:hAnsi="Cambria"/>
                <w:bCs/>
              </w:rPr>
            </w:pPr>
          </w:p>
        </w:tc>
      </w:tr>
      <w:tr w:rsidR="00301491" w:rsidRPr="000A7D47" w14:paraId="7DCEFCB9" w14:textId="77777777" w:rsidTr="00601691">
        <w:trPr>
          <w:trHeight w:val="618"/>
        </w:trPr>
        <w:tc>
          <w:tcPr>
            <w:tcW w:w="2857" w:type="dxa"/>
            <w:gridSpan w:val="2"/>
          </w:tcPr>
          <w:p w14:paraId="3C1F7D14" w14:textId="77777777" w:rsidR="00301491" w:rsidRPr="000A7D47" w:rsidRDefault="00301491" w:rsidP="00936D7B">
            <w:pPr>
              <w:spacing w:before="120" w:after="120"/>
              <w:rPr>
                <w:rFonts w:ascii="Cambria" w:hAnsi="Cambria"/>
              </w:rPr>
            </w:pPr>
            <w:r w:rsidRPr="000A7D47">
              <w:rPr>
                <w:rFonts w:ascii="Cambria" w:hAnsi="Cambria"/>
              </w:rPr>
              <w:t>Въведени карантинни / ограничителни мерки за гражданите</w:t>
            </w:r>
          </w:p>
        </w:tc>
        <w:tc>
          <w:tcPr>
            <w:tcW w:w="7557" w:type="dxa"/>
            <w:gridSpan w:val="9"/>
          </w:tcPr>
          <w:p w14:paraId="18AB07C8" w14:textId="2B45DCC0" w:rsidR="00301491" w:rsidRPr="000A7D47" w:rsidRDefault="00301491" w:rsidP="00936D7B">
            <w:pPr>
              <w:shd w:val="clear" w:color="auto" w:fill="FFFFFF"/>
              <w:spacing w:before="120" w:after="120"/>
              <w:jc w:val="both"/>
              <w:rPr>
                <w:rFonts w:ascii="Cambria" w:eastAsia="Times New Roman" w:hAnsi="Cambria" w:cs="Times New Roman"/>
              </w:rPr>
            </w:pPr>
            <w:r w:rsidRPr="000A7D47">
              <w:rPr>
                <w:rFonts w:ascii="Cambria" w:eastAsia="Times New Roman" w:hAnsi="Cambria" w:cs="Times New Roman"/>
              </w:rPr>
              <w:t>От 12 март за 14 дни са затворени всички училища и са забранени масовите мероприятия. . Кабинетът не разрешава служебни пътувания на своите членове и препоръчва на гражданите да не пътуват извън страната, освен при крайна необходимост.</w:t>
            </w:r>
          </w:p>
          <w:p w14:paraId="1F0E2C87" w14:textId="74563BED" w:rsidR="00301491" w:rsidRPr="000A7D47" w:rsidRDefault="00301491" w:rsidP="00936D7B">
            <w:pPr>
              <w:spacing w:before="120" w:after="120"/>
              <w:rPr>
                <w:rFonts w:ascii="Cambria" w:hAnsi="Cambria"/>
                <w:bCs/>
              </w:rPr>
            </w:pPr>
          </w:p>
        </w:tc>
      </w:tr>
      <w:tr w:rsidR="00301491" w:rsidRPr="000A7D47" w14:paraId="1B81B958" w14:textId="77777777" w:rsidTr="00601691">
        <w:trPr>
          <w:trHeight w:val="870"/>
        </w:trPr>
        <w:tc>
          <w:tcPr>
            <w:tcW w:w="2857" w:type="dxa"/>
            <w:gridSpan w:val="2"/>
          </w:tcPr>
          <w:p w14:paraId="08C24291" w14:textId="77777777" w:rsidR="00301491" w:rsidRPr="000A7D47" w:rsidRDefault="00301491" w:rsidP="00936D7B">
            <w:pPr>
              <w:spacing w:before="120" w:after="120"/>
              <w:rPr>
                <w:rFonts w:ascii="Cambria" w:hAnsi="Cambria"/>
              </w:rPr>
            </w:pPr>
            <w:r w:rsidRPr="000A7D47">
              <w:rPr>
                <w:rFonts w:ascii="Cambria" w:hAnsi="Cambria"/>
              </w:rPr>
              <w:t>Въведени ограничения/забрани за вносителите/износителите на стоки и услуги</w:t>
            </w:r>
          </w:p>
        </w:tc>
        <w:tc>
          <w:tcPr>
            <w:tcW w:w="7557" w:type="dxa"/>
            <w:gridSpan w:val="9"/>
          </w:tcPr>
          <w:p w14:paraId="1F8063CF" w14:textId="36432CF6" w:rsidR="00301491" w:rsidRPr="000A7D47" w:rsidRDefault="00301491" w:rsidP="00936D7B">
            <w:pPr>
              <w:spacing w:before="120" w:after="120"/>
              <w:rPr>
                <w:rFonts w:ascii="Cambria" w:hAnsi="Cambria"/>
                <w:bCs/>
              </w:rPr>
            </w:pPr>
          </w:p>
        </w:tc>
      </w:tr>
      <w:tr w:rsidR="00301491" w:rsidRPr="000A7D47" w14:paraId="09ABB9F8" w14:textId="77777777" w:rsidTr="00D72636">
        <w:trPr>
          <w:trHeight w:val="462"/>
        </w:trPr>
        <w:tc>
          <w:tcPr>
            <w:tcW w:w="10414" w:type="dxa"/>
            <w:gridSpan w:val="11"/>
            <w:tcBorders>
              <w:bottom w:val="single" w:sz="4" w:space="0" w:color="auto"/>
            </w:tcBorders>
            <w:shd w:val="clear" w:color="auto" w:fill="D9D9D9" w:themeFill="background1" w:themeFillShade="D9"/>
          </w:tcPr>
          <w:p w14:paraId="54BA49BD" w14:textId="2666F7C5"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Япония (Токио)</w:t>
            </w:r>
          </w:p>
        </w:tc>
      </w:tr>
      <w:tr w:rsidR="00301491" w:rsidRPr="000A7D47" w14:paraId="0BFA8677" w14:textId="21E6A482" w:rsidTr="00022225">
        <w:trPr>
          <w:trHeight w:val="285"/>
        </w:trPr>
        <w:tc>
          <w:tcPr>
            <w:tcW w:w="4119" w:type="dxa"/>
            <w:gridSpan w:val="6"/>
            <w:tcBorders>
              <w:top w:val="single" w:sz="4" w:space="0" w:color="auto"/>
              <w:bottom w:val="single" w:sz="4" w:space="0" w:color="auto"/>
            </w:tcBorders>
            <w:shd w:val="clear" w:color="auto" w:fill="auto"/>
          </w:tcPr>
          <w:p w14:paraId="61B586A0" w14:textId="3BCEB049" w:rsidR="00301491" w:rsidRPr="000A7D47" w:rsidRDefault="00301491" w:rsidP="00936D7B">
            <w:pPr>
              <w:spacing w:before="120" w:after="120"/>
              <w:jc w:val="center"/>
              <w:rPr>
                <w:rFonts w:ascii="Cambria" w:hAnsi="Cambria"/>
                <w:b/>
                <w:bCs/>
                <w:sz w:val="28"/>
                <w:szCs w:val="28"/>
              </w:rPr>
            </w:pPr>
            <w:r w:rsidRPr="000A7D47">
              <w:rPr>
                <w:rFonts w:ascii="Cambria" w:hAnsi="Cambria"/>
              </w:rPr>
              <w:t>Въведени мерки по отношение режима на влизане и излизане</w:t>
            </w:r>
          </w:p>
        </w:tc>
        <w:tc>
          <w:tcPr>
            <w:tcW w:w="6295" w:type="dxa"/>
            <w:gridSpan w:val="5"/>
            <w:tcBorders>
              <w:top w:val="single" w:sz="4" w:space="0" w:color="auto"/>
              <w:bottom w:val="single" w:sz="4" w:space="0" w:color="auto"/>
            </w:tcBorders>
            <w:shd w:val="clear" w:color="auto" w:fill="auto"/>
          </w:tcPr>
          <w:p w14:paraId="745F5EEE" w14:textId="77777777" w:rsidR="00301491" w:rsidRPr="000A7D47" w:rsidRDefault="00301491" w:rsidP="00936D7B">
            <w:pPr>
              <w:spacing w:before="120" w:after="120"/>
              <w:jc w:val="both"/>
              <w:rPr>
                <w:rFonts w:ascii="Cambria" w:hAnsi="Cambria"/>
                <w:u w:val="single"/>
              </w:rPr>
            </w:pPr>
            <w:r w:rsidRPr="000A7D47">
              <w:rPr>
                <w:rFonts w:ascii="Cambria" w:hAnsi="Cambria"/>
                <w:u w:val="single"/>
              </w:rPr>
              <w:t>Влизане в Япония:</w:t>
            </w:r>
          </w:p>
          <w:p w14:paraId="22814667" w14:textId="77777777" w:rsidR="00301491" w:rsidRPr="000A7D47" w:rsidRDefault="00301491" w:rsidP="000C40CB">
            <w:pPr>
              <w:jc w:val="both"/>
              <w:rPr>
                <w:rFonts w:ascii="Cambria" w:hAnsi="Cambria"/>
              </w:rPr>
            </w:pPr>
            <w:r w:rsidRPr="000A7D47">
              <w:rPr>
                <w:rFonts w:ascii="Cambria" w:hAnsi="Cambria"/>
              </w:rPr>
              <w:t>Япония е въвела степен 1 (повишено внимание) по отношение на пътувания до всички държави от Шенген.</w:t>
            </w:r>
          </w:p>
          <w:p w14:paraId="09C9C07B" w14:textId="5476A858" w:rsidR="00301491" w:rsidRPr="000A7D47" w:rsidRDefault="00301491" w:rsidP="000C40CB">
            <w:pPr>
              <w:spacing w:before="120" w:after="120"/>
              <w:jc w:val="both"/>
              <w:rPr>
                <w:rFonts w:ascii="Cambria" w:hAnsi="Cambria"/>
                <w:u w:val="single"/>
              </w:rPr>
            </w:pPr>
            <w:r w:rsidRPr="000A7D47">
              <w:rPr>
                <w:rFonts w:ascii="Cambria" w:hAnsi="Cambria"/>
              </w:rPr>
              <w:t>Към настоящия момент не са въведени ограничения по отношение на България.</w:t>
            </w:r>
          </w:p>
          <w:p w14:paraId="1BE9F771" w14:textId="68DAAA60" w:rsidR="00301491" w:rsidRPr="000A7D47" w:rsidRDefault="00301491" w:rsidP="00936D7B">
            <w:pPr>
              <w:spacing w:before="120" w:after="120"/>
              <w:jc w:val="both"/>
              <w:rPr>
                <w:rFonts w:ascii="Cambria" w:hAnsi="Cambria"/>
              </w:rPr>
            </w:pPr>
            <w:r w:rsidRPr="000A7D47">
              <w:rPr>
                <w:rFonts w:ascii="Cambria" w:hAnsi="Cambria"/>
              </w:rPr>
              <w:t xml:space="preserve"> Япония не допуска влизане в страната на граждани, които притежават паспорт, издаден от властите на китайските провинции </w:t>
            </w:r>
            <w:r w:rsidRPr="000A7D47">
              <w:rPr>
                <w:rFonts w:ascii="Cambria" w:hAnsi="Cambria"/>
                <w:lang w:val="en-US"/>
              </w:rPr>
              <w:t>Hubei</w:t>
            </w:r>
            <w:r w:rsidRPr="000A7D47">
              <w:rPr>
                <w:rFonts w:ascii="Cambria" w:hAnsi="Cambria"/>
              </w:rPr>
              <w:t xml:space="preserve"> и </w:t>
            </w:r>
            <w:r w:rsidRPr="000A7D47">
              <w:rPr>
                <w:rFonts w:ascii="Cambria" w:hAnsi="Cambria"/>
                <w:lang w:val="en-US"/>
              </w:rPr>
              <w:t>Zhejiang</w:t>
            </w:r>
            <w:r w:rsidRPr="000A7D47">
              <w:rPr>
                <w:rFonts w:ascii="Cambria" w:hAnsi="Cambria"/>
              </w:rPr>
              <w:t>, или през последните 14 дни са посетили следните страни/региони:</w:t>
            </w:r>
          </w:p>
          <w:p w14:paraId="79C66BD6" w14:textId="77777777" w:rsidR="00301491" w:rsidRPr="000A7D47" w:rsidRDefault="00301491" w:rsidP="00936D7B">
            <w:pPr>
              <w:spacing w:before="120" w:after="120"/>
              <w:jc w:val="both"/>
              <w:rPr>
                <w:rFonts w:ascii="Cambria" w:hAnsi="Cambria"/>
              </w:rPr>
            </w:pPr>
            <w:r w:rsidRPr="000A7D47">
              <w:rPr>
                <w:rFonts w:ascii="Cambria" w:hAnsi="Cambria"/>
              </w:rPr>
              <w:t xml:space="preserve">- китайските провинции </w:t>
            </w:r>
            <w:r w:rsidRPr="000A7D47">
              <w:rPr>
                <w:rFonts w:ascii="Cambria" w:hAnsi="Cambria"/>
                <w:lang w:val="en-US"/>
              </w:rPr>
              <w:t>Hubei</w:t>
            </w:r>
            <w:r w:rsidRPr="000A7D47">
              <w:rPr>
                <w:rFonts w:ascii="Cambria" w:hAnsi="Cambria"/>
              </w:rPr>
              <w:t xml:space="preserve"> и </w:t>
            </w:r>
            <w:r w:rsidRPr="000A7D47">
              <w:rPr>
                <w:rFonts w:ascii="Cambria" w:hAnsi="Cambria"/>
                <w:lang w:val="en-US"/>
              </w:rPr>
              <w:t>Zhejiang</w:t>
            </w:r>
            <w:r w:rsidRPr="000A7D47">
              <w:rPr>
                <w:rFonts w:ascii="Cambria" w:hAnsi="Cambria"/>
              </w:rPr>
              <w:t>;</w:t>
            </w:r>
          </w:p>
          <w:p w14:paraId="4C23DD03" w14:textId="77777777" w:rsidR="00301491" w:rsidRPr="000A7D47" w:rsidRDefault="00301491" w:rsidP="00936D7B">
            <w:pPr>
              <w:spacing w:before="120" w:after="120"/>
              <w:jc w:val="both"/>
              <w:rPr>
                <w:rFonts w:ascii="Cambria" w:hAnsi="Cambria"/>
              </w:rPr>
            </w:pPr>
            <w:r w:rsidRPr="000A7D47">
              <w:rPr>
                <w:rFonts w:ascii="Cambria" w:hAnsi="Cambria"/>
              </w:rPr>
              <w:t>- град Дегу (</w:t>
            </w:r>
            <w:r w:rsidRPr="000A7D47">
              <w:rPr>
                <w:rFonts w:ascii="Cambria" w:hAnsi="Cambria"/>
                <w:lang w:val="en-US"/>
              </w:rPr>
              <w:t>Daegu</w:t>
            </w:r>
            <w:r w:rsidRPr="000A7D47">
              <w:rPr>
                <w:rFonts w:ascii="Cambria" w:hAnsi="Cambria"/>
              </w:rPr>
              <w:t>), Република Корея, както и общо осем области от корейската провинция Северен Гьонгсанг;</w:t>
            </w:r>
          </w:p>
          <w:p w14:paraId="16E2A810" w14:textId="77777777" w:rsidR="00301491" w:rsidRPr="000A7D47" w:rsidRDefault="00301491" w:rsidP="00936D7B">
            <w:pPr>
              <w:spacing w:before="120" w:after="120"/>
              <w:jc w:val="both"/>
              <w:rPr>
                <w:rFonts w:ascii="Cambria" w:hAnsi="Cambria"/>
              </w:rPr>
            </w:pPr>
            <w:r w:rsidRPr="000A7D47">
              <w:rPr>
                <w:rFonts w:ascii="Cambria" w:hAnsi="Cambria"/>
              </w:rPr>
              <w:t xml:space="preserve">- единадесет провинции в Иран – </w:t>
            </w:r>
            <w:r w:rsidRPr="000A7D47">
              <w:rPr>
                <w:rFonts w:ascii="Cambria" w:hAnsi="Cambria"/>
                <w:lang w:val="en-US"/>
              </w:rPr>
              <w:t>Tehran</w:t>
            </w:r>
            <w:r w:rsidRPr="000A7D47">
              <w:rPr>
                <w:rFonts w:ascii="Cambria" w:hAnsi="Cambria"/>
              </w:rPr>
              <w:t xml:space="preserve">, </w:t>
            </w:r>
            <w:r w:rsidRPr="000A7D47">
              <w:rPr>
                <w:rFonts w:ascii="Cambria" w:hAnsi="Cambria"/>
                <w:lang w:val="en-US"/>
              </w:rPr>
              <w:t>Kom</w:t>
            </w:r>
            <w:r w:rsidRPr="000A7D47">
              <w:rPr>
                <w:rFonts w:ascii="Cambria" w:hAnsi="Cambria"/>
              </w:rPr>
              <w:t xml:space="preserve">, </w:t>
            </w:r>
            <w:r w:rsidRPr="000A7D47">
              <w:rPr>
                <w:rFonts w:ascii="Cambria" w:hAnsi="Cambria"/>
                <w:lang w:val="en-US"/>
              </w:rPr>
              <w:t>Gilan</w:t>
            </w:r>
            <w:r w:rsidRPr="000A7D47">
              <w:rPr>
                <w:rFonts w:ascii="Cambria" w:hAnsi="Cambria"/>
              </w:rPr>
              <w:t xml:space="preserve">, </w:t>
            </w:r>
            <w:r w:rsidRPr="000A7D47">
              <w:rPr>
                <w:rFonts w:ascii="Cambria" w:hAnsi="Cambria"/>
                <w:lang w:val="en-US"/>
              </w:rPr>
              <w:t>Alborz</w:t>
            </w:r>
            <w:r w:rsidRPr="000A7D47">
              <w:rPr>
                <w:rFonts w:ascii="Cambria" w:hAnsi="Cambria"/>
              </w:rPr>
              <w:t xml:space="preserve">, </w:t>
            </w:r>
            <w:r w:rsidRPr="000A7D47">
              <w:rPr>
                <w:rFonts w:ascii="Cambria" w:hAnsi="Cambria"/>
                <w:lang w:val="en-US"/>
              </w:rPr>
              <w:t>Isfahan</w:t>
            </w:r>
            <w:r w:rsidRPr="000A7D47">
              <w:rPr>
                <w:rFonts w:ascii="Cambria" w:hAnsi="Cambria"/>
              </w:rPr>
              <w:t xml:space="preserve">, </w:t>
            </w:r>
            <w:r w:rsidRPr="000A7D47">
              <w:rPr>
                <w:rFonts w:ascii="Cambria" w:hAnsi="Cambria"/>
                <w:lang w:val="en-US"/>
              </w:rPr>
              <w:t>Qazvin</w:t>
            </w:r>
            <w:r w:rsidRPr="000A7D47">
              <w:rPr>
                <w:rFonts w:ascii="Cambria" w:hAnsi="Cambria"/>
              </w:rPr>
              <w:t xml:space="preserve">, </w:t>
            </w:r>
            <w:r w:rsidRPr="000A7D47">
              <w:rPr>
                <w:rFonts w:ascii="Cambria" w:hAnsi="Cambria"/>
                <w:lang w:val="en-US"/>
              </w:rPr>
              <w:t>Golestan</w:t>
            </w:r>
            <w:r w:rsidRPr="000A7D47">
              <w:rPr>
                <w:rFonts w:ascii="Cambria" w:hAnsi="Cambria"/>
              </w:rPr>
              <w:t xml:space="preserve">, </w:t>
            </w:r>
            <w:r w:rsidRPr="000A7D47">
              <w:rPr>
                <w:rFonts w:ascii="Cambria" w:hAnsi="Cambria"/>
                <w:lang w:val="en-US"/>
              </w:rPr>
              <w:t>Semnan</w:t>
            </w:r>
            <w:r w:rsidRPr="000A7D47">
              <w:rPr>
                <w:rFonts w:ascii="Cambria" w:hAnsi="Cambria"/>
              </w:rPr>
              <w:t xml:space="preserve">, </w:t>
            </w:r>
            <w:r w:rsidRPr="000A7D47">
              <w:rPr>
                <w:rFonts w:ascii="Cambria" w:hAnsi="Cambria"/>
                <w:lang w:val="en-US"/>
              </w:rPr>
              <w:t>Mazandaran</w:t>
            </w:r>
            <w:r w:rsidRPr="000A7D47">
              <w:rPr>
                <w:rFonts w:ascii="Cambria" w:hAnsi="Cambria"/>
              </w:rPr>
              <w:t xml:space="preserve">, </w:t>
            </w:r>
            <w:r w:rsidRPr="000A7D47">
              <w:rPr>
                <w:rFonts w:ascii="Cambria" w:hAnsi="Cambria"/>
                <w:lang w:val="en-US"/>
              </w:rPr>
              <w:t>Markazi</w:t>
            </w:r>
            <w:r w:rsidRPr="000A7D47">
              <w:rPr>
                <w:rFonts w:ascii="Cambria" w:hAnsi="Cambria"/>
              </w:rPr>
              <w:t xml:space="preserve">, </w:t>
            </w:r>
            <w:r w:rsidRPr="000A7D47">
              <w:rPr>
                <w:rFonts w:ascii="Cambria" w:hAnsi="Cambria"/>
                <w:lang w:val="en-US"/>
              </w:rPr>
              <w:t>Lorestan</w:t>
            </w:r>
            <w:r w:rsidRPr="000A7D47">
              <w:rPr>
                <w:rFonts w:ascii="Cambria" w:hAnsi="Cambria"/>
              </w:rPr>
              <w:t>;</w:t>
            </w:r>
          </w:p>
          <w:p w14:paraId="10563DD7" w14:textId="77777777" w:rsidR="00301491" w:rsidRPr="000A7D47" w:rsidRDefault="00301491" w:rsidP="00936D7B">
            <w:pPr>
              <w:spacing w:before="120" w:after="120"/>
              <w:jc w:val="both"/>
              <w:rPr>
                <w:rFonts w:ascii="Cambria" w:hAnsi="Cambria"/>
              </w:rPr>
            </w:pPr>
            <w:r w:rsidRPr="000A7D47">
              <w:rPr>
                <w:rFonts w:ascii="Cambria" w:hAnsi="Cambria"/>
              </w:rPr>
              <w:t xml:space="preserve">- пет италиански провинции – </w:t>
            </w:r>
            <w:r w:rsidRPr="000A7D47">
              <w:rPr>
                <w:rFonts w:ascii="Cambria" w:hAnsi="Cambria"/>
                <w:lang w:val="en-US"/>
              </w:rPr>
              <w:t>Veneto, Emilia-Romagna, Piedmont, Marche, Lombardy;</w:t>
            </w:r>
          </w:p>
          <w:p w14:paraId="2709EA52" w14:textId="10B385D9" w:rsidR="00301491" w:rsidRPr="000A7D47" w:rsidRDefault="00301491" w:rsidP="00936D7B">
            <w:pPr>
              <w:spacing w:before="120" w:after="120"/>
              <w:jc w:val="both"/>
              <w:rPr>
                <w:rFonts w:ascii="Cambria" w:hAnsi="Cambria"/>
              </w:rPr>
            </w:pPr>
            <w:r w:rsidRPr="000A7D47">
              <w:rPr>
                <w:rFonts w:ascii="Cambria" w:hAnsi="Cambria"/>
              </w:rPr>
              <w:t>- Сан Марино.</w:t>
            </w:r>
          </w:p>
          <w:p w14:paraId="2B4824F0" w14:textId="69557D0E" w:rsidR="00301491" w:rsidRPr="000A7D47" w:rsidRDefault="00301491" w:rsidP="00936D7B">
            <w:pPr>
              <w:spacing w:before="120" w:after="120"/>
              <w:jc w:val="both"/>
              <w:rPr>
                <w:rFonts w:ascii="Cambria" w:hAnsi="Cambria"/>
              </w:rPr>
            </w:pPr>
            <w:r w:rsidRPr="000A7D47">
              <w:rPr>
                <w:rFonts w:ascii="Cambria" w:hAnsi="Cambria"/>
              </w:rPr>
              <w:t xml:space="preserve">Япония налага задължителна 14-дневна карантина за всички идващи от Китай и Република Корея. Мястото за протичането на карантината се определя от компетентен служител и би могло да бъде както в специализирано медицинско заведение, така и при домашни условия. Тази мярка е в сила от 09.03.2020 г. и ще продължи поне до 31 март 2020 г. Мярката не се прилага за пътници, които преминават транзитно през Япония и не напускат транзитните зони.Анулирани са близо 3 млн. визи, издадени на граждани на Китай и Р Корея. Преустановено е действието на механизма за краткосрочно безвизово пътуване за граждани на Р Корея, Хонконг и Макао. </w:t>
            </w:r>
          </w:p>
          <w:p w14:paraId="09BDD6F2" w14:textId="77777777" w:rsidR="00301491" w:rsidRPr="000A7D47" w:rsidRDefault="00301491" w:rsidP="00936D7B">
            <w:pPr>
              <w:spacing w:before="120" w:after="120"/>
              <w:jc w:val="both"/>
              <w:rPr>
                <w:rFonts w:ascii="Cambria" w:hAnsi="Cambria"/>
                <w:u w:val="single"/>
              </w:rPr>
            </w:pPr>
            <w:r w:rsidRPr="000A7D47">
              <w:rPr>
                <w:rFonts w:ascii="Cambria" w:hAnsi="Cambria"/>
                <w:u w:val="single"/>
              </w:rPr>
              <w:t>Излизане от Япония:</w:t>
            </w:r>
          </w:p>
          <w:p w14:paraId="52EBA787" w14:textId="0AA91865" w:rsidR="00301491" w:rsidRPr="000A7D47" w:rsidRDefault="00301491" w:rsidP="00936D7B">
            <w:pPr>
              <w:spacing w:before="120" w:after="120"/>
              <w:jc w:val="both"/>
              <w:rPr>
                <w:rFonts w:ascii="Cambria" w:hAnsi="Cambria"/>
                <w:u w:val="single"/>
              </w:rPr>
            </w:pPr>
            <w:r w:rsidRPr="000A7D47">
              <w:rPr>
                <w:rFonts w:ascii="Cambria" w:hAnsi="Cambria"/>
              </w:rPr>
              <w:t>Към настоящия момент не са въведени ограничения по отношение на България.</w:t>
            </w:r>
          </w:p>
          <w:p w14:paraId="374A57FF" w14:textId="77777777" w:rsidR="00301491" w:rsidRPr="000A7D47" w:rsidRDefault="00301491" w:rsidP="00936D7B">
            <w:pPr>
              <w:spacing w:before="120" w:after="120"/>
              <w:jc w:val="both"/>
              <w:rPr>
                <w:rFonts w:ascii="Cambria" w:hAnsi="Cambria"/>
              </w:rPr>
            </w:pPr>
            <w:r w:rsidRPr="000A7D47">
              <w:rPr>
                <w:rFonts w:ascii="Cambria" w:hAnsi="Cambria"/>
              </w:rPr>
              <w:t>Въведена е степен 3 (да се избягва пътуване) по 4-степенна скала по отношение на 5 района в северна Италия (</w:t>
            </w:r>
            <w:r w:rsidRPr="000A7D47">
              <w:rPr>
                <w:rFonts w:ascii="Cambria" w:hAnsi="Cambria"/>
                <w:lang w:val="en-GB"/>
              </w:rPr>
              <w:t>Veneto</w:t>
            </w:r>
            <w:r w:rsidRPr="000A7D47">
              <w:rPr>
                <w:rFonts w:ascii="Cambria" w:hAnsi="Cambria"/>
              </w:rPr>
              <w:t xml:space="preserve">, </w:t>
            </w:r>
            <w:r w:rsidRPr="000A7D47">
              <w:rPr>
                <w:rFonts w:ascii="Cambria" w:hAnsi="Cambria"/>
                <w:lang w:val="en-GB"/>
              </w:rPr>
              <w:t>Emilia</w:t>
            </w:r>
            <w:r w:rsidRPr="000A7D47">
              <w:rPr>
                <w:rFonts w:ascii="Cambria" w:hAnsi="Cambria"/>
              </w:rPr>
              <w:t>-</w:t>
            </w:r>
            <w:r w:rsidRPr="000A7D47">
              <w:rPr>
                <w:rFonts w:ascii="Cambria" w:hAnsi="Cambria"/>
                <w:lang w:val="en-GB"/>
              </w:rPr>
              <w:t>Romagna</w:t>
            </w:r>
            <w:r w:rsidRPr="000A7D47">
              <w:rPr>
                <w:rFonts w:ascii="Cambria" w:hAnsi="Cambria"/>
              </w:rPr>
              <w:t xml:space="preserve">, </w:t>
            </w:r>
            <w:r w:rsidRPr="000A7D47">
              <w:rPr>
                <w:rFonts w:ascii="Cambria" w:hAnsi="Cambria"/>
                <w:lang w:val="en-GB"/>
              </w:rPr>
              <w:t>Piedmont</w:t>
            </w:r>
            <w:r w:rsidRPr="000A7D47">
              <w:rPr>
                <w:rFonts w:ascii="Cambria" w:hAnsi="Cambria"/>
              </w:rPr>
              <w:t xml:space="preserve">, </w:t>
            </w:r>
            <w:r w:rsidRPr="000A7D47">
              <w:rPr>
                <w:rFonts w:ascii="Cambria" w:hAnsi="Cambria"/>
                <w:lang w:val="en-GB"/>
              </w:rPr>
              <w:t>Marche</w:t>
            </w:r>
            <w:r w:rsidRPr="000A7D47">
              <w:rPr>
                <w:rFonts w:ascii="Cambria" w:hAnsi="Cambria"/>
              </w:rPr>
              <w:t xml:space="preserve">, </w:t>
            </w:r>
            <w:r w:rsidRPr="000A7D47">
              <w:rPr>
                <w:rFonts w:ascii="Cambria" w:hAnsi="Cambria"/>
                <w:lang w:val="en-GB"/>
              </w:rPr>
              <w:t>Lombard</w:t>
            </w:r>
            <w:r w:rsidRPr="000A7D47">
              <w:rPr>
                <w:rFonts w:ascii="Cambria" w:hAnsi="Cambria"/>
                <w:lang w:val="en-US"/>
              </w:rPr>
              <w:t>y</w:t>
            </w:r>
            <w:r w:rsidRPr="000A7D47">
              <w:rPr>
                <w:rFonts w:ascii="Cambria" w:hAnsi="Cambria"/>
              </w:rPr>
              <w:t xml:space="preserve">) и Сан Марино. </w:t>
            </w:r>
          </w:p>
          <w:p w14:paraId="432E2270" w14:textId="3C558133" w:rsidR="00301491" w:rsidRPr="000A7D47" w:rsidRDefault="00301491" w:rsidP="00936D7B">
            <w:pPr>
              <w:spacing w:before="120" w:after="120"/>
              <w:jc w:val="both"/>
              <w:rPr>
                <w:rFonts w:ascii="Cambria" w:hAnsi="Cambria"/>
              </w:rPr>
            </w:pPr>
            <w:r w:rsidRPr="000A7D47">
              <w:rPr>
                <w:rFonts w:ascii="Cambria" w:hAnsi="Cambria"/>
              </w:rPr>
              <w:t xml:space="preserve">По отношение на Иран е въведена степен 3 (да се избягва пътуване) за Техеран и други 10 ирански провинции; и степен 2 до всички останали ирански провинции. </w:t>
            </w:r>
          </w:p>
          <w:p w14:paraId="05F627B8" w14:textId="6635D03C" w:rsidR="00301491" w:rsidRPr="000A7D47" w:rsidRDefault="00301491" w:rsidP="00936D7B">
            <w:pPr>
              <w:spacing w:before="120" w:after="120"/>
              <w:jc w:val="both"/>
              <w:rPr>
                <w:rFonts w:ascii="Cambria" w:hAnsi="Cambria"/>
              </w:rPr>
            </w:pPr>
            <w:r w:rsidRPr="000A7D47">
              <w:rPr>
                <w:rFonts w:ascii="Cambria" w:hAnsi="Cambria"/>
              </w:rPr>
              <w:t xml:space="preserve">Въведена е степен 2 (да се избягват несъществени пътувания) по отношение на швейцарския кантон </w:t>
            </w:r>
            <w:r w:rsidRPr="000A7D47">
              <w:rPr>
                <w:rFonts w:ascii="Cambria" w:hAnsi="Cambria"/>
                <w:lang w:val="en-US"/>
              </w:rPr>
              <w:t>Ticino</w:t>
            </w:r>
            <w:r w:rsidRPr="000A7D47">
              <w:rPr>
                <w:rFonts w:ascii="Cambria" w:hAnsi="Cambria"/>
              </w:rPr>
              <w:t xml:space="preserve"> (до границата с Италия), както и на Мадрид и още два района в Испания, и до други райони на Италия. </w:t>
            </w:r>
          </w:p>
          <w:p w14:paraId="77C34AB6" w14:textId="6AE02062" w:rsidR="00301491" w:rsidRPr="000A7D47" w:rsidRDefault="00301491" w:rsidP="00936D7B">
            <w:pPr>
              <w:spacing w:before="120" w:after="120"/>
              <w:jc w:val="both"/>
              <w:rPr>
                <w:rFonts w:ascii="Cambria" w:hAnsi="Cambria"/>
              </w:rPr>
            </w:pPr>
            <w:r w:rsidRPr="000A7D47">
              <w:rPr>
                <w:rFonts w:ascii="Cambria" w:hAnsi="Cambria"/>
              </w:rPr>
              <w:t>Въведена е степен 1 (повишено внимание) по отношение на пътувания до Исландия, Австрия, Нидерландия, Швеция, Словения, Дания, Норвегия, Белгия, Монако, Лихтенщайн, Андора, Люксембург, Германия и Франция.</w:t>
            </w:r>
          </w:p>
          <w:p w14:paraId="2841C8B3" w14:textId="5C8EB7AE" w:rsidR="00301491" w:rsidRPr="000A7D47" w:rsidRDefault="00301491" w:rsidP="0027730A">
            <w:pPr>
              <w:spacing w:before="120" w:after="120"/>
              <w:jc w:val="both"/>
              <w:rPr>
                <w:rFonts w:ascii="Cambria" w:hAnsi="Cambria"/>
              </w:rPr>
            </w:pPr>
            <w:r w:rsidRPr="000A7D47">
              <w:rPr>
                <w:rFonts w:ascii="Cambria" w:hAnsi="Cambria"/>
              </w:rPr>
              <w:t>Въведена е степен 1 по отношение на пътувания до Вашингтон, както и до Катар и Бахрейн.</w:t>
            </w:r>
          </w:p>
        </w:tc>
      </w:tr>
      <w:tr w:rsidR="00301491" w:rsidRPr="000A7D47" w14:paraId="1D688015" w14:textId="77777777" w:rsidTr="00022225">
        <w:trPr>
          <w:trHeight w:val="255"/>
        </w:trPr>
        <w:tc>
          <w:tcPr>
            <w:tcW w:w="4119" w:type="dxa"/>
            <w:gridSpan w:val="6"/>
            <w:tcBorders>
              <w:top w:val="single" w:sz="4" w:space="0" w:color="auto"/>
              <w:bottom w:val="single" w:sz="4" w:space="0" w:color="auto"/>
            </w:tcBorders>
            <w:shd w:val="clear" w:color="auto" w:fill="auto"/>
          </w:tcPr>
          <w:p w14:paraId="1DB02A5D" w14:textId="4B30C882" w:rsidR="00301491" w:rsidRPr="000A7D47" w:rsidRDefault="00301491" w:rsidP="00936D7B">
            <w:pPr>
              <w:spacing w:before="120" w:after="120"/>
              <w:jc w:val="center"/>
              <w:rPr>
                <w:rFonts w:ascii="Cambria" w:hAnsi="Cambria"/>
                <w:b/>
                <w:bCs/>
                <w:sz w:val="28"/>
                <w:szCs w:val="28"/>
              </w:rPr>
            </w:pPr>
            <w:r w:rsidRPr="000A7D47">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295" w:type="dxa"/>
            <w:gridSpan w:val="5"/>
            <w:tcBorders>
              <w:top w:val="single" w:sz="4" w:space="0" w:color="auto"/>
              <w:bottom w:val="single" w:sz="4" w:space="0" w:color="auto"/>
            </w:tcBorders>
            <w:shd w:val="clear" w:color="auto" w:fill="auto"/>
          </w:tcPr>
          <w:p w14:paraId="10E664E8" w14:textId="77777777" w:rsidR="00301491" w:rsidRPr="000A7D47" w:rsidRDefault="00301491" w:rsidP="00936D7B">
            <w:pPr>
              <w:spacing w:before="120" w:after="120"/>
              <w:rPr>
                <w:rFonts w:ascii="Cambria" w:hAnsi="Cambria"/>
              </w:rPr>
            </w:pPr>
            <w:r w:rsidRPr="000A7D47">
              <w:rPr>
                <w:rFonts w:ascii="Cambria" w:hAnsi="Cambria"/>
              </w:rPr>
              <w:t xml:space="preserve">Преустановени са голям брой редовни полети от/до  Китай и Южна Корея. </w:t>
            </w:r>
          </w:p>
          <w:p w14:paraId="71B9CFBA" w14:textId="77777777" w:rsidR="00301491" w:rsidRPr="000A7D47" w:rsidRDefault="00301491" w:rsidP="00936D7B">
            <w:pPr>
              <w:spacing w:before="120" w:after="120"/>
              <w:rPr>
                <w:rFonts w:ascii="Cambria" w:hAnsi="Cambria"/>
              </w:rPr>
            </w:pPr>
            <w:r w:rsidRPr="000A7D47">
              <w:rPr>
                <w:rFonts w:ascii="Cambria" w:hAnsi="Cambria"/>
              </w:rPr>
              <w:t xml:space="preserve">Само две японски летища обслужват полети от/до тези две държави – токийското летище „Нарита“ и летище „Кансай“ в Осака.  </w:t>
            </w:r>
          </w:p>
          <w:p w14:paraId="0A55ECC2" w14:textId="77777777" w:rsidR="00301491" w:rsidRPr="000A7D47" w:rsidRDefault="00301491" w:rsidP="00936D7B">
            <w:pPr>
              <w:spacing w:before="120" w:after="120"/>
              <w:jc w:val="center"/>
              <w:rPr>
                <w:rFonts w:ascii="Cambria" w:hAnsi="Cambria"/>
                <w:b/>
                <w:bCs/>
                <w:sz w:val="28"/>
                <w:szCs w:val="28"/>
              </w:rPr>
            </w:pPr>
          </w:p>
        </w:tc>
      </w:tr>
      <w:tr w:rsidR="00301491" w:rsidRPr="000A7D47" w14:paraId="0C66EB3D" w14:textId="77777777" w:rsidTr="00022225">
        <w:trPr>
          <w:trHeight w:val="285"/>
        </w:trPr>
        <w:tc>
          <w:tcPr>
            <w:tcW w:w="4119" w:type="dxa"/>
            <w:gridSpan w:val="6"/>
            <w:tcBorders>
              <w:top w:val="single" w:sz="4" w:space="0" w:color="auto"/>
              <w:bottom w:val="single" w:sz="4" w:space="0" w:color="auto"/>
            </w:tcBorders>
            <w:shd w:val="clear" w:color="auto" w:fill="auto"/>
          </w:tcPr>
          <w:p w14:paraId="4866904C" w14:textId="529CA2B4" w:rsidR="00301491" w:rsidRPr="000A7D47" w:rsidRDefault="00301491" w:rsidP="00936D7B">
            <w:pPr>
              <w:spacing w:before="120" w:after="120"/>
              <w:jc w:val="center"/>
              <w:rPr>
                <w:rFonts w:ascii="Cambria" w:hAnsi="Cambria"/>
                <w:b/>
                <w:bCs/>
                <w:sz w:val="28"/>
                <w:szCs w:val="28"/>
              </w:rPr>
            </w:pPr>
            <w:r w:rsidRPr="000A7D47">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295" w:type="dxa"/>
            <w:gridSpan w:val="5"/>
            <w:tcBorders>
              <w:top w:val="single" w:sz="4" w:space="0" w:color="auto"/>
              <w:bottom w:val="single" w:sz="4" w:space="0" w:color="auto"/>
            </w:tcBorders>
            <w:shd w:val="clear" w:color="auto" w:fill="auto"/>
          </w:tcPr>
          <w:p w14:paraId="6DB34101" w14:textId="77777777" w:rsidR="00301491" w:rsidRPr="000A7D47" w:rsidRDefault="00301491" w:rsidP="00936D7B">
            <w:pPr>
              <w:spacing w:before="120" w:after="120"/>
              <w:rPr>
                <w:rFonts w:ascii="Cambria" w:hAnsi="Cambria"/>
              </w:rPr>
            </w:pPr>
            <w:r w:rsidRPr="000A7D47">
              <w:rPr>
                <w:rFonts w:ascii="Cambria" w:hAnsi="Cambria"/>
              </w:rPr>
              <w:t xml:space="preserve">Всички основни авиокомпании, използвани от български граждани за пътуване до и от Япония, продължават да оперират. </w:t>
            </w:r>
          </w:p>
          <w:p w14:paraId="21BA8AAE" w14:textId="10D1C4EB" w:rsidR="00301491" w:rsidRPr="000A7D47" w:rsidRDefault="00301491" w:rsidP="00936D7B">
            <w:pPr>
              <w:spacing w:before="120" w:after="120"/>
              <w:jc w:val="center"/>
              <w:rPr>
                <w:rFonts w:ascii="Cambria" w:hAnsi="Cambria"/>
                <w:b/>
                <w:bCs/>
                <w:sz w:val="28"/>
                <w:szCs w:val="28"/>
              </w:rPr>
            </w:pPr>
            <w:r w:rsidRPr="000A7D47">
              <w:rPr>
                <w:rFonts w:ascii="Cambria" w:hAnsi="Cambria"/>
              </w:rPr>
              <w:t xml:space="preserve">Във връзка с предприетите мерки за предотвратяване разпространението на коронавируса в Полша, от 15.03.2020 г. полската авиокомпания </w:t>
            </w:r>
            <w:r w:rsidRPr="000A7D47">
              <w:rPr>
                <w:rFonts w:ascii="Cambria" w:hAnsi="Cambria"/>
                <w:lang w:val="en-US"/>
              </w:rPr>
              <w:t>LOT</w:t>
            </w:r>
            <w:r w:rsidRPr="000A7D47">
              <w:rPr>
                <w:rFonts w:ascii="Cambria" w:hAnsi="Cambria"/>
              </w:rPr>
              <w:t xml:space="preserve"> отменя ежедневните си директни полети между Варшава и Токио.  </w:t>
            </w:r>
          </w:p>
        </w:tc>
      </w:tr>
      <w:tr w:rsidR="00301491" w:rsidRPr="000A7D47" w14:paraId="60B782D6" w14:textId="77777777" w:rsidTr="00022225">
        <w:trPr>
          <w:trHeight w:val="270"/>
        </w:trPr>
        <w:tc>
          <w:tcPr>
            <w:tcW w:w="4119" w:type="dxa"/>
            <w:gridSpan w:val="6"/>
            <w:tcBorders>
              <w:top w:val="single" w:sz="4" w:space="0" w:color="auto"/>
              <w:bottom w:val="single" w:sz="4" w:space="0" w:color="auto"/>
            </w:tcBorders>
            <w:shd w:val="clear" w:color="auto" w:fill="auto"/>
          </w:tcPr>
          <w:p w14:paraId="732BEDEE" w14:textId="79AEB504" w:rsidR="00301491" w:rsidRPr="000A7D47" w:rsidRDefault="00301491" w:rsidP="00936D7B">
            <w:pPr>
              <w:spacing w:before="120" w:after="120"/>
              <w:jc w:val="center"/>
              <w:rPr>
                <w:rFonts w:ascii="Cambria" w:hAnsi="Cambria"/>
                <w:b/>
                <w:bCs/>
                <w:sz w:val="28"/>
                <w:szCs w:val="28"/>
              </w:rPr>
            </w:pPr>
            <w:r w:rsidRPr="000A7D47">
              <w:rPr>
                <w:rFonts w:ascii="Cambria" w:hAnsi="Cambria"/>
              </w:rPr>
              <w:t>Въведени карантинни / ограничителни мерки за гражданите</w:t>
            </w:r>
          </w:p>
        </w:tc>
        <w:tc>
          <w:tcPr>
            <w:tcW w:w="6295" w:type="dxa"/>
            <w:gridSpan w:val="5"/>
            <w:tcBorders>
              <w:top w:val="single" w:sz="4" w:space="0" w:color="auto"/>
              <w:bottom w:val="single" w:sz="4" w:space="0" w:color="auto"/>
            </w:tcBorders>
            <w:shd w:val="clear" w:color="auto" w:fill="auto"/>
          </w:tcPr>
          <w:p w14:paraId="313662F9" w14:textId="77777777" w:rsidR="00301491" w:rsidRPr="000A7D47" w:rsidRDefault="00301491" w:rsidP="00936D7B">
            <w:pPr>
              <w:spacing w:before="120" w:after="120"/>
              <w:rPr>
                <w:rFonts w:ascii="Cambria" w:hAnsi="Cambria"/>
              </w:rPr>
            </w:pPr>
            <w:r w:rsidRPr="000A7D47">
              <w:rPr>
                <w:rFonts w:ascii="Cambria" w:hAnsi="Cambria"/>
              </w:rPr>
              <w:t>Затворени са всички начални, основни и средни училища в страната. Отменени или отложени са широк спектър от културни и спортни прояви, както и събития от друг характер, включващи масово струпване на хора (в т.ч. международни форуми, траурни церемонии, търговски изложения и др.)</w:t>
            </w:r>
          </w:p>
          <w:p w14:paraId="7753B0EE" w14:textId="77777777" w:rsidR="00301491" w:rsidRPr="000A7D47" w:rsidRDefault="00301491" w:rsidP="00936D7B">
            <w:pPr>
              <w:spacing w:before="120" w:after="120"/>
              <w:jc w:val="center"/>
              <w:rPr>
                <w:rFonts w:ascii="Cambria" w:hAnsi="Cambria"/>
                <w:b/>
                <w:bCs/>
                <w:sz w:val="28"/>
                <w:szCs w:val="28"/>
              </w:rPr>
            </w:pPr>
          </w:p>
        </w:tc>
      </w:tr>
      <w:tr w:rsidR="00301491" w:rsidRPr="000A7D47" w14:paraId="05CCB80E" w14:textId="77777777" w:rsidTr="00022225">
        <w:trPr>
          <w:trHeight w:val="315"/>
        </w:trPr>
        <w:tc>
          <w:tcPr>
            <w:tcW w:w="4119" w:type="dxa"/>
            <w:gridSpan w:val="6"/>
            <w:tcBorders>
              <w:top w:val="single" w:sz="4" w:space="0" w:color="auto"/>
              <w:bottom w:val="single" w:sz="4" w:space="0" w:color="auto"/>
            </w:tcBorders>
            <w:shd w:val="clear" w:color="auto" w:fill="auto"/>
          </w:tcPr>
          <w:p w14:paraId="71C7B969" w14:textId="1A0B0A63" w:rsidR="00301491" w:rsidRPr="000A7D47" w:rsidRDefault="00301491" w:rsidP="00936D7B">
            <w:pPr>
              <w:spacing w:before="120" w:after="120"/>
              <w:jc w:val="center"/>
              <w:rPr>
                <w:rFonts w:ascii="Cambria" w:hAnsi="Cambria"/>
                <w:b/>
                <w:bCs/>
                <w:sz w:val="28"/>
                <w:szCs w:val="28"/>
              </w:rPr>
            </w:pPr>
            <w:r w:rsidRPr="000A7D47">
              <w:rPr>
                <w:rFonts w:ascii="Cambria" w:hAnsi="Cambria"/>
              </w:rPr>
              <w:t>Въведени ограничения/забрани за вносителите/износителите на стоки и услуги</w:t>
            </w:r>
          </w:p>
        </w:tc>
        <w:tc>
          <w:tcPr>
            <w:tcW w:w="6295" w:type="dxa"/>
            <w:gridSpan w:val="5"/>
            <w:tcBorders>
              <w:top w:val="single" w:sz="4" w:space="0" w:color="auto"/>
              <w:bottom w:val="single" w:sz="4" w:space="0" w:color="auto"/>
            </w:tcBorders>
            <w:shd w:val="clear" w:color="auto" w:fill="auto"/>
          </w:tcPr>
          <w:p w14:paraId="1620DD0B" w14:textId="6B7530D4" w:rsidR="00301491" w:rsidRPr="000A7D47" w:rsidRDefault="00301491" w:rsidP="00936D7B">
            <w:pPr>
              <w:spacing w:before="120" w:after="120"/>
              <w:jc w:val="center"/>
              <w:rPr>
                <w:rFonts w:ascii="Cambria" w:hAnsi="Cambria"/>
                <w:bCs/>
              </w:rPr>
            </w:pPr>
            <w:r w:rsidRPr="000A7D47">
              <w:rPr>
                <w:rFonts w:ascii="Cambria" w:hAnsi="Cambria"/>
                <w:bCs/>
              </w:rPr>
              <w:t>Няма официална информация</w:t>
            </w:r>
          </w:p>
        </w:tc>
      </w:tr>
      <w:tr w:rsidR="00301491" w:rsidRPr="000A7D47" w14:paraId="73A31243" w14:textId="77777777" w:rsidTr="00D72636">
        <w:trPr>
          <w:trHeight w:val="555"/>
        </w:trPr>
        <w:tc>
          <w:tcPr>
            <w:tcW w:w="10414" w:type="dxa"/>
            <w:gridSpan w:val="11"/>
            <w:tcBorders>
              <w:top w:val="single" w:sz="4" w:space="0" w:color="auto"/>
            </w:tcBorders>
            <w:shd w:val="clear" w:color="auto" w:fill="D9D9D9" w:themeFill="background1" w:themeFillShade="D9"/>
          </w:tcPr>
          <w:p w14:paraId="37167569" w14:textId="70EAE039" w:rsidR="00301491" w:rsidRPr="000A7D47" w:rsidRDefault="00301491" w:rsidP="00936D7B">
            <w:pPr>
              <w:spacing w:before="120" w:after="120"/>
              <w:jc w:val="center"/>
              <w:rPr>
                <w:rFonts w:ascii="Cambria" w:hAnsi="Cambria"/>
                <w:b/>
                <w:bCs/>
                <w:sz w:val="28"/>
                <w:szCs w:val="28"/>
              </w:rPr>
            </w:pPr>
            <w:r w:rsidRPr="000A7D47">
              <w:rPr>
                <w:rFonts w:ascii="Cambria" w:hAnsi="Cambria"/>
                <w:b/>
                <w:bCs/>
                <w:sz w:val="28"/>
                <w:szCs w:val="28"/>
              </w:rPr>
              <w:t>АВСТРАЛИЯ И НОВА ЗЕЛАНДИЯ</w:t>
            </w:r>
          </w:p>
        </w:tc>
      </w:tr>
      <w:tr w:rsidR="00301491" w:rsidRPr="000A7D47" w14:paraId="76E9C8E4" w14:textId="77777777" w:rsidTr="00601691">
        <w:trPr>
          <w:trHeight w:val="636"/>
        </w:trPr>
        <w:tc>
          <w:tcPr>
            <w:tcW w:w="2857" w:type="dxa"/>
            <w:gridSpan w:val="2"/>
          </w:tcPr>
          <w:p w14:paraId="1C0A1E8F" w14:textId="77777777" w:rsidR="00301491" w:rsidRPr="000A7D47" w:rsidRDefault="00301491" w:rsidP="00936D7B">
            <w:pPr>
              <w:spacing w:before="120" w:after="120"/>
              <w:rPr>
                <w:rFonts w:ascii="Cambria" w:hAnsi="Cambria" w:cstheme="minorHAnsi"/>
              </w:rPr>
            </w:pPr>
            <w:r w:rsidRPr="000A7D47">
              <w:rPr>
                <w:rFonts w:ascii="Cambria" w:hAnsi="Cambria" w:cstheme="minorHAnsi"/>
              </w:rPr>
              <w:t xml:space="preserve">Въведени мерки по отношение режима на влизане и излизане </w:t>
            </w:r>
          </w:p>
        </w:tc>
        <w:tc>
          <w:tcPr>
            <w:tcW w:w="7557" w:type="dxa"/>
            <w:gridSpan w:val="9"/>
          </w:tcPr>
          <w:p w14:paraId="4B1C9B9C" w14:textId="4C8FBB1F" w:rsidR="007037EE" w:rsidRPr="007037EE" w:rsidRDefault="00301491" w:rsidP="007037EE">
            <w:pPr>
              <w:spacing w:line="300" w:lineRule="auto"/>
              <w:jc w:val="both"/>
              <w:rPr>
                <w:rFonts w:ascii="Cambria" w:hAnsi="Cambria" w:cstheme="minorHAnsi"/>
                <w:iCs/>
                <w:color w:val="000000"/>
              </w:rPr>
            </w:pPr>
            <w:r w:rsidRPr="007037EE">
              <w:rPr>
                <w:rFonts w:ascii="Cambria" w:eastAsia="Times New Roman" w:hAnsi="Cambria" w:cstheme="minorHAnsi"/>
                <w:b/>
                <w:bCs/>
                <w:color w:val="000000"/>
                <w:lang w:eastAsia="bg-BG"/>
              </w:rPr>
              <w:t>АВСТРАЛИЯ</w:t>
            </w:r>
            <w:r w:rsidRPr="007037EE">
              <w:rPr>
                <w:rFonts w:ascii="Cambria" w:eastAsia="Times New Roman" w:hAnsi="Cambria" w:cstheme="minorHAnsi"/>
                <w:color w:val="000000"/>
                <w:lang w:eastAsia="bg-BG"/>
              </w:rPr>
              <w:t> –</w:t>
            </w:r>
            <w:r w:rsidRPr="007037EE">
              <w:rPr>
                <w:rFonts w:ascii="Cambria" w:hAnsi="Cambria" w:cstheme="minorHAnsi"/>
                <w:iCs/>
                <w:color w:val="000000"/>
              </w:rPr>
              <w:t xml:space="preserve"> </w:t>
            </w:r>
            <w:r w:rsidR="007037EE" w:rsidRPr="007037EE">
              <w:rPr>
                <w:rFonts w:ascii="Cambria" w:hAnsi="Cambria" w:cstheme="minorHAnsi"/>
                <w:iCs/>
                <w:color w:val="000000"/>
              </w:rPr>
              <w:t>Не се допускат на австралийска територия лица, които в последните 14 дни са отпътували или преминали транзитно през Китай, Иран, Република Корея и Италия, с изключение на австралийски граждани, постоянно пребиваващи в Австралия, новозеландски граждани с жителство в Австралия, преки роднини на австралийски граждани и постоянно пребиваващи, в т.ч. съпрузи, деца и настойници. (Изключение се прави за ученици 11 и 12 клас в австралийски училища, намиращи се в Китай при въвеждането на мерките.).</w:t>
            </w:r>
          </w:p>
          <w:p w14:paraId="410A797D" w14:textId="02DC3270" w:rsidR="007037EE" w:rsidRPr="007037EE" w:rsidRDefault="007037EE" w:rsidP="007037EE">
            <w:pPr>
              <w:spacing w:line="300" w:lineRule="auto"/>
              <w:jc w:val="both"/>
              <w:rPr>
                <w:rFonts w:ascii="Cambria" w:hAnsi="Cambria" w:cstheme="minorHAnsi"/>
                <w:iCs/>
                <w:color w:val="000000"/>
              </w:rPr>
            </w:pPr>
            <w:r w:rsidRPr="007037EE">
              <w:rPr>
                <w:rFonts w:ascii="Cambria" w:hAnsi="Cambria" w:cstheme="minorHAnsi"/>
                <w:iCs/>
                <w:color w:val="000000"/>
              </w:rPr>
              <w:t>Абсолютно всички, пристигащи в Австралия (австралийски и чужди граждани) са длъжни да се самоизолират (да се поставят под доброволна карантина) за 14 дни от датата на пристигане. Неспазване на тази мярка се наказва с тежки глоби (до 50 хил. австралийски долара) или депортиране. Усилени мерки на ГКПП.</w:t>
            </w:r>
          </w:p>
          <w:p w14:paraId="0F43FD3E" w14:textId="77777777" w:rsidR="007037EE" w:rsidRPr="007037EE" w:rsidRDefault="00301491" w:rsidP="007037EE">
            <w:pPr>
              <w:spacing w:line="300" w:lineRule="auto"/>
              <w:jc w:val="both"/>
              <w:rPr>
                <w:rFonts w:ascii="Cambria" w:hAnsi="Cambria" w:cstheme="minorHAnsi"/>
                <w:iCs/>
                <w:color w:val="000000"/>
              </w:rPr>
            </w:pPr>
            <w:r w:rsidRPr="007037EE">
              <w:rPr>
                <w:rFonts w:ascii="Cambria" w:eastAsia="Times New Roman" w:hAnsi="Cambria" w:cstheme="minorHAnsi"/>
                <w:b/>
                <w:bCs/>
                <w:iCs/>
                <w:color w:val="000000"/>
                <w:lang w:eastAsia="bg-BG"/>
              </w:rPr>
              <w:t>НОВА ЗЕЛАНДИЯ</w:t>
            </w:r>
            <w:r w:rsidRPr="007037EE">
              <w:rPr>
                <w:rFonts w:ascii="Cambria" w:eastAsia="Times New Roman" w:hAnsi="Cambria" w:cstheme="minorHAnsi"/>
                <w:iCs/>
                <w:color w:val="000000"/>
                <w:lang w:eastAsia="bg-BG"/>
              </w:rPr>
              <w:t> </w:t>
            </w:r>
            <w:r w:rsidR="007037EE" w:rsidRPr="007037EE">
              <w:rPr>
                <w:rFonts w:ascii="Cambria" w:hAnsi="Cambria" w:cstheme="minorHAnsi"/>
                <w:iCs/>
                <w:color w:val="000000"/>
              </w:rPr>
              <w:t>Не се допускат на новозеландска територия лица, които в последните 14 дни са отпътували или преминали транзитно през Китай, Иран, Република Корея и Италия, с изключение на новозеландски граждани и постоянно пребиваващи, преки роднини на новозеландски граждани и постоянно пребиваващи, в т.ч. съпрузи, деца и настойници. (Изключение се прави за ученици 11 и 12 клас в австралийски училища, намиращи се в Китай при въвеждането на мерките.);</w:t>
            </w:r>
          </w:p>
          <w:p w14:paraId="6A631A03" w14:textId="757B8FAB" w:rsidR="00301491" w:rsidRPr="007037EE" w:rsidRDefault="007037EE" w:rsidP="007037EE">
            <w:pPr>
              <w:spacing w:before="120" w:after="120"/>
              <w:rPr>
                <w:rFonts w:ascii="Cambria" w:hAnsi="Cambria" w:cstheme="minorHAnsi"/>
              </w:rPr>
            </w:pPr>
            <w:r w:rsidRPr="007037EE">
              <w:rPr>
                <w:rFonts w:ascii="Cambria" w:hAnsi="Cambria" w:cstheme="minorHAnsi"/>
                <w:iCs/>
                <w:color w:val="000000"/>
              </w:rPr>
              <w:t>Абсолютно всички, пристигащи в Нова Зеландия (новозеландски и чужди граждани) са длъжни да се самоизолират (да се поставят под доброволна карантина) за 14 дни от датата на пристигане. Неспазване на тази мярка се наказва с тежки глоби или депортиране. Засилени мерки на ГКПП</w:t>
            </w:r>
          </w:p>
        </w:tc>
      </w:tr>
      <w:tr w:rsidR="00301491" w:rsidRPr="000A7D47" w14:paraId="02BA7118" w14:textId="77777777" w:rsidTr="00601691">
        <w:trPr>
          <w:trHeight w:val="871"/>
        </w:trPr>
        <w:tc>
          <w:tcPr>
            <w:tcW w:w="2857" w:type="dxa"/>
            <w:gridSpan w:val="2"/>
          </w:tcPr>
          <w:p w14:paraId="01CCD0F0" w14:textId="49E39976" w:rsidR="00301491" w:rsidRPr="000A7D47" w:rsidRDefault="00301491" w:rsidP="00936D7B">
            <w:pPr>
              <w:spacing w:before="120" w:after="120"/>
              <w:rPr>
                <w:rFonts w:ascii="Cambria" w:hAnsi="Cambria" w:cstheme="minorHAnsi"/>
              </w:rPr>
            </w:pPr>
            <w:r w:rsidRPr="000A7D47">
              <w:rPr>
                <w:rFonts w:ascii="Cambria" w:hAnsi="Cambria" w:cstheme="minorHAnsi"/>
              </w:rPr>
              <w:t xml:space="preserve">Въведени мерки по отношение на влизане и излизане на транспортни средства (включително такива при транзитно преминаване)  </w:t>
            </w:r>
          </w:p>
        </w:tc>
        <w:tc>
          <w:tcPr>
            <w:tcW w:w="7557" w:type="dxa"/>
            <w:gridSpan w:val="9"/>
          </w:tcPr>
          <w:p w14:paraId="7F210042" w14:textId="77777777" w:rsidR="00301491" w:rsidRPr="007037EE" w:rsidRDefault="00301491" w:rsidP="00936D7B">
            <w:pPr>
              <w:spacing w:before="120" w:after="120"/>
              <w:rPr>
                <w:rStyle w:val="table0020gridchar"/>
                <w:rFonts w:ascii="Cambria" w:hAnsi="Cambria" w:cstheme="minorHAnsi"/>
                <w:color w:val="000000"/>
              </w:rPr>
            </w:pPr>
            <w:r w:rsidRPr="007037EE">
              <w:rPr>
                <w:rFonts w:ascii="Cambria" w:hAnsi="Cambria" w:cstheme="minorHAnsi"/>
                <w:color w:val="000000"/>
              </w:rPr>
              <w:t>В Австралия и Нова Зеландия практически не </w:t>
            </w:r>
            <w:r w:rsidRPr="007037EE">
              <w:rPr>
                <w:rStyle w:val="table0020gridchar"/>
                <w:rFonts w:ascii="Cambria" w:hAnsi="Cambria" w:cstheme="minorHAnsi"/>
                <w:color w:val="000000"/>
              </w:rPr>
              <w:t>е възможно да се влизне с МПС (с изключение на изключително редките случаи на използване на фериботна връзка от столицата на Източен Тимор – Дили до Дарвин).</w:t>
            </w:r>
          </w:p>
          <w:p w14:paraId="29782F47" w14:textId="5847031F" w:rsidR="007037EE" w:rsidRPr="007037EE" w:rsidRDefault="007037EE" w:rsidP="00936D7B">
            <w:pPr>
              <w:spacing w:before="120" w:after="120"/>
              <w:rPr>
                <w:rFonts w:ascii="Cambria" w:hAnsi="Cambria" w:cstheme="minorHAnsi"/>
              </w:rPr>
            </w:pPr>
            <w:r w:rsidRPr="007037EE">
              <w:rPr>
                <w:rFonts w:ascii="Cambria" w:hAnsi="Cambria"/>
              </w:rPr>
              <w:t>Забранено е акостирането на круизни кораби на австралийска и новозеландска територия.</w:t>
            </w:r>
          </w:p>
        </w:tc>
      </w:tr>
      <w:tr w:rsidR="00301491" w:rsidRPr="000A7D47" w14:paraId="4447CCD6" w14:textId="77777777" w:rsidTr="00601691">
        <w:trPr>
          <w:trHeight w:val="922"/>
        </w:trPr>
        <w:tc>
          <w:tcPr>
            <w:tcW w:w="2857" w:type="dxa"/>
            <w:gridSpan w:val="2"/>
          </w:tcPr>
          <w:p w14:paraId="459155F9" w14:textId="77777777" w:rsidR="00301491" w:rsidRPr="000A7D47" w:rsidRDefault="00301491" w:rsidP="00936D7B">
            <w:pPr>
              <w:spacing w:before="120" w:after="120"/>
              <w:rPr>
                <w:rFonts w:ascii="Cambria" w:hAnsi="Cambria" w:cstheme="minorHAnsi"/>
              </w:rPr>
            </w:pPr>
            <w:r w:rsidRPr="000A7D47">
              <w:rPr>
                <w:rFonts w:ascii="Cambria" w:hAnsi="Cambria" w:cstheme="minorHAnsi"/>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57" w:type="dxa"/>
            <w:gridSpan w:val="9"/>
          </w:tcPr>
          <w:p w14:paraId="739C0A65" w14:textId="7236A240" w:rsidR="00301491" w:rsidRPr="007037EE" w:rsidRDefault="00301491" w:rsidP="00936D7B">
            <w:pPr>
              <w:spacing w:before="120" w:after="120"/>
              <w:rPr>
                <w:rFonts w:ascii="Cambria" w:hAnsi="Cambria" w:cstheme="minorHAnsi"/>
              </w:rPr>
            </w:pPr>
            <w:r w:rsidRPr="007037EE">
              <w:rPr>
                <w:rFonts w:ascii="Cambria" w:hAnsi="Cambria" w:cstheme="minorHAnsi"/>
                <w:color w:val="000000"/>
              </w:rPr>
              <w:t>На този етап не разполагаме с информация за о</w:t>
            </w:r>
            <w:r w:rsidRPr="007037EE">
              <w:rPr>
                <w:rStyle w:val="table0020gridchar"/>
                <w:rFonts w:ascii="Cambria" w:hAnsi="Cambria" w:cstheme="minorHAnsi"/>
                <w:color w:val="000000"/>
              </w:rPr>
              <w:t>граничения при излизане от Австралия и Нова Зеландия.</w:t>
            </w:r>
          </w:p>
        </w:tc>
      </w:tr>
      <w:tr w:rsidR="00301491" w:rsidRPr="000A7D47" w14:paraId="0829AE0D" w14:textId="77777777" w:rsidTr="00601691">
        <w:trPr>
          <w:trHeight w:val="618"/>
        </w:trPr>
        <w:tc>
          <w:tcPr>
            <w:tcW w:w="2857" w:type="dxa"/>
            <w:gridSpan w:val="2"/>
          </w:tcPr>
          <w:p w14:paraId="118A093C" w14:textId="77777777" w:rsidR="00301491" w:rsidRPr="000A7D47" w:rsidRDefault="00301491" w:rsidP="00936D7B">
            <w:pPr>
              <w:spacing w:before="120" w:after="120"/>
              <w:rPr>
                <w:rFonts w:ascii="Cambria" w:hAnsi="Cambria" w:cstheme="minorHAnsi"/>
              </w:rPr>
            </w:pPr>
            <w:r w:rsidRPr="000A7D47">
              <w:rPr>
                <w:rFonts w:ascii="Cambria" w:hAnsi="Cambria" w:cstheme="minorHAnsi"/>
              </w:rPr>
              <w:t>Въведени карантинни / ограничителни мерки за гражданите</w:t>
            </w:r>
          </w:p>
        </w:tc>
        <w:tc>
          <w:tcPr>
            <w:tcW w:w="7557" w:type="dxa"/>
            <w:gridSpan w:val="9"/>
          </w:tcPr>
          <w:p w14:paraId="39C3D6ED" w14:textId="54D05B2F" w:rsidR="007037EE" w:rsidRPr="007037EE" w:rsidRDefault="00301491" w:rsidP="007037EE">
            <w:pPr>
              <w:spacing w:line="300" w:lineRule="auto"/>
              <w:jc w:val="both"/>
              <w:rPr>
                <w:rStyle w:val="table0020gridchar"/>
                <w:rFonts w:ascii="Cambria" w:hAnsi="Cambria" w:cstheme="minorHAnsi"/>
                <w:color w:val="000000"/>
              </w:rPr>
            </w:pPr>
            <w:r w:rsidRPr="007037EE">
              <w:rPr>
                <w:rFonts w:ascii="Cambria" w:eastAsia="Times New Roman" w:hAnsi="Cambria" w:cstheme="minorHAnsi"/>
                <w:b/>
                <w:bCs/>
                <w:color w:val="000000"/>
                <w:lang w:eastAsia="bg-BG"/>
              </w:rPr>
              <w:t>АВСТРАЛИЯ</w:t>
            </w:r>
            <w:r w:rsidR="007037EE" w:rsidRPr="007037EE">
              <w:rPr>
                <w:rFonts w:ascii="Cambria" w:eastAsia="Times New Roman" w:hAnsi="Cambria" w:cstheme="minorHAnsi"/>
                <w:b/>
                <w:bCs/>
                <w:color w:val="000000"/>
                <w:lang w:eastAsia="bg-BG"/>
              </w:rPr>
              <w:t>:</w:t>
            </w:r>
            <w:r w:rsidRPr="007037EE">
              <w:rPr>
                <w:rFonts w:ascii="Cambria" w:eastAsia="Times New Roman" w:hAnsi="Cambria" w:cstheme="minorHAnsi"/>
                <w:color w:val="000000"/>
                <w:lang w:eastAsia="bg-BG"/>
              </w:rPr>
              <w:t> </w:t>
            </w:r>
            <w:r w:rsidR="007037EE" w:rsidRPr="007037EE">
              <w:rPr>
                <w:rStyle w:val="table0020gridchar"/>
                <w:rFonts w:ascii="Cambria" w:hAnsi="Cambria" w:cstheme="minorHAnsi"/>
                <w:color w:val="000000"/>
              </w:rPr>
              <w:t>Въведено е извънредно положение в сферата на здравеопазването в Австралийската столична територия (Канбера), като се очаква същото да бъде предприето и от другите щати и територии. Мярката дава по-широки правомощия на главния здравен инспектор в Канбера да прилага мерки за ограничаване на заразата, в т.ч. чрез налагане на карантина на отделни лица и евентуално - цели райони, да налага глоби за неизпълнение на разпорежданията на властите и др.</w:t>
            </w:r>
          </w:p>
          <w:p w14:paraId="29191352" w14:textId="77777777" w:rsidR="007037EE" w:rsidRPr="007037EE" w:rsidRDefault="007037EE" w:rsidP="007037EE">
            <w:pPr>
              <w:spacing w:line="300" w:lineRule="auto"/>
              <w:jc w:val="both"/>
              <w:rPr>
                <w:rStyle w:val="table0020gridchar"/>
                <w:rFonts w:ascii="Cambria" w:hAnsi="Cambria" w:cstheme="minorHAnsi"/>
                <w:color w:val="000000"/>
              </w:rPr>
            </w:pPr>
            <w:r w:rsidRPr="007037EE">
              <w:rPr>
                <w:rStyle w:val="table0020gridchar"/>
                <w:rFonts w:ascii="Cambria" w:hAnsi="Cambria" w:cstheme="minorHAnsi"/>
                <w:color w:val="000000"/>
              </w:rPr>
              <w:t>За цяла Австралия важи забрана за провеждане на обществени мероприятия, на които се събират повече от 500 души. Училищата остават отворени. Счита се, че затварянето им може да има обратен ефект, тъй като учениците, вместо да са в контролирана среда, ще прекарват повече време по площадки, обществени места и ще се срещат със свои роднини. Предстоят нови ограничения, касаещи кина, барове и др.</w:t>
            </w:r>
          </w:p>
          <w:p w14:paraId="43D0EE33" w14:textId="3C8B7689" w:rsidR="007037EE" w:rsidRPr="007037EE" w:rsidRDefault="007037EE" w:rsidP="007037EE">
            <w:pPr>
              <w:spacing w:line="300" w:lineRule="auto"/>
              <w:jc w:val="both"/>
              <w:rPr>
                <w:rStyle w:val="table0020gridchar"/>
                <w:rFonts w:ascii="Cambria" w:hAnsi="Cambria" w:cstheme="minorHAnsi"/>
                <w:color w:val="000000"/>
              </w:rPr>
            </w:pPr>
            <w:r w:rsidRPr="007037EE">
              <w:rPr>
                <w:rStyle w:val="table0020gridchar"/>
                <w:rFonts w:ascii="Cambria" w:hAnsi="Cambria" w:cstheme="minorHAnsi"/>
                <w:color w:val="000000"/>
              </w:rPr>
              <w:t>Издирват се хора, за които се предполага, че са заразени.</w:t>
            </w:r>
          </w:p>
          <w:p w14:paraId="414F03F4" w14:textId="208498F6" w:rsidR="007037EE" w:rsidRPr="007037EE" w:rsidRDefault="007037EE" w:rsidP="007037EE">
            <w:pPr>
              <w:spacing w:line="300" w:lineRule="auto"/>
              <w:jc w:val="both"/>
              <w:rPr>
                <w:rStyle w:val="table0020gridchar"/>
                <w:rFonts w:ascii="Cambria" w:hAnsi="Cambria" w:cstheme="minorHAnsi"/>
                <w:color w:val="000000"/>
              </w:rPr>
            </w:pPr>
            <w:r w:rsidRPr="007037EE">
              <w:rPr>
                <w:rStyle w:val="table0020gridchar"/>
                <w:rFonts w:ascii="Cambria" w:hAnsi="Cambria" w:cstheme="minorHAnsi"/>
                <w:color w:val="000000"/>
              </w:rPr>
              <w:t>Хората, които са били в контакт с потвърден случай, следва да се самоизолират за 14 дни.</w:t>
            </w:r>
          </w:p>
          <w:p w14:paraId="093256F3" w14:textId="345A0DF4" w:rsidR="00301491" w:rsidRPr="007037EE" w:rsidRDefault="00301491" w:rsidP="00936D7B">
            <w:pPr>
              <w:spacing w:before="120" w:after="120"/>
              <w:rPr>
                <w:rFonts w:ascii="Cambria" w:hAnsi="Cambria"/>
              </w:rPr>
            </w:pPr>
            <w:r w:rsidRPr="007037EE">
              <w:rPr>
                <w:rFonts w:ascii="Cambria" w:eastAsia="Times New Roman" w:hAnsi="Cambria" w:cstheme="minorHAnsi"/>
                <w:b/>
                <w:bCs/>
                <w:color w:val="000000"/>
                <w:lang w:eastAsia="bg-BG"/>
              </w:rPr>
              <w:t>НОВА ЗЕЛАНДИЯ</w:t>
            </w:r>
            <w:r w:rsidR="007037EE" w:rsidRPr="007037EE">
              <w:rPr>
                <w:rFonts w:ascii="Cambria" w:eastAsia="Times New Roman" w:hAnsi="Cambria" w:cstheme="minorHAnsi"/>
                <w:color w:val="000000"/>
                <w:lang w:eastAsia="bg-BG"/>
              </w:rPr>
              <w:t xml:space="preserve"> : </w:t>
            </w:r>
            <w:r w:rsidR="007037EE" w:rsidRPr="007037EE">
              <w:rPr>
                <w:rFonts w:ascii="Cambria" w:hAnsi="Cambria"/>
              </w:rPr>
              <w:t xml:space="preserve">Хората, които са били в контакт с потвърден случай следва да се самоизолират за 14 дни. Приведен в изпълнение е „Националният пандемичен план“, на този етап във фаза „недопускане на навлизане на вируса в страната“. </w:t>
            </w:r>
            <w:r w:rsidR="007037EE" w:rsidRPr="007037EE">
              <w:rPr>
                <w:rFonts w:ascii="Cambria" w:hAnsi="Cambria"/>
                <w:lang w:eastAsia="ja-JP"/>
              </w:rPr>
              <w:t>Забранени са обществени мероприятия, на които се събират повече от 500 души.</w:t>
            </w:r>
          </w:p>
          <w:p w14:paraId="0E059B76" w14:textId="0747CEF2" w:rsidR="00301491" w:rsidRPr="007037EE" w:rsidRDefault="00301491" w:rsidP="00936D7B">
            <w:pPr>
              <w:spacing w:before="120" w:after="120"/>
              <w:rPr>
                <w:rFonts w:ascii="Cambria" w:hAnsi="Cambria" w:cstheme="minorHAnsi"/>
              </w:rPr>
            </w:pPr>
          </w:p>
        </w:tc>
      </w:tr>
      <w:tr w:rsidR="00301491" w:rsidRPr="000A7D47" w14:paraId="4BF4A966" w14:textId="77777777" w:rsidTr="00601691">
        <w:trPr>
          <w:trHeight w:val="870"/>
        </w:trPr>
        <w:tc>
          <w:tcPr>
            <w:tcW w:w="2857" w:type="dxa"/>
            <w:gridSpan w:val="2"/>
          </w:tcPr>
          <w:p w14:paraId="4206D455" w14:textId="77777777" w:rsidR="00301491" w:rsidRPr="000A7D47" w:rsidRDefault="00301491" w:rsidP="00936D7B">
            <w:pPr>
              <w:spacing w:before="120" w:after="120"/>
              <w:rPr>
                <w:rFonts w:ascii="Cambria" w:hAnsi="Cambria" w:cstheme="minorHAnsi"/>
              </w:rPr>
            </w:pPr>
            <w:r w:rsidRPr="000A7D47">
              <w:rPr>
                <w:rFonts w:ascii="Cambria" w:hAnsi="Cambria" w:cstheme="minorHAnsi"/>
              </w:rPr>
              <w:t>Въведени ограничения/забрани за вносителите/износителите на стоки и услуги</w:t>
            </w:r>
          </w:p>
        </w:tc>
        <w:tc>
          <w:tcPr>
            <w:tcW w:w="7557" w:type="dxa"/>
            <w:gridSpan w:val="9"/>
          </w:tcPr>
          <w:p w14:paraId="1B0C8FC8" w14:textId="0EFC50F2" w:rsidR="00301491" w:rsidRPr="000A7D47" w:rsidRDefault="00301491" w:rsidP="00936D7B">
            <w:pPr>
              <w:spacing w:before="120" w:after="120"/>
              <w:rPr>
                <w:rFonts w:ascii="Cambria" w:hAnsi="Cambria" w:cstheme="minorHAnsi"/>
              </w:rPr>
            </w:pPr>
            <w:r w:rsidRPr="000A7D47">
              <w:rPr>
                <w:rFonts w:ascii="Cambria" w:hAnsi="Cambria" w:cstheme="minorHAnsi"/>
              </w:rPr>
              <w:t>На този етап не е налична информация за такива ограничения от страна на Австралия и Нова Зеландия.</w:t>
            </w:r>
          </w:p>
        </w:tc>
      </w:tr>
    </w:tbl>
    <w:p w14:paraId="41E4BF8E" w14:textId="77777777" w:rsidR="007061ED" w:rsidRPr="000A7D47" w:rsidRDefault="007061ED" w:rsidP="00046119">
      <w:pPr>
        <w:spacing w:before="120" w:after="120" w:line="240" w:lineRule="auto"/>
        <w:rPr>
          <w:rFonts w:ascii="Cambria" w:hAnsi="Cambria"/>
        </w:rPr>
      </w:pPr>
    </w:p>
    <w:sectPr w:rsidR="007061ED" w:rsidRPr="000A7D47" w:rsidSect="00587F71">
      <w:pgSz w:w="11906" w:h="16838"/>
      <w:pgMar w:top="900" w:right="926"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4584D" w14:textId="77777777" w:rsidR="00D5070B" w:rsidRDefault="00D5070B" w:rsidP="005940EF">
      <w:pPr>
        <w:spacing w:after="0" w:line="240" w:lineRule="auto"/>
      </w:pPr>
      <w:r>
        <w:separator/>
      </w:r>
    </w:p>
  </w:endnote>
  <w:endnote w:type="continuationSeparator" w:id="0">
    <w:p w14:paraId="47D935AD" w14:textId="77777777" w:rsidR="00D5070B" w:rsidRDefault="00D5070B" w:rsidP="0059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4A3C" w14:textId="77777777" w:rsidR="00D5070B" w:rsidRDefault="00D5070B" w:rsidP="005940EF">
      <w:pPr>
        <w:spacing w:after="0" w:line="240" w:lineRule="auto"/>
      </w:pPr>
      <w:r>
        <w:separator/>
      </w:r>
    </w:p>
  </w:footnote>
  <w:footnote w:type="continuationSeparator" w:id="0">
    <w:p w14:paraId="55A4F264" w14:textId="77777777" w:rsidR="00D5070B" w:rsidRDefault="00D5070B" w:rsidP="00594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45D"/>
    <w:multiLevelType w:val="hybridMultilevel"/>
    <w:tmpl w:val="64EE9526"/>
    <w:lvl w:ilvl="0" w:tplc="88BE709A">
      <w:numFmt w:val="bullet"/>
      <w:lvlText w:val="-"/>
      <w:lvlJc w:val="left"/>
      <w:pPr>
        <w:ind w:left="720" w:hanging="360"/>
      </w:pPr>
      <w:rPr>
        <w:rFonts w:ascii="Calibri" w:eastAsia="Times New Roman" w:hAnsi="Calibri"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05193678"/>
    <w:multiLevelType w:val="hybridMultilevel"/>
    <w:tmpl w:val="074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53D16"/>
    <w:multiLevelType w:val="hybridMultilevel"/>
    <w:tmpl w:val="765291BE"/>
    <w:lvl w:ilvl="0" w:tplc="48C2CA38">
      <w:numFmt w:val="bullet"/>
      <w:lvlText w:val="-"/>
      <w:lvlJc w:val="left"/>
      <w:pPr>
        <w:ind w:left="1068" w:hanging="360"/>
      </w:pPr>
      <w:rPr>
        <w:rFonts w:ascii="Cambria" w:eastAsia="Times New Roman" w:hAnsi="Cambria"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3" w15:restartNumberingAfterBreak="0">
    <w:nsid w:val="07A213D2"/>
    <w:multiLevelType w:val="hybridMultilevel"/>
    <w:tmpl w:val="3744B0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BA67EB7"/>
    <w:multiLevelType w:val="hybridMultilevel"/>
    <w:tmpl w:val="900CC29A"/>
    <w:lvl w:ilvl="0" w:tplc="A4FAB386">
      <w:start w:val="1"/>
      <w:numFmt w:val="bullet"/>
      <w:lvlText w:val="-"/>
      <w:lvlJc w:val="left"/>
      <w:pPr>
        <w:ind w:left="2520" w:hanging="360"/>
      </w:pPr>
      <w:rPr>
        <w:rFonts w:ascii="Cambria" w:eastAsiaTheme="minorHAnsi" w:hAnsi="Cambria" w:cstheme="minorBidi"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5" w15:restartNumberingAfterBreak="0">
    <w:nsid w:val="1167525C"/>
    <w:multiLevelType w:val="multilevel"/>
    <w:tmpl w:val="C658C6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B7FC8"/>
    <w:multiLevelType w:val="hybridMultilevel"/>
    <w:tmpl w:val="61383E08"/>
    <w:lvl w:ilvl="0" w:tplc="E5D6D860">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4F3D16"/>
    <w:multiLevelType w:val="hybridMultilevel"/>
    <w:tmpl w:val="6D7A4718"/>
    <w:lvl w:ilvl="0" w:tplc="D7F45D5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EE61B18"/>
    <w:multiLevelType w:val="hybridMultilevel"/>
    <w:tmpl w:val="8BC2151E"/>
    <w:lvl w:ilvl="0" w:tplc="C688E52C">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9" w15:restartNumberingAfterBreak="0">
    <w:nsid w:val="1F5C4F39"/>
    <w:multiLevelType w:val="hybridMultilevel"/>
    <w:tmpl w:val="8F04038E"/>
    <w:lvl w:ilvl="0" w:tplc="7BCCD79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D637B0"/>
    <w:multiLevelType w:val="hybridMultilevel"/>
    <w:tmpl w:val="58262CD8"/>
    <w:lvl w:ilvl="0" w:tplc="75F80A52">
      <w:start w:val="55"/>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637842"/>
    <w:multiLevelType w:val="hybridMultilevel"/>
    <w:tmpl w:val="E95ACBE0"/>
    <w:lvl w:ilvl="0" w:tplc="D08037A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E0237"/>
    <w:multiLevelType w:val="hybridMultilevel"/>
    <w:tmpl w:val="5B88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175EC"/>
    <w:multiLevelType w:val="hybridMultilevel"/>
    <w:tmpl w:val="7310903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4" w15:restartNumberingAfterBreak="0">
    <w:nsid w:val="34765187"/>
    <w:multiLevelType w:val="hybridMultilevel"/>
    <w:tmpl w:val="ED4AEF6C"/>
    <w:lvl w:ilvl="0" w:tplc="F42258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380883"/>
    <w:multiLevelType w:val="hybridMultilevel"/>
    <w:tmpl w:val="8D626E8A"/>
    <w:lvl w:ilvl="0" w:tplc="0402000B">
      <w:start w:val="1"/>
      <w:numFmt w:val="bullet"/>
      <w:lvlText w:val=""/>
      <w:lvlJc w:val="left"/>
      <w:pPr>
        <w:ind w:left="1890" w:hanging="360"/>
      </w:pPr>
      <w:rPr>
        <w:rFonts w:ascii="Wingdings" w:hAnsi="Wingdings" w:hint="default"/>
      </w:rPr>
    </w:lvl>
    <w:lvl w:ilvl="1" w:tplc="04020003" w:tentative="1">
      <w:start w:val="1"/>
      <w:numFmt w:val="bullet"/>
      <w:lvlText w:val="o"/>
      <w:lvlJc w:val="left"/>
      <w:pPr>
        <w:ind w:left="2610" w:hanging="360"/>
      </w:pPr>
      <w:rPr>
        <w:rFonts w:ascii="Courier New" w:hAnsi="Courier New" w:cs="Courier New" w:hint="default"/>
      </w:rPr>
    </w:lvl>
    <w:lvl w:ilvl="2" w:tplc="04020005" w:tentative="1">
      <w:start w:val="1"/>
      <w:numFmt w:val="bullet"/>
      <w:lvlText w:val=""/>
      <w:lvlJc w:val="left"/>
      <w:pPr>
        <w:ind w:left="3330" w:hanging="360"/>
      </w:pPr>
      <w:rPr>
        <w:rFonts w:ascii="Wingdings" w:hAnsi="Wingdings" w:hint="default"/>
      </w:rPr>
    </w:lvl>
    <w:lvl w:ilvl="3" w:tplc="04020001" w:tentative="1">
      <w:start w:val="1"/>
      <w:numFmt w:val="bullet"/>
      <w:lvlText w:val=""/>
      <w:lvlJc w:val="left"/>
      <w:pPr>
        <w:ind w:left="4050" w:hanging="360"/>
      </w:pPr>
      <w:rPr>
        <w:rFonts w:ascii="Symbol" w:hAnsi="Symbol" w:hint="default"/>
      </w:rPr>
    </w:lvl>
    <w:lvl w:ilvl="4" w:tplc="04020003" w:tentative="1">
      <w:start w:val="1"/>
      <w:numFmt w:val="bullet"/>
      <w:lvlText w:val="o"/>
      <w:lvlJc w:val="left"/>
      <w:pPr>
        <w:ind w:left="4770" w:hanging="360"/>
      </w:pPr>
      <w:rPr>
        <w:rFonts w:ascii="Courier New" w:hAnsi="Courier New" w:cs="Courier New" w:hint="default"/>
      </w:rPr>
    </w:lvl>
    <w:lvl w:ilvl="5" w:tplc="04020005" w:tentative="1">
      <w:start w:val="1"/>
      <w:numFmt w:val="bullet"/>
      <w:lvlText w:val=""/>
      <w:lvlJc w:val="left"/>
      <w:pPr>
        <w:ind w:left="5490" w:hanging="360"/>
      </w:pPr>
      <w:rPr>
        <w:rFonts w:ascii="Wingdings" w:hAnsi="Wingdings" w:hint="default"/>
      </w:rPr>
    </w:lvl>
    <w:lvl w:ilvl="6" w:tplc="04020001" w:tentative="1">
      <w:start w:val="1"/>
      <w:numFmt w:val="bullet"/>
      <w:lvlText w:val=""/>
      <w:lvlJc w:val="left"/>
      <w:pPr>
        <w:ind w:left="6210" w:hanging="360"/>
      </w:pPr>
      <w:rPr>
        <w:rFonts w:ascii="Symbol" w:hAnsi="Symbol" w:hint="default"/>
      </w:rPr>
    </w:lvl>
    <w:lvl w:ilvl="7" w:tplc="04020003" w:tentative="1">
      <w:start w:val="1"/>
      <w:numFmt w:val="bullet"/>
      <w:lvlText w:val="o"/>
      <w:lvlJc w:val="left"/>
      <w:pPr>
        <w:ind w:left="6930" w:hanging="360"/>
      </w:pPr>
      <w:rPr>
        <w:rFonts w:ascii="Courier New" w:hAnsi="Courier New" w:cs="Courier New" w:hint="default"/>
      </w:rPr>
    </w:lvl>
    <w:lvl w:ilvl="8" w:tplc="04020005" w:tentative="1">
      <w:start w:val="1"/>
      <w:numFmt w:val="bullet"/>
      <w:lvlText w:val=""/>
      <w:lvlJc w:val="left"/>
      <w:pPr>
        <w:ind w:left="7650" w:hanging="360"/>
      </w:pPr>
      <w:rPr>
        <w:rFonts w:ascii="Wingdings" w:hAnsi="Wingdings" w:hint="default"/>
      </w:rPr>
    </w:lvl>
  </w:abstractNum>
  <w:abstractNum w:abstractNumId="16" w15:restartNumberingAfterBreak="0">
    <w:nsid w:val="39827FF5"/>
    <w:multiLevelType w:val="hybridMultilevel"/>
    <w:tmpl w:val="6A2693A4"/>
    <w:lvl w:ilvl="0" w:tplc="5E348C64">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B46925"/>
    <w:multiLevelType w:val="hybridMultilevel"/>
    <w:tmpl w:val="BD90C676"/>
    <w:lvl w:ilvl="0" w:tplc="88D007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3051C"/>
    <w:multiLevelType w:val="hybridMultilevel"/>
    <w:tmpl w:val="755A618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15:restartNumberingAfterBreak="0">
    <w:nsid w:val="43281022"/>
    <w:multiLevelType w:val="hybridMultilevel"/>
    <w:tmpl w:val="8BF23340"/>
    <w:lvl w:ilvl="0" w:tplc="A7D4EE90">
      <w:numFmt w:val="bullet"/>
      <w:lvlText w:val="-"/>
      <w:lvlJc w:val="left"/>
      <w:pPr>
        <w:ind w:left="405" w:hanging="360"/>
      </w:pPr>
      <w:rPr>
        <w:rFonts w:ascii="Calibri" w:eastAsiaTheme="minorHAnsi" w:hAnsi="Calibri" w:cstheme="minorBidi"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501F7E6E"/>
    <w:multiLevelType w:val="hybridMultilevel"/>
    <w:tmpl w:val="75AE2E56"/>
    <w:lvl w:ilvl="0" w:tplc="4A1C84AE">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1" w15:restartNumberingAfterBreak="0">
    <w:nsid w:val="514A43DA"/>
    <w:multiLevelType w:val="hybridMultilevel"/>
    <w:tmpl w:val="AB266DDA"/>
    <w:lvl w:ilvl="0" w:tplc="C7F44EA6">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91E0AEC"/>
    <w:multiLevelType w:val="hybridMultilevel"/>
    <w:tmpl w:val="E7400350"/>
    <w:lvl w:ilvl="0" w:tplc="726E43BC">
      <w:numFmt w:val="bullet"/>
      <w:lvlText w:val="-"/>
      <w:lvlJc w:val="left"/>
      <w:pPr>
        <w:ind w:left="360" w:hanging="360"/>
      </w:pPr>
      <w:rPr>
        <w:rFonts w:ascii="Cambria" w:eastAsia="Times New Roman"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98A3C1E"/>
    <w:multiLevelType w:val="hybridMultilevel"/>
    <w:tmpl w:val="96B40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9E917B9"/>
    <w:multiLevelType w:val="hybridMultilevel"/>
    <w:tmpl w:val="80826BF6"/>
    <w:lvl w:ilvl="0" w:tplc="55A864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574EDB"/>
    <w:multiLevelType w:val="hybridMultilevel"/>
    <w:tmpl w:val="03CABCEE"/>
    <w:lvl w:ilvl="0" w:tplc="BBFA014C">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3934FA3"/>
    <w:multiLevelType w:val="hybridMultilevel"/>
    <w:tmpl w:val="5C48AF3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15:restartNumberingAfterBreak="0">
    <w:nsid w:val="6A102802"/>
    <w:multiLevelType w:val="hybridMultilevel"/>
    <w:tmpl w:val="91D88556"/>
    <w:lvl w:ilvl="0" w:tplc="2F2E6D6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802DCA"/>
    <w:multiLevelType w:val="hybridMultilevel"/>
    <w:tmpl w:val="B2FE4B7E"/>
    <w:lvl w:ilvl="0" w:tplc="CA9C436A">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9" w15:restartNumberingAfterBreak="0">
    <w:nsid w:val="78B04DDB"/>
    <w:multiLevelType w:val="hybridMultilevel"/>
    <w:tmpl w:val="D6F4CAC0"/>
    <w:lvl w:ilvl="0" w:tplc="D7B831F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B0E2018"/>
    <w:multiLevelType w:val="hybridMultilevel"/>
    <w:tmpl w:val="0AC2E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9E2D64"/>
    <w:multiLevelType w:val="hybridMultilevel"/>
    <w:tmpl w:val="08D2A8A8"/>
    <w:lvl w:ilvl="0" w:tplc="B8B214A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4121A6"/>
    <w:multiLevelType w:val="hybridMultilevel"/>
    <w:tmpl w:val="5524C0DA"/>
    <w:lvl w:ilvl="0" w:tplc="7BFE4AB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32"/>
  </w:num>
  <w:num w:numId="3">
    <w:abstractNumId w:val="11"/>
  </w:num>
  <w:num w:numId="4">
    <w:abstractNumId w:val="17"/>
  </w:num>
  <w:num w:numId="5">
    <w:abstractNumId w:val="25"/>
  </w:num>
  <w:num w:numId="6">
    <w:abstractNumId w:val="31"/>
  </w:num>
  <w:num w:numId="7">
    <w:abstractNumId w:val="19"/>
  </w:num>
  <w:num w:numId="8">
    <w:abstractNumId w:val="15"/>
  </w:num>
  <w:num w:numId="9">
    <w:abstractNumId w:val="4"/>
  </w:num>
  <w:num w:numId="10">
    <w:abstractNumId w:val="29"/>
  </w:num>
  <w:num w:numId="11">
    <w:abstractNumId w:val="1"/>
  </w:num>
  <w:num w:numId="12">
    <w:abstractNumId w:val="20"/>
  </w:num>
  <w:num w:numId="13">
    <w:abstractNumId w:val="5"/>
  </w:num>
  <w:num w:numId="14">
    <w:abstractNumId w:val="12"/>
  </w:num>
  <w:num w:numId="15">
    <w:abstractNumId w:val="13"/>
  </w:num>
  <w:num w:numId="16">
    <w:abstractNumId w:val="1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num>
  <w:num w:numId="25">
    <w:abstractNumId w:val="27"/>
  </w:num>
  <w:num w:numId="26">
    <w:abstractNumId w:val="21"/>
  </w:num>
  <w:num w:numId="27">
    <w:abstractNumId w:val="18"/>
  </w:num>
  <w:num w:numId="28">
    <w:abstractNumId w:val="22"/>
  </w:num>
  <w:num w:numId="29">
    <w:abstractNumId w:val="24"/>
  </w:num>
  <w:num w:numId="30">
    <w:abstractNumId w:val="14"/>
  </w:num>
  <w:num w:numId="31">
    <w:abstractNumId w:val="2"/>
  </w:num>
  <w:num w:numId="32">
    <w:abstractNumId w:val="6"/>
  </w:num>
  <w:num w:numId="3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322"/>
    <w:rsid w:val="000023BE"/>
    <w:rsid w:val="00004331"/>
    <w:rsid w:val="00004DC0"/>
    <w:rsid w:val="00004FBE"/>
    <w:rsid w:val="0002087F"/>
    <w:rsid w:val="00020D1A"/>
    <w:rsid w:val="00022225"/>
    <w:rsid w:val="000224A7"/>
    <w:rsid w:val="00023556"/>
    <w:rsid w:val="00023DA4"/>
    <w:rsid w:val="00024B66"/>
    <w:rsid w:val="0002613C"/>
    <w:rsid w:val="0003023F"/>
    <w:rsid w:val="00030B6B"/>
    <w:rsid w:val="00031CEF"/>
    <w:rsid w:val="00033F2A"/>
    <w:rsid w:val="00034A31"/>
    <w:rsid w:val="00034A6A"/>
    <w:rsid w:val="00034CAB"/>
    <w:rsid w:val="0004250C"/>
    <w:rsid w:val="00042CC3"/>
    <w:rsid w:val="00043293"/>
    <w:rsid w:val="00044429"/>
    <w:rsid w:val="00045145"/>
    <w:rsid w:val="00046119"/>
    <w:rsid w:val="000466E5"/>
    <w:rsid w:val="00046733"/>
    <w:rsid w:val="00050BC9"/>
    <w:rsid w:val="00053B61"/>
    <w:rsid w:val="00055000"/>
    <w:rsid w:val="000606DB"/>
    <w:rsid w:val="000633FD"/>
    <w:rsid w:val="00064072"/>
    <w:rsid w:val="00065322"/>
    <w:rsid w:val="000674F3"/>
    <w:rsid w:val="00067963"/>
    <w:rsid w:val="00067AB1"/>
    <w:rsid w:val="00072FF9"/>
    <w:rsid w:val="00073B30"/>
    <w:rsid w:val="0008384F"/>
    <w:rsid w:val="00090045"/>
    <w:rsid w:val="000930DA"/>
    <w:rsid w:val="00094EC9"/>
    <w:rsid w:val="000A16B6"/>
    <w:rsid w:val="000A4043"/>
    <w:rsid w:val="000A415D"/>
    <w:rsid w:val="000A7D47"/>
    <w:rsid w:val="000B03A1"/>
    <w:rsid w:val="000B0D63"/>
    <w:rsid w:val="000B0EBB"/>
    <w:rsid w:val="000B14E6"/>
    <w:rsid w:val="000B422A"/>
    <w:rsid w:val="000B51CA"/>
    <w:rsid w:val="000B5CA0"/>
    <w:rsid w:val="000C3539"/>
    <w:rsid w:val="000C40CB"/>
    <w:rsid w:val="000C7FCD"/>
    <w:rsid w:val="000D04BA"/>
    <w:rsid w:val="000D2607"/>
    <w:rsid w:val="000D2C1B"/>
    <w:rsid w:val="000D2F3B"/>
    <w:rsid w:val="000E1A83"/>
    <w:rsid w:val="000E1E30"/>
    <w:rsid w:val="000E3592"/>
    <w:rsid w:val="000E55A3"/>
    <w:rsid w:val="000F0FC7"/>
    <w:rsid w:val="000F352B"/>
    <w:rsid w:val="000F3E0D"/>
    <w:rsid w:val="000F40E4"/>
    <w:rsid w:val="000F5E7D"/>
    <w:rsid w:val="000F6BC2"/>
    <w:rsid w:val="000F6D24"/>
    <w:rsid w:val="000F6D83"/>
    <w:rsid w:val="000F7D06"/>
    <w:rsid w:val="00103FCC"/>
    <w:rsid w:val="00105669"/>
    <w:rsid w:val="00106A16"/>
    <w:rsid w:val="00106C2E"/>
    <w:rsid w:val="00106F1B"/>
    <w:rsid w:val="00110EB6"/>
    <w:rsid w:val="00112337"/>
    <w:rsid w:val="0011300E"/>
    <w:rsid w:val="00113351"/>
    <w:rsid w:val="00115226"/>
    <w:rsid w:val="0012474A"/>
    <w:rsid w:val="00125395"/>
    <w:rsid w:val="001265BF"/>
    <w:rsid w:val="00131417"/>
    <w:rsid w:val="001325CF"/>
    <w:rsid w:val="00132A2D"/>
    <w:rsid w:val="00133335"/>
    <w:rsid w:val="001336F6"/>
    <w:rsid w:val="00134D14"/>
    <w:rsid w:val="00134F2F"/>
    <w:rsid w:val="00135589"/>
    <w:rsid w:val="001417B4"/>
    <w:rsid w:val="00142D59"/>
    <w:rsid w:val="00143CCC"/>
    <w:rsid w:val="0014561C"/>
    <w:rsid w:val="0014596A"/>
    <w:rsid w:val="001462C2"/>
    <w:rsid w:val="00147C72"/>
    <w:rsid w:val="0015025D"/>
    <w:rsid w:val="00150C22"/>
    <w:rsid w:val="0015469A"/>
    <w:rsid w:val="00162E21"/>
    <w:rsid w:val="001648EF"/>
    <w:rsid w:val="001653E5"/>
    <w:rsid w:val="0018326B"/>
    <w:rsid w:val="001837D7"/>
    <w:rsid w:val="00184289"/>
    <w:rsid w:val="00185662"/>
    <w:rsid w:val="00192F48"/>
    <w:rsid w:val="00194739"/>
    <w:rsid w:val="00197956"/>
    <w:rsid w:val="001A412C"/>
    <w:rsid w:val="001A71D2"/>
    <w:rsid w:val="001B0ECF"/>
    <w:rsid w:val="001B274A"/>
    <w:rsid w:val="001C368A"/>
    <w:rsid w:val="001C594D"/>
    <w:rsid w:val="001C5A14"/>
    <w:rsid w:val="001C6115"/>
    <w:rsid w:val="001C62D8"/>
    <w:rsid w:val="001C7F77"/>
    <w:rsid w:val="001D07AE"/>
    <w:rsid w:val="001D1EF3"/>
    <w:rsid w:val="001D2CF3"/>
    <w:rsid w:val="001E16A8"/>
    <w:rsid w:val="001E1B2B"/>
    <w:rsid w:val="001E5095"/>
    <w:rsid w:val="001E67BB"/>
    <w:rsid w:val="001E73CF"/>
    <w:rsid w:val="001F0EBB"/>
    <w:rsid w:val="001F2121"/>
    <w:rsid w:val="001F28F9"/>
    <w:rsid w:val="001F2C91"/>
    <w:rsid w:val="001F3579"/>
    <w:rsid w:val="001F4B93"/>
    <w:rsid w:val="00202613"/>
    <w:rsid w:val="00202B7F"/>
    <w:rsid w:val="00210B24"/>
    <w:rsid w:val="00211BAC"/>
    <w:rsid w:val="00222201"/>
    <w:rsid w:val="00222447"/>
    <w:rsid w:val="002278BE"/>
    <w:rsid w:val="0023162C"/>
    <w:rsid w:val="002325B1"/>
    <w:rsid w:val="0023370E"/>
    <w:rsid w:val="00236D27"/>
    <w:rsid w:val="00236F4B"/>
    <w:rsid w:val="00237178"/>
    <w:rsid w:val="00246014"/>
    <w:rsid w:val="0025082A"/>
    <w:rsid w:val="00252AD3"/>
    <w:rsid w:val="002538F1"/>
    <w:rsid w:val="00254647"/>
    <w:rsid w:val="00260272"/>
    <w:rsid w:val="002614F6"/>
    <w:rsid w:val="00264442"/>
    <w:rsid w:val="002645CB"/>
    <w:rsid w:val="00265338"/>
    <w:rsid w:val="00273D4C"/>
    <w:rsid w:val="0027472A"/>
    <w:rsid w:val="002772A4"/>
    <w:rsid w:val="0027730A"/>
    <w:rsid w:val="00277EA1"/>
    <w:rsid w:val="00286B1A"/>
    <w:rsid w:val="0028743C"/>
    <w:rsid w:val="00290966"/>
    <w:rsid w:val="00290B73"/>
    <w:rsid w:val="00291A0C"/>
    <w:rsid w:val="00294706"/>
    <w:rsid w:val="002A0138"/>
    <w:rsid w:val="002A0EE6"/>
    <w:rsid w:val="002A2BD9"/>
    <w:rsid w:val="002A4983"/>
    <w:rsid w:val="002A6BD5"/>
    <w:rsid w:val="002B5918"/>
    <w:rsid w:val="002C1DDD"/>
    <w:rsid w:val="002C4CC2"/>
    <w:rsid w:val="002C54ED"/>
    <w:rsid w:val="002D3BCC"/>
    <w:rsid w:val="002D4865"/>
    <w:rsid w:val="002D51A4"/>
    <w:rsid w:val="002D60B3"/>
    <w:rsid w:val="002E30E1"/>
    <w:rsid w:val="002E563B"/>
    <w:rsid w:val="002F72E1"/>
    <w:rsid w:val="00301491"/>
    <w:rsid w:val="00302BA2"/>
    <w:rsid w:val="00305BDF"/>
    <w:rsid w:val="00307D94"/>
    <w:rsid w:val="003104B1"/>
    <w:rsid w:val="00311446"/>
    <w:rsid w:val="00311855"/>
    <w:rsid w:val="00320850"/>
    <w:rsid w:val="003208C4"/>
    <w:rsid w:val="00323C51"/>
    <w:rsid w:val="0032607E"/>
    <w:rsid w:val="003277E9"/>
    <w:rsid w:val="003314C7"/>
    <w:rsid w:val="0033306B"/>
    <w:rsid w:val="00334D6E"/>
    <w:rsid w:val="003364FC"/>
    <w:rsid w:val="003437AB"/>
    <w:rsid w:val="003457A2"/>
    <w:rsid w:val="0034775D"/>
    <w:rsid w:val="00350886"/>
    <w:rsid w:val="0035388B"/>
    <w:rsid w:val="00357D88"/>
    <w:rsid w:val="00357F6C"/>
    <w:rsid w:val="0036046B"/>
    <w:rsid w:val="00367852"/>
    <w:rsid w:val="00387446"/>
    <w:rsid w:val="003936E8"/>
    <w:rsid w:val="003A18F9"/>
    <w:rsid w:val="003A5343"/>
    <w:rsid w:val="003A5E9D"/>
    <w:rsid w:val="003A7266"/>
    <w:rsid w:val="003B275F"/>
    <w:rsid w:val="003B3F93"/>
    <w:rsid w:val="003C010E"/>
    <w:rsid w:val="003C1203"/>
    <w:rsid w:val="003C6078"/>
    <w:rsid w:val="003D30BA"/>
    <w:rsid w:val="003D5CA4"/>
    <w:rsid w:val="003D6CE0"/>
    <w:rsid w:val="003D6FB9"/>
    <w:rsid w:val="003D7480"/>
    <w:rsid w:val="003E2A69"/>
    <w:rsid w:val="003E301F"/>
    <w:rsid w:val="003E5368"/>
    <w:rsid w:val="003E6454"/>
    <w:rsid w:val="003E695D"/>
    <w:rsid w:val="003E72B5"/>
    <w:rsid w:val="003F0235"/>
    <w:rsid w:val="003F26F7"/>
    <w:rsid w:val="003F492A"/>
    <w:rsid w:val="003F534C"/>
    <w:rsid w:val="003F6563"/>
    <w:rsid w:val="00403D95"/>
    <w:rsid w:val="004062EF"/>
    <w:rsid w:val="004077BF"/>
    <w:rsid w:val="00407F02"/>
    <w:rsid w:val="00410541"/>
    <w:rsid w:val="0041211D"/>
    <w:rsid w:val="00412BE6"/>
    <w:rsid w:val="00416596"/>
    <w:rsid w:val="00421AAA"/>
    <w:rsid w:val="004228D4"/>
    <w:rsid w:val="004228FC"/>
    <w:rsid w:val="00423386"/>
    <w:rsid w:val="004242EA"/>
    <w:rsid w:val="00426639"/>
    <w:rsid w:val="00426D7C"/>
    <w:rsid w:val="00427C9E"/>
    <w:rsid w:val="00431F4E"/>
    <w:rsid w:val="00433CCC"/>
    <w:rsid w:val="00434173"/>
    <w:rsid w:val="00440476"/>
    <w:rsid w:val="00440807"/>
    <w:rsid w:val="00443824"/>
    <w:rsid w:val="004532F4"/>
    <w:rsid w:val="00454602"/>
    <w:rsid w:val="00455C90"/>
    <w:rsid w:val="00464EF7"/>
    <w:rsid w:val="00466491"/>
    <w:rsid w:val="00467F9A"/>
    <w:rsid w:val="00471EFE"/>
    <w:rsid w:val="00472963"/>
    <w:rsid w:val="00474089"/>
    <w:rsid w:val="00475E08"/>
    <w:rsid w:val="004775F0"/>
    <w:rsid w:val="0048228C"/>
    <w:rsid w:val="00490259"/>
    <w:rsid w:val="00493454"/>
    <w:rsid w:val="00495265"/>
    <w:rsid w:val="004974D7"/>
    <w:rsid w:val="004A3C10"/>
    <w:rsid w:val="004A4EA6"/>
    <w:rsid w:val="004A64DD"/>
    <w:rsid w:val="004B2C75"/>
    <w:rsid w:val="004C3E83"/>
    <w:rsid w:val="004C7AB3"/>
    <w:rsid w:val="004D1794"/>
    <w:rsid w:val="004D183A"/>
    <w:rsid w:val="004D2581"/>
    <w:rsid w:val="004D26B0"/>
    <w:rsid w:val="004D6F0C"/>
    <w:rsid w:val="004D77B9"/>
    <w:rsid w:val="004E1592"/>
    <w:rsid w:val="004E4845"/>
    <w:rsid w:val="004F1CA8"/>
    <w:rsid w:val="004F70FA"/>
    <w:rsid w:val="004F7822"/>
    <w:rsid w:val="0050056F"/>
    <w:rsid w:val="00500C32"/>
    <w:rsid w:val="005013CB"/>
    <w:rsid w:val="0050163A"/>
    <w:rsid w:val="00502ADC"/>
    <w:rsid w:val="00504552"/>
    <w:rsid w:val="0050688B"/>
    <w:rsid w:val="00507D29"/>
    <w:rsid w:val="00510028"/>
    <w:rsid w:val="00513860"/>
    <w:rsid w:val="00515165"/>
    <w:rsid w:val="0052164F"/>
    <w:rsid w:val="005228B3"/>
    <w:rsid w:val="00522B39"/>
    <w:rsid w:val="00522BD0"/>
    <w:rsid w:val="00522F1B"/>
    <w:rsid w:val="00535CBA"/>
    <w:rsid w:val="0054117F"/>
    <w:rsid w:val="005432B4"/>
    <w:rsid w:val="005523D0"/>
    <w:rsid w:val="00553D4F"/>
    <w:rsid w:val="005552CF"/>
    <w:rsid w:val="00556FB1"/>
    <w:rsid w:val="005600E0"/>
    <w:rsid w:val="00560E82"/>
    <w:rsid w:val="005615D4"/>
    <w:rsid w:val="00563D55"/>
    <w:rsid w:val="00563ED1"/>
    <w:rsid w:val="00567B87"/>
    <w:rsid w:val="00571353"/>
    <w:rsid w:val="00573C0A"/>
    <w:rsid w:val="00575ECB"/>
    <w:rsid w:val="0058158C"/>
    <w:rsid w:val="00587F71"/>
    <w:rsid w:val="005931BC"/>
    <w:rsid w:val="00593E9D"/>
    <w:rsid w:val="005940EF"/>
    <w:rsid w:val="00594B96"/>
    <w:rsid w:val="00595051"/>
    <w:rsid w:val="00596811"/>
    <w:rsid w:val="005978B1"/>
    <w:rsid w:val="005A4492"/>
    <w:rsid w:val="005B11C5"/>
    <w:rsid w:val="005B1E9A"/>
    <w:rsid w:val="005B57FD"/>
    <w:rsid w:val="005C0123"/>
    <w:rsid w:val="005C0F26"/>
    <w:rsid w:val="005C124E"/>
    <w:rsid w:val="005C248C"/>
    <w:rsid w:val="005C3E7C"/>
    <w:rsid w:val="005C434A"/>
    <w:rsid w:val="005C7162"/>
    <w:rsid w:val="005D1B52"/>
    <w:rsid w:val="005D38C4"/>
    <w:rsid w:val="005D5EB9"/>
    <w:rsid w:val="005D62CD"/>
    <w:rsid w:val="005D69EE"/>
    <w:rsid w:val="005E2AE4"/>
    <w:rsid w:val="005E2DEE"/>
    <w:rsid w:val="005E5397"/>
    <w:rsid w:val="005F412C"/>
    <w:rsid w:val="005F4291"/>
    <w:rsid w:val="005F7881"/>
    <w:rsid w:val="00601691"/>
    <w:rsid w:val="00606C76"/>
    <w:rsid w:val="00610FF6"/>
    <w:rsid w:val="00613ED6"/>
    <w:rsid w:val="00614484"/>
    <w:rsid w:val="006215B8"/>
    <w:rsid w:val="0062425B"/>
    <w:rsid w:val="00625D11"/>
    <w:rsid w:val="00626D5A"/>
    <w:rsid w:val="00633406"/>
    <w:rsid w:val="00636AA3"/>
    <w:rsid w:val="006375CF"/>
    <w:rsid w:val="00641F46"/>
    <w:rsid w:val="00646EEF"/>
    <w:rsid w:val="006526B9"/>
    <w:rsid w:val="00657029"/>
    <w:rsid w:val="00657B53"/>
    <w:rsid w:val="00657F78"/>
    <w:rsid w:val="00661E5F"/>
    <w:rsid w:val="006645AC"/>
    <w:rsid w:val="00665991"/>
    <w:rsid w:val="00666281"/>
    <w:rsid w:val="00671336"/>
    <w:rsid w:val="0067140A"/>
    <w:rsid w:val="00672269"/>
    <w:rsid w:val="00675B72"/>
    <w:rsid w:val="00683532"/>
    <w:rsid w:val="00687171"/>
    <w:rsid w:val="006925E7"/>
    <w:rsid w:val="00694A3D"/>
    <w:rsid w:val="006A097A"/>
    <w:rsid w:val="006A2B49"/>
    <w:rsid w:val="006A7BD8"/>
    <w:rsid w:val="006C1195"/>
    <w:rsid w:val="006C1E5F"/>
    <w:rsid w:val="006C2490"/>
    <w:rsid w:val="006C32E7"/>
    <w:rsid w:val="006C62E4"/>
    <w:rsid w:val="006E2B14"/>
    <w:rsid w:val="006F13A1"/>
    <w:rsid w:val="006F37EA"/>
    <w:rsid w:val="006F44AF"/>
    <w:rsid w:val="006F5143"/>
    <w:rsid w:val="00701B87"/>
    <w:rsid w:val="007037EE"/>
    <w:rsid w:val="00703D1C"/>
    <w:rsid w:val="00705433"/>
    <w:rsid w:val="007061ED"/>
    <w:rsid w:val="0071143E"/>
    <w:rsid w:val="00717D79"/>
    <w:rsid w:val="0072228B"/>
    <w:rsid w:val="00724881"/>
    <w:rsid w:val="00725C09"/>
    <w:rsid w:val="0073149B"/>
    <w:rsid w:val="00737A61"/>
    <w:rsid w:val="00740ECB"/>
    <w:rsid w:val="00743A03"/>
    <w:rsid w:val="00743B6E"/>
    <w:rsid w:val="00751ED4"/>
    <w:rsid w:val="007525DF"/>
    <w:rsid w:val="00755195"/>
    <w:rsid w:val="00755BEA"/>
    <w:rsid w:val="00757402"/>
    <w:rsid w:val="007607A0"/>
    <w:rsid w:val="00764E2A"/>
    <w:rsid w:val="00765EA8"/>
    <w:rsid w:val="00765F1B"/>
    <w:rsid w:val="00767F35"/>
    <w:rsid w:val="00770867"/>
    <w:rsid w:val="0077091A"/>
    <w:rsid w:val="00773D8E"/>
    <w:rsid w:val="00776D32"/>
    <w:rsid w:val="00786B38"/>
    <w:rsid w:val="00787165"/>
    <w:rsid w:val="00790AB0"/>
    <w:rsid w:val="007A131F"/>
    <w:rsid w:val="007A41F0"/>
    <w:rsid w:val="007A47BC"/>
    <w:rsid w:val="007A6D6E"/>
    <w:rsid w:val="007B22DB"/>
    <w:rsid w:val="007B2EA1"/>
    <w:rsid w:val="007B5CBF"/>
    <w:rsid w:val="007C0291"/>
    <w:rsid w:val="007C386F"/>
    <w:rsid w:val="007C54B1"/>
    <w:rsid w:val="007C5533"/>
    <w:rsid w:val="007E43F8"/>
    <w:rsid w:val="007E6716"/>
    <w:rsid w:val="007F031D"/>
    <w:rsid w:val="007F1E13"/>
    <w:rsid w:val="007F231A"/>
    <w:rsid w:val="007F2FCF"/>
    <w:rsid w:val="007F4323"/>
    <w:rsid w:val="008007A3"/>
    <w:rsid w:val="0080402E"/>
    <w:rsid w:val="00806BAE"/>
    <w:rsid w:val="008106C5"/>
    <w:rsid w:val="0081102D"/>
    <w:rsid w:val="00814EEA"/>
    <w:rsid w:val="00820FE4"/>
    <w:rsid w:val="0082291E"/>
    <w:rsid w:val="0082401E"/>
    <w:rsid w:val="00825D78"/>
    <w:rsid w:val="0082623E"/>
    <w:rsid w:val="00826A09"/>
    <w:rsid w:val="008277D3"/>
    <w:rsid w:val="00836E36"/>
    <w:rsid w:val="00837902"/>
    <w:rsid w:val="00837A03"/>
    <w:rsid w:val="00842AAE"/>
    <w:rsid w:val="00847404"/>
    <w:rsid w:val="00847EBB"/>
    <w:rsid w:val="0085321B"/>
    <w:rsid w:val="00855DEE"/>
    <w:rsid w:val="00857A3C"/>
    <w:rsid w:val="00860E14"/>
    <w:rsid w:val="0086171B"/>
    <w:rsid w:val="00862495"/>
    <w:rsid w:val="00863355"/>
    <w:rsid w:val="00863E1F"/>
    <w:rsid w:val="00864CF0"/>
    <w:rsid w:val="00865261"/>
    <w:rsid w:val="0086632A"/>
    <w:rsid w:val="008753D8"/>
    <w:rsid w:val="00881C2E"/>
    <w:rsid w:val="00881C2F"/>
    <w:rsid w:val="00882D5A"/>
    <w:rsid w:val="00887FA4"/>
    <w:rsid w:val="00890AF7"/>
    <w:rsid w:val="00893FB1"/>
    <w:rsid w:val="008A0B87"/>
    <w:rsid w:val="008A12D3"/>
    <w:rsid w:val="008A520E"/>
    <w:rsid w:val="008A5582"/>
    <w:rsid w:val="008A7B3C"/>
    <w:rsid w:val="008B4212"/>
    <w:rsid w:val="008B6C74"/>
    <w:rsid w:val="008B7D4A"/>
    <w:rsid w:val="008C29B7"/>
    <w:rsid w:val="008C754D"/>
    <w:rsid w:val="008C7721"/>
    <w:rsid w:val="008D1063"/>
    <w:rsid w:val="008D1B3B"/>
    <w:rsid w:val="008D25A3"/>
    <w:rsid w:val="008D2ED2"/>
    <w:rsid w:val="008D71F8"/>
    <w:rsid w:val="008D72A5"/>
    <w:rsid w:val="008D7687"/>
    <w:rsid w:val="008E1239"/>
    <w:rsid w:val="008E287C"/>
    <w:rsid w:val="008E6826"/>
    <w:rsid w:val="008F14B8"/>
    <w:rsid w:val="008F1999"/>
    <w:rsid w:val="008F1E3B"/>
    <w:rsid w:val="008F43FC"/>
    <w:rsid w:val="008F48F0"/>
    <w:rsid w:val="008F7564"/>
    <w:rsid w:val="00924C60"/>
    <w:rsid w:val="00924E93"/>
    <w:rsid w:val="00925FC0"/>
    <w:rsid w:val="0092636E"/>
    <w:rsid w:val="009314A0"/>
    <w:rsid w:val="00931CB9"/>
    <w:rsid w:val="0093621F"/>
    <w:rsid w:val="00936D7B"/>
    <w:rsid w:val="00937CC7"/>
    <w:rsid w:val="00941AFD"/>
    <w:rsid w:val="00943A3D"/>
    <w:rsid w:val="0094419E"/>
    <w:rsid w:val="0094526D"/>
    <w:rsid w:val="0095042C"/>
    <w:rsid w:val="00956BA8"/>
    <w:rsid w:val="009578FA"/>
    <w:rsid w:val="00957A4C"/>
    <w:rsid w:val="00961F8F"/>
    <w:rsid w:val="0096315F"/>
    <w:rsid w:val="009634BA"/>
    <w:rsid w:val="00963EC3"/>
    <w:rsid w:val="00967122"/>
    <w:rsid w:val="009674EF"/>
    <w:rsid w:val="00972A26"/>
    <w:rsid w:val="00973F2A"/>
    <w:rsid w:val="00975751"/>
    <w:rsid w:val="00980D7D"/>
    <w:rsid w:val="0098363B"/>
    <w:rsid w:val="00985733"/>
    <w:rsid w:val="009878B2"/>
    <w:rsid w:val="00990273"/>
    <w:rsid w:val="00990C5C"/>
    <w:rsid w:val="00990CC6"/>
    <w:rsid w:val="00992EA9"/>
    <w:rsid w:val="009972BD"/>
    <w:rsid w:val="00997F76"/>
    <w:rsid w:val="009A1E67"/>
    <w:rsid w:val="009A4339"/>
    <w:rsid w:val="009A4B79"/>
    <w:rsid w:val="009B3677"/>
    <w:rsid w:val="009B6FBA"/>
    <w:rsid w:val="009C55B4"/>
    <w:rsid w:val="009D0E34"/>
    <w:rsid w:val="009D1077"/>
    <w:rsid w:val="009D32B0"/>
    <w:rsid w:val="009D69AE"/>
    <w:rsid w:val="009E1111"/>
    <w:rsid w:val="009E3D0F"/>
    <w:rsid w:val="009E6138"/>
    <w:rsid w:val="009F079D"/>
    <w:rsid w:val="009F2D20"/>
    <w:rsid w:val="00A0005B"/>
    <w:rsid w:val="00A01076"/>
    <w:rsid w:val="00A04C71"/>
    <w:rsid w:val="00A07557"/>
    <w:rsid w:val="00A07FC0"/>
    <w:rsid w:val="00A119D0"/>
    <w:rsid w:val="00A11E58"/>
    <w:rsid w:val="00A1407E"/>
    <w:rsid w:val="00A155BB"/>
    <w:rsid w:val="00A174C0"/>
    <w:rsid w:val="00A21969"/>
    <w:rsid w:val="00A223C0"/>
    <w:rsid w:val="00A230F7"/>
    <w:rsid w:val="00A231A5"/>
    <w:rsid w:val="00A246F2"/>
    <w:rsid w:val="00A24D86"/>
    <w:rsid w:val="00A2656D"/>
    <w:rsid w:val="00A30A41"/>
    <w:rsid w:val="00A316A2"/>
    <w:rsid w:val="00A327BC"/>
    <w:rsid w:val="00A33201"/>
    <w:rsid w:val="00A3543E"/>
    <w:rsid w:val="00A404F0"/>
    <w:rsid w:val="00A42492"/>
    <w:rsid w:val="00A42E8E"/>
    <w:rsid w:val="00A4407F"/>
    <w:rsid w:val="00A4604C"/>
    <w:rsid w:val="00A463CB"/>
    <w:rsid w:val="00A51BAE"/>
    <w:rsid w:val="00A53F4C"/>
    <w:rsid w:val="00A57A8F"/>
    <w:rsid w:val="00A6315F"/>
    <w:rsid w:val="00A659D0"/>
    <w:rsid w:val="00A67C10"/>
    <w:rsid w:val="00A70260"/>
    <w:rsid w:val="00A7381F"/>
    <w:rsid w:val="00A758B1"/>
    <w:rsid w:val="00A80BF9"/>
    <w:rsid w:val="00A846BC"/>
    <w:rsid w:val="00A8712B"/>
    <w:rsid w:val="00A9756F"/>
    <w:rsid w:val="00AA7C03"/>
    <w:rsid w:val="00AB2123"/>
    <w:rsid w:val="00AB2DA5"/>
    <w:rsid w:val="00AB51AB"/>
    <w:rsid w:val="00AB5CCE"/>
    <w:rsid w:val="00AB7A9A"/>
    <w:rsid w:val="00AB7C05"/>
    <w:rsid w:val="00AC460F"/>
    <w:rsid w:val="00AC4626"/>
    <w:rsid w:val="00AC54E5"/>
    <w:rsid w:val="00AC75C1"/>
    <w:rsid w:val="00AC7651"/>
    <w:rsid w:val="00AD4E32"/>
    <w:rsid w:val="00AD740E"/>
    <w:rsid w:val="00AE055A"/>
    <w:rsid w:val="00AE7320"/>
    <w:rsid w:val="00AF1633"/>
    <w:rsid w:val="00AF369C"/>
    <w:rsid w:val="00AF4735"/>
    <w:rsid w:val="00B02A2F"/>
    <w:rsid w:val="00B0451B"/>
    <w:rsid w:val="00B04A2D"/>
    <w:rsid w:val="00B06230"/>
    <w:rsid w:val="00B12CA5"/>
    <w:rsid w:val="00B27267"/>
    <w:rsid w:val="00B330D0"/>
    <w:rsid w:val="00B3465D"/>
    <w:rsid w:val="00B34EF2"/>
    <w:rsid w:val="00B3732C"/>
    <w:rsid w:val="00B4052B"/>
    <w:rsid w:val="00B40D5A"/>
    <w:rsid w:val="00B42717"/>
    <w:rsid w:val="00B44232"/>
    <w:rsid w:val="00B44C6C"/>
    <w:rsid w:val="00B47935"/>
    <w:rsid w:val="00B50D9C"/>
    <w:rsid w:val="00B53E98"/>
    <w:rsid w:val="00B550A2"/>
    <w:rsid w:val="00B60757"/>
    <w:rsid w:val="00B64318"/>
    <w:rsid w:val="00B7164B"/>
    <w:rsid w:val="00B74D5A"/>
    <w:rsid w:val="00B767B0"/>
    <w:rsid w:val="00B76A06"/>
    <w:rsid w:val="00B775C0"/>
    <w:rsid w:val="00B814C3"/>
    <w:rsid w:val="00B81F32"/>
    <w:rsid w:val="00B83DFE"/>
    <w:rsid w:val="00B8769D"/>
    <w:rsid w:val="00B8780E"/>
    <w:rsid w:val="00B95144"/>
    <w:rsid w:val="00B978A5"/>
    <w:rsid w:val="00BB0238"/>
    <w:rsid w:val="00BB15C3"/>
    <w:rsid w:val="00BC01B6"/>
    <w:rsid w:val="00BC2B20"/>
    <w:rsid w:val="00BC42F4"/>
    <w:rsid w:val="00BC5ACF"/>
    <w:rsid w:val="00BC7B32"/>
    <w:rsid w:val="00BD4FD3"/>
    <w:rsid w:val="00BD5A60"/>
    <w:rsid w:val="00BE0CCA"/>
    <w:rsid w:val="00BE125E"/>
    <w:rsid w:val="00BE3FDC"/>
    <w:rsid w:val="00BE4279"/>
    <w:rsid w:val="00BE4FE0"/>
    <w:rsid w:val="00BE700F"/>
    <w:rsid w:val="00BF63D5"/>
    <w:rsid w:val="00C00E75"/>
    <w:rsid w:val="00C1191E"/>
    <w:rsid w:val="00C1678F"/>
    <w:rsid w:val="00C21457"/>
    <w:rsid w:val="00C21619"/>
    <w:rsid w:val="00C25A0F"/>
    <w:rsid w:val="00C25FC2"/>
    <w:rsid w:val="00C27CC9"/>
    <w:rsid w:val="00C32E89"/>
    <w:rsid w:val="00C32F8D"/>
    <w:rsid w:val="00C35B13"/>
    <w:rsid w:val="00C47AD3"/>
    <w:rsid w:val="00C551F1"/>
    <w:rsid w:val="00C5670E"/>
    <w:rsid w:val="00C56E45"/>
    <w:rsid w:val="00C64A23"/>
    <w:rsid w:val="00C663BE"/>
    <w:rsid w:val="00C70CB0"/>
    <w:rsid w:val="00C728B8"/>
    <w:rsid w:val="00C74385"/>
    <w:rsid w:val="00C75950"/>
    <w:rsid w:val="00C840FC"/>
    <w:rsid w:val="00C8560A"/>
    <w:rsid w:val="00C85D88"/>
    <w:rsid w:val="00C92BDA"/>
    <w:rsid w:val="00C95252"/>
    <w:rsid w:val="00C95F98"/>
    <w:rsid w:val="00C96705"/>
    <w:rsid w:val="00CA34B8"/>
    <w:rsid w:val="00CA5F5E"/>
    <w:rsid w:val="00CA5FDA"/>
    <w:rsid w:val="00CA625C"/>
    <w:rsid w:val="00CB04A5"/>
    <w:rsid w:val="00CB7709"/>
    <w:rsid w:val="00CC1942"/>
    <w:rsid w:val="00CC1B37"/>
    <w:rsid w:val="00CC2255"/>
    <w:rsid w:val="00CC2D5E"/>
    <w:rsid w:val="00CC3EC4"/>
    <w:rsid w:val="00CD45BE"/>
    <w:rsid w:val="00CE1306"/>
    <w:rsid w:val="00CE41D8"/>
    <w:rsid w:val="00CE6FBA"/>
    <w:rsid w:val="00CF26A4"/>
    <w:rsid w:val="00CF2C7B"/>
    <w:rsid w:val="00CF7DFA"/>
    <w:rsid w:val="00D0139B"/>
    <w:rsid w:val="00D03F9E"/>
    <w:rsid w:val="00D07BDF"/>
    <w:rsid w:val="00D1652A"/>
    <w:rsid w:val="00D20E5B"/>
    <w:rsid w:val="00D20E73"/>
    <w:rsid w:val="00D227A3"/>
    <w:rsid w:val="00D22E24"/>
    <w:rsid w:val="00D25F35"/>
    <w:rsid w:val="00D2719B"/>
    <w:rsid w:val="00D319A7"/>
    <w:rsid w:val="00D31B4F"/>
    <w:rsid w:val="00D31F1D"/>
    <w:rsid w:val="00D32C46"/>
    <w:rsid w:val="00D33981"/>
    <w:rsid w:val="00D34FAD"/>
    <w:rsid w:val="00D3727B"/>
    <w:rsid w:val="00D473EC"/>
    <w:rsid w:val="00D5070B"/>
    <w:rsid w:val="00D51700"/>
    <w:rsid w:val="00D51954"/>
    <w:rsid w:val="00D519E5"/>
    <w:rsid w:val="00D602C2"/>
    <w:rsid w:val="00D6295B"/>
    <w:rsid w:val="00D631D3"/>
    <w:rsid w:val="00D6654D"/>
    <w:rsid w:val="00D72636"/>
    <w:rsid w:val="00D7380D"/>
    <w:rsid w:val="00D77336"/>
    <w:rsid w:val="00D81E64"/>
    <w:rsid w:val="00D8616A"/>
    <w:rsid w:val="00D870D6"/>
    <w:rsid w:val="00D90412"/>
    <w:rsid w:val="00D92540"/>
    <w:rsid w:val="00D95976"/>
    <w:rsid w:val="00DA0E18"/>
    <w:rsid w:val="00DA115F"/>
    <w:rsid w:val="00DA3F90"/>
    <w:rsid w:val="00DA6886"/>
    <w:rsid w:val="00DA70D9"/>
    <w:rsid w:val="00DB3228"/>
    <w:rsid w:val="00DB45D5"/>
    <w:rsid w:val="00DB4EB0"/>
    <w:rsid w:val="00DB54B9"/>
    <w:rsid w:val="00DB57C7"/>
    <w:rsid w:val="00DC1B0E"/>
    <w:rsid w:val="00DC21D9"/>
    <w:rsid w:val="00DC2D83"/>
    <w:rsid w:val="00DC2DDF"/>
    <w:rsid w:val="00DC6CCF"/>
    <w:rsid w:val="00DD4BE9"/>
    <w:rsid w:val="00DD5B70"/>
    <w:rsid w:val="00DD5FAD"/>
    <w:rsid w:val="00DE1A4D"/>
    <w:rsid w:val="00DE3827"/>
    <w:rsid w:val="00DF1CBF"/>
    <w:rsid w:val="00DF3DE5"/>
    <w:rsid w:val="00DF7BCC"/>
    <w:rsid w:val="00E013D1"/>
    <w:rsid w:val="00E01F4E"/>
    <w:rsid w:val="00E107ED"/>
    <w:rsid w:val="00E16B23"/>
    <w:rsid w:val="00E179EE"/>
    <w:rsid w:val="00E21902"/>
    <w:rsid w:val="00E30084"/>
    <w:rsid w:val="00E34A96"/>
    <w:rsid w:val="00E35AB2"/>
    <w:rsid w:val="00E36A73"/>
    <w:rsid w:val="00E36AD5"/>
    <w:rsid w:val="00E410AD"/>
    <w:rsid w:val="00E4137F"/>
    <w:rsid w:val="00E41BBB"/>
    <w:rsid w:val="00E42E1B"/>
    <w:rsid w:val="00E44009"/>
    <w:rsid w:val="00E44010"/>
    <w:rsid w:val="00E50425"/>
    <w:rsid w:val="00E52F2E"/>
    <w:rsid w:val="00E550AB"/>
    <w:rsid w:val="00E57AD4"/>
    <w:rsid w:val="00E57AFA"/>
    <w:rsid w:val="00E64E31"/>
    <w:rsid w:val="00E65955"/>
    <w:rsid w:val="00E831E4"/>
    <w:rsid w:val="00E84637"/>
    <w:rsid w:val="00E85033"/>
    <w:rsid w:val="00E9169A"/>
    <w:rsid w:val="00E925CE"/>
    <w:rsid w:val="00E92880"/>
    <w:rsid w:val="00E94EE6"/>
    <w:rsid w:val="00E96974"/>
    <w:rsid w:val="00E97640"/>
    <w:rsid w:val="00EA2AC1"/>
    <w:rsid w:val="00EA2DE2"/>
    <w:rsid w:val="00EB0644"/>
    <w:rsid w:val="00EB06F2"/>
    <w:rsid w:val="00EB32D9"/>
    <w:rsid w:val="00EB3AB3"/>
    <w:rsid w:val="00EB3C86"/>
    <w:rsid w:val="00EB5779"/>
    <w:rsid w:val="00EB62E4"/>
    <w:rsid w:val="00EB6F0B"/>
    <w:rsid w:val="00ED164F"/>
    <w:rsid w:val="00ED1B35"/>
    <w:rsid w:val="00ED46D4"/>
    <w:rsid w:val="00ED6023"/>
    <w:rsid w:val="00EE1E28"/>
    <w:rsid w:val="00EF03F4"/>
    <w:rsid w:val="00EF1078"/>
    <w:rsid w:val="00EF5DEA"/>
    <w:rsid w:val="00EF6EDF"/>
    <w:rsid w:val="00F00FD2"/>
    <w:rsid w:val="00F028A1"/>
    <w:rsid w:val="00F03522"/>
    <w:rsid w:val="00F05F9B"/>
    <w:rsid w:val="00F076A8"/>
    <w:rsid w:val="00F17669"/>
    <w:rsid w:val="00F21014"/>
    <w:rsid w:val="00F22472"/>
    <w:rsid w:val="00F23EC5"/>
    <w:rsid w:val="00F262E1"/>
    <w:rsid w:val="00F275B9"/>
    <w:rsid w:val="00F35563"/>
    <w:rsid w:val="00F37C7D"/>
    <w:rsid w:val="00F461DE"/>
    <w:rsid w:val="00F5409E"/>
    <w:rsid w:val="00F55F92"/>
    <w:rsid w:val="00F62AFA"/>
    <w:rsid w:val="00F65795"/>
    <w:rsid w:val="00F658D2"/>
    <w:rsid w:val="00F70252"/>
    <w:rsid w:val="00F72883"/>
    <w:rsid w:val="00F73B26"/>
    <w:rsid w:val="00F74569"/>
    <w:rsid w:val="00F77DEA"/>
    <w:rsid w:val="00F83412"/>
    <w:rsid w:val="00F83C14"/>
    <w:rsid w:val="00F855F1"/>
    <w:rsid w:val="00F8649B"/>
    <w:rsid w:val="00F908EF"/>
    <w:rsid w:val="00F90E31"/>
    <w:rsid w:val="00F965BE"/>
    <w:rsid w:val="00FA0311"/>
    <w:rsid w:val="00FA199B"/>
    <w:rsid w:val="00FA2B0B"/>
    <w:rsid w:val="00FB7305"/>
    <w:rsid w:val="00FC2F7F"/>
    <w:rsid w:val="00FC46A4"/>
    <w:rsid w:val="00FD5D9E"/>
    <w:rsid w:val="00FD66CF"/>
    <w:rsid w:val="00FD788A"/>
    <w:rsid w:val="00FF2EA9"/>
    <w:rsid w:val="00FF3126"/>
    <w:rsid w:val="00FF3D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BBDE"/>
  <w15:docId w15:val="{EF915FC7-EBB0-014D-89BB-C6E23DB0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5322"/>
    <w:pPr>
      <w:ind w:left="720"/>
      <w:contextualSpacing/>
    </w:pPr>
  </w:style>
  <w:style w:type="paragraph" w:styleId="a5">
    <w:name w:val="header"/>
    <w:basedOn w:val="a"/>
    <w:link w:val="a6"/>
    <w:uiPriority w:val="99"/>
    <w:unhideWhenUsed/>
    <w:rsid w:val="005940EF"/>
    <w:pPr>
      <w:tabs>
        <w:tab w:val="center" w:pos="4536"/>
        <w:tab w:val="right" w:pos="9072"/>
      </w:tabs>
      <w:spacing w:after="0" w:line="240" w:lineRule="auto"/>
    </w:pPr>
  </w:style>
  <w:style w:type="character" w:customStyle="1" w:styleId="a6">
    <w:name w:val="Горен колонтитул Знак"/>
    <w:basedOn w:val="a0"/>
    <w:link w:val="a5"/>
    <w:uiPriority w:val="99"/>
    <w:rsid w:val="005940EF"/>
  </w:style>
  <w:style w:type="paragraph" w:styleId="a7">
    <w:name w:val="footer"/>
    <w:basedOn w:val="a"/>
    <w:link w:val="a8"/>
    <w:uiPriority w:val="99"/>
    <w:unhideWhenUsed/>
    <w:rsid w:val="005940EF"/>
    <w:pPr>
      <w:tabs>
        <w:tab w:val="center" w:pos="4536"/>
        <w:tab w:val="right" w:pos="9072"/>
      </w:tabs>
      <w:spacing w:after="0" w:line="240" w:lineRule="auto"/>
    </w:pPr>
  </w:style>
  <w:style w:type="character" w:customStyle="1" w:styleId="a8">
    <w:name w:val="Долен колонтитул Знак"/>
    <w:basedOn w:val="a0"/>
    <w:link w:val="a7"/>
    <w:uiPriority w:val="99"/>
    <w:rsid w:val="005940EF"/>
  </w:style>
  <w:style w:type="character" w:styleId="a9">
    <w:name w:val="Hyperlink"/>
    <w:basedOn w:val="a0"/>
    <w:uiPriority w:val="99"/>
    <w:unhideWhenUsed/>
    <w:rsid w:val="0058158C"/>
    <w:rPr>
      <w:color w:val="0563C1" w:themeColor="hyperlink"/>
      <w:u w:val="single"/>
    </w:rPr>
  </w:style>
  <w:style w:type="paragraph" w:styleId="aa">
    <w:name w:val="Plain Text"/>
    <w:basedOn w:val="a"/>
    <w:link w:val="ab"/>
    <w:uiPriority w:val="99"/>
    <w:unhideWhenUsed/>
    <w:rsid w:val="00B44232"/>
    <w:pPr>
      <w:spacing w:after="0" w:line="240" w:lineRule="auto"/>
    </w:pPr>
    <w:rPr>
      <w:rFonts w:ascii="Calibri" w:hAnsi="Calibri"/>
      <w:szCs w:val="21"/>
      <w:lang w:val="en-US"/>
    </w:rPr>
  </w:style>
  <w:style w:type="character" w:customStyle="1" w:styleId="ab">
    <w:name w:val="Обикновен текст Знак"/>
    <w:basedOn w:val="a0"/>
    <w:link w:val="aa"/>
    <w:uiPriority w:val="99"/>
    <w:rsid w:val="00B44232"/>
    <w:rPr>
      <w:rFonts w:ascii="Calibri" w:hAnsi="Calibri"/>
      <w:szCs w:val="21"/>
      <w:lang w:val="en-US"/>
    </w:rPr>
  </w:style>
  <w:style w:type="character" w:customStyle="1" w:styleId="tlid-translation">
    <w:name w:val="tlid-translation"/>
    <w:basedOn w:val="a0"/>
    <w:rsid w:val="00957A4C"/>
  </w:style>
  <w:style w:type="paragraph" w:customStyle="1" w:styleId="selectionshareable">
    <w:name w:val="selectionshareable"/>
    <w:basedOn w:val="a"/>
    <w:rsid w:val="00B3465D"/>
    <w:pPr>
      <w:spacing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8B4212"/>
    <w:pPr>
      <w:spacing w:after="0" w:line="240" w:lineRule="auto"/>
    </w:pPr>
    <w:rPr>
      <w:rFonts w:ascii="Consolas" w:hAnsi="Consolas"/>
      <w:sz w:val="20"/>
      <w:szCs w:val="20"/>
      <w:lang w:val="en-US"/>
    </w:rPr>
  </w:style>
  <w:style w:type="character" w:customStyle="1" w:styleId="HTML0">
    <w:name w:val="HTML стандартен Знак"/>
    <w:basedOn w:val="a0"/>
    <w:link w:val="HTML"/>
    <w:uiPriority w:val="99"/>
    <w:rsid w:val="008B4212"/>
    <w:rPr>
      <w:rFonts w:ascii="Consolas" w:hAnsi="Consolas"/>
      <w:sz w:val="20"/>
      <w:szCs w:val="20"/>
      <w:lang w:val="en-US"/>
    </w:rPr>
  </w:style>
  <w:style w:type="paragraph" w:customStyle="1" w:styleId="Normal1">
    <w:name w:val="Normal1"/>
    <w:basedOn w:val="a"/>
    <w:rsid w:val="00FB730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char">
    <w:name w:val="normal__char"/>
    <w:basedOn w:val="a0"/>
    <w:rsid w:val="00FB7305"/>
  </w:style>
  <w:style w:type="paragraph" w:customStyle="1" w:styleId="table0020grid">
    <w:name w:val="table_0020grid"/>
    <w:basedOn w:val="a"/>
    <w:rsid w:val="00B02A2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e0020gridchar">
    <w:name w:val="table_0020grid__char"/>
    <w:basedOn w:val="a0"/>
    <w:rsid w:val="00B02A2F"/>
  </w:style>
  <w:style w:type="paragraph" w:customStyle="1" w:styleId="Normal2">
    <w:name w:val="Normal2"/>
    <w:basedOn w:val="a"/>
    <w:rsid w:val="00147C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yperlinkchar">
    <w:name w:val="hyperlink__char"/>
    <w:basedOn w:val="a0"/>
    <w:rsid w:val="00147C72"/>
  </w:style>
  <w:style w:type="paragraph" w:customStyle="1" w:styleId="list0020paragraph">
    <w:name w:val="list_0020paragraph"/>
    <w:basedOn w:val="a"/>
    <w:rsid w:val="0093621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0020paragraphchar">
    <w:name w:val="list_0020paragraph__char"/>
    <w:basedOn w:val="a0"/>
    <w:rsid w:val="0093621F"/>
  </w:style>
  <w:style w:type="paragraph" w:customStyle="1" w:styleId="Normal3">
    <w:name w:val="Normal3"/>
    <w:basedOn w:val="a"/>
    <w:rsid w:val="008753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table">
    <w:name w:val="normal_0020table"/>
    <w:basedOn w:val="a"/>
    <w:rsid w:val="005138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tablechar">
    <w:name w:val="normal_0020table__char"/>
    <w:basedOn w:val="a0"/>
    <w:rsid w:val="00513860"/>
  </w:style>
  <w:style w:type="paragraph" w:customStyle="1" w:styleId="Normal4">
    <w:name w:val="Normal4"/>
    <w:basedOn w:val="a"/>
    <w:rsid w:val="00131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c">
    <w:name w:val="Normal (Web)"/>
    <w:basedOn w:val="a"/>
    <w:uiPriority w:val="99"/>
    <w:unhideWhenUsed/>
    <w:rsid w:val="007607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isk002dlevelchar">
    <w:name w:val="risk_002dlevel__char"/>
    <w:basedOn w:val="a0"/>
    <w:rsid w:val="005A4492"/>
  </w:style>
  <w:style w:type="character" w:customStyle="1" w:styleId="risk002ddescriptionchar">
    <w:name w:val="risk_002ddescription__char"/>
    <w:basedOn w:val="a0"/>
    <w:rsid w:val="005A4492"/>
  </w:style>
  <w:style w:type="paragraph" w:customStyle="1" w:styleId="no0020spacing">
    <w:name w:val="no_0020spacing"/>
    <w:basedOn w:val="a"/>
    <w:rsid w:val="005B57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0020spacingchar">
    <w:name w:val="no_0020spacing__char"/>
    <w:basedOn w:val="a0"/>
    <w:rsid w:val="005B57FD"/>
  </w:style>
  <w:style w:type="paragraph" w:customStyle="1" w:styleId="Normal5">
    <w:name w:val="Normal5"/>
    <w:basedOn w:val="a"/>
    <w:rsid w:val="000633F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6">
    <w:name w:val="Normal6"/>
    <w:basedOn w:val="a"/>
    <w:rsid w:val="00C728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7">
    <w:name w:val="Normal7"/>
    <w:basedOn w:val="a"/>
    <w:rsid w:val="006A7B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8">
    <w:name w:val="Normal8"/>
    <w:basedOn w:val="a"/>
    <w:rsid w:val="0036785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9">
    <w:name w:val="Normal9"/>
    <w:basedOn w:val="a"/>
    <w:rsid w:val="00751ED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0">
    <w:name w:val="Normal10"/>
    <w:basedOn w:val="a"/>
    <w:rsid w:val="002026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0020translationchar">
    <w:name w:val="tlid_002dtranslation_0020translation__char"/>
    <w:basedOn w:val="a0"/>
    <w:rsid w:val="00202613"/>
  </w:style>
  <w:style w:type="paragraph" w:customStyle="1" w:styleId="Normal11">
    <w:name w:val="Normal11"/>
    <w:basedOn w:val="a"/>
    <w:rsid w:val="00277EA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2">
    <w:name w:val="Normal12"/>
    <w:basedOn w:val="a"/>
    <w:rsid w:val="0067226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3">
    <w:name w:val="Normal13"/>
    <w:basedOn w:val="a"/>
    <w:rsid w:val="005552C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d">
    <w:name w:val="No Spacing"/>
    <w:uiPriority w:val="1"/>
    <w:qFormat/>
    <w:rsid w:val="00563ED1"/>
    <w:pPr>
      <w:spacing w:after="0" w:line="240" w:lineRule="auto"/>
    </w:pPr>
    <w:rPr>
      <w:rFonts w:ascii="Calibri" w:eastAsia="Calibri" w:hAnsi="Calibri" w:cs="Times New Roman"/>
    </w:rPr>
  </w:style>
  <w:style w:type="paragraph" w:customStyle="1" w:styleId="Normal14">
    <w:name w:val="Normal14"/>
    <w:basedOn w:val="a"/>
    <w:rsid w:val="006215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0028web0029">
    <w:name w:val="normal_0020_0028web_0029"/>
    <w:basedOn w:val="a"/>
    <w:rsid w:val="001C5A1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0028web0029char">
    <w:name w:val="normal_0020_0028web_0029__char"/>
    <w:basedOn w:val="a0"/>
    <w:rsid w:val="001C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22">
      <w:bodyDiv w:val="1"/>
      <w:marLeft w:val="0"/>
      <w:marRight w:val="0"/>
      <w:marTop w:val="0"/>
      <w:marBottom w:val="0"/>
      <w:divBdr>
        <w:top w:val="none" w:sz="0" w:space="0" w:color="auto"/>
        <w:left w:val="none" w:sz="0" w:space="0" w:color="auto"/>
        <w:bottom w:val="none" w:sz="0" w:space="0" w:color="auto"/>
        <w:right w:val="none" w:sz="0" w:space="0" w:color="auto"/>
      </w:divBdr>
    </w:div>
    <w:div w:id="2056341">
      <w:bodyDiv w:val="1"/>
      <w:marLeft w:val="0"/>
      <w:marRight w:val="0"/>
      <w:marTop w:val="0"/>
      <w:marBottom w:val="0"/>
      <w:divBdr>
        <w:top w:val="none" w:sz="0" w:space="0" w:color="auto"/>
        <w:left w:val="none" w:sz="0" w:space="0" w:color="auto"/>
        <w:bottom w:val="none" w:sz="0" w:space="0" w:color="auto"/>
        <w:right w:val="none" w:sz="0" w:space="0" w:color="auto"/>
      </w:divBdr>
    </w:div>
    <w:div w:id="7028774">
      <w:bodyDiv w:val="1"/>
      <w:marLeft w:val="0"/>
      <w:marRight w:val="0"/>
      <w:marTop w:val="0"/>
      <w:marBottom w:val="0"/>
      <w:divBdr>
        <w:top w:val="none" w:sz="0" w:space="0" w:color="auto"/>
        <w:left w:val="none" w:sz="0" w:space="0" w:color="auto"/>
        <w:bottom w:val="none" w:sz="0" w:space="0" w:color="auto"/>
        <w:right w:val="none" w:sz="0" w:space="0" w:color="auto"/>
      </w:divBdr>
    </w:div>
    <w:div w:id="14233909">
      <w:bodyDiv w:val="1"/>
      <w:marLeft w:val="0"/>
      <w:marRight w:val="0"/>
      <w:marTop w:val="0"/>
      <w:marBottom w:val="0"/>
      <w:divBdr>
        <w:top w:val="none" w:sz="0" w:space="0" w:color="auto"/>
        <w:left w:val="none" w:sz="0" w:space="0" w:color="auto"/>
        <w:bottom w:val="none" w:sz="0" w:space="0" w:color="auto"/>
        <w:right w:val="none" w:sz="0" w:space="0" w:color="auto"/>
      </w:divBdr>
    </w:div>
    <w:div w:id="15467072">
      <w:bodyDiv w:val="1"/>
      <w:marLeft w:val="0"/>
      <w:marRight w:val="0"/>
      <w:marTop w:val="0"/>
      <w:marBottom w:val="0"/>
      <w:divBdr>
        <w:top w:val="none" w:sz="0" w:space="0" w:color="auto"/>
        <w:left w:val="none" w:sz="0" w:space="0" w:color="auto"/>
        <w:bottom w:val="none" w:sz="0" w:space="0" w:color="auto"/>
        <w:right w:val="none" w:sz="0" w:space="0" w:color="auto"/>
      </w:divBdr>
    </w:div>
    <w:div w:id="19014327">
      <w:bodyDiv w:val="1"/>
      <w:marLeft w:val="0"/>
      <w:marRight w:val="0"/>
      <w:marTop w:val="0"/>
      <w:marBottom w:val="0"/>
      <w:divBdr>
        <w:top w:val="none" w:sz="0" w:space="0" w:color="auto"/>
        <w:left w:val="none" w:sz="0" w:space="0" w:color="auto"/>
        <w:bottom w:val="none" w:sz="0" w:space="0" w:color="auto"/>
        <w:right w:val="none" w:sz="0" w:space="0" w:color="auto"/>
      </w:divBdr>
    </w:div>
    <w:div w:id="22368237">
      <w:bodyDiv w:val="1"/>
      <w:marLeft w:val="0"/>
      <w:marRight w:val="0"/>
      <w:marTop w:val="0"/>
      <w:marBottom w:val="0"/>
      <w:divBdr>
        <w:top w:val="none" w:sz="0" w:space="0" w:color="auto"/>
        <w:left w:val="none" w:sz="0" w:space="0" w:color="auto"/>
        <w:bottom w:val="none" w:sz="0" w:space="0" w:color="auto"/>
        <w:right w:val="none" w:sz="0" w:space="0" w:color="auto"/>
      </w:divBdr>
    </w:div>
    <w:div w:id="29886730">
      <w:bodyDiv w:val="1"/>
      <w:marLeft w:val="0"/>
      <w:marRight w:val="0"/>
      <w:marTop w:val="0"/>
      <w:marBottom w:val="0"/>
      <w:divBdr>
        <w:top w:val="none" w:sz="0" w:space="0" w:color="auto"/>
        <w:left w:val="none" w:sz="0" w:space="0" w:color="auto"/>
        <w:bottom w:val="none" w:sz="0" w:space="0" w:color="auto"/>
        <w:right w:val="none" w:sz="0" w:space="0" w:color="auto"/>
      </w:divBdr>
    </w:div>
    <w:div w:id="32002001">
      <w:bodyDiv w:val="1"/>
      <w:marLeft w:val="0"/>
      <w:marRight w:val="0"/>
      <w:marTop w:val="0"/>
      <w:marBottom w:val="0"/>
      <w:divBdr>
        <w:top w:val="none" w:sz="0" w:space="0" w:color="auto"/>
        <w:left w:val="none" w:sz="0" w:space="0" w:color="auto"/>
        <w:bottom w:val="none" w:sz="0" w:space="0" w:color="auto"/>
        <w:right w:val="none" w:sz="0" w:space="0" w:color="auto"/>
      </w:divBdr>
    </w:div>
    <w:div w:id="32005682">
      <w:bodyDiv w:val="1"/>
      <w:marLeft w:val="0"/>
      <w:marRight w:val="0"/>
      <w:marTop w:val="0"/>
      <w:marBottom w:val="0"/>
      <w:divBdr>
        <w:top w:val="none" w:sz="0" w:space="0" w:color="auto"/>
        <w:left w:val="none" w:sz="0" w:space="0" w:color="auto"/>
        <w:bottom w:val="none" w:sz="0" w:space="0" w:color="auto"/>
        <w:right w:val="none" w:sz="0" w:space="0" w:color="auto"/>
      </w:divBdr>
    </w:div>
    <w:div w:id="35551202">
      <w:bodyDiv w:val="1"/>
      <w:marLeft w:val="0"/>
      <w:marRight w:val="0"/>
      <w:marTop w:val="0"/>
      <w:marBottom w:val="0"/>
      <w:divBdr>
        <w:top w:val="none" w:sz="0" w:space="0" w:color="auto"/>
        <w:left w:val="none" w:sz="0" w:space="0" w:color="auto"/>
        <w:bottom w:val="none" w:sz="0" w:space="0" w:color="auto"/>
        <w:right w:val="none" w:sz="0" w:space="0" w:color="auto"/>
      </w:divBdr>
    </w:div>
    <w:div w:id="60489757">
      <w:bodyDiv w:val="1"/>
      <w:marLeft w:val="0"/>
      <w:marRight w:val="0"/>
      <w:marTop w:val="0"/>
      <w:marBottom w:val="0"/>
      <w:divBdr>
        <w:top w:val="none" w:sz="0" w:space="0" w:color="auto"/>
        <w:left w:val="none" w:sz="0" w:space="0" w:color="auto"/>
        <w:bottom w:val="none" w:sz="0" w:space="0" w:color="auto"/>
        <w:right w:val="none" w:sz="0" w:space="0" w:color="auto"/>
      </w:divBdr>
    </w:div>
    <w:div w:id="72776927">
      <w:bodyDiv w:val="1"/>
      <w:marLeft w:val="0"/>
      <w:marRight w:val="0"/>
      <w:marTop w:val="0"/>
      <w:marBottom w:val="0"/>
      <w:divBdr>
        <w:top w:val="none" w:sz="0" w:space="0" w:color="auto"/>
        <w:left w:val="none" w:sz="0" w:space="0" w:color="auto"/>
        <w:bottom w:val="none" w:sz="0" w:space="0" w:color="auto"/>
        <w:right w:val="none" w:sz="0" w:space="0" w:color="auto"/>
      </w:divBdr>
    </w:div>
    <w:div w:id="73363608">
      <w:bodyDiv w:val="1"/>
      <w:marLeft w:val="0"/>
      <w:marRight w:val="0"/>
      <w:marTop w:val="0"/>
      <w:marBottom w:val="0"/>
      <w:divBdr>
        <w:top w:val="none" w:sz="0" w:space="0" w:color="auto"/>
        <w:left w:val="none" w:sz="0" w:space="0" w:color="auto"/>
        <w:bottom w:val="none" w:sz="0" w:space="0" w:color="auto"/>
        <w:right w:val="none" w:sz="0" w:space="0" w:color="auto"/>
      </w:divBdr>
    </w:div>
    <w:div w:id="73865056">
      <w:bodyDiv w:val="1"/>
      <w:marLeft w:val="0"/>
      <w:marRight w:val="0"/>
      <w:marTop w:val="0"/>
      <w:marBottom w:val="0"/>
      <w:divBdr>
        <w:top w:val="none" w:sz="0" w:space="0" w:color="auto"/>
        <w:left w:val="none" w:sz="0" w:space="0" w:color="auto"/>
        <w:bottom w:val="none" w:sz="0" w:space="0" w:color="auto"/>
        <w:right w:val="none" w:sz="0" w:space="0" w:color="auto"/>
      </w:divBdr>
    </w:div>
    <w:div w:id="99615515">
      <w:bodyDiv w:val="1"/>
      <w:marLeft w:val="0"/>
      <w:marRight w:val="0"/>
      <w:marTop w:val="0"/>
      <w:marBottom w:val="0"/>
      <w:divBdr>
        <w:top w:val="none" w:sz="0" w:space="0" w:color="auto"/>
        <w:left w:val="none" w:sz="0" w:space="0" w:color="auto"/>
        <w:bottom w:val="none" w:sz="0" w:space="0" w:color="auto"/>
        <w:right w:val="none" w:sz="0" w:space="0" w:color="auto"/>
      </w:divBdr>
    </w:div>
    <w:div w:id="104858469">
      <w:bodyDiv w:val="1"/>
      <w:marLeft w:val="0"/>
      <w:marRight w:val="0"/>
      <w:marTop w:val="0"/>
      <w:marBottom w:val="0"/>
      <w:divBdr>
        <w:top w:val="none" w:sz="0" w:space="0" w:color="auto"/>
        <w:left w:val="none" w:sz="0" w:space="0" w:color="auto"/>
        <w:bottom w:val="none" w:sz="0" w:space="0" w:color="auto"/>
        <w:right w:val="none" w:sz="0" w:space="0" w:color="auto"/>
      </w:divBdr>
    </w:div>
    <w:div w:id="106896230">
      <w:bodyDiv w:val="1"/>
      <w:marLeft w:val="0"/>
      <w:marRight w:val="0"/>
      <w:marTop w:val="0"/>
      <w:marBottom w:val="0"/>
      <w:divBdr>
        <w:top w:val="none" w:sz="0" w:space="0" w:color="auto"/>
        <w:left w:val="none" w:sz="0" w:space="0" w:color="auto"/>
        <w:bottom w:val="none" w:sz="0" w:space="0" w:color="auto"/>
        <w:right w:val="none" w:sz="0" w:space="0" w:color="auto"/>
      </w:divBdr>
    </w:div>
    <w:div w:id="120881115">
      <w:bodyDiv w:val="1"/>
      <w:marLeft w:val="0"/>
      <w:marRight w:val="0"/>
      <w:marTop w:val="0"/>
      <w:marBottom w:val="0"/>
      <w:divBdr>
        <w:top w:val="none" w:sz="0" w:space="0" w:color="auto"/>
        <w:left w:val="none" w:sz="0" w:space="0" w:color="auto"/>
        <w:bottom w:val="none" w:sz="0" w:space="0" w:color="auto"/>
        <w:right w:val="none" w:sz="0" w:space="0" w:color="auto"/>
      </w:divBdr>
    </w:div>
    <w:div w:id="121310049">
      <w:bodyDiv w:val="1"/>
      <w:marLeft w:val="0"/>
      <w:marRight w:val="0"/>
      <w:marTop w:val="0"/>
      <w:marBottom w:val="0"/>
      <w:divBdr>
        <w:top w:val="none" w:sz="0" w:space="0" w:color="auto"/>
        <w:left w:val="none" w:sz="0" w:space="0" w:color="auto"/>
        <w:bottom w:val="none" w:sz="0" w:space="0" w:color="auto"/>
        <w:right w:val="none" w:sz="0" w:space="0" w:color="auto"/>
      </w:divBdr>
    </w:div>
    <w:div w:id="126093053">
      <w:bodyDiv w:val="1"/>
      <w:marLeft w:val="0"/>
      <w:marRight w:val="0"/>
      <w:marTop w:val="0"/>
      <w:marBottom w:val="0"/>
      <w:divBdr>
        <w:top w:val="none" w:sz="0" w:space="0" w:color="auto"/>
        <w:left w:val="none" w:sz="0" w:space="0" w:color="auto"/>
        <w:bottom w:val="none" w:sz="0" w:space="0" w:color="auto"/>
        <w:right w:val="none" w:sz="0" w:space="0" w:color="auto"/>
      </w:divBdr>
    </w:div>
    <w:div w:id="131336330">
      <w:bodyDiv w:val="1"/>
      <w:marLeft w:val="0"/>
      <w:marRight w:val="0"/>
      <w:marTop w:val="0"/>
      <w:marBottom w:val="0"/>
      <w:divBdr>
        <w:top w:val="none" w:sz="0" w:space="0" w:color="auto"/>
        <w:left w:val="none" w:sz="0" w:space="0" w:color="auto"/>
        <w:bottom w:val="none" w:sz="0" w:space="0" w:color="auto"/>
        <w:right w:val="none" w:sz="0" w:space="0" w:color="auto"/>
      </w:divBdr>
    </w:div>
    <w:div w:id="144129581">
      <w:bodyDiv w:val="1"/>
      <w:marLeft w:val="0"/>
      <w:marRight w:val="0"/>
      <w:marTop w:val="0"/>
      <w:marBottom w:val="0"/>
      <w:divBdr>
        <w:top w:val="none" w:sz="0" w:space="0" w:color="auto"/>
        <w:left w:val="none" w:sz="0" w:space="0" w:color="auto"/>
        <w:bottom w:val="none" w:sz="0" w:space="0" w:color="auto"/>
        <w:right w:val="none" w:sz="0" w:space="0" w:color="auto"/>
      </w:divBdr>
    </w:div>
    <w:div w:id="150800511">
      <w:bodyDiv w:val="1"/>
      <w:marLeft w:val="0"/>
      <w:marRight w:val="0"/>
      <w:marTop w:val="0"/>
      <w:marBottom w:val="0"/>
      <w:divBdr>
        <w:top w:val="none" w:sz="0" w:space="0" w:color="auto"/>
        <w:left w:val="none" w:sz="0" w:space="0" w:color="auto"/>
        <w:bottom w:val="none" w:sz="0" w:space="0" w:color="auto"/>
        <w:right w:val="none" w:sz="0" w:space="0" w:color="auto"/>
      </w:divBdr>
    </w:div>
    <w:div w:id="159657680">
      <w:bodyDiv w:val="1"/>
      <w:marLeft w:val="0"/>
      <w:marRight w:val="0"/>
      <w:marTop w:val="0"/>
      <w:marBottom w:val="0"/>
      <w:divBdr>
        <w:top w:val="none" w:sz="0" w:space="0" w:color="auto"/>
        <w:left w:val="none" w:sz="0" w:space="0" w:color="auto"/>
        <w:bottom w:val="none" w:sz="0" w:space="0" w:color="auto"/>
        <w:right w:val="none" w:sz="0" w:space="0" w:color="auto"/>
      </w:divBdr>
    </w:div>
    <w:div w:id="163127009">
      <w:bodyDiv w:val="1"/>
      <w:marLeft w:val="0"/>
      <w:marRight w:val="0"/>
      <w:marTop w:val="0"/>
      <w:marBottom w:val="0"/>
      <w:divBdr>
        <w:top w:val="none" w:sz="0" w:space="0" w:color="auto"/>
        <w:left w:val="none" w:sz="0" w:space="0" w:color="auto"/>
        <w:bottom w:val="none" w:sz="0" w:space="0" w:color="auto"/>
        <w:right w:val="none" w:sz="0" w:space="0" w:color="auto"/>
      </w:divBdr>
    </w:div>
    <w:div w:id="163974894">
      <w:bodyDiv w:val="1"/>
      <w:marLeft w:val="0"/>
      <w:marRight w:val="0"/>
      <w:marTop w:val="0"/>
      <w:marBottom w:val="0"/>
      <w:divBdr>
        <w:top w:val="none" w:sz="0" w:space="0" w:color="auto"/>
        <w:left w:val="none" w:sz="0" w:space="0" w:color="auto"/>
        <w:bottom w:val="none" w:sz="0" w:space="0" w:color="auto"/>
        <w:right w:val="none" w:sz="0" w:space="0" w:color="auto"/>
      </w:divBdr>
    </w:div>
    <w:div w:id="166943555">
      <w:bodyDiv w:val="1"/>
      <w:marLeft w:val="0"/>
      <w:marRight w:val="0"/>
      <w:marTop w:val="0"/>
      <w:marBottom w:val="0"/>
      <w:divBdr>
        <w:top w:val="none" w:sz="0" w:space="0" w:color="auto"/>
        <w:left w:val="none" w:sz="0" w:space="0" w:color="auto"/>
        <w:bottom w:val="none" w:sz="0" w:space="0" w:color="auto"/>
        <w:right w:val="none" w:sz="0" w:space="0" w:color="auto"/>
      </w:divBdr>
    </w:div>
    <w:div w:id="167796725">
      <w:bodyDiv w:val="1"/>
      <w:marLeft w:val="0"/>
      <w:marRight w:val="0"/>
      <w:marTop w:val="0"/>
      <w:marBottom w:val="0"/>
      <w:divBdr>
        <w:top w:val="none" w:sz="0" w:space="0" w:color="auto"/>
        <w:left w:val="none" w:sz="0" w:space="0" w:color="auto"/>
        <w:bottom w:val="none" w:sz="0" w:space="0" w:color="auto"/>
        <w:right w:val="none" w:sz="0" w:space="0" w:color="auto"/>
      </w:divBdr>
    </w:div>
    <w:div w:id="169564287">
      <w:bodyDiv w:val="1"/>
      <w:marLeft w:val="0"/>
      <w:marRight w:val="0"/>
      <w:marTop w:val="0"/>
      <w:marBottom w:val="0"/>
      <w:divBdr>
        <w:top w:val="none" w:sz="0" w:space="0" w:color="auto"/>
        <w:left w:val="none" w:sz="0" w:space="0" w:color="auto"/>
        <w:bottom w:val="none" w:sz="0" w:space="0" w:color="auto"/>
        <w:right w:val="none" w:sz="0" w:space="0" w:color="auto"/>
      </w:divBdr>
    </w:div>
    <w:div w:id="174543141">
      <w:bodyDiv w:val="1"/>
      <w:marLeft w:val="0"/>
      <w:marRight w:val="0"/>
      <w:marTop w:val="0"/>
      <w:marBottom w:val="0"/>
      <w:divBdr>
        <w:top w:val="none" w:sz="0" w:space="0" w:color="auto"/>
        <w:left w:val="none" w:sz="0" w:space="0" w:color="auto"/>
        <w:bottom w:val="none" w:sz="0" w:space="0" w:color="auto"/>
        <w:right w:val="none" w:sz="0" w:space="0" w:color="auto"/>
      </w:divBdr>
    </w:div>
    <w:div w:id="174855450">
      <w:bodyDiv w:val="1"/>
      <w:marLeft w:val="0"/>
      <w:marRight w:val="0"/>
      <w:marTop w:val="0"/>
      <w:marBottom w:val="0"/>
      <w:divBdr>
        <w:top w:val="none" w:sz="0" w:space="0" w:color="auto"/>
        <w:left w:val="none" w:sz="0" w:space="0" w:color="auto"/>
        <w:bottom w:val="none" w:sz="0" w:space="0" w:color="auto"/>
        <w:right w:val="none" w:sz="0" w:space="0" w:color="auto"/>
      </w:divBdr>
    </w:div>
    <w:div w:id="178352293">
      <w:bodyDiv w:val="1"/>
      <w:marLeft w:val="0"/>
      <w:marRight w:val="0"/>
      <w:marTop w:val="0"/>
      <w:marBottom w:val="0"/>
      <w:divBdr>
        <w:top w:val="none" w:sz="0" w:space="0" w:color="auto"/>
        <w:left w:val="none" w:sz="0" w:space="0" w:color="auto"/>
        <w:bottom w:val="none" w:sz="0" w:space="0" w:color="auto"/>
        <w:right w:val="none" w:sz="0" w:space="0" w:color="auto"/>
      </w:divBdr>
    </w:div>
    <w:div w:id="183443788">
      <w:bodyDiv w:val="1"/>
      <w:marLeft w:val="0"/>
      <w:marRight w:val="0"/>
      <w:marTop w:val="0"/>
      <w:marBottom w:val="0"/>
      <w:divBdr>
        <w:top w:val="none" w:sz="0" w:space="0" w:color="auto"/>
        <w:left w:val="none" w:sz="0" w:space="0" w:color="auto"/>
        <w:bottom w:val="none" w:sz="0" w:space="0" w:color="auto"/>
        <w:right w:val="none" w:sz="0" w:space="0" w:color="auto"/>
      </w:divBdr>
    </w:div>
    <w:div w:id="186793856">
      <w:bodyDiv w:val="1"/>
      <w:marLeft w:val="0"/>
      <w:marRight w:val="0"/>
      <w:marTop w:val="0"/>
      <w:marBottom w:val="0"/>
      <w:divBdr>
        <w:top w:val="none" w:sz="0" w:space="0" w:color="auto"/>
        <w:left w:val="none" w:sz="0" w:space="0" w:color="auto"/>
        <w:bottom w:val="none" w:sz="0" w:space="0" w:color="auto"/>
        <w:right w:val="none" w:sz="0" w:space="0" w:color="auto"/>
      </w:divBdr>
    </w:div>
    <w:div w:id="191573389">
      <w:bodyDiv w:val="1"/>
      <w:marLeft w:val="0"/>
      <w:marRight w:val="0"/>
      <w:marTop w:val="0"/>
      <w:marBottom w:val="0"/>
      <w:divBdr>
        <w:top w:val="none" w:sz="0" w:space="0" w:color="auto"/>
        <w:left w:val="none" w:sz="0" w:space="0" w:color="auto"/>
        <w:bottom w:val="none" w:sz="0" w:space="0" w:color="auto"/>
        <w:right w:val="none" w:sz="0" w:space="0" w:color="auto"/>
      </w:divBdr>
    </w:div>
    <w:div w:id="196087218">
      <w:bodyDiv w:val="1"/>
      <w:marLeft w:val="0"/>
      <w:marRight w:val="0"/>
      <w:marTop w:val="0"/>
      <w:marBottom w:val="0"/>
      <w:divBdr>
        <w:top w:val="none" w:sz="0" w:space="0" w:color="auto"/>
        <w:left w:val="none" w:sz="0" w:space="0" w:color="auto"/>
        <w:bottom w:val="none" w:sz="0" w:space="0" w:color="auto"/>
        <w:right w:val="none" w:sz="0" w:space="0" w:color="auto"/>
      </w:divBdr>
    </w:div>
    <w:div w:id="200021775">
      <w:bodyDiv w:val="1"/>
      <w:marLeft w:val="0"/>
      <w:marRight w:val="0"/>
      <w:marTop w:val="0"/>
      <w:marBottom w:val="0"/>
      <w:divBdr>
        <w:top w:val="none" w:sz="0" w:space="0" w:color="auto"/>
        <w:left w:val="none" w:sz="0" w:space="0" w:color="auto"/>
        <w:bottom w:val="none" w:sz="0" w:space="0" w:color="auto"/>
        <w:right w:val="none" w:sz="0" w:space="0" w:color="auto"/>
      </w:divBdr>
    </w:div>
    <w:div w:id="205918084">
      <w:bodyDiv w:val="1"/>
      <w:marLeft w:val="0"/>
      <w:marRight w:val="0"/>
      <w:marTop w:val="0"/>
      <w:marBottom w:val="0"/>
      <w:divBdr>
        <w:top w:val="none" w:sz="0" w:space="0" w:color="auto"/>
        <w:left w:val="none" w:sz="0" w:space="0" w:color="auto"/>
        <w:bottom w:val="none" w:sz="0" w:space="0" w:color="auto"/>
        <w:right w:val="none" w:sz="0" w:space="0" w:color="auto"/>
      </w:divBdr>
    </w:div>
    <w:div w:id="206649711">
      <w:bodyDiv w:val="1"/>
      <w:marLeft w:val="0"/>
      <w:marRight w:val="0"/>
      <w:marTop w:val="0"/>
      <w:marBottom w:val="0"/>
      <w:divBdr>
        <w:top w:val="none" w:sz="0" w:space="0" w:color="auto"/>
        <w:left w:val="none" w:sz="0" w:space="0" w:color="auto"/>
        <w:bottom w:val="none" w:sz="0" w:space="0" w:color="auto"/>
        <w:right w:val="none" w:sz="0" w:space="0" w:color="auto"/>
      </w:divBdr>
    </w:div>
    <w:div w:id="210268987">
      <w:bodyDiv w:val="1"/>
      <w:marLeft w:val="0"/>
      <w:marRight w:val="0"/>
      <w:marTop w:val="0"/>
      <w:marBottom w:val="0"/>
      <w:divBdr>
        <w:top w:val="none" w:sz="0" w:space="0" w:color="auto"/>
        <w:left w:val="none" w:sz="0" w:space="0" w:color="auto"/>
        <w:bottom w:val="none" w:sz="0" w:space="0" w:color="auto"/>
        <w:right w:val="none" w:sz="0" w:space="0" w:color="auto"/>
      </w:divBdr>
    </w:div>
    <w:div w:id="215237707">
      <w:bodyDiv w:val="1"/>
      <w:marLeft w:val="0"/>
      <w:marRight w:val="0"/>
      <w:marTop w:val="0"/>
      <w:marBottom w:val="0"/>
      <w:divBdr>
        <w:top w:val="none" w:sz="0" w:space="0" w:color="auto"/>
        <w:left w:val="none" w:sz="0" w:space="0" w:color="auto"/>
        <w:bottom w:val="none" w:sz="0" w:space="0" w:color="auto"/>
        <w:right w:val="none" w:sz="0" w:space="0" w:color="auto"/>
      </w:divBdr>
    </w:div>
    <w:div w:id="229384395">
      <w:bodyDiv w:val="1"/>
      <w:marLeft w:val="0"/>
      <w:marRight w:val="0"/>
      <w:marTop w:val="0"/>
      <w:marBottom w:val="0"/>
      <w:divBdr>
        <w:top w:val="none" w:sz="0" w:space="0" w:color="auto"/>
        <w:left w:val="none" w:sz="0" w:space="0" w:color="auto"/>
        <w:bottom w:val="none" w:sz="0" w:space="0" w:color="auto"/>
        <w:right w:val="none" w:sz="0" w:space="0" w:color="auto"/>
      </w:divBdr>
    </w:div>
    <w:div w:id="232279034">
      <w:bodyDiv w:val="1"/>
      <w:marLeft w:val="0"/>
      <w:marRight w:val="0"/>
      <w:marTop w:val="0"/>
      <w:marBottom w:val="0"/>
      <w:divBdr>
        <w:top w:val="none" w:sz="0" w:space="0" w:color="auto"/>
        <w:left w:val="none" w:sz="0" w:space="0" w:color="auto"/>
        <w:bottom w:val="none" w:sz="0" w:space="0" w:color="auto"/>
        <w:right w:val="none" w:sz="0" w:space="0" w:color="auto"/>
      </w:divBdr>
    </w:div>
    <w:div w:id="236861207">
      <w:bodyDiv w:val="1"/>
      <w:marLeft w:val="0"/>
      <w:marRight w:val="0"/>
      <w:marTop w:val="0"/>
      <w:marBottom w:val="0"/>
      <w:divBdr>
        <w:top w:val="none" w:sz="0" w:space="0" w:color="auto"/>
        <w:left w:val="none" w:sz="0" w:space="0" w:color="auto"/>
        <w:bottom w:val="none" w:sz="0" w:space="0" w:color="auto"/>
        <w:right w:val="none" w:sz="0" w:space="0" w:color="auto"/>
      </w:divBdr>
    </w:div>
    <w:div w:id="238250822">
      <w:bodyDiv w:val="1"/>
      <w:marLeft w:val="0"/>
      <w:marRight w:val="0"/>
      <w:marTop w:val="0"/>
      <w:marBottom w:val="0"/>
      <w:divBdr>
        <w:top w:val="none" w:sz="0" w:space="0" w:color="auto"/>
        <w:left w:val="none" w:sz="0" w:space="0" w:color="auto"/>
        <w:bottom w:val="none" w:sz="0" w:space="0" w:color="auto"/>
        <w:right w:val="none" w:sz="0" w:space="0" w:color="auto"/>
      </w:divBdr>
    </w:div>
    <w:div w:id="245502275">
      <w:bodyDiv w:val="1"/>
      <w:marLeft w:val="0"/>
      <w:marRight w:val="0"/>
      <w:marTop w:val="0"/>
      <w:marBottom w:val="0"/>
      <w:divBdr>
        <w:top w:val="none" w:sz="0" w:space="0" w:color="auto"/>
        <w:left w:val="none" w:sz="0" w:space="0" w:color="auto"/>
        <w:bottom w:val="none" w:sz="0" w:space="0" w:color="auto"/>
        <w:right w:val="none" w:sz="0" w:space="0" w:color="auto"/>
      </w:divBdr>
    </w:div>
    <w:div w:id="248083044">
      <w:bodyDiv w:val="1"/>
      <w:marLeft w:val="0"/>
      <w:marRight w:val="0"/>
      <w:marTop w:val="0"/>
      <w:marBottom w:val="0"/>
      <w:divBdr>
        <w:top w:val="none" w:sz="0" w:space="0" w:color="auto"/>
        <w:left w:val="none" w:sz="0" w:space="0" w:color="auto"/>
        <w:bottom w:val="none" w:sz="0" w:space="0" w:color="auto"/>
        <w:right w:val="none" w:sz="0" w:space="0" w:color="auto"/>
      </w:divBdr>
    </w:div>
    <w:div w:id="250429091">
      <w:bodyDiv w:val="1"/>
      <w:marLeft w:val="0"/>
      <w:marRight w:val="0"/>
      <w:marTop w:val="0"/>
      <w:marBottom w:val="0"/>
      <w:divBdr>
        <w:top w:val="none" w:sz="0" w:space="0" w:color="auto"/>
        <w:left w:val="none" w:sz="0" w:space="0" w:color="auto"/>
        <w:bottom w:val="none" w:sz="0" w:space="0" w:color="auto"/>
        <w:right w:val="none" w:sz="0" w:space="0" w:color="auto"/>
      </w:divBdr>
    </w:div>
    <w:div w:id="259801394">
      <w:bodyDiv w:val="1"/>
      <w:marLeft w:val="0"/>
      <w:marRight w:val="0"/>
      <w:marTop w:val="0"/>
      <w:marBottom w:val="0"/>
      <w:divBdr>
        <w:top w:val="none" w:sz="0" w:space="0" w:color="auto"/>
        <w:left w:val="none" w:sz="0" w:space="0" w:color="auto"/>
        <w:bottom w:val="none" w:sz="0" w:space="0" w:color="auto"/>
        <w:right w:val="none" w:sz="0" w:space="0" w:color="auto"/>
      </w:divBdr>
    </w:div>
    <w:div w:id="260603115">
      <w:bodyDiv w:val="1"/>
      <w:marLeft w:val="0"/>
      <w:marRight w:val="0"/>
      <w:marTop w:val="0"/>
      <w:marBottom w:val="0"/>
      <w:divBdr>
        <w:top w:val="none" w:sz="0" w:space="0" w:color="auto"/>
        <w:left w:val="none" w:sz="0" w:space="0" w:color="auto"/>
        <w:bottom w:val="none" w:sz="0" w:space="0" w:color="auto"/>
        <w:right w:val="none" w:sz="0" w:space="0" w:color="auto"/>
      </w:divBdr>
    </w:div>
    <w:div w:id="269824740">
      <w:bodyDiv w:val="1"/>
      <w:marLeft w:val="0"/>
      <w:marRight w:val="0"/>
      <w:marTop w:val="0"/>
      <w:marBottom w:val="0"/>
      <w:divBdr>
        <w:top w:val="none" w:sz="0" w:space="0" w:color="auto"/>
        <w:left w:val="none" w:sz="0" w:space="0" w:color="auto"/>
        <w:bottom w:val="none" w:sz="0" w:space="0" w:color="auto"/>
        <w:right w:val="none" w:sz="0" w:space="0" w:color="auto"/>
      </w:divBdr>
    </w:div>
    <w:div w:id="274874937">
      <w:bodyDiv w:val="1"/>
      <w:marLeft w:val="0"/>
      <w:marRight w:val="0"/>
      <w:marTop w:val="0"/>
      <w:marBottom w:val="0"/>
      <w:divBdr>
        <w:top w:val="none" w:sz="0" w:space="0" w:color="auto"/>
        <w:left w:val="none" w:sz="0" w:space="0" w:color="auto"/>
        <w:bottom w:val="none" w:sz="0" w:space="0" w:color="auto"/>
        <w:right w:val="none" w:sz="0" w:space="0" w:color="auto"/>
      </w:divBdr>
    </w:div>
    <w:div w:id="277220983">
      <w:bodyDiv w:val="1"/>
      <w:marLeft w:val="0"/>
      <w:marRight w:val="0"/>
      <w:marTop w:val="0"/>
      <w:marBottom w:val="0"/>
      <w:divBdr>
        <w:top w:val="none" w:sz="0" w:space="0" w:color="auto"/>
        <w:left w:val="none" w:sz="0" w:space="0" w:color="auto"/>
        <w:bottom w:val="none" w:sz="0" w:space="0" w:color="auto"/>
        <w:right w:val="none" w:sz="0" w:space="0" w:color="auto"/>
      </w:divBdr>
    </w:div>
    <w:div w:id="282737733">
      <w:bodyDiv w:val="1"/>
      <w:marLeft w:val="0"/>
      <w:marRight w:val="0"/>
      <w:marTop w:val="0"/>
      <w:marBottom w:val="0"/>
      <w:divBdr>
        <w:top w:val="none" w:sz="0" w:space="0" w:color="auto"/>
        <w:left w:val="none" w:sz="0" w:space="0" w:color="auto"/>
        <w:bottom w:val="none" w:sz="0" w:space="0" w:color="auto"/>
        <w:right w:val="none" w:sz="0" w:space="0" w:color="auto"/>
      </w:divBdr>
    </w:div>
    <w:div w:id="289021249">
      <w:bodyDiv w:val="1"/>
      <w:marLeft w:val="0"/>
      <w:marRight w:val="0"/>
      <w:marTop w:val="0"/>
      <w:marBottom w:val="0"/>
      <w:divBdr>
        <w:top w:val="none" w:sz="0" w:space="0" w:color="auto"/>
        <w:left w:val="none" w:sz="0" w:space="0" w:color="auto"/>
        <w:bottom w:val="none" w:sz="0" w:space="0" w:color="auto"/>
        <w:right w:val="none" w:sz="0" w:space="0" w:color="auto"/>
      </w:divBdr>
    </w:div>
    <w:div w:id="318773701">
      <w:bodyDiv w:val="1"/>
      <w:marLeft w:val="0"/>
      <w:marRight w:val="0"/>
      <w:marTop w:val="0"/>
      <w:marBottom w:val="0"/>
      <w:divBdr>
        <w:top w:val="none" w:sz="0" w:space="0" w:color="auto"/>
        <w:left w:val="none" w:sz="0" w:space="0" w:color="auto"/>
        <w:bottom w:val="none" w:sz="0" w:space="0" w:color="auto"/>
        <w:right w:val="none" w:sz="0" w:space="0" w:color="auto"/>
      </w:divBdr>
    </w:div>
    <w:div w:id="332882261">
      <w:bodyDiv w:val="1"/>
      <w:marLeft w:val="0"/>
      <w:marRight w:val="0"/>
      <w:marTop w:val="0"/>
      <w:marBottom w:val="0"/>
      <w:divBdr>
        <w:top w:val="none" w:sz="0" w:space="0" w:color="auto"/>
        <w:left w:val="none" w:sz="0" w:space="0" w:color="auto"/>
        <w:bottom w:val="none" w:sz="0" w:space="0" w:color="auto"/>
        <w:right w:val="none" w:sz="0" w:space="0" w:color="auto"/>
      </w:divBdr>
    </w:div>
    <w:div w:id="334580655">
      <w:bodyDiv w:val="1"/>
      <w:marLeft w:val="0"/>
      <w:marRight w:val="0"/>
      <w:marTop w:val="0"/>
      <w:marBottom w:val="0"/>
      <w:divBdr>
        <w:top w:val="none" w:sz="0" w:space="0" w:color="auto"/>
        <w:left w:val="none" w:sz="0" w:space="0" w:color="auto"/>
        <w:bottom w:val="none" w:sz="0" w:space="0" w:color="auto"/>
        <w:right w:val="none" w:sz="0" w:space="0" w:color="auto"/>
      </w:divBdr>
    </w:div>
    <w:div w:id="340352130">
      <w:bodyDiv w:val="1"/>
      <w:marLeft w:val="0"/>
      <w:marRight w:val="0"/>
      <w:marTop w:val="0"/>
      <w:marBottom w:val="0"/>
      <w:divBdr>
        <w:top w:val="none" w:sz="0" w:space="0" w:color="auto"/>
        <w:left w:val="none" w:sz="0" w:space="0" w:color="auto"/>
        <w:bottom w:val="none" w:sz="0" w:space="0" w:color="auto"/>
        <w:right w:val="none" w:sz="0" w:space="0" w:color="auto"/>
      </w:divBdr>
    </w:div>
    <w:div w:id="341932780">
      <w:bodyDiv w:val="1"/>
      <w:marLeft w:val="0"/>
      <w:marRight w:val="0"/>
      <w:marTop w:val="0"/>
      <w:marBottom w:val="0"/>
      <w:divBdr>
        <w:top w:val="none" w:sz="0" w:space="0" w:color="auto"/>
        <w:left w:val="none" w:sz="0" w:space="0" w:color="auto"/>
        <w:bottom w:val="none" w:sz="0" w:space="0" w:color="auto"/>
        <w:right w:val="none" w:sz="0" w:space="0" w:color="auto"/>
      </w:divBdr>
    </w:div>
    <w:div w:id="355690692">
      <w:bodyDiv w:val="1"/>
      <w:marLeft w:val="0"/>
      <w:marRight w:val="0"/>
      <w:marTop w:val="0"/>
      <w:marBottom w:val="0"/>
      <w:divBdr>
        <w:top w:val="none" w:sz="0" w:space="0" w:color="auto"/>
        <w:left w:val="none" w:sz="0" w:space="0" w:color="auto"/>
        <w:bottom w:val="none" w:sz="0" w:space="0" w:color="auto"/>
        <w:right w:val="none" w:sz="0" w:space="0" w:color="auto"/>
      </w:divBdr>
    </w:div>
    <w:div w:id="358745314">
      <w:bodyDiv w:val="1"/>
      <w:marLeft w:val="0"/>
      <w:marRight w:val="0"/>
      <w:marTop w:val="0"/>
      <w:marBottom w:val="0"/>
      <w:divBdr>
        <w:top w:val="none" w:sz="0" w:space="0" w:color="auto"/>
        <w:left w:val="none" w:sz="0" w:space="0" w:color="auto"/>
        <w:bottom w:val="none" w:sz="0" w:space="0" w:color="auto"/>
        <w:right w:val="none" w:sz="0" w:space="0" w:color="auto"/>
      </w:divBdr>
    </w:div>
    <w:div w:id="368262003">
      <w:bodyDiv w:val="1"/>
      <w:marLeft w:val="0"/>
      <w:marRight w:val="0"/>
      <w:marTop w:val="0"/>
      <w:marBottom w:val="0"/>
      <w:divBdr>
        <w:top w:val="none" w:sz="0" w:space="0" w:color="auto"/>
        <w:left w:val="none" w:sz="0" w:space="0" w:color="auto"/>
        <w:bottom w:val="none" w:sz="0" w:space="0" w:color="auto"/>
        <w:right w:val="none" w:sz="0" w:space="0" w:color="auto"/>
      </w:divBdr>
    </w:div>
    <w:div w:id="369190464">
      <w:bodyDiv w:val="1"/>
      <w:marLeft w:val="0"/>
      <w:marRight w:val="0"/>
      <w:marTop w:val="0"/>
      <w:marBottom w:val="0"/>
      <w:divBdr>
        <w:top w:val="none" w:sz="0" w:space="0" w:color="auto"/>
        <w:left w:val="none" w:sz="0" w:space="0" w:color="auto"/>
        <w:bottom w:val="none" w:sz="0" w:space="0" w:color="auto"/>
        <w:right w:val="none" w:sz="0" w:space="0" w:color="auto"/>
      </w:divBdr>
    </w:div>
    <w:div w:id="371998777">
      <w:bodyDiv w:val="1"/>
      <w:marLeft w:val="0"/>
      <w:marRight w:val="0"/>
      <w:marTop w:val="0"/>
      <w:marBottom w:val="0"/>
      <w:divBdr>
        <w:top w:val="none" w:sz="0" w:space="0" w:color="auto"/>
        <w:left w:val="none" w:sz="0" w:space="0" w:color="auto"/>
        <w:bottom w:val="none" w:sz="0" w:space="0" w:color="auto"/>
        <w:right w:val="none" w:sz="0" w:space="0" w:color="auto"/>
      </w:divBdr>
    </w:div>
    <w:div w:id="375013468">
      <w:bodyDiv w:val="1"/>
      <w:marLeft w:val="0"/>
      <w:marRight w:val="0"/>
      <w:marTop w:val="0"/>
      <w:marBottom w:val="0"/>
      <w:divBdr>
        <w:top w:val="none" w:sz="0" w:space="0" w:color="auto"/>
        <w:left w:val="none" w:sz="0" w:space="0" w:color="auto"/>
        <w:bottom w:val="none" w:sz="0" w:space="0" w:color="auto"/>
        <w:right w:val="none" w:sz="0" w:space="0" w:color="auto"/>
      </w:divBdr>
    </w:div>
    <w:div w:id="382676479">
      <w:bodyDiv w:val="1"/>
      <w:marLeft w:val="0"/>
      <w:marRight w:val="0"/>
      <w:marTop w:val="0"/>
      <w:marBottom w:val="0"/>
      <w:divBdr>
        <w:top w:val="none" w:sz="0" w:space="0" w:color="auto"/>
        <w:left w:val="none" w:sz="0" w:space="0" w:color="auto"/>
        <w:bottom w:val="none" w:sz="0" w:space="0" w:color="auto"/>
        <w:right w:val="none" w:sz="0" w:space="0" w:color="auto"/>
      </w:divBdr>
    </w:div>
    <w:div w:id="387336838">
      <w:bodyDiv w:val="1"/>
      <w:marLeft w:val="0"/>
      <w:marRight w:val="0"/>
      <w:marTop w:val="0"/>
      <w:marBottom w:val="0"/>
      <w:divBdr>
        <w:top w:val="none" w:sz="0" w:space="0" w:color="auto"/>
        <w:left w:val="none" w:sz="0" w:space="0" w:color="auto"/>
        <w:bottom w:val="none" w:sz="0" w:space="0" w:color="auto"/>
        <w:right w:val="none" w:sz="0" w:space="0" w:color="auto"/>
      </w:divBdr>
    </w:div>
    <w:div w:id="392510482">
      <w:bodyDiv w:val="1"/>
      <w:marLeft w:val="0"/>
      <w:marRight w:val="0"/>
      <w:marTop w:val="0"/>
      <w:marBottom w:val="0"/>
      <w:divBdr>
        <w:top w:val="none" w:sz="0" w:space="0" w:color="auto"/>
        <w:left w:val="none" w:sz="0" w:space="0" w:color="auto"/>
        <w:bottom w:val="none" w:sz="0" w:space="0" w:color="auto"/>
        <w:right w:val="none" w:sz="0" w:space="0" w:color="auto"/>
      </w:divBdr>
    </w:div>
    <w:div w:id="403718677">
      <w:bodyDiv w:val="1"/>
      <w:marLeft w:val="0"/>
      <w:marRight w:val="0"/>
      <w:marTop w:val="0"/>
      <w:marBottom w:val="0"/>
      <w:divBdr>
        <w:top w:val="none" w:sz="0" w:space="0" w:color="auto"/>
        <w:left w:val="none" w:sz="0" w:space="0" w:color="auto"/>
        <w:bottom w:val="none" w:sz="0" w:space="0" w:color="auto"/>
        <w:right w:val="none" w:sz="0" w:space="0" w:color="auto"/>
      </w:divBdr>
    </w:div>
    <w:div w:id="437021928">
      <w:bodyDiv w:val="1"/>
      <w:marLeft w:val="0"/>
      <w:marRight w:val="0"/>
      <w:marTop w:val="0"/>
      <w:marBottom w:val="0"/>
      <w:divBdr>
        <w:top w:val="none" w:sz="0" w:space="0" w:color="auto"/>
        <w:left w:val="none" w:sz="0" w:space="0" w:color="auto"/>
        <w:bottom w:val="none" w:sz="0" w:space="0" w:color="auto"/>
        <w:right w:val="none" w:sz="0" w:space="0" w:color="auto"/>
      </w:divBdr>
    </w:div>
    <w:div w:id="443616927">
      <w:bodyDiv w:val="1"/>
      <w:marLeft w:val="0"/>
      <w:marRight w:val="0"/>
      <w:marTop w:val="0"/>
      <w:marBottom w:val="0"/>
      <w:divBdr>
        <w:top w:val="none" w:sz="0" w:space="0" w:color="auto"/>
        <w:left w:val="none" w:sz="0" w:space="0" w:color="auto"/>
        <w:bottom w:val="none" w:sz="0" w:space="0" w:color="auto"/>
        <w:right w:val="none" w:sz="0" w:space="0" w:color="auto"/>
      </w:divBdr>
    </w:div>
    <w:div w:id="454298939">
      <w:bodyDiv w:val="1"/>
      <w:marLeft w:val="0"/>
      <w:marRight w:val="0"/>
      <w:marTop w:val="0"/>
      <w:marBottom w:val="0"/>
      <w:divBdr>
        <w:top w:val="none" w:sz="0" w:space="0" w:color="auto"/>
        <w:left w:val="none" w:sz="0" w:space="0" w:color="auto"/>
        <w:bottom w:val="none" w:sz="0" w:space="0" w:color="auto"/>
        <w:right w:val="none" w:sz="0" w:space="0" w:color="auto"/>
      </w:divBdr>
    </w:div>
    <w:div w:id="471482766">
      <w:bodyDiv w:val="1"/>
      <w:marLeft w:val="0"/>
      <w:marRight w:val="0"/>
      <w:marTop w:val="0"/>
      <w:marBottom w:val="0"/>
      <w:divBdr>
        <w:top w:val="none" w:sz="0" w:space="0" w:color="auto"/>
        <w:left w:val="none" w:sz="0" w:space="0" w:color="auto"/>
        <w:bottom w:val="none" w:sz="0" w:space="0" w:color="auto"/>
        <w:right w:val="none" w:sz="0" w:space="0" w:color="auto"/>
      </w:divBdr>
    </w:div>
    <w:div w:id="489637849">
      <w:bodyDiv w:val="1"/>
      <w:marLeft w:val="0"/>
      <w:marRight w:val="0"/>
      <w:marTop w:val="0"/>
      <w:marBottom w:val="0"/>
      <w:divBdr>
        <w:top w:val="none" w:sz="0" w:space="0" w:color="auto"/>
        <w:left w:val="none" w:sz="0" w:space="0" w:color="auto"/>
        <w:bottom w:val="none" w:sz="0" w:space="0" w:color="auto"/>
        <w:right w:val="none" w:sz="0" w:space="0" w:color="auto"/>
      </w:divBdr>
    </w:div>
    <w:div w:id="497503726">
      <w:bodyDiv w:val="1"/>
      <w:marLeft w:val="0"/>
      <w:marRight w:val="0"/>
      <w:marTop w:val="0"/>
      <w:marBottom w:val="0"/>
      <w:divBdr>
        <w:top w:val="none" w:sz="0" w:space="0" w:color="auto"/>
        <w:left w:val="none" w:sz="0" w:space="0" w:color="auto"/>
        <w:bottom w:val="none" w:sz="0" w:space="0" w:color="auto"/>
        <w:right w:val="none" w:sz="0" w:space="0" w:color="auto"/>
      </w:divBdr>
    </w:div>
    <w:div w:id="508834012">
      <w:bodyDiv w:val="1"/>
      <w:marLeft w:val="0"/>
      <w:marRight w:val="0"/>
      <w:marTop w:val="0"/>
      <w:marBottom w:val="0"/>
      <w:divBdr>
        <w:top w:val="none" w:sz="0" w:space="0" w:color="auto"/>
        <w:left w:val="none" w:sz="0" w:space="0" w:color="auto"/>
        <w:bottom w:val="none" w:sz="0" w:space="0" w:color="auto"/>
        <w:right w:val="none" w:sz="0" w:space="0" w:color="auto"/>
      </w:divBdr>
    </w:div>
    <w:div w:id="509835452">
      <w:bodyDiv w:val="1"/>
      <w:marLeft w:val="0"/>
      <w:marRight w:val="0"/>
      <w:marTop w:val="0"/>
      <w:marBottom w:val="0"/>
      <w:divBdr>
        <w:top w:val="none" w:sz="0" w:space="0" w:color="auto"/>
        <w:left w:val="none" w:sz="0" w:space="0" w:color="auto"/>
        <w:bottom w:val="none" w:sz="0" w:space="0" w:color="auto"/>
        <w:right w:val="none" w:sz="0" w:space="0" w:color="auto"/>
      </w:divBdr>
    </w:div>
    <w:div w:id="512113864">
      <w:bodyDiv w:val="1"/>
      <w:marLeft w:val="0"/>
      <w:marRight w:val="0"/>
      <w:marTop w:val="0"/>
      <w:marBottom w:val="0"/>
      <w:divBdr>
        <w:top w:val="none" w:sz="0" w:space="0" w:color="auto"/>
        <w:left w:val="none" w:sz="0" w:space="0" w:color="auto"/>
        <w:bottom w:val="none" w:sz="0" w:space="0" w:color="auto"/>
        <w:right w:val="none" w:sz="0" w:space="0" w:color="auto"/>
      </w:divBdr>
    </w:div>
    <w:div w:id="517812611">
      <w:bodyDiv w:val="1"/>
      <w:marLeft w:val="0"/>
      <w:marRight w:val="0"/>
      <w:marTop w:val="0"/>
      <w:marBottom w:val="0"/>
      <w:divBdr>
        <w:top w:val="none" w:sz="0" w:space="0" w:color="auto"/>
        <w:left w:val="none" w:sz="0" w:space="0" w:color="auto"/>
        <w:bottom w:val="none" w:sz="0" w:space="0" w:color="auto"/>
        <w:right w:val="none" w:sz="0" w:space="0" w:color="auto"/>
      </w:divBdr>
    </w:div>
    <w:div w:id="521433861">
      <w:bodyDiv w:val="1"/>
      <w:marLeft w:val="0"/>
      <w:marRight w:val="0"/>
      <w:marTop w:val="0"/>
      <w:marBottom w:val="0"/>
      <w:divBdr>
        <w:top w:val="none" w:sz="0" w:space="0" w:color="auto"/>
        <w:left w:val="none" w:sz="0" w:space="0" w:color="auto"/>
        <w:bottom w:val="none" w:sz="0" w:space="0" w:color="auto"/>
        <w:right w:val="none" w:sz="0" w:space="0" w:color="auto"/>
      </w:divBdr>
    </w:div>
    <w:div w:id="521558367">
      <w:bodyDiv w:val="1"/>
      <w:marLeft w:val="0"/>
      <w:marRight w:val="0"/>
      <w:marTop w:val="0"/>
      <w:marBottom w:val="0"/>
      <w:divBdr>
        <w:top w:val="none" w:sz="0" w:space="0" w:color="auto"/>
        <w:left w:val="none" w:sz="0" w:space="0" w:color="auto"/>
        <w:bottom w:val="none" w:sz="0" w:space="0" w:color="auto"/>
        <w:right w:val="none" w:sz="0" w:space="0" w:color="auto"/>
      </w:divBdr>
    </w:div>
    <w:div w:id="539368146">
      <w:bodyDiv w:val="1"/>
      <w:marLeft w:val="0"/>
      <w:marRight w:val="0"/>
      <w:marTop w:val="0"/>
      <w:marBottom w:val="0"/>
      <w:divBdr>
        <w:top w:val="none" w:sz="0" w:space="0" w:color="auto"/>
        <w:left w:val="none" w:sz="0" w:space="0" w:color="auto"/>
        <w:bottom w:val="none" w:sz="0" w:space="0" w:color="auto"/>
        <w:right w:val="none" w:sz="0" w:space="0" w:color="auto"/>
      </w:divBdr>
    </w:div>
    <w:div w:id="540749322">
      <w:bodyDiv w:val="1"/>
      <w:marLeft w:val="0"/>
      <w:marRight w:val="0"/>
      <w:marTop w:val="0"/>
      <w:marBottom w:val="0"/>
      <w:divBdr>
        <w:top w:val="none" w:sz="0" w:space="0" w:color="auto"/>
        <w:left w:val="none" w:sz="0" w:space="0" w:color="auto"/>
        <w:bottom w:val="none" w:sz="0" w:space="0" w:color="auto"/>
        <w:right w:val="none" w:sz="0" w:space="0" w:color="auto"/>
      </w:divBdr>
    </w:div>
    <w:div w:id="548611027">
      <w:bodyDiv w:val="1"/>
      <w:marLeft w:val="0"/>
      <w:marRight w:val="0"/>
      <w:marTop w:val="0"/>
      <w:marBottom w:val="0"/>
      <w:divBdr>
        <w:top w:val="none" w:sz="0" w:space="0" w:color="auto"/>
        <w:left w:val="none" w:sz="0" w:space="0" w:color="auto"/>
        <w:bottom w:val="none" w:sz="0" w:space="0" w:color="auto"/>
        <w:right w:val="none" w:sz="0" w:space="0" w:color="auto"/>
      </w:divBdr>
    </w:div>
    <w:div w:id="550457230">
      <w:bodyDiv w:val="1"/>
      <w:marLeft w:val="0"/>
      <w:marRight w:val="0"/>
      <w:marTop w:val="0"/>
      <w:marBottom w:val="0"/>
      <w:divBdr>
        <w:top w:val="none" w:sz="0" w:space="0" w:color="auto"/>
        <w:left w:val="none" w:sz="0" w:space="0" w:color="auto"/>
        <w:bottom w:val="none" w:sz="0" w:space="0" w:color="auto"/>
        <w:right w:val="none" w:sz="0" w:space="0" w:color="auto"/>
      </w:divBdr>
    </w:div>
    <w:div w:id="554778897">
      <w:bodyDiv w:val="1"/>
      <w:marLeft w:val="0"/>
      <w:marRight w:val="0"/>
      <w:marTop w:val="0"/>
      <w:marBottom w:val="0"/>
      <w:divBdr>
        <w:top w:val="none" w:sz="0" w:space="0" w:color="auto"/>
        <w:left w:val="none" w:sz="0" w:space="0" w:color="auto"/>
        <w:bottom w:val="none" w:sz="0" w:space="0" w:color="auto"/>
        <w:right w:val="none" w:sz="0" w:space="0" w:color="auto"/>
      </w:divBdr>
    </w:div>
    <w:div w:id="560020729">
      <w:bodyDiv w:val="1"/>
      <w:marLeft w:val="0"/>
      <w:marRight w:val="0"/>
      <w:marTop w:val="0"/>
      <w:marBottom w:val="0"/>
      <w:divBdr>
        <w:top w:val="none" w:sz="0" w:space="0" w:color="auto"/>
        <w:left w:val="none" w:sz="0" w:space="0" w:color="auto"/>
        <w:bottom w:val="none" w:sz="0" w:space="0" w:color="auto"/>
        <w:right w:val="none" w:sz="0" w:space="0" w:color="auto"/>
      </w:divBdr>
    </w:div>
    <w:div w:id="562447403">
      <w:bodyDiv w:val="1"/>
      <w:marLeft w:val="0"/>
      <w:marRight w:val="0"/>
      <w:marTop w:val="0"/>
      <w:marBottom w:val="0"/>
      <w:divBdr>
        <w:top w:val="none" w:sz="0" w:space="0" w:color="auto"/>
        <w:left w:val="none" w:sz="0" w:space="0" w:color="auto"/>
        <w:bottom w:val="none" w:sz="0" w:space="0" w:color="auto"/>
        <w:right w:val="none" w:sz="0" w:space="0" w:color="auto"/>
      </w:divBdr>
    </w:div>
    <w:div w:id="568735621">
      <w:bodyDiv w:val="1"/>
      <w:marLeft w:val="0"/>
      <w:marRight w:val="0"/>
      <w:marTop w:val="0"/>
      <w:marBottom w:val="0"/>
      <w:divBdr>
        <w:top w:val="none" w:sz="0" w:space="0" w:color="auto"/>
        <w:left w:val="none" w:sz="0" w:space="0" w:color="auto"/>
        <w:bottom w:val="none" w:sz="0" w:space="0" w:color="auto"/>
        <w:right w:val="none" w:sz="0" w:space="0" w:color="auto"/>
      </w:divBdr>
    </w:div>
    <w:div w:id="578097254">
      <w:bodyDiv w:val="1"/>
      <w:marLeft w:val="0"/>
      <w:marRight w:val="0"/>
      <w:marTop w:val="0"/>
      <w:marBottom w:val="0"/>
      <w:divBdr>
        <w:top w:val="none" w:sz="0" w:space="0" w:color="auto"/>
        <w:left w:val="none" w:sz="0" w:space="0" w:color="auto"/>
        <w:bottom w:val="none" w:sz="0" w:space="0" w:color="auto"/>
        <w:right w:val="none" w:sz="0" w:space="0" w:color="auto"/>
      </w:divBdr>
    </w:div>
    <w:div w:id="578446862">
      <w:bodyDiv w:val="1"/>
      <w:marLeft w:val="0"/>
      <w:marRight w:val="0"/>
      <w:marTop w:val="0"/>
      <w:marBottom w:val="0"/>
      <w:divBdr>
        <w:top w:val="none" w:sz="0" w:space="0" w:color="auto"/>
        <w:left w:val="none" w:sz="0" w:space="0" w:color="auto"/>
        <w:bottom w:val="none" w:sz="0" w:space="0" w:color="auto"/>
        <w:right w:val="none" w:sz="0" w:space="0" w:color="auto"/>
      </w:divBdr>
    </w:div>
    <w:div w:id="590630024">
      <w:bodyDiv w:val="1"/>
      <w:marLeft w:val="0"/>
      <w:marRight w:val="0"/>
      <w:marTop w:val="0"/>
      <w:marBottom w:val="0"/>
      <w:divBdr>
        <w:top w:val="none" w:sz="0" w:space="0" w:color="auto"/>
        <w:left w:val="none" w:sz="0" w:space="0" w:color="auto"/>
        <w:bottom w:val="none" w:sz="0" w:space="0" w:color="auto"/>
        <w:right w:val="none" w:sz="0" w:space="0" w:color="auto"/>
      </w:divBdr>
    </w:div>
    <w:div w:id="602495925">
      <w:bodyDiv w:val="1"/>
      <w:marLeft w:val="0"/>
      <w:marRight w:val="0"/>
      <w:marTop w:val="0"/>
      <w:marBottom w:val="0"/>
      <w:divBdr>
        <w:top w:val="none" w:sz="0" w:space="0" w:color="auto"/>
        <w:left w:val="none" w:sz="0" w:space="0" w:color="auto"/>
        <w:bottom w:val="none" w:sz="0" w:space="0" w:color="auto"/>
        <w:right w:val="none" w:sz="0" w:space="0" w:color="auto"/>
      </w:divBdr>
    </w:div>
    <w:div w:id="604268412">
      <w:bodyDiv w:val="1"/>
      <w:marLeft w:val="0"/>
      <w:marRight w:val="0"/>
      <w:marTop w:val="0"/>
      <w:marBottom w:val="0"/>
      <w:divBdr>
        <w:top w:val="none" w:sz="0" w:space="0" w:color="auto"/>
        <w:left w:val="none" w:sz="0" w:space="0" w:color="auto"/>
        <w:bottom w:val="none" w:sz="0" w:space="0" w:color="auto"/>
        <w:right w:val="none" w:sz="0" w:space="0" w:color="auto"/>
      </w:divBdr>
    </w:div>
    <w:div w:id="623462196">
      <w:bodyDiv w:val="1"/>
      <w:marLeft w:val="0"/>
      <w:marRight w:val="0"/>
      <w:marTop w:val="0"/>
      <w:marBottom w:val="0"/>
      <w:divBdr>
        <w:top w:val="none" w:sz="0" w:space="0" w:color="auto"/>
        <w:left w:val="none" w:sz="0" w:space="0" w:color="auto"/>
        <w:bottom w:val="none" w:sz="0" w:space="0" w:color="auto"/>
        <w:right w:val="none" w:sz="0" w:space="0" w:color="auto"/>
      </w:divBdr>
    </w:div>
    <w:div w:id="628633220">
      <w:bodyDiv w:val="1"/>
      <w:marLeft w:val="0"/>
      <w:marRight w:val="0"/>
      <w:marTop w:val="0"/>
      <w:marBottom w:val="0"/>
      <w:divBdr>
        <w:top w:val="none" w:sz="0" w:space="0" w:color="auto"/>
        <w:left w:val="none" w:sz="0" w:space="0" w:color="auto"/>
        <w:bottom w:val="none" w:sz="0" w:space="0" w:color="auto"/>
        <w:right w:val="none" w:sz="0" w:space="0" w:color="auto"/>
      </w:divBdr>
    </w:div>
    <w:div w:id="644242079">
      <w:bodyDiv w:val="1"/>
      <w:marLeft w:val="0"/>
      <w:marRight w:val="0"/>
      <w:marTop w:val="0"/>
      <w:marBottom w:val="0"/>
      <w:divBdr>
        <w:top w:val="none" w:sz="0" w:space="0" w:color="auto"/>
        <w:left w:val="none" w:sz="0" w:space="0" w:color="auto"/>
        <w:bottom w:val="none" w:sz="0" w:space="0" w:color="auto"/>
        <w:right w:val="none" w:sz="0" w:space="0" w:color="auto"/>
      </w:divBdr>
    </w:div>
    <w:div w:id="657654540">
      <w:bodyDiv w:val="1"/>
      <w:marLeft w:val="0"/>
      <w:marRight w:val="0"/>
      <w:marTop w:val="0"/>
      <w:marBottom w:val="0"/>
      <w:divBdr>
        <w:top w:val="none" w:sz="0" w:space="0" w:color="auto"/>
        <w:left w:val="none" w:sz="0" w:space="0" w:color="auto"/>
        <w:bottom w:val="none" w:sz="0" w:space="0" w:color="auto"/>
        <w:right w:val="none" w:sz="0" w:space="0" w:color="auto"/>
      </w:divBdr>
    </w:div>
    <w:div w:id="662005861">
      <w:bodyDiv w:val="1"/>
      <w:marLeft w:val="0"/>
      <w:marRight w:val="0"/>
      <w:marTop w:val="0"/>
      <w:marBottom w:val="0"/>
      <w:divBdr>
        <w:top w:val="none" w:sz="0" w:space="0" w:color="auto"/>
        <w:left w:val="none" w:sz="0" w:space="0" w:color="auto"/>
        <w:bottom w:val="none" w:sz="0" w:space="0" w:color="auto"/>
        <w:right w:val="none" w:sz="0" w:space="0" w:color="auto"/>
      </w:divBdr>
    </w:div>
    <w:div w:id="662272979">
      <w:bodyDiv w:val="1"/>
      <w:marLeft w:val="0"/>
      <w:marRight w:val="0"/>
      <w:marTop w:val="0"/>
      <w:marBottom w:val="0"/>
      <w:divBdr>
        <w:top w:val="none" w:sz="0" w:space="0" w:color="auto"/>
        <w:left w:val="none" w:sz="0" w:space="0" w:color="auto"/>
        <w:bottom w:val="none" w:sz="0" w:space="0" w:color="auto"/>
        <w:right w:val="none" w:sz="0" w:space="0" w:color="auto"/>
      </w:divBdr>
    </w:div>
    <w:div w:id="679700077">
      <w:bodyDiv w:val="1"/>
      <w:marLeft w:val="0"/>
      <w:marRight w:val="0"/>
      <w:marTop w:val="0"/>
      <w:marBottom w:val="0"/>
      <w:divBdr>
        <w:top w:val="none" w:sz="0" w:space="0" w:color="auto"/>
        <w:left w:val="none" w:sz="0" w:space="0" w:color="auto"/>
        <w:bottom w:val="none" w:sz="0" w:space="0" w:color="auto"/>
        <w:right w:val="none" w:sz="0" w:space="0" w:color="auto"/>
      </w:divBdr>
    </w:div>
    <w:div w:id="681320755">
      <w:bodyDiv w:val="1"/>
      <w:marLeft w:val="0"/>
      <w:marRight w:val="0"/>
      <w:marTop w:val="0"/>
      <w:marBottom w:val="0"/>
      <w:divBdr>
        <w:top w:val="none" w:sz="0" w:space="0" w:color="auto"/>
        <w:left w:val="none" w:sz="0" w:space="0" w:color="auto"/>
        <w:bottom w:val="none" w:sz="0" w:space="0" w:color="auto"/>
        <w:right w:val="none" w:sz="0" w:space="0" w:color="auto"/>
      </w:divBdr>
    </w:div>
    <w:div w:id="683898812">
      <w:bodyDiv w:val="1"/>
      <w:marLeft w:val="0"/>
      <w:marRight w:val="0"/>
      <w:marTop w:val="0"/>
      <w:marBottom w:val="0"/>
      <w:divBdr>
        <w:top w:val="none" w:sz="0" w:space="0" w:color="auto"/>
        <w:left w:val="none" w:sz="0" w:space="0" w:color="auto"/>
        <w:bottom w:val="none" w:sz="0" w:space="0" w:color="auto"/>
        <w:right w:val="none" w:sz="0" w:space="0" w:color="auto"/>
      </w:divBdr>
    </w:div>
    <w:div w:id="695884085">
      <w:bodyDiv w:val="1"/>
      <w:marLeft w:val="0"/>
      <w:marRight w:val="0"/>
      <w:marTop w:val="0"/>
      <w:marBottom w:val="0"/>
      <w:divBdr>
        <w:top w:val="none" w:sz="0" w:space="0" w:color="auto"/>
        <w:left w:val="none" w:sz="0" w:space="0" w:color="auto"/>
        <w:bottom w:val="none" w:sz="0" w:space="0" w:color="auto"/>
        <w:right w:val="none" w:sz="0" w:space="0" w:color="auto"/>
      </w:divBdr>
    </w:div>
    <w:div w:id="698093106">
      <w:bodyDiv w:val="1"/>
      <w:marLeft w:val="0"/>
      <w:marRight w:val="0"/>
      <w:marTop w:val="0"/>
      <w:marBottom w:val="0"/>
      <w:divBdr>
        <w:top w:val="none" w:sz="0" w:space="0" w:color="auto"/>
        <w:left w:val="none" w:sz="0" w:space="0" w:color="auto"/>
        <w:bottom w:val="none" w:sz="0" w:space="0" w:color="auto"/>
        <w:right w:val="none" w:sz="0" w:space="0" w:color="auto"/>
      </w:divBdr>
    </w:div>
    <w:div w:id="701514524">
      <w:bodyDiv w:val="1"/>
      <w:marLeft w:val="0"/>
      <w:marRight w:val="0"/>
      <w:marTop w:val="0"/>
      <w:marBottom w:val="0"/>
      <w:divBdr>
        <w:top w:val="none" w:sz="0" w:space="0" w:color="auto"/>
        <w:left w:val="none" w:sz="0" w:space="0" w:color="auto"/>
        <w:bottom w:val="none" w:sz="0" w:space="0" w:color="auto"/>
        <w:right w:val="none" w:sz="0" w:space="0" w:color="auto"/>
      </w:divBdr>
    </w:div>
    <w:div w:id="709769469">
      <w:bodyDiv w:val="1"/>
      <w:marLeft w:val="0"/>
      <w:marRight w:val="0"/>
      <w:marTop w:val="0"/>
      <w:marBottom w:val="0"/>
      <w:divBdr>
        <w:top w:val="none" w:sz="0" w:space="0" w:color="auto"/>
        <w:left w:val="none" w:sz="0" w:space="0" w:color="auto"/>
        <w:bottom w:val="none" w:sz="0" w:space="0" w:color="auto"/>
        <w:right w:val="none" w:sz="0" w:space="0" w:color="auto"/>
      </w:divBdr>
    </w:div>
    <w:div w:id="726798684">
      <w:bodyDiv w:val="1"/>
      <w:marLeft w:val="0"/>
      <w:marRight w:val="0"/>
      <w:marTop w:val="0"/>
      <w:marBottom w:val="0"/>
      <w:divBdr>
        <w:top w:val="none" w:sz="0" w:space="0" w:color="auto"/>
        <w:left w:val="none" w:sz="0" w:space="0" w:color="auto"/>
        <w:bottom w:val="none" w:sz="0" w:space="0" w:color="auto"/>
        <w:right w:val="none" w:sz="0" w:space="0" w:color="auto"/>
      </w:divBdr>
    </w:div>
    <w:div w:id="730275822">
      <w:bodyDiv w:val="1"/>
      <w:marLeft w:val="0"/>
      <w:marRight w:val="0"/>
      <w:marTop w:val="0"/>
      <w:marBottom w:val="0"/>
      <w:divBdr>
        <w:top w:val="none" w:sz="0" w:space="0" w:color="auto"/>
        <w:left w:val="none" w:sz="0" w:space="0" w:color="auto"/>
        <w:bottom w:val="none" w:sz="0" w:space="0" w:color="auto"/>
        <w:right w:val="none" w:sz="0" w:space="0" w:color="auto"/>
      </w:divBdr>
    </w:div>
    <w:div w:id="733359830">
      <w:bodyDiv w:val="1"/>
      <w:marLeft w:val="0"/>
      <w:marRight w:val="0"/>
      <w:marTop w:val="0"/>
      <w:marBottom w:val="0"/>
      <w:divBdr>
        <w:top w:val="none" w:sz="0" w:space="0" w:color="auto"/>
        <w:left w:val="none" w:sz="0" w:space="0" w:color="auto"/>
        <w:bottom w:val="none" w:sz="0" w:space="0" w:color="auto"/>
        <w:right w:val="none" w:sz="0" w:space="0" w:color="auto"/>
      </w:divBdr>
    </w:div>
    <w:div w:id="747726624">
      <w:bodyDiv w:val="1"/>
      <w:marLeft w:val="0"/>
      <w:marRight w:val="0"/>
      <w:marTop w:val="0"/>
      <w:marBottom w:val="0"/>
      <w:divBdr>
        <w:top w:val="none" w:sz="0" w:space="0" w:color="auto"/>
        <w:left w:val="none" w:sz="0" w:space="0" w:color="auto"/>
        <w:bottom w:val="none" w:sz="0" w:space="0" w:color="auto"/>
        <w:right w:val="none" w:sz="0" w:space="0" w:color="auto"/>
      </w:divBdr>
    </w:div>
    <w:div w:id="758867052">
      <w:bodyDiv w:val="1"/>
      <w:marLeft w:val="0"/>
      <w:marRight w:val="0"/>
      <w:marTop w:val="0"/>
      <w:marBottom w:val="0"/>
      <w:divBdr>
        <w:top w:val="none" w:sz="0" w:space="0" w:color="auto"/>
        <w:left w:val="none" w:sz="0" w:space="0" w:color="auto"/>
        <w:bottom w:val="none" w:sz="0" w:space="0" w:color="auto"/>
        <w:right w:val="none" w:sz="0" w:space="0" w:color="auto"/>
      </w:divBdr>
    </w:div>
    <w:div w:id="764299982">
      <w:bodyDiv w:val="1"/>
      <w:marLeft w:val="0"/>
      <w:marRight w:val="0"/>
      <w:marTop w:val="0"/>
      <w:marBottom w:val="0"/>
      <w:divBdr>
        <w:top w:val="none" w:sz="0" w:space="0" w:color="auto"/>
        <w:left w:val="none" w:sz="0" w:space="0" w:color="auto"/>
        <w:bottom w:val="none" w:sz="0" w:space="0" w:color="auto"/>
        <w:right w:val="none" w:sz="0" w:space="0" w:color="auto"/>
      </w:divBdr>
    </w:div>
    <w:div w:id="772555579">
      <w:bodyDiv w:val="1"/>
      <w:marLeft w:val="0"/>
      <w:marRight w:val="0"/>
      <w:marTop w:val="0"/>
      <w:marBottom w:val="0"/>
      <w:divBdr>
        <w:top w:val="none" w:sz="0" w:space="0" w:color="auto"/>
        <w:left w:val="none" w:sz="0" w:space="0" w:color="auto"/>
        <w:bottom w:val="none" w:sz="0" w:space="0" w:color="auto"/>
        <w:right w:val="none" w:sz="0" w:space="0" w:color="auto"/>
      </w:divBdr>
    </w:div>
    <w:div w:id="778141506">
      <w:bodyDiv w:val="1"/>
      <w:marLeft w:val="0"/>
      <w:marRight w:val="0"/>
      <w:marTop w:val="0"/>
      <w:marBottom w:val="0"/>
      <w:divBdr>
        <w:top w:val="none" w:sz="0" w:space="0" w:color="auto"/>
        <w:left w:val="none" w:sz="0" w:space="0" w:color="auto"/>
        <w:bottom w:val="none" w:sz="0" w:space="0" w:color="auto"/>
        <w:right w:val="none" w:sz="0" w:space="0" w:color="auto"/>
      </w:divBdr>
    </w:div>
    <w:div w:id="815799955">
      <w:bodyDiv w:val="1"/>
      <w:marLeft w:val="0"/>
      <w:marRight w:val="0"/>
      <w:marTop w:val="0"/>
      <w:marBottom w:val="0"/>
      <w:divBdr>
        <w:top w:val="none" w:sz="0" w:space="0" w:color="auto"/>
        <w:left w:val="none" w:sz="0" w:space="0" w:color="auto"/>
        <w:bottom w:val="none" w:sz="0" w:space="0" w:color="auto"/>
        <w:right w:val="none" w:sz="0" w:space="0" w:color="auto"/>
      </w:divBdr>
    </w:div>
    <w:div w:id="818696054">
      <w:bodyDiv w:val="1"/>
      <w:marLeft w:val="0"/>
      <w:marRight w:val="0"/>
      <w:marTop w:val="0"/>
      <w:marBottom w:val="0"/>
      <w:divBdr>
        <w:top w:val="none" w:sz="0" w:space="0" w:color="auto"/>
        <w:left w:val="none" w:sz="0" w:space="0" w:color="auto"/>
        <w:bottom w:val="none" w:sz="0" w:space="0" w:color="auto"/>
        <w:right w:val="none" w:sz="0" w:space="0" w:color="auto"/>
      </w:divBdr>
    </w:div>
    <w:div w:id="818771846">
      <w:bodyDiv w:val="1"/>
      <w:marLeft w:val="0"/>
      <w:marRight w:val="0"/>
      <w:marTop w:val="0"/>
      <w:marBottom w:val="0"/>
      <w:divBdr>
        <w:top w:val="none" w:sz="0" w:space="0" w:color="auto"/>
        <w:left w:val="none" w:sz="0" w:space="0" w:color="auto"/>
        <w:bottom w:val="none" w:sz="0" w:space="0" w:color="auto"/>
        <w:right w:val="none" w:sz="0" w:space="0" w:color="auto"/>
      </w:divBdr>
    </w:div>
    <w:div w:id="820924239">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825434135">
      <w:bodyDiv w:val="1"/>
      <w:marLeft w:val="0"/>
      <w:marRight w:val="0"/>
      <w:marTop w:val="0"/>
      <w:marBottom w:val="0"/>
      <w:divBdr>
        <w:top w:val="none" w:sz="0" w:space="0" w:color="auto"/>
        <w:left w:val="none" w:sz="0" w:space="0" w:color="auto"/>
        <w:bottom w:val="none" w:sz="0" w:space="0" w:color="auto"/>
        <w:right w:val="none" w:sz="0" w:space="0" w:color="auto"/>
      </w:divBdr>
    </w:div>
    <w:div w:id="831914578">
      <w:bodyDiv w:val="1"/>
      <w:marLeft w:val="0"/>
      <w:marRight w:val="0"/>
      <w:marTop w:val="0"/>
      <w:marBottom w:val="0"/>
      <w:divBdr>
        <w:top w:val="none" w:sz="0" w:space="0" w:color="auto"/>
        <w:left w:val="none" w:sz="0" w:space="0" w:color="auto"/>
        <w:bottom w:val="none" w:sz="0" w:space="0" w:color="auto"/>
        <w:right w:val="none" w:sz="0" w:space="0" w:color="auto"/>
      </w:divBdr>
    </w:div>
    <w:div w:id="839662234">
      <w:bodyDiv w:val="1"/>
      <w:marLeft w:val="0"/>
      <w:marRight w:val="0"/>
      <w:marTop w:val="0"/>
      <w:marBottom w:val="0"/>
      <w:divBdr>
        <w:top w:val="none" w:sz="0" w:space="0" w:color="auto"/>
        <w:left w:val="none" w:sz="0" w:space="0" w:color="auto"/>
        <w:bottom w:val="none" w:sz="0" w:space="0" w:color="auto"/>
        <w:right w:val="none" w:sz="0" w:space="0" w:color="auto"/>
      </w:divBdr>
    </w:div>
    <w:div w:id="840776748">
      <w:bodyDiv w:val="1"/>
      <w:marLeft w:val="0"/>
      <w:marRight w:val="0"/>
      <w:marTop w:val="0"/>
      <w:marBottom w:val="0"/>
      <w:divBdr>
        <w:top w:val="none" w:sz="0" w:space="0" w:color="auto"/>
        <w:left w:val="none" w:sz="0" w:space="0" w:color="auto"/>
        <w:bottom w:val="none" w:sz="0" w:space="0" w:color="auto"/>
        <w:right w:val="none" w:sz="0" w:space="0" w:color="auto"/>
      </w:divBdr>
    </w:div>
    <w:div w:id="853572697">
      <w:bodyDiv w:val="1"/>
      <w:marLeft w:val="0"/>
      <w:marRight w:val="0"/>
      <w:marTop w:val="0"/>
      <w:marBottom w:val="0"/>
      <w:divBdr>
        <w:top w:val="none" w:sz="0" w:space="0" w:color="auto"/>
        <w:left w:val="none" w:sz="0" w:space="0" w:color="auto"/>
        <w:bottom w:val="none" w:sz="0" w:space="0" w:color="auto"/>
        <w:right w:val="none" w:sz="0" w:space="0" w:color="auto"/>
      </w:divBdr>
    </w:div>
    <w:div w:id="857234082">
      <w:bodyDiv w:val="1"/>
      <w:marLeft w:val="0"/>
      <w:marRight w:val="0"/>
      <w:marTop w:val="0"/>
      <w:marBottom w:val="0"/>
      <w:divBdr>
        <w:top w:val="none" w:sz="0" w:space="0" w:color="auto"/>
        <w:left w:val="none" w:sz="0" w:space="0" w:color="auto"/>
        <w:bottom w:val="none" w:sz="0" w:space="0" w:color="auto"/>
        <w:right w:val="none" w:sz="0" w:space="0" w:color="auto"/>
      </w:divBdr>
    </w:div>
    <w:div w:id="860362484">
      <w:bodyDiv w:val="1"/>
      <w:marLeft w:val="0"/>
      <w:marRight w:val="0"/>
      <w:marTop w:val="0"/>
      <w:marBottom w:val="0"/>
      <w:divBdr>
        <w:top w:val="none" w:sz="0" w:space="0" w:color="auto"/>
        <w:left w:val="none" w:sz="0" w:space="0" w:color="auto"/>
        <w:bottom w:val="none" w:sz="0" w:space="0" w:color="auto"/>
        <w:right w:val="none" w:sz="0" w:space="0" w:color="auto"/>
      </w:divBdr>
    </w:div>
    <w:div w:id="866916163">
      <w:bodyDiv w:val="1"/>
      <w:marLeft w:val="0"/>
      <w:marRight w:val="0"/>
      <w:marTop w:val="0"/>
      <w:marBottom w:val="0"/>
      <w:divBdr>
        <w:top w:val="none" w:sz="0" w:space="0" w:color="auto"/>
        <w:left w:val="none" w:sz="0" w:space="0" w:color="auto"/>
        <w:bottom w:val="none" w:sz="0" w:space="0" w:color="auto"/>
        <w:right w:val="none" w:sz="0" w:space="0" w:color="auto"/>
      </w:divBdr>
    </w:div>
    <w:div w:id="879558714">
      <w:bodyDiv w:val="1"/>
      <w:marLeft w:val="0"/>
      <w:marRight w:val="0"/>
      <w:marTop w:val="0"/>
      <w:marBottom w:val="0"/>
      <w:divBdr>
        <w:top w:val="none" w:sz="0" w:space="0" w:color="auto"/>
        <w:left w:val="none" w:sz="0" w:space="0" w:color="auto"/>
        <w:bottom w:val="none" w:sz="0" w:space="0" w:color="auto"/>
        <w:right w:val="none" w:sz="0" w:space="0" w:color="auto"/>
      </w:divBdr>
    </w:div>
    <w:div w:id="904224834">
      <w:bodyDiv w:val="1"/>
      <w:marLeft w:val="0"/>
      <w:marRight w:val="0"/>
      <w:marTop w:val="0"/>
      <w:marBottom w:val="0"/>
      <w:divBdr>
        <w:top w:val="none" w:sz="0" w:space="0" w:color="auto"/>
        <w:left w:val="none" w:sz="0" w:space="0" w:color="auto"/>
        <w:bottom w:val="none" w:sz="0" w:space="0" w:color="auto"/>
        <w:right w:val="none" w:sz="0" w:space="0" w:color="auto"/>
      </w:divBdr>
    </w:div>
    <w:div w:id="911962076">
      <w:bodyDiv w:val="1"/>
      <w:marLeft w:val="0"/>
      <w:marRight w:val="0"/>
      <w:marTop w:val="0"/>
      <w:marBottom w:val="0"/>
      <w:divBdr>
        <w:top w:val="none" w:sz="0" w:space="0" w:color="auto"/>
        <w:left w:val="none" w:sz="0" w:space="0" w:color="auto"/>
        <w:bottom w:val="none" w:sz="0" w:space="0" w:color="auto"/>
        <w:right w:val="none" w:sz="0" w:space="0" w:color="auto"/>
      </w:divBdr>
    </w:div>
    <w:div w:id="925109435">
      <w:bodyDiv w:val="1"/>
      <w:marLeft w:val="0"/>
      <w:marRight w:val="0"/>
      <w:marTop w:val="0"/>
      <w:marBottom w:val="0"/>
      <w:divBdr>
        <w:top w:val="none" w:sz="0" w:space="0" w:color="auto"/>
        <w:left w:val="none" w:sz="0" w:space="0" w:color="auto"/>
        <w:bottom w:val="none" w:sz="0" w:space="0" w:color="auto"/>
        <w:right w:val="none" w:sz="0" w:space="0" w:color="auto"/>
      </w:divBdr>
    </w:div>
    <w:div w:id="941107692">
      <w:bodyDiv w:val="1"/>
      <w:marLeft w:val="0"/>
      <w:marRight w:val="0"/>
      <w:marTop w:val="0"/>
      <w:marBottom w:val="0"/>
      <w:divBdr>
        <w:top w:val="none" w:sz="0" w:space="0" w:color="auto"/>
        <w:left w:val="none" w:sz="0" w:space="0" w:color="auto"/>
        <w:bottom w:val="none" w:sz="0" w:space="0" w:color="auto"/>
        <w:right w:val="none" w:sz="0" w:space="0" w:color="auto"/>
      </w:divBdr>
    </w:div>
    <w:div w:id="943926521">
      <w:bodyDiv w:val="1"/>
      <w:marLeft w:val="0"/>
      <w:marRight w:val="0"/>
      <w:marTop w:val="0"/>
      <w:marBottom w:val="0"/>
      <w:divBdr>
        <w:top w:val="none" w:sz="0" w:space="0" w:color="auto"/>
        <w:left w:val="none" w:sz="0" w:space="0" w:color="auto"/>
        <w:bottom w:val="none" w:sz="0" w:space="0" w:color="auto"/>
        <w:right w:val="none" w:sz="0" w:space="0" w:color="auto"/>
      </w:divBdr>
    </w:div>
    <w:div w:id="945580162">
      <w:bodyDiv w:val="1"/>
      <w:marLeft w:val="0"/>
      <w:marRight w:val="0"/>
      <w:marTop w:val="0"/>
      <w:marBottom w:val="0"/>
      <w:divBdr>
        <w:top w:val="none" w:sz="0" w:space="0" w:color="auto"/>
        <w:left w:val="none" w:sz="0" w:space="0" w:color="auto"/>
        <w:bottom w:val="none" w:sz="0" w:space="0" w:color="auto"/>
        <w:right w:val="none" w:sz="0" w:space="0" w:color="auto"/>
      </w:divBdr>
    </w:div>
    <w:div w:id="951131101">
      <w:bodyDiv w:val="1"/>
      <w:marLeft w:val="0"/>
      <w:marRight w:val="0"/>
      <w:marTop w:val="0"/>
      <w:marBottom w:val="0"/>
      <w:divBdr>
        <w:top w:val="none" w:sz="0" w:space="0" w:color="auto"/>
        <w:left w:val="none" w:sz="0" w:space="0" w:color="auto"/>
        <w:bottom w:val="none" w:sz="0" w:space="0" w:color="auto"/>
        <w:right w:val="none" w:sz="0" w:space="0" w:color="auto"/>
      </w:divBdr>
    </w:div>
    <w:div w:id="960184750">
      <w:bodyDiv w:val="1"/>
      <w:marLeft w:val="0"/>
      <w:marRight w:val="0"/>
      <w:marTop w:val="0"/>
      <w:marBottom w:val="0"/>
      <w:divBdr>
        <w:top w:val="none" w:sz="0" w:space="0" w:color="auto"/>
        <w:left w:val="none" w:sz="0" w:space="0" w:color="auto"/>
        <w:bottom w:val="none" w:sz="0" w:space="0" w:color="auto"/>
        <w:right w:val="none" w:sz="0" w:space="0" w:color="auto"/>
      </w:divBdr>
    </w:div>
    <w:div w:id="960958304">
      <w:bodyDiv w:val="1"/>
      <w:marLeft w:val="0"/>
      <w:marRight w:val="0"/>
      <w:marTop w:val="0"/>
      <w:marBottom w:val="0"/>
      <w:divBdr>
        <w:top w:val="none" w:sz="0" w:space="0" w:color="auto"/>
        <w:left w:val="none" w:sz="0" w:space="0" w:color="auto"/>
        <w:bottom w:val="none" w:sz="0" w:space="0" w:color="auto"/>
        <w:right w:val="none" w:sz="0" w:space="0" w:color="auto"/>
      </w:divBdr>
    </w:div>
    <w:div w:id="969556807">
      <w:bodyDiv w:val="1"/>
      <w:marLeft w:val="0"/>
      <w:marRight w:val="0"/>
      <w:marTop w:val="0"/>
      <w:marBottom w:val="0"/>
      <w:divBdr>
        <w:top w:val="none" w:sz="0" w:space="0" w:color="auto"/>
        <w:left w:val="none" w:sz="0" w:space="0" w:color="auto"/>
        <w:bottom w:val="none" w:sz="0" w:space="0" w:color="auto"/>
        <w:right w:val="none" w:sz="0" w:space="0" w:color="auto"/>
      </w:divBdr>
    </w:div>
    <w:div w:id="970326293">
      <w:bodyDiv w:val="1"/>
      <w:marLeft w:val="0"/>
      <w:marRight w:val="0"/>
      <w:marTop w:val="0"/>
      <w:marBottom w:val="0"/>
      <w:divBdr>
        <w:top w:val="none" w:sz="0" w:space="0" w:color="auto"/>
        <w:left w:val="none" w:sz="0" w:space="0" w:color="auto"/>
        <w:bottom w:val="none" w:sz="0" w:space="0" w:color="auto"/>
        <w:right w:val="none" w:sz="0" w:space="0" w:color="auto"/>
      </w:divBdr>
    </w:div>
    <w:div w:id="977418304">
      <w:bodyDiv w:val="1"/>
      <w:marLeft w:val="0"/>
      <w:marRight w:val="0"/>
      <w:marTop w:val="0"/>
      <w:marBottom w:val="0"/>
      <w:divBdr>
        <w:top w:val="none" w:sz="0" w:space="0" w:color="auto"/>
        <w:left w:val="none" w:sz="0" w:space="0" w:color="auto"/>
        <w:bottom w:val="none" w:sz="0" w:space="0" w:color="auto"/>
        <w:right w:val="none" w:sz="0" w:space="0" w:color="auto"/>
      </w:divBdr>
    </w:div>
    <w:div w:id="979650469">
      <w:bodyDiv w:val="1"/>
      <w:marLeft w:val="0"/>
      <w:marRight w:val="0"/>
      <w:marTop w:val="0"/>
      <w:marBottom w:val="0"/>
      <w:divBdr>
        <w:top w:val="none" w:sz="0" w:space="0" w:color="auto"/>
        <w:left w:val="none" w:sz="0" w:space="0" w:color="auto"/>
        <w:bottom w:val="none" w:sz="0" w:space="0" w:color="auto"/>
        <w:right w:val="none" w:sz="0" w:space="0" w:color="auto"/>
      </w:divBdr>
    </w:div>
    <w:div w:id="996807478">
      <w:bodyDiv w:val="1"/>
      <w:marLeft w:val="0"/>
      <w:marRight w:val="0"/>
      <w:marTop w:val="0"/>
      <w:marBottom w:val="0"/>
      <w:divBdr>
        <w:top w:val="none" w:sz="0" w:space="0" w:color="auto"/>
        <w:left w:val="none" w:sz="0" w:space="0" w:color="auto"/>
        <w:bottom w:val="none" w:sz="0" w:space="0" w:color="auto"/>
        <w:right w:val="none" w:sz="0" w:space="0" w:color="auto"/>
      </w:divBdr>
    </w:div>
    <w:div w:id="998849944">
      <w:bodyDiv w:val="1"/>
      <w:marLeft w:val="0"/>
      <w:marRight w:val="0"/>
      <w:marTop w:val="0"/>
      <w:marBottom w:val="0"/>
      <w:divBdr>
        <w:top w:val="none" w:sz="0" w:space="0" w:color="auto"/>
        <w:left w:val="none" w:sz="0" w:space="0" w:color="auto"/>
        <w:bottom w:val="none" w:sz="0" w:space="0" w:color="auto"/>
        <w:right w:val="none" w:sz="0" w:space="0" w:color="auto"/>
      </w:divBdr>
    </w:div>
    <w:div w:id="1015428006">
      <w:bodyDiv w:val="1"/>
      <w:marLeft w:val="0"/>
      <w:marRight w:val="0"/>
      <w:marTop w:val="0"/>
      <w:marBottom w:val="0"/>
      <w:divBdr>
        <w:top w:val="none" w:sz="0" w:space="0" w:color="auto"/>
        <w:left w:val="none" w:sz="0" w:space="0" w:color="auto"/>
        <w:bottom w:val="none" w:sz="0" w:space="0" w:color="auto"/>
        <w:right w:val="none" w:sz="0" w:space="0" w:color="auto"/>
      </w:divBdr>
    </w:div>
    <w:div w:id="1019695355">
      <w:bodyDiv w:val="1"/>
      <w:marLeft w:val="0"/>
      <w:marRight w:val="0"/>
      <w:marTop w:val="0"/>
      <w:marBottom w:val="0"/>
      <w:divBdr>
        <w:top w:val="none" w:sz="0" w:space="0" w:color="auto"/>
        <w:left w:val="none" w:sz="0" w:space="0" w:color="auto"/>
        <w:bottom w:val="none" w:sz="0" w:space="0" w:color="auto"/>
        <w:right w:val="none" w:sz="0" w:space="0" w:color="auto"/>
      </w:divBdr>
    </w:div>
    <w:div w:id="1027096708">
      <w:bodyDiv w:val="1"/>
      <w:marLeft w:val="0"/>
      <w:marRight w:val="0"/>
      <w:marTop w:val="0"/>
      <w:marBottom w:val="0"/>
      <w:divBdr>
        <w:top w:val="none" w:sz="0" w:space="0" w:color="auto"/>
        <w:left w:val="none" w:sz="0" w:space="0" w:color="auto"/>
        <w:bottom w:val="none" w:sz="0" w:space="0" w:color="auto"/>
        <w:right w:val="none" w:sz="0" w:space="0" w:color="auto"/>
      </w:divBdr>
    </w:div>
    <w:div w:id="1028288558">
      <w:bodyDiv w:val="1"/>
      <w:marLeft w:val="0"/>
      <w:marRight w:val="0"/>
      <w:marTop w:val="0"/>
      <w:marBottom w:val="0"/>
      <w:divBdr>
        <w:top w:val="none" w:sz="0" w:space="0" w:color="auto"/>
        <w:left w:val="none" w:sz="0" w:space="0" w:color="auto"/>
        <w:bottom w:val="none" w:sz="0" w:space="0" w:color="auto"/>
        <w:right w:val="none" w:sz="0" w:space="0" w:color="auto"/>
      </w:divBdr>
    </w:div>
    <w:div w:id="1030692527">
      <w:bodyDiv w:val="1"/>
      <w:marLeft w:val="0"/>
      <w:marRight w:val="0"/>
      <w:marTop w:val="0"/>
      <w:marBottom w:val="0"/>
      <w:divBdr>
        <w:top w:val="none" w:sz="0" w:space="0" w:color="auto"/>
        <w:left w:val="none" w:sz="0" w:space="0" w:color="auto"/>
        <w:bottom w:val="none" w:sz="0" w:space="0" w:color="auto"/>
        <w:right w:val="none" w:sz="0" w:space="0" w:color="auto"/>
      </w:divBdr>
    </w:div>
    <w:div w:id="1043023578">
      <w:bodyDiv w:val="1"/>
      <w:marLeft w:val="0"/>
      <w:marRight w:val="0"/>
      <w:marTop w:val="0"/>
      <w:marBottom w:val="0"/>
      <w:divBdr>
        <w:top w:val="none" w:sz="0" w:space="0" w:color="auto"/>
        <w:left w:val="none" w:sz="0" w:space="0" w:color="auto"/>
        <w:bottom w:val="none" w:sz="0" w:space="0" w:color="auto"/>
        <w:right w:val="none" w:sz="0" w:space="0" w:color="auto"/>
      </w:divBdr>
    </w:div>
    <w:div w:id="1043167114">
      <w:bodyDiv w:val="1"/>
      <w:marLeft w:val="0"/>
      <w:marRight w:val="0"/>
      <w:marTop w:val="0"/>
      <w:marBottom w:val="0"/>
      <w:divBdr>
        <w:top w:val="none" w:sz="0" w:space="0" w:color="auto"/>
        <w:left w:val="none" w:sz="0" w:space="0" w:color="auto"/>
        <w:bottom w:val="none" w:sz="0" w:space="0" w:color="auto"/>
        <w:right w:val="none" w:sz="0" w:space="0" w:color="auto"/>
      </w:divBdr>
    </w:div>
    <w:div w:id="1069228570">
      <w:bodyDiv w:val="1"/>
      <w:marLeft w:val="0"/>
      <w:marRight w:val="0"/>
      <w:marTop w:val="0"/>
      <w:marBottom w:val="0"/>
      <w:divBdr>
        <w:top w:val="none" w:sz="0" w:space="0" w:color="auto"/>
        <w:left w:val="none" w:sz="0" w:space="0" w:color="auto"/>
        <w:bottom w:val="none" w:sz="0" w:space="0" w:color="auto"/>
        <w:right w:val="none" w:sz="0" w:space="0" w:color="auto"/>
      </w:divBdr>
    </w:div>
    <w:div w:id="1073770101">
      <w:bodyDiv w:val="1"/>
      <w:marLeft w:val="0"/>
      <w:marRight w:val="0"/>
      <w:marTop w:val="0"/>
      <w:marBottom w:val="0"/>
      <w:divBdr>
        <w:top w:val="none" w:sz="0" w:space="0" w:color="auto"/>
        <w:left w:val="none" w:sz="0" w:space="0" w:color="auto"/>
        <w:bottom w:val="none" w:sz="0" w:space="0" w:color="auto"/>
        <w:right w:val="none" w:sz="0" w:space="0" w:color="auto"/>
      </w:divBdr>
    </w:div>
    <w:div w:id="1076437749">
      <w:bodyDiv w:val="1"/>
      <w:marLeft w:val="0"/>
      <w:marRight w:val="0"/>
      <w:marTop w:val="0"/>
      <w:marBottom w:val="0"/>
      <w:divBdr>
        <w:top w:val="none" w:sz="0" w:space="0" w:color="auto"/>
        <w:left w:val="none" w:sz="0" w:space="0" w:color="auto"/>
        <w:bottom w:val="none" w:sz="0" w:space="0" w:color="auto"/>
        <w:right w:val="none" w:sz="0" w:space="0" w:color="auto"/>
      </w:divBdr>
    </w:div>
    <w:div w:id="1080830779">
      <w:bodyDiv w:val="1"/>
      <w:marLeft w:val="0"/>
      <w:marRight w:val="0"/>
      <w:marTop w:val="0"/>
      <w:marBottom w:val="0"/>
      <w:divBdr>
        <w:top w:val="none" w:sz="0" w:space="0" w:color="auto"/>
        <w:left w:val="none" w:sz="0" w:space="0" w:color="auto"/>
        <w:bottom w:val="none" w:sz="0" w:space="0" w:color="auto"/>
        <w:right w:val="none" w:sz="0" w:space="0" w:color="auto"/>
      </w:divBdr>
    </w:div>
    <w:div w:id="1090203188">
      <w:bodyDiv w:val="1"/>
      <w:marLeft w:val="0"/>
      <w:marRight w:val="0"/>
      <w:marTop w:val="0"/>
      <w:marBottom w:val="0"/>
      <w:divBdr>
        <w:top w:val="none" w:sz="0" w:space="0" w:color="auto"/>
        <w:left w:val="none" w:sz="0" w:space="0" w:color="auto"/>
        <w:bottom w:val="none" w:sz="0" w:space="0" w:color="auto"/>
        <w:right w:val="none" w:sz="0" w:space="0" w:color="auto"/>
      </w:divBdr>
    </w:div>
    <w:div w:id="1092704347">
      <w:bodyDiv w:val="1"/>
      <w:marLeft w:val="0"/>
      <w:marRight w:val="0"/>
      <w:marTop w:val="0"/>
      <w:marBottom w:val="0"/>
      <w:divBdr>
        <w:top w:val="none" w:sz="0" w:space="0" w:color="auto"/>
        <w:left w:val="none" w:sz="0" w:space="0" w:color="auto"/>
        <w:bottom w:val="none" w:sz="0" w:space="0" w:color="auto"/>
        <w:right w:val="none" w:sz="0" w:space="0" w:color="auto"/>
      </w:divBdr>
    </w:div>
    <w:div w:id="1095513276">
      <w:bodyDiv w:val="1"/>
      <w:marLeft w:val="0"/>
      <w:marRight w:val="0"/>
      <w:marTop w:val="0"/>
      <w:marBottom w:val="0"/>
      <w:divBdr>
        <w:top w:val="none" w:sz="0" w:space="0" w:color="auto"/>
        <w:left w:val="none" w:sz="0" w:space="0" w:color="auto"/>
        <w:bottom w:val="none" w:sz="0" w:space="0" w:color="auto"/>
        <w:right w:val="none" w:sz="0" w:space="0" w:color="auto"/>
      </w:divBdr>
    </w:div>
    <w:div w:id="1097478669">
      <w:bodyDiv w:val="1"/>
      <w:marLeft w:val="0"/>
      <w:marRight w:val="0"/>
      <w:marTop w:val="0"/>
      <w:marBottom w:val="0"/>
      <w:divBdr>
        <w:top w:val="none" w:sz="0" w:space="0" w:color="auto"/>
        <w:left w:val="none" w:sz="0" w:space="0" w:color="auto"/>
        <w:bottom w:val="none" w:sz="0" w:space="0" w:color="auto"/>
        <w:right w:val="none" w:sz="0" w:space="0" w:color="auto"/>
      </w:divBdr>
    </w:div>
    <w:div w:id="1099105765">
      <w:bodyDiv w:val="1"/>
      <w:marLeft w:val="0"/>
      <w:marRight w:val="0"/>
      <w:marTop w:val="0"/>
      <w:marBottom w:val="0"/>
      <w:divBdr>
        <w:top w:val="none" w:sz="0" w:space="0" w:color="auto"/>
        <w:left w:val="none" w:sz="0" w:space="0" w:color="auto"/>
        <w:bottom w:val="none" w:sz="0" w:space="0" w:color="auto"/>
        <w:right w:val="none" w:sz="0" w:space="0" w:color="auto"/>
      </w:divBdr>
    </w:div>
    <w:div w:id="1102728790">
      <w:bodyDiv w:val="1"/>
      <w:marLeft w:val="0"/>
      <w:marRight w:val="0"/>
      <w:marTop w:val="0"/>
      <w:marBottom w:val="0"/>
      <w:divBdr>
        <w:top w:val="none" w:sz="0" w:space="0" w:color="auto"/>
        <w:left w:val="none" w:sz="0" w:space="0" w:color="auto"/>
        <w:bottom w:val="none" w:sz="0" w:space="0" w:color="auto"/>
        <w:right w:val="none" w:sz="0" w:space="0" w:color="auto"/>
      </w:divBdr>
    </w:div>
    <w:div w:id="1104183148">
      <w:bodyDiv w:val="1"/>
      <w:marLeft w:val="0"/>
      <w:marRight w:val="0"/>
      <w:marTop w:val="0"/>
      <w:marBottom w:val="0"/>
      <w:divBdr>
        <w:top w:val="none" w:sz="0" w:space="0" w:color="auto"/>
        <w:left w:val="none" w:sz="0" w:space="0" w:color="auto"/>
        <w:bottom w:val="none" w:sz="0" w:space="0" w:color="auto"/>
        <w:right w:val="none" w:sz="0" w:space="0" w:color="auto"/>
      </w:divBdr>
    </w:div>
    <w:div w:id="1104302833">
      <w:bodyDiv w:val="1"/>
      <w:marLeft w:val="0"/>
      <w:marRight w:val="0"/>
      <w:marTop w:val="0"/>
      <w:marBottom w:val="0"/>
      <w:divBdr>
        <w:top w:val="none" w:sz="0" w:space="0" w:color="auto"/>
        <w:left w:val="none" w:sz="0" w:space="0" w:color="auto"/>
        <w:bottom w:val="none" w:sz="0" w:space="0" w:color="auto"/>
        <w:right w:val="none" w:sz="0" w:space="0" w:color="auto"/>
      </w:divBdr>
    </w:div>
    <w:div w:id="1112089565">
      <w:bodyDiv w:val="1"/>
      <w:marLeft w:val="0"/>
      <w:marRight w:val="0"/>
      <w:marTop w:val="0"/>
      <w:marBottom w:val="0"/>
      <w:divBdr>
        <w:top w:val="none" w:sz="0" w:space="0" w:color="auto"/>
        <w:left w:val="none" w:sz="0" w:space="0" w:color="auto"/>
        <w:bottom w:val="none" w:sz="0" w:space="0" w:color="auto"/>
        <w:right w:val="none" w:sz="0" w:space="0" w:color="auto"/>
      </w:divBdr>
    </w:div>
    <w:div w:id="1118837467">
      <w:bodyDiv w:val="1"/>
      <w:marLeft w:val="0"/>
      <w:marRight w:val="0"/>
      <w:marTop w:val="0"/>
      <w:marBottom w:val="0"/>
      <w:divBdr>
        <w:top w:val="none" w:sz="0" w:space="0" w:color="auto"/>
        <w:left w:val="none" w:sz="0" w:space="0" w:color="auto"/>
        <w:bottom w:val="none" w:sz="0" w:space="0" w:color="auto"/>
        <w:right w:val="none" w:sz="0" w:space="0" w:color="auto"/>
      </w:divBdr>
    </w:div>
    <w:div w:id="1121462523">
      <w:bodyDiv w:val="1"/>
      <w:marLeft w:val="0"/>
      <w:marRight w:val="0"/>
      <w:marTop w:val="0"/>
      <w:marBottom w:val="0"/>
      <w:divBdr>
        <w:top w:val="none" w:sz="0" w:space="0" w:color="auto"/>
        <w:left w:val="none" w:sz="0" w:space="0" w:color="auto"/>
        <w:bottom w:val="none" w:sz="0" w:space="0" w:color="auto"/>
        <w:right w:val="none" w:sz="0" w:space="0" w:color="auto"/>
      </w:divBdr>
    </w:div>
    <w:div w:id="1127237315">
      <w:bodyDiv w:val="1"/>
      <w:marLeft w:val="0"/>
      <w:marRight w:val="0"/>
      <w:marTop w:val="0"/>
      <w:marBottom w:val="0"/>
      <w:divBdr>
        <w:top w:val="none" w:sz="0" w:space="0" w:color="auto"/>
        <w:left w:val="none" w:sz="0" w:space="0" w:color="auto"/>
        <w:bottom w:val="none" w:sz="0" w:space="0" w:color="auto"/>
        <w:right w:val="none" w:sz="0" w:space="0" w:color="auto"/>
      </w:divBdr>
    </w:div>
    <w:div w:id="1151216775">
      <w:bodyDiv w:val="1"/>
      <w:marLeft w:val="0"/>
      <w:marRight w:val="0"/>
      <w:marTop w:val="0"/>
      <w:marBottom w:val="0"/>
      <w:divBdr>
        <w:top w:val="none" w:sz="0" w:space="0" w:color="auto"/>
        <w:left w:val="none" w:sz="0" w:space="0" w:color="auto"/>
        <w:bottom w:val="none" w:sz="0" w:space="0" w:color="auto"/>
        <w:right w:val="none" w:sz="0" w:space="0" w:color="auto"/>
      </w:divBdr>
    </w:div>
    <w:div w:id="1158957281">
      <w:bodyDiv w:val="1"/>
      <w:marLeft w:val="0"/>
      <w:marRight w:val="0"/>
      <w:marTop w:val="0"/>
      <w:marBottom w:val="0"/>
      <w:divBdr>
        <w:top w:val="none" w:sz="0" w:space="0" w:color="auto"/>
        <w:left w:val="none" w:sz="0" w:space="0" w:color="auto"/>
        <w:bottom w:val="none" w:sz="0" w:space="0" w:color="auto"/>
        <w:right w:val="none" w:sz="0" w:space="0" w:color="auto"/>
      </w:divBdr>
    </w:div>
    <w:div w:id="1188643660">
      <w:bodyDiv w:val="1"/>
      <w:marLeft w:val="0"/>
      <w:marRight w:val="0"/>
      <w:marTop w:val="0"/>
      <w:marBottom w:val="0"/>
      <w:divBdr>
        <w:top w:val="none" w:sz="0" w:space="0" w:color="auto"/>
        <w:left w:val="none" w:sz="0" w:space="0" w:color="auto"/>
        <w:bottom w:val="none" w:sz="0" w:space="0" w:color="auto"/>
        <w:right w:val="none" w:sz="0" w:space="0" w:color="auto"/>
      </w:divBdr>
    </w:div>
    <w:div w:id="1204294962">
      <w:bodyDiv w:val="1"/>
      <w:marLeft w:val="0"/>
      <w:marRight w:val="0"/>
      <w:marTop w:val="0"/>
      <w:marBottom w:val="0"/>
      <w:divBdr>
        <w:top w:val="none" w:sz="0" w:space="0" w:color="auto"/>
        <w:left w:val="none" w:sz="0" w:space="0" w:color="auto"/>
        <w:bottom w:val="none" w:sz="0" w:space="0" w:color="auto"/>
        <w:right w:val="none" w:sz="0" w:space="0" w:color="auto"/>
      </w:divBdr>
    </w:div>
    <w:div w:id="1209224554">
      <w:bodyDiv w:val="1"/>
      <w:marLeft w:val="0"/>
      <w:marRight w:val="0"/>
      <w:marTop w:val="0"/>
      <w:marBottom w:val="0"/>
      <w:divBdr>
        <w:top w:val="none" w:sz="0" w:space="0" w:color="auto"/>
        <w:left w:val="none" w:sz="0" w:space="0" w:color="auto"/>
        <w:bottom w:val="none" w:sz="0" w:space="0" w:color="auto"/>
        <w:right w:val="none" w:sz="0" w:space="0" w:color="auto"/>
      </w:divBdr>
    </w:div>
    <w:div w:id="1214000723">
      <w:bodyDiv w:val="1"/>
      <w:marLeft w:val="0"/>
      <w:marRight w:val="0"/>
      <w:marTop w:val="0"/>
      <w:marBottom w:val="0"/>
      <w:divBdr>
        <w:top w:val="none" w:sz="0" w:space="0" w:color="auto"/>
        <w:left w:val="none" w:sz="0" w:space="0" w:color="auto"/>
        <w:bottom w:val="none" w:sz="0" w:space="0" w:color="auto"/>
        <w:right w:val="none" w:sz="0" w:space="0" w:color="auto"/>
      </w:divBdr>
    </w:div>
    <w:div w:id="1217005539">
      <w:bodyDiv w:val="1"/>
      <w:marLeft w:val="0"/>
      <w:marRight w:val="0"/>
      <w:marTop w:val="0"/>
      <w:marBottom w:val="0"/>
      <w:divBdr>
        <w:top w:val="none" w:sz="0" w:space="0" w:color="auto"/>
        <w:left w:val="none" w:sz="0" w:space="0" w:color="auto"/>
        <w:bottom w:val="none" w:sz="0" w:space="0" w:color="auto"/>
        <w:right w:val="none" w:sz="0" w:space="0" w:color="auto"/>
      </w:divBdr>
    </w:div>
    <w:div w:id="1226645038">
      <w:bodyDiv w:val="1"/>
      <w:marLeft w:val="0"/>
      <w:marRight w:val="0"/>
      <w:marTop w:val="0"/>
      <w:marBottom w:val="0"/>
      <w:divBdr>
        <w:top w:val="none" w:sz="0" w:space="0" w:color="auto"/>
        <w:left w:val="none" w:sz="0" w:space="0" w:color="auto"/>
        <w:bottom w:val="none" w:sz="0" w:space="0" w:color="auto"/>
        <w:right w:val="none" w:sz="0" w:space="0" w:color="auto"/>
      </w:divBdr>
    </w:div>
    <w:div w:id="1236891084">
      <w:bodyDiv w:val="1"/>
      <w:marLeft w:val="0"/>
      <w:marRight w:val="0"/>
      <w:marTop w:val="0"/>
      <w:marBottom w:val="0"/>
      <w:divBdr>
        <w:top w:val="none" w:sz="0" w:space="0" w:color="auto"/>
        <w:left w:val="none" w:sz="0" w:space="0" w:color="auto"/>
        <w:bottom w:val="none" w:sz="0" w:space="0" w:color="auto"/>
        <w:right w:val="none" w:sz="0" w:space="0" w:color="auto"/>
      </w:divBdr>
    </w:div>
    <w:div w:id="1252012156">
      <w:bodyDiv w:val="1"/>
      <w:marLeft w:val="0"/>
      <w:marRight w:val="0"/>
      <w:marTop w:val="0"/>
      <w:marBottom w:val="0"/>
      <w:divBdr>
        <w:top w:val="none" w:sz="0" w:space="0" w:color="auto"/>
        <w:left w:val="none" w:sz="0" w:space="0" w:color="auto"/>
        <w:bottom w:val="none" w:sz="0" w:space="0" w:color="auto"/>
        <w:right w:val="none" w:sz="0" w:space="0" w:color="auto"/>
      </w:divBdr>
    </w:div>
    <w:div w:id="1252159638">
      <w:bodyDiv w:val="1"/>
      <w:marLeft w:val="0"/>
      <w:marRight w:val="0"/>
      <w:marTop w:val="0"/>
      <w:marBottom w:val="0"/>
      <w:divBdr>
        <w:top w:val="none" w:sz="0" w:space="0" w:color="auto"/>
        <w:left w:val="none" w:sz="0" w:space="0" w:color="auto"/>
        <w:bottom w:val="none" w:sz="0" w:space="0" w:color="auto"/>
        <w:right w:val="none" w:sz="0" w:space="0" w:color="auto"/>
      </w:divBdr>
    </w:div>
    <w:div w:id="1252853428">
      <w:bodyDiv w:val="1"/>
      <w:marLeft w:val="0"/>
      <w:marRight w:val="0"/>
      <w:marTop w:val="0"/>
      <w:marBottom w:val="0"/>
      <w:divBdr>
        <w:top w:val="none" w:sz="0" w:space="0" w:color="auto"/>
        <w:left w:val="none" w:sz="0" w:space="0" w:color="auto"/>
        <w:bottom w:val="none" w:sz="0" w:space="0" w:color="auto"/>
        <w:right w:val="none" w:sz="0" w:space="0" w:color="auto"/>
      </w:divBdr>
    </w:div>
    <w:div w:id="1254431767">
      <w:bodyDiv w:val="1"/>
      <w:marLeft w:val="0"/>
      <w:marRight w:val="0"/>
      <w:marTop w:val="0"/>
      <w:marBottom w:val="0"/>
      <w:divBdr>
        <w:top w:val="none" w:sz="0" w:space="0" w:color="auto"/>
        <w:left w:val="none" w:sz="0" w:space="0" w:color="auto"/>
        <w:bottom w:val="none" w:sz="0" w:space="0" w:color="auto"/>
        <w:right w:val="none" w:sz="0" w:space="0" w:color="auto"/>
      </w:divBdr>
    </w:div>
    <w:div w:id="1276253027">
      <w:bodyDiv w:val="1"/>
      <w:marLeft w:val="0"/>
      <w:marRight w:val="0"/>
      <w:marTop w:val="0"/>
      <w:marBottom w:val="0"/>
      <w:divBdr>
        <w:top w:val="none" w:sz="0" w:space="0" w:color="auto"/>
        <w:left w:val="none" w:sz="0" w:space="0" w:color="auto"/>
        <w:bottom w:val="none" w:sz="0" w:space="0" w:color="auto"/>
        <w:right w:val="none" w:sz="0" w:space="0" w:color="auto"/>
      </w:divBdr>
    </w:div>
    <w:div w:id="1277711077">
      <w:bodyDiv w:val="1"/>
      <w:marLeft w:val="0"/>
      <w:marRight w:val="0"/>
      <w:marTop w:val="0"/>
      <w:marBottom w:val="0"/>
      <w:divBdr>
        <w:top w:val="none" w:sz="0" w:space="0" w:color="auto"/>
        <w:left w:val="none" w:sz="0" w:space="0" w:color="auto"/>
        <w:bottom w:val="none" w:sz="0" w:space="0" w:color="auto"/>
        <w:right w:val="none" w:sz="0" w:space="0" w:color="auto"/>
      </w:divBdr>
    </w:div>
    <w:div w:id="1282489856">
      <w:bodyDiv w:val="1"/>
      <w:marLeft w:val="0"/>
      <w:marRight w:val="0"/>
      <w:marTop w:val="0"/>
      <w:marBottom w:val="0"/>
      <w:divBdr>
        <w:top w:val="none" w:sz="0" w:space="0" w:color="auto"/>
        <w:left w:val="none" w:sz="0" w:space="0" w:color="auto"/>
        <w:bottom w:val="none" w:sz="0" w:space="0" w:color="auto"/>
        <w:right w:val="none" w:sz="0" w:space="0" w:color="auto"/>
      </w:divBdr>
    </w:div>
    <w:div w:id="1285775202">
      <w:bodyDiv w:val="1"/>
      <w:marLeft w:val="0"/>
      <w:marRight w:val="0"/>
      <w:marTop w:val="0"/>
      <w:marBottom w:val="0"/>
      <w:divBdr>
        <w:top w:val="none" w:sz="0" w:space="0" w:color="auto"/>
        <w:left w:val="none" w:sz="0" w:space="0" w:color="auto"/>
        <w:bottom w:val="none" w:sz="0" w:space="0" w:color="auto"/>
        <w:right w:val="none" w:sz="0" w:space="0" w:color="auto"/>
      </w:divBdr>
    </w:div>
    <w:div w:id="1286234613">
      <w:bodyDiv w:val="1"/>
      <w:marLeft w:val="0"/>
      <w:marRight w:val="0"/>
      <w:marTop w:val="0"/>
      <w:marBottom w:val="0"/>
      <w:divBdr>
        <w:top w:val="none" w:sz="0" w:space="0" w:color="auto"/>
        <w:left w:val="none" w:sz="0" w:space="0" w:color="auto"/>
        <w:bottom w:val="none" w:sz="0" w:space="0" w:color="auto"/>
        <w:right w:val="none" w:sz="0" w:space="0" w:color="auto"/>
      </w:divBdr>
    </w:div>
    <w:div w:id="1287934286">
      <w:bodyDiv w:val="1"/>
      <w:marLeft w:val="0"/>
      <w:marRight w:val="0"/>
      <w:marTop w:val="0"/>
      <w:marBottom w:val="0"/>
      <w:divBdr>
        <w:top w:val="none" w:sz="0" w:space="0" w:color="auto"/>
        <w:left w:val="none" w:sz="0" w:space="0" w:color="auto"/>
        <w:bottom w:val="none" w:sz="0" w:space="0" w:color="auto"/>
        <w:right w:val="none" w:sz="0" w:space="0" w:color="auto"/>
      </w:divBdr>
    </w:div>
    <w:div w:id="1293288062">
      <w:bodyDiv w:val="1"/>
      <w:marLeft w:val="0"/>
      <w:marRight w:val="0"/>
      <w:marTop w:val="0"/>
      <w:marBottom w:val="0"/>
      <w:divBdr>
        <w:top w:val="none" w:sz="0" w:space="0" w:color="auto"/>
        <w:left w:val="none" w:sz="0" w:space="0" w:color="auto"/>
        <w:bottom w:val="none" w:sz="0" w:space="0" w:color="auto"/>
        <w:right w:val="none" w:sz="0" w:space="0" w:color="auto"/>
      </w:divBdr>
    </w:div>
    <w:div w:id="1293291429">
      <w:bodyDiv w:val="1"/>
      <w:marLeft w:val="0"/>
      <w:marRight w:val="0"/>
      <w:marTop w:val="0"/>
      <w:marBottom w:val="0"/>
      <w:divBdr>
        <w:top w:val="none" w:sz="0" w:space="0" w:color="auto"/>
        <w:left w:val="none" w:sz="0" w:space="0" w:color="auto"/>
        <w:bottom w:val="none" w:sz="0" w:space="0" w:color="auto"/>
        <w:right w:val="none" w:sz="0" w:space="0" w:color="auto"/>
      </w:divBdr>
    </w:div>
    <w:div w:id="1298414305">
      <w:bodyDiv w:val="1"/>
      <w:marLeft w:val="0"/>
      <w:marRight w:val="0"/>
      <w:marTop w:val="0"/>
      <w:marBottom w:val="0"/>
      <w:divBdr>
        <w:top w:val="none" w:sz="0" w:space="0" w:color="auto"/>
        <w:left w:val="none" w:sz="0" w:space="0" w:color="auto"/>
        <w:bottom w:val="none" w:sz="0" w:space="0" w:color="auto"/>
        <w:right w:val="none" w:sz="0" w:space="0" w:color="auto"/>
      </w:divBdr>
    </w:div>
    <w:div w:id="1308977770">
      <w:bodyDiv w:val="1"/>
      <w:marLeft w:val="0"/>
      <w:marRight w:val="0"/>
      <w:marTop w:val="0"/>
      <w:marBottom w:val="0"/>
      <w:divBdr>
        <w:top w:val="none" w:sz="0" w:space="0" w:color="auto"/>
        <w:left w:val="none" w:sz="0" w:space="0" w:color="auto"/>
        <w:bottom w:val="none" w:sz="0" w:space="0" w:color="auto"/>
        <w:right w:val="none" w:sz="0" w:space="0" w:color="auto"/>
      </w:divBdr>
    </w:div>
    <w:div w:id="1313371285">
      <w:bodyDiv w:val="1"/>
      <w:marLeft w:val="0"/>
      <w:marRight w:val="0"/>
      <w:marTop w:val="0"/>
      <w:marBottom w:val="0"/>
      <w:divBdr>
        <w:top w:val="none" w:sz="0" w:space="0" w:color="auto"/>
        <w:left w:val="none" w:sz="0" w:space="0" w:color="auto"/>
        <w:bottom w:val="none" w:sz="0" w:space="0" w:color="auto"/>
        <w:right w:val="none" w:sz="0" w:space="0" w:color="auto"/>
      </w:divBdr>
    </w:div>
    <w:div w:id="1314524836">
      <w:bodyDiv w:val="1"/>
      <w:marLeft w:val="0"/>
      <w:marRight w:val="0"/>
      <w:marTop w:val="0"/>
      <w:marBottom w:val="0"/>
      <w:divBdr>
        <w:top w:val="none" w:sz="0" w:space="0" w:color="auto"/>
        <w:left w:val="none" w:sz="0" w:space="0" w:color="auto"/>
        <w:bottom w:val="none" w:sz="0" w:space="0" w:color="auto"/>
        <w:right w:val="none" w:sz="0" w:space="0" w:color="auto"/>
      </w:divBdr>
    </w:div>
    <w:div w:id="1334601770">
      <w:bodyDiv w:val="1"/>
      <w:marLeft w:val="0"/>
      <w:marRight w:val="0"/>
      <w:marTop w:val="0"/>
      <w:marBottom w:val="0"/>
      <w:divBdr>
        <w:top w:val="none" w:sz="0" w:space="0" w:color="auto"/>
        <w:left w:val="none" w:sz="0" w:space="0" w:color="auto"/>
        <w:bottom w:val="none" w:sz="0" w:space="0" w:color="auto"/>
        <w:right w:val="none" w:sz="0" w:space="0" w:color="auto"/>
      </w:divBdr>
    </w:div>
    <w:div w:id="1343892158">
      <w:bodyDiv w:val="1"/>
      <w:marLeft w:val="0"/>
      <w:marRight w:val="0"/>
      <w:marTop w:val="0"/>
      <w:marBottom w:val="0"/>
      <w:divBdr>
        <w:top w:val="none" w:sz="0" w:space="0" w:color="auto"/>
        <w:left w:val="none" w:sz="0" w:space="0" w:color="auto"/>
        <w:bottom w:val="none" w:sz="0" w:space="0" w:color="auto"/>
        <w:right w:val="none" w:sz="0" w:space="0" w:color="auto"/>
      </w:divBdr>
    </w:div>
    <w:div w:id="1344279706">
      <w:bodyDiv w:val="1"/>
      <w:marLeft w:val="0"/>
      <w:marRight w:val="0"/>
      <w:marTop w:val="0"/>
      <w:marBottom w:val="0"/>
      <w:divBdr>
        <w:top w:val="none" w:sz="0" w:space="0" w:color="auto"/>
        <w:left w:val="none" w:sz="0" w:space="0" w:color="auto"/>
        <w:bottom w:val="none" w:sz="0" w:space="0" w:color="auto"/>
        <w:right w:val="none" w:sz="0" w:space="0" w:color="auto"/>
      </w:divBdr>
    </w:div>
    <w:div w:id="1351179225">
      <w:bodyDiv w:val="1"/>
      <w:marLeft w:val="0"/>
      <w:marRight w:val="0"/>
      <w:marTop w:val="0"/>
      <w:marBottom w:val="0"/>
      <w:divBdr>
        <w:top w:val="none" w:sz="0" w:space="0" w:color="auto"/>
        <w:left w:val="none" w:sz="0" w:space="0" w:color="auto"/>
        <w:bottom w:val="none" w:sz="0" w:space="0" w:color="auto"/>
        <w:right w:val="none" w:sz="0" w:space="0" w:color="auto"/>
      </w:divBdr>
    </w:div>
    <w:div w:id="1356730656">
      <w:bodyDiv w:val="1"/>
      <w:marLeft w:val="0"/>
      <w:marRight w:val="0"/>
      <w:marTop w:val="0"/>
      <w:marBottom w:val="0"/>
      <w:divBdr>
        <w:top w:val="none" w:sz="0" w:space="0" w:color="auto"/>
        <w:left w:val="none" w:sz="0" w:space="0" w:color="auto"/>
        <w:bottom w:val="none" w:sz="0" w:space="0" w:color="auto"/>
        <w:right w:val="none" w:sz="0" w:space="0" w:color="auto"/>
      </w:divBdr>
    </w:div>
    <w:div w:id="1357923659">
      <w:bodyDiv w:val="1"/>
      <w:marLeft w:val="0"/>
      <w:marRight w:val="0"/>
      <w:marTop w:val="0"/>
      <w:marBottom w:val="0"/>
      <w:divBdr>
        <w:top w:val="none" w:sz="0" w:space="0" w:color="auto"/>
        <w:left w:val="none" w:sz="0" w:space="0" w:color="auto"/>
        <w:bottom w:val="none" w:sz="0" w:space="0" w:color="auto"/>
        <w:right w:val="none" w:sz="0" w:space="0" w:color="auto"/>
      </w:divBdr>
    </w:div>
    <w:div w:id="1394696191">
      <w:bodyDiv w:val="1"/>
      <w:marLeft w:val="0"/>
      <w:marRight w:val="0"/>
      <w:marTop w:val="0"/>
      <w:marBottom w:val="0"/>
      <w:divBdr>
        <w:top w:val="none" w:sz="0" w:space="0" w:color="auto"/>
        <w:left w:val="none" w:sz="0" w:space="0" w:color="auto"/>
        <w:bottom w:val="none" w:sz="0" w:space="0" w:color="auto"/>
        <w:right w:val="none" w:sz="0" w:space="0" w:color="auto"/>
      </w:divBdr>
    </w:div>
    <w:div w:id="1399401576">
      <w:bodyDiv w:val="1"/>
      <w:marLeft w:val="0"/>
      <w:marRight w:val="0"/>
      <w:marTop w:val="0"/>
      <w:marBottom w:val="0"/>
      <w:divBdr>
        <w:top w:val="none" w:sz="0" w:space="0" w:color="auto"/>
        <w:left w:val="none" w:sz="0" w:space="0" w:color="auto"/>
        <w:bottom w:val="none" w:sz="0" w:space="0" w:color="auto"/>
        <w:right w:val="none" w:sz="0" w:space="0" w:color="auto"/>
      </w:divBdr>
    </w:div>
    <w:div w:id="1402485722">
      <w:bodyDiv w:val="1"/>
      <w:marLeft w:val="0"/>
      <w:marRight w:val="0"/>
      <w:marTop w:val="0"/>
      <w:marBottom w:val="0"/>
      <w:divBdr>
        <w:top w:val="none" w:sz="0" w:space="0" w:color="auto"/>
        <w:left w:val="none" w:sz="0" w:space="0" w:color="auto"/>
        <w:bottom w:val="none" w:sz="0" w:space="0" w:color="auto"/>
        <w:right w:val="none" w:sz="0" w:space="0" w:color="auto"/>
      </w:divBdr>
    </w:div>
    <w:div w:id="1402673899">
      <w:bodyDiv w:val="1"/>
      <w:marLeft w:val="0"/>
      <w:marRight w:val="0"/>
      <w:marTop w:val="0"/>
      <w:marBottom w:val="0"/>
      <w:divBdr>
        <w:top w:val="none" w:sz="0" w:space="0" w:color="auto"/>
        <w:left w:val="none" w:sz="0" w:space="0" w:color="auto"/>
        <w:bottom w:val="none" w:sz="0" w:space="0" w:color="auto"/>
        <w:right w:val="none" w:sz="0" w:space="0" w:color="auto"/>
      </w:divBdr>
    </w:div>
    <w:div w:id="1405831355">
      <w:bodyDiv w:val="1"/>
      <w:marLeft w:val="0"/>
      <w:marRight w:val="0"/>
      <w:marTop w:val="0"/>
      <w:marBottom w:val="0"/>
      <w:divBdr>
        <w:top w:val="none" w:sz="0" w:space="0" w:color="auto"/>
        <w:left w:val="none" w:sz="0" w:space="0" w:color="auto"/>
        <w:bottom w:val="none" w:sz="0" w:space="0" w:color="auto"/>
        <w:right w:val="none" w:sz="0" w:space="0" w:color="auto"/>
      </w:divBdr>
    </w:div>
    <w:div w:id="1411729584">
      <w:bodyDiv w:val="1"/>
      <w:marLeft w:val="0"/>
      <w:marRight w:val="0"/>
      <w:marTop w:val="0"/>
      <w:marBottom w:val="0"/>
      <w:divBdr>
        <w:top w:val="none" w:sz="0" w:space="0" w:color="auto"/>
        <w:left w:val="none" w:sz="0" w:space="0" w:color="auto"/>
        <w:bottom w:val="none" w:sz="0" w:space="0" w:color="auto"/>
        <w:right w:val="none" w:sz="0" w:space="0" w:color="auto"/>
      </w:divBdr>
    </w:div>
    <w:div w:id="1439180777">
      <w:bodyDiv w:val="1"/>
      <w:marLeft w:val="0"/>
      <w:marRight w:val="0"/>
      <w:marTop w:val="0"/>
      <w:marBottom w:val="0"/>
      <w:divBdr>
        <w:top w:val="none" w:sz="0" w:space="0" w:color="auto"/>
        <w:left w:val="none" w:sz="0" w:space="0" w:color="auto"/>
        <w:bottom w:val="none" w:sz="0" w:space="0" w:color="auto"/>
        <w:right w:val="none" w:sz="0" w:space="0" w:color="auto"/>
      </w:divBdr>
    </w:div>
    <w:div w:id="1448237454">
      <w:bodyDiv w:val="1"/>
      <w:marLeft w:val="0"/>
      <w:marRight w:val="0"/>
      <w:marTop w:val="0"/>
      <w:marBottom w:val="0"/>
      <w:divBdr>
        <w:top w:val="none" w:sz="0" w:space="0" w:color="auto"/>
        <w:left w:val="none" w:sz="0" w:space="0" w:color="auto"/>
        <w:bottom w:val="none" w:sz="0" w:space="0" w:color="auto"/>
        <w:right w:val="none" w:sz="0" w:space="0" w:color="auto"/>
      </w:divBdr>
    </w:div>
    <w:div w:id="1457094621">
      <w:bodyDiv w:val="1"/>
      <w:marLeft w:val="0"/>
      <w:marRight w:val="0"/>
      <w:marTop w:val="0"/>
      <w:marBottom w:val="0"/>
      <w:divBdr>
        <w:top w:val="none" w:sz="0" w:space="0" w:color="auto"/>
        <w:left w:val="none" w:sz="0" w:space="0" w:color="auto"/>
        <w:bottom w:val="none" w:sz="0" w:space="0" w:color="auto"/>
        <w:right w:val="none" w:sz="0" w:space="0" w:color="auto"/>
      </w:divBdr>
    </w:div>
    <w:div w:id="1478574380">
      <w:bodyDiv w:val="1"/>
      <w:marLeft w:val="0"/>
      <w:marRight w:val="0"/>
      <w:marTop w:val="0"/>
      <w:marBottom w:val="0"/>
      <w:divBdr>
        <w:top w:val="none" w:sz="0" w:space="0" w:color="auto"/>
        <w:left w:val="none" w:sz="0" w:space="0" w:color="auto"/>
        <w:bottom w:val="none" w:sz="0" w:space="0" w:color="auto"/>
        <w:right w:val="none" w:sz="0" w:space="0" w:color="auto"/>
      </w:divBdr>
    </w:div>
    <w:div w:id="1490243261">
      <w:bodyDiv w:val="1"/>
      <w:marLeft w:val="0"/>
      <w:marRight w:val="0"/>
      <w:marTop w:val="0"/>
      <w:marBottom w:val="0"/>
      <w:divBdr>
        <w:top w:val="none" w:sz="0" w:space="0" w:color="auto"/>
        <w:left w:val="none" w:sz="0" w:space="0" w:color="auto"/>
        <w:bottom w:val="none" w:sz="0" w:space="0" w:color="auto"/>
        <w:right w:val="none" w:sz="0" w:space="0" w:color="auto"/>
      </w:divBdr>
    </w:div>
    <w:div w:id="1490557635">
      <w:bodyDiv w:val="1"/>
      <w:marLeft w:val="0"/>
      <w:marRight w:val="0"/>
      <w:marTop w:val="0"/>
      <w:marBottom w:val="0"/>
      <w:divBdr>
        <w:top w:val="none" w:sz="0" w:space="0" w:color="auto"/>
        <w:left w:val="none" w:sz="0" w:space="0" w:color="auto"/>
        <w:bottom w:val="none" w:sz="0" w:space="0" w:color="auto"/>
        <w:right w:val="none" w:sz="0" w:space="0" w:color="auto"/>
      </w:divBdr>
    </w:div>
    <w:div w:id="1498302364">
      <w:bodyDiv w:val="1"/>
      <w:marLeft w:val="0"/>
      <w:marRight w:val="0"/>
      <w:marTop w:val="0"/>
      <w:marBottom w:val="0"/>
      <w:divBdr>
        <w:top w:val="none" w:sz="0" w:space="0" w:color="auto"/>
        <w:left w:val="none" w:sz="0" w:space="0" w:color="auto"/>
        <w:bottom w:val="none" w:sz="0" w:space="0" w:color="auto"/>
        <w:right w:val="none" w:sz="0" w:space="0" w:color="auto"/>
      </w:divBdr>
    </w:div>
    <w:div w:id="1508133340">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
    <w:div w:id="1510683152">
      <w:bodyDiv w:val="1"/>
      <w:marLeft w:val="0"/>
      <w:marRight w:val="0"/>
      <w:marTop w:val="0"/>
      <w:marBottom w:val="0"/>
      <w:divBdr>
        <w:top w:val="none" w:sz="0" w:space="0" w:color="auto"/>
        <w:left w:val="none" w:sz="0" w:space="0" w:color="auto"/>
        <w:bottom w:val="none" w:sz="0" w:space="0" w:color="auto"/>
        <w:right w:val="none" w:sz="0" w:space="0" w:color="auto"/>
      </w:divBdr>
    </w:div>
    <w:div w:id="1538620797">
      <w:bodyDiv w:val="1"/>
      <w:marLeft w:val="0"/>
      <w:marRight w:val="0"/>
      <w:marTop w:val="0"/>
      <w:marBottom w:val="0"/>
      <w:divBdr>
        <w:top w:val="none" w:sz="0" w:space="0" w:color="auto"/>
        <w:left w:val="none" w:sz="0" w:space="0" w:color="auto"/>
        <w:bottom w:val="none" w:sz="0" w:space="0" w:color="auto"/>
        <w:right w:val="none" w:sz="0" w:space="0" w:color="auto"/>
      </w:divBdr>
    </w:div>
    <w:div w:id="1548950641">
      <w:bodyDiv w:val="1"/>
      <w:marLeft w:val="0"/>
      <w:marRight w:val="0"/>
      <w:marTop w:val="0"/>
      <w:marBottom w:val="0"/>
      <w:divBdr>
        <w:top w:val="none" w:sz="0" w:space="0" w:color="auto"/>
        <w:left w:val="none" w:sz="0" w:space="0" w:color="auto"/>
        <w:bottom w:val="none" w:sz="0" w:space="0" w:color="auto"/>
        <w:right w:val="none" w:sz="0" w:space="0" w:color="auto"/>
      </w:divBdr>
    </w:div>
    <w:div w:id="1549805627">
      <w:bodyDiv w:val="1"/>
      <w:marLeft w:val="0"/>
      <w:marRight w:val="0"/>
      <w:marTop w:val="0"/>
      <w:marBottom w:val="0"/>
      <w:divBdr>
        <w:top w:val="none" w:sz="0" w:space="0" w:color="auto"/>
        <w:left w:val="none" w:sz="0" w:space="0" w:color="auto"/>
        <w:bottom w:val="none" w:sz="0" w:space="0" w:color="auto"/>
        <w:right w:val="none" w:sz="0" w:space="0" w:color="auto"/>
      </w:divBdr>
    </w:div>
    <w:div w:id="1550537026">
      <w:bodyDiv w:val="1"/>
      <w:marLeft w:val="0"/>
      <w:marRight w:val="0"/>
      <w:marTop w:val="0"/>
      <w:marBottom w:val="0"/>
      <w:divBdr>
        <w:top w:val="none" w:sz="0" w:space="0" w:color="auto"/>
        <w:left w:val="none" w:sz="0" w:space="0" w:color="auto"/>
        <w:bottom w:val="none" w:sz="0" w:space="0" w:color="auto"/>
        <w:right w:val="none" w:sz="0" w:space="0" w:color="auto"/>
      </w:divBdr>
    </w:div>
    <w:div w:id="1559783628">
      <w:bodyDiv w:val="1"/>
      <w:marLeft w:val="0"/>
      <w:marRight w:val="0"/>
      <w:marTop w:val="0"/>
      <w:marBottom w:val="0"/>
      <w:divBdr>
        <w:top w:val="none" w:sz="0" w:space="0" w:color="auto"/>
        <w:left w:val="none" w:sz="0" w:space="0" w:color="auto"/>
        <w:bottom w:val="none" w:sz="0" w:space="0" w:color="auto"/>
        <w:right w:val="none" w:sz="0" w:space="0" w:color="auto"/>
      </w:divBdr>
    </w:div>
    <w:div w:id="1561551904">
      <w:bodyDiv w:val="1"/>
      <w:marLeft w:val="0"/>
      <w:marRight w:val="0"/>
      <w:marTop w:val="0"/>
      <w:marBottom w:val="0"/>
      <w:divBdr>
        <w:top w:val="none" w:sz="0" w:space="0" w:color="auto"/>
        <w:left w:val="none" w:sz="0" w:space="0" w:color="auto"/>
        <w:bottom w:val="none" w:sz="0" w:space="0" w:color="auto"/>
        <w:right w:val="none" w:sz="0" w:space="0" w:color="auto"/>
      </w:divBdr>
    </w:div>
    <w:div w:id="1571847656">
      <w:bodyDiv w:val="1"/>
      <w:marLeft w:val="0"/>
      <w:marRight w:val="0"/>
      <w:marTop w:val="0"/>
      <w:marBottom w:val="0"/>
      <w:divBdr>
        <w:top w:val="none" w:sz="0" w:space="0" w:color="auto"/>
        <w:left w:val="none" w:sz="0" w:space="0" w:color="auto"/>
        <w:bottom w:val="none" w:sz="0" w:space="0" w:color="auto"/>
        <w:right w:val="none" w:sz="0" w:space="0" w:color="auto"/>
      </w:divBdr>
    </w:div>
    <w:div w:id="1619071249">
      <w:bodyDiv w:val="1"/>
      <w:marLeft w:val="0"/>
      <w:marRight w:val="0"/>
      <w:marTop w:val="0"/>
      <w:marBottom w:val="0"/>
      <w:divBdr>
        <w:top w:val="none" w:sz="0" w:space="0" w:color="auto"/>
        <w:left w:val="none" w:sz="0" w:space="0" w:color="auto"/>
        <w:bottom w:val="none" w:sz="0" w:space="0" w:color="auto"/>
        <w:right w:val="none" w:sz="0" w:space="0" w:color="auto"/>
      </w:divBdr>
    </w:div>
    <w:div w:id="1635671519">
      <w:bodyDiv w:val="1"/>
      <w:marLeft w:val="0"/>
      <w:marRight w:val="0"/>
      <w:marTop w:val="0"/>
      <w:marBottom w:val="0"/>
      <w:divBdr>
        <w:top w:val="none" w:sz="0" w:space="0" w:color="auto"/>
        <w:left w:val="none" w:sz="0" w:space="0" w:color="auto"/>
        <w:bottom w:val="none" w:sz="0" w:space="0" w:color="auto"/>
        <w:right w:val="none" w:sz="0" w:space="0" w:color="auto"/>
      </w:divBdr>
    </w:div>
    <w:div w:id="1637030588">
      <w:bodyDiv w:val="1"/>
      <w:marLeft w:val="0"/>
      <w:marRight w:val="0"/>
      <w:marTop w:val="0"/>
      <w:marBottom w:val="0"/>
      <w:divBdr>
        <w:top w:val="none" w:sz="0" w:space="0" w:color="auto"/>
        <w:left w:val="none" w:sz="0" w:space="0" w:color="auto"/>
        <w:bottom w:val="none" w:sz="0" w:space="0" w:color="auto"/>
        <w:right w:val="none" w:sz="0" w:space="0" w:color="auto"/>
      </w:divBdr>
    </w:div>
    <w:div w:id="1639411250">
      <w:bodyDiv w:val="1"/>
      <w:marLeft w:val="0"/>
      <w:marRight w:val="0"/>
      <w:marTop w:val="0"/>
      <w:marBottom w:val="0"/>
      <w:divBdr>
        <w:top w:val="none" w:sz="0" w:space="0" w:color="auto"/>
        <w:left w:val="none" w:sz="0" w:space="0" w:color="auto"/>
        <w:bottom w:val="none" w:sz="0" w:space="0" w:color="auto"/>
        <w:right w:val="none" w:sz="0" w:space="0" w:color="auto"/>
      </w:divBdr>
    </w:div>
    <w:div w:id="1641693825">
      <w:bodyDiv w:val="1"/>
      <w:marLeft w:val="0"/>
      <w:marRight w:val="0"/>
      <w:marTop w:val="0"/>
      <w:marBottom w:val="0"/>
      <w:divBdr>
        <w:top w:val="none" w:sz="0" w:space="0" w:color="auto"/>
        <w:left w:val="none" w:sz="0" w:space="0" w:color="auto"/>
        <w:bottom w:val="none" w:sz="0" w:space="0" w:color="auto"/>
        <w:right w:val="none" w:sz="0" w:space="0" w:color="auto"/>
      </w:divBdr>
    </w:div>
    <w:div w:id="1642347833">
      <w:bodyDiv w:val="1"/>
      <w:marLeft w:val="0"/>
      <w:marRight w:val="0"/>
      <w:marTop w:val="0"/>
      <w:marBottom w:val="0"/>
      <w:divBdr>
        <w:top w:val="none" w:sz="0" w:space="0" w:color="auto"/>
        <w:left w:val="none" w:sz="0" w:space="0" w:color="auto"/>
        <w:bottom w:val="none" w:sz="0" w:space="0" w:color="auto"/>
        <w:right w:val="none" w:sz="0" w:space="0" w:color="auto"/>
      </w:divBdr>
    </w:div>
    <w:div w:id="1642536940">
      <w:bodyDiv w:val="1"/>
      <w:marLeft w:val="0"/>
      <w:marRight w:val="0"/>
      <w:marTop w:val="0"/>
      <w:marBottom w:val="0"/>
      <w:divBdr>
        <w:top w:val="none" w:sz="0" w:space="0" w:color="auto"/>
        <w:left w:val="none" w:sz="0" w:space="0" w:color="auto"/>
        <w:bottom w:val="none" w:sz="0" w:space="0" w:color="auto"/>
        <w:right w:val="none" w:sz="0" w:space="0" w:color="auto"/>
      </w:divBdr>
    </w:div>
    <w:div w:id="1647855509">
      <w:bodyDiv w:val="1"/>
      <w:marLeft w:val="0"/>
      <w:marRight w:val="0"/>
      <w:marTop w:val="0"/>
      <w:marBottom w:val="0"/>
      <w:divBdr>
        <w:top w:val="none" w:sz="0" w:space="0" w:color="auto"/>
        <w:left w:val="none" w:sz="0" w:space="0" w:color="auto"/>
        <w:bottom w:val="none" w:sz="0" w:space="0" w:color="auto"/>
        <w:right w:val="none" w:sz="0" w:space="0" w:color="auto"/>
      </w:divBdr>
    </w:div>
    <w:div w:id="1648852210">
      <w:bodyDiv w:val="1"/>
      <w:marLeft w:val="0"/>
      <w:marRight w:val="0"/>
      <w:marTop w:val="0"/>
      <w:marBottom w:val="0"/>
      <w:divBdr>
        <w:top w:val="none" w:sz="0" w:space="0" w:color="auto"/>
        <w:left w:val="none" w:sz="0" w:space="0" w:color="auto"/>
        <w:bottom w:val="none" w:sz="0" w:space="0" w:color="auto"/>
        <w:right w:val="none" w:sz="0" w:space="0" w:color="auto"/>
      </w:divBdr>
    </w:div>
    <w:div w:id="1660840416">
      <w:bodyDiv w:val="1"/>
      <w:marLeft w:val="0"/>
      <w:marRight w:val="0"/>
      <w:marTop w:val="0"/>
      <w:marBottom w:val="0"/>
      <w:divBdr>
        <w:top w:val="none" w:sz="0" w:space="0" w:color="auto"/>
        <w:left w:val="none" w:sz="0" w:space="0" w:color="auto"/>
        <w:bottom w:val="none" w:sz="0" w:space="0" w:color="auto"/>
        <w:right w:val="none" w:sz="0" w:space="0" w:color="auto"/>
      </w:divBdr>
    </w:div>
    <w:div w:id="1667702760">
      <w:bodyDiv w:val="1"/>
      <w:marLeft w:val="0"/>
      <w:marRight w:val="0"/>
      <w:marTop w:val="0"/>
      <w:marBottom w:val="0"/>
      <w:divBdr>
        <w:top w:val="none" w:sz="0" w:space="0" w:color="auto"/>
        <w:left w:val="none" w:sz="0" w:space="0" w:color="auto"/>
        <w:bottom w:val="none" w:sz="0" w:space="0" w:color="auto"/>
        <w:right w:val="none" w:sz="0" w:space="0" w:color="auto"/>
      </w:divBdr>
    </w:div>
    <w:div w:id="1676299406">
      <w:bodyDiv w:val="1"/>
      <w:marLeft w:val="0"/>
      <w:marRight w:val="0"/>
      <w:marTop w:val="0"/>
      <w:marBottom w:val="0"/>
      <w:divBdr>
        <w:top w:val="none" w:sz="0" w:space="0" w:color="auto"/>
        <w:left w:val="none" w:sz="0" w:space="0" w:color="auto"/>
        <w:bottom w:val="none" w:sz="0" w:space="0" w:color="auto"/>
        <w:right w:val="none" w:sz="0" w:space="0" w:color="auto"/>
      </w:divBdr>
    </w:div>
    <w:div w:id="1684015207">
      <w:bodyDiv w:val="1"/>
      <w:marLeft w:val="0"/>
      <w:marRight w:val="0"/>
      <w:marTop w:val="0"/>
      <w:marBottom w:val="0"/>
      <w:divBdr>
        <w:top w:val="none" w:sz="0" w:space="0" w:color="auto"/>
        <w:left w:val="none" w:sz="0" w:space="0" w:color="auto"/>
        <w:bottom w:val="none" w:sz="0" w:space="0" w:color="auto"/>
        <w:right w:val="none" w:sz="0" w:space="0" w:color="auto"/>
      </w:divBdr>
    </w:div>
    <w:div w:id="1700816895">
      <w:bodyDiv w:val="1"/>
      <w:marLeft w:val="0"/>
      <w:marRight w:val="0"/>
      <w:marTop w:val="0"/>
      <w:marBottom w:val="0"/>
      <w:divBdr>
        <w:top w:val="none" w:sz="0" w:space="0" w:color="auto"/>
        <w:left w:val="none" w:sz="0" w:space="0" w:color="auto"/>
        <w:bottom w:val="none" w:sz="0" w:space="0" w:color="auto"/>
        <w:right w:val="none" w:sz="0" w:space="0" w:color="auto"/>
      </w:divBdr>
    </w:div>
    <w:div w:id="1706170672">
      <w:bodyDiv w:val="1"/>
      <w:marLeft w:val="0"/>
      <w:marRight w:val="0"/>
      <w:marTop w:val="0"/>
      <w:marBottom w:val="0"/>
      <w:divBdr>
        <w:top w:val="none" w:sz="0" w:space="0" w:color="auto"/>
        <w:left w:val="none" w:sz="0" w:space="0" w:color="auto"/>
        <w:bottom w:val="none" w:sz="0" w:space="0" w:color="auto"/>
        <w:right w:val="none" w:sz="0" w:space="0" w:color="auto"/>
      </w:divBdr>
    </w:div>
    <w:div w:id="1717661387">
      <w:bodyDiv w:val="1"/>
      <w:marLeft w:val="0"/>
      <w:marRight w:val="0"/>
      <w:marTop w:val="0"/>
      <w:marBottom w:val="0"/>
      <w:divBdr>
        <w:top w:val="none" w:sz="0" w:space="0" w:color="auto"/>
        <w:left w:val="none" w:sz="0" w:space="0" w:color="auto"/>
        <w:bottom w:val="none" w:sz="0" w:space="0" w:color="auto"/>
        <w:right w:val="none" w:sz="0" w:space="0" w:color="auto"/>
      </w:divBdr>
    </w:div>
    <w:div w:id="1736538727">
      <w:bodyDiv w:val="1"/>
      <w:marLeft w:val="0"/>
      <w:marRight w:val="0"/>
      <w:marTop w:val="0"/>
      <w:marBottom w:val="0"/>
      <w:divBdr>
        <w:top w:val="none" w:sz="0" w:space="0" w:color="auto"/>
        <w:left w:val="none" w:sz="0" w:space="0" w:color="auto"/>
        <w:bottom w:val="none" w:sz="0" w:space="0" w:color="auto"/>
        <w:right w:val="none" w:sz="0" w:space="0" w:color="auto"/>
      </w:divBdr>
    </w:div>
    <w:div w:id="1764566542">
      <w:bodyDiv w:val="1"/>
      <w:marLeft w:val="0"/>
      <w:marRight w:val="0"/>
      <w:marTop w:val="0"/>
      <w:marBottom w:val="0"/>
      <w:divBdr>
        <w:top w:val="none" w:sz="0" w:space="0" w:color="auto"/>
        <w:left w:val="none" w:sz="0" w:space="0" w:color="auto"/>
        <w:bottom w:val="none" w:sz="0" w:space="0" w:color="auto"/>
        <w:right w:val="none" w:sz="0" w:space="0" w:color="auto"/>
      </w:divBdr>
    </w:div>
    <w:div w:id="1774592152">
      <w:bodyDiv w:val="1"/>
      <w:marLeft w:val="0"/>
      <w:marRight w:val="0"/>
      <w:marTop w:val="0"/>
      <w:marBottom w:val="0"/>
      <w:divBdr>
        <w:top w:val="none" w:sz="0" w:space="0" w:color="auto"/>
        <w:left w:val="none" w:sz="0" w:space="0" w:color="auto"/>
        <w:bottom w:val="none" w:sz="0" w:space="0" w:color="auto"/>
        <w:right w:val="none" w:sz="0" w:space="0" w:color="auto"/>
      </w:divBdr>
    </w:div>
    <w:div w:id="1779639095">
      <w:bodyDiv w:val="1"/>
      <w:marLeft w:val="0"/>
      <w:marRight w:val="0"/>
      <w:marTop w:val="0"/>
      <w:marBottom w:val="0"/>
      <w:divBdr>
        <w:top w:val="none" w:sz="0" w:space="0" w:color="auto"/>
        <w:left w:val="none" w:sz="0" w:space="0" w:color="auto"/>
        <w:bottom w:val="none" w:sz="0" w:space="0" w:color="auto"/>
        <w:right w:val="none" w:sz="0" w:space="0" w:color="auto"/>
      </w:divBdr>
    </w:div>
    <w:div w:id="1780486331">
      <w:bodyDiv w:val="1"/>
      <w:marLeft w:val="0"/>
      <w:marRight w:val="0"/>
      <w:marTop w:val="0"/>
      <w:marBottom w:val="0"/>
      <w:divBdr>
        <w:top w:val="none" w:sz="0" w:space="0" w:color="auto"/>
        <w:left w:val="none" w:sz="0" w:space="0" w:color="auto"/>
        <w:bottom w:val="none" w:sz="0" w:space="0" w:color="auto"/>
        <w:right w:val="none" w:sz="0" w:space="0" w:color="auto"/>
      </w:divBdr>
    </w:div>
    <w:div w:id="1783724722">
      <w:bodyDiv w:val="1"/>
      <w:marLeft w:val="0"/>
      <w:marRight w:val="0"/>
      <w:marTop w:val="0"/>
      <w:marBottom w:val="0"/>
      <w:divBdr>
        <w:top w:val="none" w:sz="0" w:space="0" w:color="auto"/>
        <w:left w:val="none" w:sz="0" w:space="0" w:color="auto"/>
        <w:bottom w:val="none" w:sz="0" w:space="0" w:color="auto"/>
        <w:right w:val="none" w:sz="0" w:space="0" w:color="auto"/>
      </w:divBdr>
    </w:div>
    <w:div w:id="1784613453">
      <w:bodyDiv w:val="1"/>
      <w:marLeft w:val="0"/>
      <w:marRight w:val="0"/>
      <w:marTop w:val="0"/>
      <w:marBottom w:val="0"/>
      <w:divBdr>
        <w:top w:val="none" w:sz="0" w:space="0" w:color="auto"/>
        <w:left w:val="none" w:sz="0" w:space="0" w:color="auto"/>
        <w:bottom w:val="none" w:sz="0" w:space="0" w:color="auto"/>
        <w:right w:val="none" w:sz="0" w:space="0" w:color="auto"/>
      </w:divBdr>
    </w:div>
    <w:div w:id="1787890059">
      <w:bodyDiv w:val="1"/>
      <w:marLeft w:val="0"/>
      <w:marRight w:val="0"/>
      <w:marTop w:val="0"/>
      <w:marBottom w:val="0"/>
      <w:divBdr>
        <w:top w:val="none" w:sz="0" w:space="0" w:color="auto"/>
        <w:left w:val="none" w:sz="0" w:space="0" w:color="auto"/>
        <w:bottom w:val="none" w:sz="0" w:space="0" w:color="auto"/>
        <w:right w:val="none" w:sz="0" w:space="0" w:color="auto"/>
      </w:divBdr>
    </w:div>
    <w:div w:id="1793792628">
      <w:bodyDiv w:val="1"/>
      <w:marLeft w:val="0"/>
      <w:marRight w:val="0"/>
      <w:marTop w:val="0"/>
      <w:marBottom w:val="0"/>
      <w:divBdr>
        <w:top w:val="none" w:sz="0" w:space="0" w:color="auto"/>
        <w:left w:val="none" w:sz="0" w:space="0" w:color="auto"/>
        <w:bottom w:val="none" w:sz="0" w:space="0" w:color="auto"/>
        <w:right w:val="none" w:sz="0" w:space="0" w:color="auto"/>
      </w:divBdr>
    </w:div>
    <w:div w:id="1796293367">
      <w:bodyDiv w:val="1"/>
      <w:marLeft w:val="0"/>
      <w:marRight w:val="0"/>
      <w:marTop w:val="0"/>
      <w:marBottom w:val="0"/>
      <w:divBdr>
        <w:top w:val="none" w:sz="0" w:space="0" w:color="auto"/>
        <w:left w:val="none" w:sz="0" w:space="0" w:color="auto"/>
        <w:bottom w:val="none" w:sz="0" w:space="0" w:color="auto"/>
        <w:right w:val="none" w:sz="0" w:space="0" w:color="auto"/>
      </w:divBdr>
    </w:div>
    <w:div w:id="1802964312">
      <w:bodyDiv w:val="1"/>
      <w:marLeft w:val="0"/>
      <w:marRight w:val="0"/>
      <w:marTop w:val="0"/>
      <w:marBottom w:val="0"/>
      <w:divBdr>
        <w:top w:val="none" w:sz="0" w:space="0" w:color="auto"/>
        <w:left w:val="none" w:sz="0" w:space="0" w:color="auto"/>
        <w:bottom w:val="none" w:sz="0" w:space="0" w:color="auto"/>
        <w:right w:val="none" w:sz="0" w:space="0" w:color="auto"/>
      </w:divBdr>
    </w:div>
    <w:div w:id="1820220651">
      <w:bodyDiv w:val="1"/>
      <w:marLeft w:val="0"/>
      <w:marRight w:val="0"/>
      <w:marTop w:val="0"/>
      <w:marBottom w:val="0"/>
      <w:divBdr>
        <w:top w:val="none" w:sz="0" w:space="0" w:color="auto"/>
        <w:left w:val="none" w:sz="0" w:space="0" w:color="auto"/>
        <w:bottom w:val="none" w:sz="0" w:space="0" w:color="auto"/>
        <w:right w:val="none" w:sz="0" w:space="0" w:color="auto"/>
      </w:divBdr>
    </w:div>
    <w:div w:id="1828666609">
      <w:bodyDiv w:val="1"/>
      <w:marLeft w:val="0"/>
      <w:marRight w:val="0"/>
      <w:marTop w:val="0"/>
      <w:marBottom w:val="0"/>
      <w:divBdr>
        <w:top w:val="none" w:sz="0" w:space="0" w:color="auto"/>
        <w:left w:val="none" w:sz="0" w:space="0" w:color="auto"/>
        <w:bottom w:val="none" w:sz="0" w:space="0" w:color="auto"/>
        <w:right w:val="none" w:sz="0" w:space="0" w:color="auto"/>
      </w:divBdr>
    </w:div>
    <w:div w:id="1832064345">
      <w:bodyDiv w:val="1"/>
      <w:marLeft w:val="0"/>
      <w:marRight w:val="0"/>
      <w:marTop w:val="0"/>
      <w:marBottom w:val="0"/>
      <w:divBdr>
        <w:top w:val="none" w:sz="0" w:space="0" w:color="auto"/>
        <w:left w:val="none" w:sz="0" w:space="0" w:color="auto"/>
        <w:bottom w:val="none" w:sz="0" w:space="0" w:color="auto"/>
        <w:right w:val="none" w:sz="0" w:space="0" w:color="auto"/>
      </w:divBdr>
    </w:div>
    <w:div w:id="1834832355">
      <w:bodyDiv w:val="1"/>
      <w:marLeft w:val="0"/>
      <w:marRight w:val="0"/>
      <w:marTop w:val="0"/>
      <w:marBottom w:val="0"/>
      <w:divBdr>
        <w:top w:val="none" w:sz="0" w:space="0" w:color="auto"/>
        <w:left w:val="none" w:sz="0" w:space="0" w:color="auto"/>
        <w:bottom w:val="none" w:sz="0" w:space="0" w:color="auto"/>
        <w:right w:val="none" w:sz="0" w:space="0" w:color="auto"/>
      </w:divBdr>
    </w:div>
    <w:div w:id="1835607939">
      <w:bodyDiv w:val="1"/>
      <w:marLeft w:val="0"/>
      <w:marRight w:val="0"/>
      <w:marTop w:val="0"/>
      <w:marBottom w:val="0"/>
      <w:divBdr>
        <w:top w:val="none" w:sz="0" w:space="0" w:color="auto"/>
        <w:left w:val="none" w:sz="0" w:space="0" w:color="auto"/>
        <w:bottom w:val="none" w:sz="0" w:space="0" w:color="auto"/>
        <w:right w:val="none" w:sz="0" w:space="0" w:color="auto"/>
      </w:divBdr>
    </w:div>
    <w:div w:id="1843542393">
      <w:bodyDiv w:val="1"/>
      <w:marLeft w:val="0"/>
      <w:marRight w:val="0"/>
      <w:marTop w:val="0"/>
      <w:marBottom w:val="0"/>
      <w:divBdr>
        <w:top w:val="none" w:sz="0" w:space="0" w:color="auto"/>
        <w:left w:val="none" w:sz="0" w:space="0" w:color="auto"/>
        <w:bottom w:val="none" w:sz="0" w:space="0" w:color="auto"/>
        <w:right w:val="none" w:sz="0" w:space="0" w:color="auto"/>
      </w:divBdr>
    </w:div>
    <w:div w:id="1844052107">
      <w:bodyDiv w:val="1"/>
      <w:marLeft w:val="0"/>
      <w:marRight w:val="0"/>
      <w:marTop w:val="0"/>
      <w:marBottom w:val="0"/>
      <w:divBdr>
        <w:top w:val="none" w:sz="0" w:space="0" w:color="auto"/>
        <w:left w:val="none" w:sz="0" w:space="0" w:color="auto"/>
        <w:bottom w:val="none" w:sz="0" w:space="0" w:color="auto"/>
        <w:right w:val="none" w:sz="0" w:space="0" w:color="auto"/>
      </w:divBdr>
    </w:div>
    <w:div w:id="1844390767">
      <w:bodyDiv w:val="1"/>
      <w:marLeft w:val="0"/>
      <w:marRight w:val="0"/>
      <w:marTop w:val="0"/>
      <w:marBottom w:val="0"/>
      <w:divBdr>
        <w:top w:val="none" w:sz="0" w:space="0" w:color="auto"/>
        <w:left w:val="none" w:sz="0" w:space="0" w:color="auto"/>
        <w:bottom w:val="none" w:sz="0" w:space="0" w:color="auto"/>
        <w:right w:val="none" w:sz="0" w:space="0" w:color="auto"/>
      </w:divBdr>
    </w:div>
    <w:div w:id="1873179303">
      <w:bodyDiv w:val="1"/>
      <w:marLeft w:val="0"/>
      <w:marRight w:val="0"/>
      <w:marTop w:val="0"/>
      <w:marBottom w:val="0"/>
      <w:divBdr>
        <w:top w:val="none" w:sz="0" w:space="0" w:color="auto"/>
        <w:left w:val="none" w:sz="0" w:space="0" w:color="auto"/>
        <w:bottom w:val="none" w:sz="0" w:space="0" w:color="auto"/>
        <w:right w:val="none" w:sz="0" w:space="0" w:color="auto"/>
      </w:divBdr>
    </w:div>
    <w:div w:id="1880975885">
      <w:bodyDiv w:val="1"/>
      <w:marLeft w:val="0"/>
      <w:marRight w:val="0"/>
      <w:marTop w:val="0"/>
      <w:marBottom w:val="0"/>
      <w:divBdr>
        <w:top w:val="none" w:sz="0" w:space="0" w:color="auto"/>
        <w:left w:val="none" w:sz="0" w:space="0" w:color="auto"/>
        <w:bottom w:val="none" w:sz="0" w:space="0" w:color="auto"/>
        <w:right w:val="none" w:sz="0" w:space="0" w:color="auto"/>
      </w:divBdr>
    </w:div>
    <w:div w:id="1885748825">
      <w:bodyDiv w:val="1"/>
      <w:marLeft w:val="0"/>
      <w:marRight w:val="0"/>
      <w:marTop w:val="0"/>
      <w:marBottom w:val="0"/>
      <w:divBdr>
        <w:top w:val="none" w:sz="0" w:space="0" w:color="auto"/>
        <w:left w:val="none" w:sz="0" w:space="0" w:color="auto"/>
        <w:bottom w:val="none" w:sz="0" w:space="0" w:color="auto"/>
        <w:right w:val="none" w:sz="0" w:space="0" w:color="auto"/>
      </w:divBdr>
    </w:div>
    <w:div w:id="1891457048">
      <w:bodyDiv w:val="1"/>
      <w:marLeft w:val="0"/>
      <w:marRight w:val="0"/>
      <w:marTop w:val="0"/>
      <w:marBottom w:val="0"/>
      <w:divBdr>
        <w:top w:val="none" w:sz="0" w:space="0" w:color="auto"/>
        <w:left w:val="none" w:sz="0" w:space="0" w:color="auto"/>
        <w:bottom w:val="none" w:sz="0" w:space="0" w:color="auto"/>
        <w:right w:val="none" w:sz="0" w:space="0" w:color="auto"/>
      </w:divBdr>
    </w:div>
    <w:div w:id="1891459125">
      <w:bodyDiv w:val="1"/>
      <w:marLeft w:val="0"/>
      <w:marRight w:val="0"/>
      <w:marTop w:val="0"/>
      <w:marBottom w:val="0"/>
      <w:divBdr>
        <w:top w:val="none" w:sz="0" w:space="0" w:color="auto"/>
        <w:left w:val="none" w:sz="0" w:space="0" w:color="auto"/>
        <w:bottom w:val="none" w:sz="0" w:space="0" w:color="auto"/>
        <w:right w:val="none" w:sz="0" w:space="0" w:color="auto"/>
      </w:divBdr>
    </w:div>
    <w:div w:id="1891913744">
      <w:bodyDiv w:val="1"/>
      <w:marLeft w:val="0"/>
      <w:marRight w:val="0"/>
      <w:marTop w:val="0"/>
      <w:marBottom w:val="0"/>
      <w:divBdr>
        <w:top w:val="none" w:sz="0" w:space="0" w:color="auto"/>
        <w:left w:val="none" w:sz="0" w:space="0" w:color="auto"/>
        <w:bottom w:val="none" w:sz="0" w:space="0" w:color="auto"/>
        <w:right w:val="none" w:sz="0" w:space="0" w:color="auto"/>
      </w:divBdr>
    </w:div>
    <w:div w:id="1906524166">
      <w:bodyDiv w:val="1"/>
      <w:marLeft w:val="0"/>
      <w:marRight w:val="0"/>
      <w:marTop w:val="0"/>
      <w:marBottom w:val="0"/>
      <w:divBdr>
        <w:top w:val="none" w:sz="0" w:space="0" w:color="auto"/>
        <w:left w:val="none" w:sz="0" w:space="0" w:color="auto"/>
        <w:bottom w:val="none" w:sz="0" w:space="0" w:color="auto"/>
        <w:right w:val="none" w:sz="0" w:space="0" w:color="auto"/>
      </w:divBdr>
    </w:div>
    <w:div w:id="1907063495">
      <w:bodyDiv w:val="1"/>
      <w:marLeft w:val="0"/>
      <w:marRight w:val="0"/>
      <w:marTop w:val="0"/>
      <w:marBottom w:val="0"/>
      <w:divBdr>
        <w:top w:val="none" w:sz="0" w:space="0" w:color="auto"/>
        <w:left w:val="none" w:sz="0" w:space="0" w:color="auto"/>
        <w:bottom w:val="none" w:sz="0" w:space="0" w:color="auto"/>
        <w:right w:val="none" w:sz="0" w:space="0" w:color="auto"/>
      </w:divBdr>
    </w:div>
    <w:div w:id="1908568815">
      <w:bodyDiv w:val="1"/>
      <w:marLeft w:val="0"/>
      <w:marRight w:val="0"/>
      <w:marTop w:val="0"/>
      <w:marBottom w:val="0"/>
      <w:divBdr>
        <w:top w:val="none" w:sz="0" w:space="0" w:color="auto"/>
        <w:left w:val="none" w:sz="0" w:space="0" w:color="auto"/>
        <w:bottom w:val="none" w:sz="0" w:space="0" w:color="auto"/>
        <w:right w:val="none" w:sz="0" w:space="0" w:color="auto"/>
      </w:divBdr>
    </w:div>
    <w:div w:id="1911887930">
      <w:bodyDiv w:val="1"/>
      <w:marLeft w:val="0"/>
      <w:marRight w:val="0"/>
      <w:marTop w:val="0"/>
      <w:marBottom w:val="0"/>
      <w:divBdr>
        <w:top w:val="none" w:sz="0" w:space="0" w:color="auto"/>
        <w:left w:val="none" w:sz="0" w:space="0" w:color="auto"/>
        <w:bottom w:val="none" w:sz="0" w:space="0" w:color="auto"/>
        <w:right w:val="none" w:sz="0" w:space="0" w:color="auto"/>
      </w:divBdr>
    </w:div>
    <w:div w:id="1920364959">
      <w:bodyDiv w:val="1"/>
      <w:marLeft w:val="0"/>
      <w:marRight w:val="0"/>
      <w:marTop w:val="0"/>
      <w:marBottom w:val="0"/>
      <w:divBdr>
        <w:top w:val="none" w:sz="0" w:space="0" w:color="auto"/>
        <w:left w:val="none" w:sz="0" w:space="0" w:color="auto"/>
        <w:bottom w:val="none" w:sz="0" w:space="0" w:color="auto"/>
        <w:right w:val="none" w:sz="0" w:space="0" w:color="auto"/>
      </w:divBdr>
    </w:div>
    <w:div w:id="1933392233">
      <w:bodyDiv w:val="1"/>
      <w:marLeft w:val="0"/>
      <w:marRight w:val="0"/>
      <w:marTop w:val="0"/>
      <w:marBottom w:val="0"/>
      <w:divBdr>
        <w:top w:val="none" w:sz="0" w:space="0" w:color="auto"/>
        <w:left w:val="none" w:sz="0" w:space="0" w:color="auto"/>
        <w:bottom w:val="none" w:sz="0" w:space="0" w:color="auto"/>
        <w:right w:val="none" w:sz="0" w:space="0" w:color="auto"/>
      </w:divBdr>
    </w:div>
    <w:div w:id="1935091159">
      <w:bodyDiv w:val="1"/>
      <w:marLeft w:val="0"/>
      <w:marRight w:val="0"/>
      <w:marTop w:val="0"/>
      <w:marBottom w:val="0"/>
      <w:divBdr>
        <w:top w:val="none" w:sz="0" w:space="0" w:color="auto"/>
        <w:left w:val="none" w:sz="0" w:space="0" w:color="auto"/>
        <w:bottom w:val="none" w:sz="0" w:space="0" w:color="auto"/>
        <w:right w:val="none" w:sz="0" w:space="0" w:color="auto"/>
      </w:divBdr>
    </w:div>
    <w:div w:id="1939830464">
      <w:bodyDiv w:val="1"/>
      <w:marLeft w:val="0"/>
      <w:marRight w:val="0"/>
      <w:marTop w:val="0"/>
      <w:marBottom w:val="0"/>
      <w:divBdr>
        <w:top w:val="none" w:sz="0" w:space="0" w:color="auto"/>
        <w:left w:val="none" w:sz="0" w:space="0" w:color="auto"/>
        <w:bottom w:val="none" w:sz="0" w:space="0" w:color="auto"/>
        <w:right w:val="none" w:sz="0" w:space="0" w:color="auto"/>
      </w:divBdr>
    </w:div>
    <w:div w:id="1944267728">
      <w:bodyDiv w:val="1"/>
      <w:marLeft w:val="0"/>
      <w:marRight w:val="0"/>
      <w:marTop w:val="0"/>
      <w:marBottom w:val="0"/>
      <w:divBdr>
        <w:top w:val="none" w:sz="0" w:space="0" w:color="auto"/>
        <w:left w:val="none" w:sz="0" w:space="0" w:color="auto"/>
        <w:bottom w:val="none" w:sz="0" w:space="0" w:color="auto"/>
        <w:right w:val="none" w:sz="0" w:space="0" w:color="auto"/>
      </w:divBdr>
    </w:div>
    <w:div w:id="1945723843">
      <w:bodyDiv w:val="1"/>
      <w:marLeft w:val="0"/>
      <w:marRight w:val="0"/>
      <w:marTop w:val="0"/>
      <w:marBottom w:val="0"/>
      <w:divBdr>
        <w:top w:val="none" w:sz="0" w:space="0" w:color="auto"/>
        <w:left w:val="none" w:sz="0" w:space="0" w:color="auto"/>
        <w:bottom w:val="none" w:sz="0" w:space="0" w:color="auto"/>
        <w:right w:val="none" w:sz="0" w:space="0" w:color="auto"/>
      </w:divBdr>
    </w:div>
    <w:div w:id="1946225163">
      <w:bodyDiv w:val="1"/>
      <w:marLeft w:val="0"/>
      <w:marRight w:val="0"/>
      <w:marTop w:val="0"/>
      <w:marBottom w:val="0"/>
      <w:divBdr>
        <w:top w:val="none" w:sz="0" w:space="0" w:color="auto"/>
        <w:left w:val="none" w:sz="0" w:space="0" w:color="auto"/>
        <w:bottom w:val="none" w:sz="0" w:space="0" w:color="auto"/>
        <w:right w:val="none" w:sz="0" w:space="0" w:color="auto"/>
      </w:divBdr>
    </w:div>
    <w:div w:id="1957327078">
      <w:bodyDiv w:val="1"/>
      <w:marLeft w:val="0"/>
      <w:marRight w:val="0"/>
      <w:marTop w:val="0"/>
      <w:marBottom w:val="0"/>
      <w:divBdr>
        <w:top w:val="none" w:sz="0" w:space="0" w:color="auto"/>
        <w:left w:val="none" w:sz="0" w:space="0" w:color="auto"/>
        <w:bottom w:val="none" w:sz="0" w:space="0" w:color="auto"/>
        <w:right w:val="none" w:sz="0" w:space="0" w:color="auto"/>
      </w:divBdr>
    </w:div>
    <w:div w:id="1958292353">
      <w:bodyDiv w:val="1"/>
      <w:marLeft w:val="0"/>
      <w:marRight w:val="0"/>
      <w:marTop w:val="0"/>
      <w:marBottom w:val="0"/>
      <w:divBdr>
        <w:top w:val="none" w:sz="0" w:space="0" w:color="auto"/>
        <w:left w:val="none" w:sz="0" w:space="0" w:color="auto"/>
        <w:bottom w:val="none" w:sz="0" w:space="0" w:color="auto"/>
        <w:right w:val="none" w:sz="0" w:space="0" w:color="auto"/>
      </w:divBdr>
    </w:div>
    <w:div w:id="1961107797">
      <w:bodyDiv w:val="1"/>
      <w:marLeft w:val="0"/>
      <w:marRight w:val="0"/>
      <w:marTop w:val="0"/>
      <w:marBottom w:val="0"/>
      <w:divBdr>
        <w:top w:val="none" w:sz="0" w:space="0" w:color="auto"/>
        <w:left w:val="none" w:sz="0" w:space="0" w:color="auto"/>
        <w:bottom w:val="none" w:sz="0" w:space="0" w:color="auto"/>
        <w:right w:val="none" w:sz="0" w:space="0" w:color="auto"/>
      </w:divBdr>
    </w:div>
    <w:div w:id="1973750652">
      <w:bodyDiv w:val="1"/>
      <w:marLeft w:val="0"/>
      <w:marRight w:val="0"/>
      <w:marTop w:val="0"/>
      <w:marBottom w:val="0"/>
      <w:divBdr>
        <w:top w:val="none" w:sz="0" w:space="0" w:color="auto"/>
        <w:left w:val="none" w:sz="0" w:space="0" w:color="auto"/>
        <w:bottom w:val="none" w:sz="0" w:space="0" w:color="auto"/>
        <w:right w:val="none" w:sz="0" w:space="0" w:color="auto"/>
      </w:divBdr>
    </w:div>
    <w:div w:id="1976253284">
      <w:bodyDiv w:val="1"/>
      <w:marLeft w:val="0"/>
      <w:marRight w:val="0"/>
      <w:marTop w:val="0"/>
      <w:marBottom w:val="0"/>
      <w:divBdr>
        <w:top w:val="none" w:sz="0" w:space="0" w:color="auto"/>
        <w:left w:val="none" w:sz="0" w:space="0" w:color="auto"/>
        <w:bottom w:val="none" w:sz="0" w:space="0" w:color="auto"/>
        <w:right w:val="none" w:sz="0" w:space="0" w:color="auto"/>
      </w:divBdr>
    </w:div>
    <w:div w:id="1977101563">
      <w:bodyDiv w:val="1"/>
      <w:marLeft w:val="0"/>
      <w:marRight w:val="0"/>
      <w:marTop w:val="0"/>
      <w:marBottom w:val="0"/>
      <w:divBdr>
        <w:top w:val="none" w:sz="0" w:space="0" w:color="auto"/>
        <w:left w:val="none" w:sz="0" w:space="0" w:color="auto"/>
        <w:bottom w:val="none" w:sz="0" w:space="0" w:color="auto"/>
        <w:right w:val="none" w:sz="0" w:space="0" w:color="auto"/>
      </w:divBdr>
    </w:div>
    <w:div w:id="1977947003">
      <w:bodyDiv w:val="1"/>
      <w:marLeft w:val="0"/>
      <w:marRight w:val="0"/>
      <w:marTop w:val="0"/>
      <w:marBottom w:val="0"/>
      <w:divBdr>
        <w:top w:val="none" w:sz="0" w:space="0" w:color="auto"/>
        <w:left w:val="none" w:sz="0" w:space="0" w:color="auto"/>
        <w:bottom w:val="none" w:sz="0" w:space="0" w:color="auto"/>
        <w:right w:val="none" w:sz="0" w:space="0" w:color="auto"/>
      </w:divBdr>
    </w:div>
    <w:div w:id="1982418458">
      <w:bodyDiv w:val="1"/>
      <w:marLeft w:val="0"/>
      <w:marRight w:val="0"/>
      <w:marTop w:val="0"/>
      <w:marBottom w:val="0"/>
      <w:divBdr>
        <w:top w:val="none" w:sz="0" w:space="0" w:color="auto"/>
        <w:left w:val="none" w:sz="0" w:space="0" w:color="auto"/>
        <w:bottom w:val="none" w:sz="0" w:space="0" w:color="auto"/>
        <w:right w:val="none" w:sz="0" w:space="0" w:color="auto"/>
      </w:divBdr>
    </w:div>
    <w:div w:id="1997370263">
      <w:bodyDiv w:val="1"/>
      <w:marLeft w:val="0"/>
      <w:marRight w:val="0"/>
      <w:marTop w:val="0"/>
      <w:marBottom w:val="0"/>
      <w:divBdr>
        <w:top w:val="none" w:sz="0" w:space="0" w:color="auto"/>
        <w:left w:val="none" w:sz="0" w:space="0" w:color="auto"/>
        <w:bottom w:val="none" w:sz="0" w:space="0" w:color="auto"/>
        <w:right w:val="none" w:sz="0" w:space="0" w:color="auto"/>
      </w:divBdr>
    </w:div>
    <w:div w:id="2002079280">
      <w:bodyDiv w:val="1"/>
      <w:marLeft w:val="0"/>
      <w:marRight w:val="0"/>
      <w:marTop w:val="0"/>
      <w:marBottom w:val="0"/>
      <w:divBdr>
        <w:top w:val="none" w:sz="0" w:space="0" w:color="auto"/>
        <w:left w:val="none" w:sz="0" w:space="0" w:color="auto"/>
        <w:bottom w:val="none" w:sz="0" w:space="0" w:color="auto"/>
        <w:right w:val="none" w:sz="0" w:space="0" w:color="auto"/>
      </w:divBdr>
    </w:div>
    <w:div w:id="2005543217">
      <w:bodyDiv w:val="1"/>
      <w:marLeft w:val="0"/>
      <w:marRight w:val="0"/>
      <w:marTop w:val="0"/>
      <w:marBottom w:val="0"/>
      <w:divBdr>
        <w:top w:val="none" w:sz="0" w:space="0" w:color="auto"/>
        <w:left w:val="none" w:sz="0" w:space="0" w:color="auto"/>
        <w:bottom w:val="none" w:sz="0" w:space="0" w:color="auto"/>
        <w:right w:val="none" w:sz="0" w:space="0" w:color="auto"/>
      </w:divBdr>
    </w:div>
    <w:div w:id="2023781823">
      <w:bodyDiv w:val="1"/>
      <w:marLeft w:val="0"/>
      <w:marRight w:val="0"/>
      <w:marTop w:val="0"/>
      <w:marBottom w:val="0"/>
      <w:divBdr>
        <w:top w:val="none" w:sz="0" w:space="0" w:color="auto"/>
        <w:left w:val="none" w:sz="0" w:space="0" w:color="auto"/>
        <w:bottom w:val="none" w:sz="0" w:space="0" w:color="auto"/>
        <w:right w:val="none" w:sz="0" w:space="0" w:color="auto"/>
      </w:divBdr>
    </w:div>
    <w:div w:id="2024552885">
      <w:bodyDiv w:val="1"/>
      <w:marLeft w:val="0"/>
      <w:marRight w:val="0"/>
      <w:marTop w:val="0"/>
      <w:marBottom w:val="0"/>
      <w:divBdr>
        <w:top w:val="none" w:sz="0" w:space="0" w:color="auto"/>
        <w:left w:val="none" w:sz="0" w:space="0" w:color="auto"/>
        <w:bottom w:val="none" w:sz="0" w:space="0" w:color="auto"/>
        <w:right w:val="none" w:sz="0" w:space="0" w:color="auto"/>
      </w:divBdr>
    </w:div>
    <w:div w:id="2028940711">
      <w:bodyDiv w:val="1"/>
      <w:marLeft w:val="0"/>
      <w:marRight w:val="0"/>
      <w:marTop w:val="0"/>
      <w:marBottom w:val="0"/>
      <w:divBdr>
        <w:top w:val="none" w:sz="0" w:space="0" w:color="auto"/>
        <w:left w:val="none" w:sz="0" w:space="0" w:color="auto"/>
        <w:bottom w:val="none" w:sz="0" w:space="0" w:color="auto"/>
        <w:right w:val="none" w:sz="0" w:space="0" w:color="auto"/>
      </w:divBdr>
    </w:div>
    <w:div w:id="2030788850">
      <w:bodyDiv w:val="1"/>
      <w:marLeft w:val="0"/>
      <w:marRight w:val="0"/>
      <w:marTop w:val="0"/>
      <w:marBottom w:val="0"/>
      <w:divBdr>
        <w:top w:val="none" w:sz="0" w:space="0" w:color="auto"/>
        <w:left w:val="none" w:sz="0" w:space="0" w:color="auto"/>
        <w:bottom w:val="none" w:sz="0" w:space="0" w:color="auto"/>
        <w:right w:val="none" w:sz="0" w:space="0" w:color="auto"/>
      </w:divBdr>
    </w:div>
    <w:div w:id="2032877079">
      <w:bodyDiv w:val="1"/>
      <w:marLeft w:val="0"/>
      <w:marRight w:val="0"/>
      <w:marTop w:val="0"/>
      <w:marBottom w:val="0"/>
      <w:divBdr>
        <w:top w:val="none" w:sz="0" w:space="0" w:color="auto"/>
        <w:left w:val="none" w:sz="0" w:space="0" w:color="auto"/>
        <w:bottom w:val="none" w:sz="0" w:space="0" w:color="auto"/>
        <w:right w:val="none" w:sz="0" w:space="0" w:color="auto"/>
      </w:divBdr>
    </w:div>
    <w:div w:id="2034839412">
      <w:bodyDiv w:val="1"/>
      <w:marLeft w:val="0"/>
      <w:marRight w:val="0"/>
      <w:marTop w:val="0"/>
      <w:marBottom w:val="0"/>
      <w:divBdr>
        <w:top w:val="none" w:sz="0" w:space="0" w:color="auto"/>
        <w:left w:val="none" w:sz="0" w:space="0" w:color="auto"/>
        <w:bottom w:val="none" w:sz="0" w:space="0" w:color="auto"/>
        <w:right w:val="none" w:sz="0" w:space="0" w:color="auto"/>
      </w:divBdr>
    </w:div>
    <w:div w:id="2052027354">
      <w:bodyDiv w:val="1"/>
      <w:marLeft w:val="0"/>
      <w:marRight w:val="0"/>
      <w:marTop w:val="0"/>
      <w:marBottom w:val="0"/>
      <w:divBdr>
        <w:top w:val="none" w:sz="0" w:space="0" w:color="auto"/>
        <w:left w:val="none" w:sz="0" w:space="0" w:color="auto"/>
        <w:bottom w:val="none" w:sz="0" w:space="0" w:color="auto"/>
        <w:right w:val="none" w:sz="0" w:space="0" w:color="auto"/>
      </w:divBdr>
    </w:div>
    <w:div w:id="2054187918">
      <w:bodyDiv w:val="1"/>
      <w:marLeft w:val="0"/>
      <w:marRight w:val="0"/>
      <w:marTop w:val="0"/>
      <w:marBottom w:val="0"/>
      <w:divBdr>
        <w:top w:val="none" w:sz="0" w:space="0" w:color="auto"/>
        <w:left w:val="none" w:sz="0" w:space="0" w:color="auto"/>
        <w:bottom w:val="none" w:sz="0" w:space="0" w:color="auto"/>
        <w:right w:val="none" w:sz="0" w:space="0" w:color="auto"/>
      </w:divBdr>
    </w:div>
    <w:div w:id="2071032858">
      <w:bodyDiv w:val="1"/>
      <w:marLeft w:val="0"/>
      <w:marRight w:val="0"/>
      <w:marTop w:val="0"/>
      <w:marBottom w:val="0"/>
      <w:divBdr>
        <w:top w:val="none" w:sz="0" w:space="0" w:color="auto"/>
        <w:left w:val="none" w:sz="0" w:space="0" w:color="auto"/>
        <w:bottom w:val="none" w:sz="0" w:space="0" w:color="auto"/>
        <w:right w:val="none" w:sz="0" w:space="0" w:color="auto"/>
      </w:divBdr>
    </w:div>
    <w:div w:id="2077046474">
      <w:bodyDiv w:val="1"/>
      <w:marLeft w:val="0"/>
      <w:marRight w:val="0"/>
      <w:marTop w:val="0"/>
      <w:marBottom w:val="0"/>
      <w:divBdr>
        <w:top w:val="none" w:sz="0" w:space="0" w:color="auto"/>
        <w:left w:val="none" w:sz="0" w:space="0" w:color="auto"/>
        <w:bottom w:val="none" w:sz="0" w:space="0" w:color="auto"/>
        <w:right w:val="none" w:sz="0" w:space="0" w:color="auto"/>
      </w:divBdr>
    </w:div>
    <w:div w:id="2078699860">
      <w:bodyDiv w:val="1"/>
      <w:marLeft w:val="0"/>
      <w:marRight w:val="0"/>
      <w:marTop w:val="0"/>
      <w:marBottom w:val="0"/>
      <w:divBdr>
        <w:top w:val="none" w:sz="0" w:space="0" w:color="auto"/>
        <w:left w:val="none" w:sz="0" w:space="0" w:color="auto"/>
        <w:bottom w:val="none" w:sz="0" w:space="0" w:color="auto"/>
        <w:right w:val="none" w:sz="0" w:space="0" w:color="auto"/>
      </w:divBdr>
    </w:div>
    <w:div w:id="2079206154">
      <w:bodyDiv w:val="1"/>
      <w:marLeft w:val="0"/>
      <w:marRight w:val="0"/>
      <w:marTop w:val="0"/>
      <w:marBottom w:val="0"/>
      <w:divBdr>
        <w:top w:val="none" w:sz="0" w:space="0" w:color="auto"/>
        <w:left w:val="none" w:sz="0" w:space="0" w:color="auto"/>
        <w:bottom w:val="none" w:sz="0" w:space="0" w:color="auto"/>
        <w:right w:val="none" w:sz="0" w:space="0" w:color="auto"/>
      </w:divBdr>
    </w:div>
    <w:div w:id="2085837129">
      <w:bodyDiv w:val="1"/>
      <w:marLeft w:val="0"/>
      <w:marRight w:val="0"/>
      <w:marTop w:val="0"/>
      <w:marBottom w:val="0"/>
      <w:divBdr>
        <w:top w:val="none" w:sz="0" w:space="0" w:color="auto"/>
        <w:left w:val="none" w:sz="0" w:space="0" w:color="auto"/>
        <w:bottom w:val="none" w:sz="0" w:space="0" w:color="auto"/>
        <w:right w:val="none" w:sz="0" w:space="0" w:color="auto"/>
      </w:divBdr>
    </w:div>
    <w:div w:id="2087265765">
      <w:bodyDiv w:val="1"/>
      <w:marLeft w:val="0"/>
      <w:marRight w:val="0"/>
      <w:marTop w:val="0"/>
      <w:marBottom w:val="0"/>
      <w:divBdr>
        <w:top w:val="none" w:sz="0" w:space="0" w:color="auto"/>
        <w:left w:val="none" w:sz="0" w:space="0" w:color="auto"/>
        <w:bottom w:val="none" w:sz="0" w:space="0" w:color="auto"/>
        <w:right w:val="none" w:sz="0" w:space="0" w:color="auto"/>
      </w:divBdr>
    </w:div>
    <w:div w:id="2089379606">
      <w:bodyDiv w:val="1"/>
      <w:marLeft w:val="0"/>
      <w:marRight w:val="0"/>
      <w:marTop w:val="0"/>
      <w:marBottom w:val="0"/>
      <w:divBdr>
        <w:top w:val="none" w:sz="0" w:space="0" w:color="auto"/>
        <w:left w:val="none" w:sz="0" w:space="0" w:color="auto"/>
        <w:bottom w:val="none" w:sz="0" w:space="0" w:color="auto"/>
        <w:right w:val="none" w:sz="0" w:space="0" w:color="auto"/>
      </w:divBdr>
    </w:div>
    <w:div w:id="2097701584">
      <w:bodyDiv w:val="1"/>
      <w:marLeft w:val="0"/>
      <w:marRight w:val="0"/>
      <w:marTop w:val="0"/>
      <w:marBottom w:val="0"/>
      <w:divBdr>
        <w:top w:val="none" w:sz="0" w:space="0" w:color="auto"/>
        <w:left w:val="none" w:sz="0" w:space="0" w:color="auto"/>
        <w:bottom w:val="none" w:sz="0" w:space="0" w:color="auto"/>
        <w:right w:val="none" w:sz="0" w:space="0" w:color="auto"/>
      </w:divBdr>
    </w:div>
    <w:div w:id="2104717990">
      <w:bodyDiv w:val="1"/>
      <w:marLeft w:val="0"/>
      <w:marRight w:val="0"/>
      <w:marTop w:val="0"/>
      <w:marBottom w:val="0"/>
      <w:divBdr>
        <w:top w:val="none" w:sz="0" w:space="0" w:color="auto"/>
        <w:left w:val="none" w:sz="0" w:space="0" w:color="auto"/>
        <w:bottom w:val="none" w:sz="0" w:space="0" w:color="auto"/>
        <w:right w:val="none" w:sz="0" w:space="0" w:color="auto"/>
      </w:divBdr>
    </w:div>
    <w:div w:id="2113428724">
      <w:bodyDiv w:val="1"/>
      <w:marLeft w:val="0"/>
      <w:marRight w:val="0"/>
      <w:marTop w:val="0"/>
      <w:marBottom w:val="0"/>
      <w:divBdr>
        <w:top w:val="none" w:sz="0" w:space="0" w:color="auto"/>
        <w:left w:val="none" w:sz="0" w:space="0" w:color="auto"/>
        <w:bottom w:val="none" w:sz="0" w:space="0" w:color="auto"/>
        <w:right w:val="none" w:sz="0" w:space="0" w:color="auto"/>
      </w:divBdr>
    </w:div>
    <w:div w:id="2116320484">
      <w:bodyDiv w:val="1"/>
      <w:marLeft w:val="0"/>
      <w:marRight w:val="0"/>
      <w:marTop w:val="0"/>
      <w:marBottom w:val="0"/>
      <w:divBdr>
        <w:top w:val="none" w:sz="0" w:space="0" w:color="auto"/>
        <w:left w:val="none" w:sz="0" w:space="0" w:color="auto"/>
        <w:bottom w:val="none" w:sz="0" w:space="0" w:color="auto"/>
        <w:right w:val="none" w:sz="0" w:space="0" w:color="auto"/>
      </w:divBdr>
    </w:div>
    <w:div w:id="2122606661">
      <w:bodyDiv w:val="1"/>
      <w:marLeft w:val="0"/>
      <w:marRight w:val="0"/>
      <w:marTop w:val="0"/>
      <w:marBottom w:val="0"/>
      <w:divBdr>
        <w:top w:val="none" w:sz="0" w:space="0" w:color="auto"/>
        <w:left w:val="none" w:sz="0" w:space="0" w:color="auto"/>
        <w:bottom w:val="none" w:sz="0" w:space="0" w:color="auto"/>
        <w:right w:val="none" w:sz="0" w:space="0" w:color="auto"/>
      </w:divBdr>
    </w:div>
    <w:div w:id="2127001896">
      <w:bodyDiv w:val="1"/>
      <w:marLeft w:val="0"/>
      <w:marRight w:val="0"/>
      <w:marTop w:val="0"/>
      <w:marBottom w:val="0"/>
      <w:divBdr>
        <w:top w:val="none" w:sz="0" w:space="0" w:color="auto"/>
        <w:left w:val="none" w:sz="0" w:space="0" w:color="auto"/>
        <w:bottom w:val="none" w:sz="0" w:space="0" w:color="auto"/>
        <w:right w:val="none" w:sz="0" w:space="0" w:color="auto"/>
      </w:divBdr>
    </w:div>
    <w:div w:id="2143187999">
      <w:bodyDiv w:val="1"/>
      <w:marLeft w:val="0"/>
      <w:marRight w:val="0"/>
      <w:marTop w:val="0"/>
      <w:marBottom w:val="0"/>
      <w:divBdr>
        <w:top w:val="none" w:sz="0" w:space="0" w:color="auto"/>
        <w:left w:val="none" w:sz="0" w:space="0" w:color="auto"/>
        <w:bottom w:val="none" w:sz="0" w:space="0" w:color="auto"/>
        <w:right w:val="none" w:sz="0" w:space="0" w:color="auto"/>
      </w:divBdr>
    </w:div>
    <w:div w:id="21440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fa.bg/bg/embassyinfo/germany" TargetMode="External" /><Relationship Id="rId18" Type="http://schemas.openxmlformats.org/officeDocument/2006/relationships/hyperlink" Target="https://www.mfa.bg/bg/embassyinfo/greece" TargetMode="External" /><Relationship Id="rId26" Type="http://schemas.openxmlformats.org/officeDocument/2006/relationships/hyperlink" Target="https://mailmfa.mfa.bg/owa/redir.aspx?REF=DbQKVl8LTsZQS5nqKypeUdozqt3BQ_99HNI9INU-SoEbai-0ycnXCAFodHRwOi8vd3d3Lmdvdi5pZS9oZWFsdGgtY292aWQtMTk." TargetMode="External" /><Relationship Id="rId39" Type="http://schemas.openxmlformats.org/officeDocument/2006/relationships/hyperlink" Target="https://www.mfa.bg/bg/embassyinfo/monaco" TargetMode="External" /><Relationship Id="rId21" Type="http://schemas.openxmlformats.org/officeDocument/2006/relationships/hyperlink" Target="https://www.cph.dk/flyinformation/indrejserestriktioner-i-lufthavnen" TargetMode="External" /><Relationship Id="rId34" Type="http://schemas.openxmlformats.org/officeDocument/2006/relationships/hyperlink" Target="https://lietuva.lt/en/lithuanias-response-to-covid-19/" TargetMode="External" /><Relationship Id="rId42" Type="http://schemas.openxmlformats.org/officeDocument/2006/relationships/hyperlink" Target="https://www.schiphol.nl/nl/zoeken/?q=american+airlines" TargetMode="External" /><Relationship Id="rId47" Type="http://schemas.openxmlformats.org/officeDocument/2006/relationships/hyperlink" Target="https://www.schiphol.nl/nl/zoeken/?q=Iran+Air" TargetMode="External" /><Relationship Id="rId50" Type="http://schemas.openxmlformats.org/officeDocument/2006/relationships/hyperlink" Target="https://www.schiphol.nl/nl/zoeken/?q=Surinam+Airways" TargetMode="External" /><Relationship Id="rId55" Type="http://schemas.openxmlformats.org/officeDocument/2006/relationships/hyperlink" Target="https://www.mfa.bg/bg/embassyinfo/romania" TargetMode="External" /><Relationship Id="rId63" Type="http://schemas.openxmlformats.org/officeDocument/2006/relationships/hyperlink" Target="https://www.mfa.bg/bg/embassyinfo/ukraine" TargetMode="External" /><Relationship Id="rId68" Type="http://schemas.openxmlformats.org/officeDocument/2006/relationships/hyperlink" Target="https://www.mfa.bg/bg/embassyinfo/croatia" TargetMode="External" /><Relationship Id="rId76" Type="http://schemas.openxmlformats.org/officeDocument/2006/relationships/hyperlink" Target="https://www.mfa.bg/bg/embassyinfo/iran" TargetMode="External" /><Relationship Id="rId7" Type="http://schemas.openxmlformats.org/officeDocument/2006/relationships/endnotes" Target="endnotes.xml" /><Relationship Id="rId71" Type="http://schemas.openxmlformats.org/officeDocument/2006/relationships/hyperlink" Target="https://www.mfa.bg/bg/embassyinfo/switzerland" TargetMode="External" /><Relationship Id="rId2" Type="http://schemas.openxmlformats.org/officeDocument/2006/relationships/numbering" Target="numbering.xml" /><Relationship Id="rId16" Type="http://schemas.openxmlformats.org/officeDocument/2006/relationships/hyperlink" Target="https://www.bmvi.de/SharedDocs/DE/Artikel/LF/coronavirus-anordnung.html" TargetMode="External" /><Relationship Id="rId29" Type="http://schemas.openxmlformats.org/officeDocument/2006/relationships/hyperlink" Target="https://www.mfa.bg/bg/embassyinfo/italy" TargetMode="External" /><Relationship Id="rId11" Type="http://schemas.openxmlformats.org/officeDocument/2006/relationships/hyperlink" Target="https://www.mfa.bg/bg/embassyinfo/vatican" TargetMode="External" /><Relationship Id="rId24" Type="http://schemas.openxmlformats.org/officeDocument/2006/relationships/hyperlink" Target="https://www.mfa.bg/bg/embassyinfo/spain" TargetMode="External" /><Relationship Id="rId32" Type="http://schemas.openxmlformats.org/officeDocument/2006/relationships/hyperlink" Target="https://www.mfa.bg/bg/embassyinfo/latvia" TargetMode="External" /><Relationship Id="rId37" Type="http://schemas.openxmlformats.org/officeDocument/2006/relationships/hyperlink" Target="https://www.mfa.bg/bg/embassyinfo/malta" TargetMode="External" /><Relationship Id="rId40" Type="http://schemas.openxmlformats.org/officeDocument/2006/relationships/hyperlink" Target="https://www.mfa.bg/bg/embassyinfo/netherlands" TargetMode="External" /><Relationship Id="rId45" Type="http://schemas.openxmlformats.org/officeDocument/2006/relationships/hyperlink" Target="https://www.schiphol.nl/nl/zoeken/?q=Delta+Airlines" TargetMode="External" /><Relationship Id="rId53" Type="http://schemas.openxmlformats.org/officeDocument/2006/relationships/hyperlink" Target="https://www.mfa.bg/bg/embassyinfo/poland" TargetMode="External" /><Relationship Id="rId58" Type="http://schemas.openxmlformats.org/officeDocument/2006/relationships/hyperlink" Target="https://www.mfa.bg/bg/embassyinfo/slovakia" TargetMode="External" /><Relationship Id="rId66" Type="http://schemas.openxmlformats.org/officeDocument/2006/relationships/hyperlink" Target="https://um.fi/matkustustiedotteet-a-o" TargetMode="External" /><Relationship Id="rId74" Type="http://schemas.openxmlformats.org/officeDocument/2006/relationships/hyperlink" Target="https://www.mfa.bg/bg/embassyinfo/iran" TargetMode="External" /><Relationship Id="rId79" Type="http://schemas.openxmlformats.org/officeDocument/2006/relationships/theme" Target="theme/theme1.xml" /><Relationship Id="rId5" Type="http://schemas.openxmlformats.org/officeDocument/2006/relationships/webSettings" Target="webSettings.xml" /><Relationship Id="rId61" Type="http://schemas.openxmlformats.org/officeDocument/2006/relationships/hyperlink" Target="https://mailmfa.mfa.bg/owa/redir.aspx?REF=VDTgKk2g5K0clLKSbLkUFOaeHLhvaTtTR6FPV4hp0mgQ-I9oysnXCAFtYWlsdG86cmFkbm90ZWxvLWNvdmlkMTlAbWZhLnJz" TargetMode="External" /><Relationship Id="rId10" Type="http://schemas.openxmlformats.org/officeDocument/2006/relationships/hyperlink" Target="https://mailmfa.mfa.bg/owa/redir.aspx?REF=7rhqbelxGwMqtXqdfy7ALEcKsNHPhux4Q6bAsnQtcbCssKMNzsnXCAFtYWlsdG86cnJ1Z29yamEudGlyYW5lQGFzcC5nb3YuYWw." TargetMode="External" /><Relationship Id="rId19" Type="http://schemas.openxmlformats.org/officeDocument/2006/relationships/hyperlink" Target="https://www.mfa.bg/bg/embassyinfo/denmark" TargetMode="External" /><Relationship Id="rId31" Type="http://schemas.openxmlformats.org/officeDocument/2006/relationships/hyperlink" Target="https://www.mfa.bg/bg/embassyinfo/kosovo" TargetMode="External" /><Relationship Id="rId44" Type="http://schemas.openxmlformats.org/officeDocument/2006/relationships/hyperlink" Target="https://www.schiphol.nl/nl/zoeken/?q=Czech+Airlines" TargetMode="External" /><Relationship Id="rId52" Type="http://schemas.openxmlformats.org/officeDocument/2006/relationships/hyperlink" Target="https://www.mfa.bg/bg/embassyinfo/norway" TargetMode="External" /><Relationship Id="rId60" Type="http://schemas.openxmlformats.org/officeDocument/2006/relationships/hyperlink" Target="https://www.mfa.bg/bg/embassyinfo/serbia" TargetMode="External" /><Relationship Id="rId65" Type="http://schemas.openxmlformats.org/officeDocument/2006/relationships/hyperlink" Target="https://www.mfa.bg/bg/embassyinfo/finland" TargetMode="External" /><Relationship Id="rId73" Type="http://schemas.openxmlformats.org/officeDocument/2006/relationships/hyperlink" Target="http://suckhoetoandan.vn/khaiyte" TargetMode="External" /><Relationship Id="rId78"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s://mailmfa.mfa.bg/owa/redir.aspx?REF=OnmpXTL8YNT0Gz2fHrfz4QiYgN1kfWbDFTXYapd7hY-ssKMNzsnXCAFtYWlsdG86cG9saWNpYXJydWdvcmVAZ21haWwuY29t" TargetMode="External" /><Relationship Id="rId14" Type="http://schemas.openxmlformats.org/officeDocument/2006/relationships/hyperlink" Target="https://www.rki.de/NCOV-REISENDE" TargetMode="External" /><Relationship Id="rId22" Type="http://schemas.openxmlformats.org/officeDocument/2006/relationships/hyperlink" Target="https://www.mfa.bg/bg/embassyinfo/estonia" TargetMode="External" /><Relationship Id="rId27" Type="http://schemas.openxmlformats.org/officeDocument/2006/relationships/hyperlink" Target="https://mailmfa.mfa.bg/owa/redir.aspx?REF=cdva7eHuDicim_4RLbnBCh9awUp0FwGrAPIiWSSdPn4bai-0ycnXCAFodHRwOi8vd3d3Lmhwc2MuaWUvYS16L3Jlc3BpcmF0b3J5L2Nvcm9uYXZpcnVzL25vdmVsY29yb25hdmlydXM." TargetMode="External" /><Relationship Id="rId30" Type="http://schemas.openxmlformats.org/officeDocument/2006/relationships/hyperlink" Target="https://www.mfa.bg/bg/embassyinfo/cyprus" TargetMode="External" /><Relationship Id="rId35" Type="http://schemas.openxmlformats.org/officeDocument/2006/relationships/hyperlink" Target="https://www.mfa.bg/bg/embassyinfo/liechtenstein" TargetMode="External" /><Relationship Id="rId43" Type="http://schemas.openxmlformats.org/officeDocument/2006/relationships/hyperlink" Target="https://www.schiphol.nl/nl/zoeken/?q=Cathay+pacific" TargetMode="External" /><Relationship Id="rId48" Type="http://schemas.openxmlformats.org/officeDocument/2006/relationships/hyperlink" Target="https://www.schiphol.nl/nl/zoeken/?q=Level" TargetMode="External" /><Relationship Id="rId56" Type="http://schemas.openxmlformats.org/officeDocument/2006/relationships/hyperlink" Target="https://www.cnscbt.ro/index.php/1513-lista-zone-afectate-15-03-2020/file" TargetMode="External" /><Relationship Id="rId64" Type="http://schemas.openxmlformats.org/officeDocument/2006/relationships/hyperlink" Target="https://www.mfa.bg/bg/embassyinfo/hungary" TargetMode="External" /><Relationship Id="rId69" Type="http://schemas.openxmlformats.org/officeDocument/2006/relationships/hyperlink" Target="https://www.mfa.bg/bg/embassyinfo/montenegro" TargetMode="External" /><Relationship Id="rId77" Type="http://schemas.openxmlformats.org/officeDocument/2006/relationships/hyperlink" Target="https://covid19.health.gov.mv/en/" TargetMode="External" /><Relationship Id="rId8" Type="http://schemas.openxmlformats.org/officeDocument/2006/relationships/hyperlink" Target="https://mailmfa.mfa.bg/owa/redir.aspx?REF=HfIl7ypvuRhfFk3SX0SWpKjck87O8Y2BBxyDZjYJvtmssKMNzsnXCAFtYWlsdG86cG9saWNpYXJydWdvcmVAYXNwLmdvdi5hbA.." TargetMode="External" /><Relationship Id="rId51" Type="http://schemas.openxmlformats.org/officeDocument/2006/relationships/hyperlink" Target="https://www.schiphol.nl/nl/zoeken/?q=turkish+airlines" TargetMode="External" /><Relationship Id="rId72" Type="http://schemas.openxmlformats.org/officeDocument/2006/relationships/hyperlink" Target="https://www.mfa.bg/bg/embassyinfo/sweden" TargetMode="External" /><Relationship Id="rId3" Type="http://schemas.openxmlformats.org/officeDocument/2006/relationships/styles" Target="styles.xml" /><Relationship Id="rId12" Type="http://schemas.openxmlformats.org/officeDocument/2006/relationships/hyperlink" Target="https://www.mfa.bg/bg/embassyinfo/united+kingdom" TargetMode="External" /><Relationship Id="rId17" Type="http://schemas.openxmlformats.org/officeDocument/2006/relationships/hyperlink" Target="https://www.mfa.bg/bg/embassyinfo/georgia" TargetMode="External" /><Relationship Id="rId25" Type="http://schemas.openxmlformats.org/officeDocument/2006/relationships/hyperlink" Target="https://mailmfa.mfa.bg/owa/redir.aspx?REF=1oSe19VIE5eN9_N7KxSfLnRpO2av3ddDnQVrRgnPiucbai-0ycnXCAFodHRwczovL3d3dzIuaHNlLmllL2NvbmRpdGlvbnMvY29yb25hdmlydXMvY29yb25hdmlydXMuaHRtbA.." TargetMode="External" /><Relationship Id="rId33" Type="http://schemas.openxmlformats.org/officeDocument/2006/relationships/hyperlink" Target="https://www.mfa.bg/bg/embassyinfo/lithuania" TargetMode="External" /><Relationship Id="rId38" Type="http://schemas.openxmlformats.org/officeDocument/2006/relationships/hyperlink" Target="https://www.mfa.bg/bg/embassyinfo/moldova" TargetMode="External" /><Relationship Id="rId46" Type="http://schemas.openxmlformats.org/officeDocument/2006/relationships/hyperlink" Target="https://www.schiphol.nl/nl/zoeken/?q=El+Al" TargetMode="External" /><Relationship Id="rId59" Type="http://schemas.openxmlformats.org/officeDocument/2006/relationships/hyperlink" Target="https://www.mfa.bg/bg/embassyinfo/slovenia" TargetMode="External" /><Relationship Id="rId67" Type="http://schemas.openxmlformats.org/officeDocument/2006/relationships/hyperlink" Target="https://www.mfa.bg/bg/embassyinfo/france" TargetMode="External" /><Relationship Id="rId20" Type="http://schemas.openxmlformats.org/officeDocument/2006/relationships/hyperlink" Target="https://politi.dk/coronavirus-i-danmark/indrejserestriktioner" TargetMode="External" /><Relationship Id="rId41" Type="http://schemas.openxmlformats.org/officeDocument/2006/relationships/hyperlink" Target="https://www.schiphol.nl/nl/zoeken/?q=alitalia" TargetMode="External" /><Relationship Id="rId54" Type="http://schemas.openxmlformats.org/officeDocument/2006/relationships/hyperlink" Target="https://www.mfa.bg/bg/embassyinfo/republic+of+north+macedonia" TargetMode="External" /><Relationship Id="rId62" Type="http://schemas.openxmlformats.org/officeDocument/2006/relationships/hyperlink" Target="https://www.mfa.bg/bg/embassyinfo/turkey" TargetMode="External" /><Relationship Id="rId70" Type="http://schemas.openxmlformats.org/officeDocument/2006/relationships/hyperlink" Target="https://www.mfa.bg/bg/embassyinfo/czech+republic" TargetMode="External" /><Relationship Id="rId75" Type="http://schemas.openxmlformats.org/officeDocument/2006/relationships/hyperlink" Target="mailto:cprc@moh.gov.my" TargetMode="External" /><Relationship Id="rId1" Type="http://schemas.openxmlformats.org/officeDocument/2006/relationships/customXml" Target="../customXml/item1.xml" /><Relationship Id="rId6" Type="http://schemas.openxmlformats.org/officeDocument/2006/relationships/footnotes" Target="footnotes.xml" /><Relationship Id="rId15" Type="http://schemas.openxmlformats.org/officeDocument/2006/relationships/hyperlink" Target="http://www.rki.de/ncov-aussteigekarten" TargetMode="External" /><Relationship Id="rId23" Type="http://schemas.openxmlformats.org/officeDocument/2006/relationships/hyperlink" Target="https://www.mfa.bg/bg/embassyinfo/iceland" TargetMode="External" /><Relationship Id="rId28" Type="http://schemas.openxmlformats.org/officeDocument/2006/relationships/hyperlink" Target="https://mailmfa.mfa.bg/owa/redir.aspx?REF=I8nP6rvyntnoE7F6omn5K_0dfxnGQOUNEhX6d6GVibUbai-0ycnXCAFodHRwOi8vd3d3LmRmYS5pZS90cmF2ZWwvdHJhdmVsLWFkdmljZS9jb3JvbmF2aXJ1cw.." TargetMode="External" /><Relationship Id="rId36" Type="http://schemas.openxmlformats.org/officeDocument/2006/relationships/hyperlink" Target="https://www.mfa.bg/bg/embassyinfo/luxembourg" TargetMode="External" /><Relationship Id="rId49" Type="http://schemas.openxmlformats.org/officeDocument/2006/relationships/hyperlink" Target="https://www.schiphol.nl/nl/zoeken/?q=Sunexpress" TargetMode="External" /><Relationship Id="rId57" Type="http://schemas.openxmlformats.org/officeDocument/2006/relationships/hyperlink" Target="https://www.mfa.bg/bg/embassyinfo/russ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9874-826F-4942-9182-32DD074857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44430</Words>
  <Characters>253252</Characters>
  <Application>Microsoft Office Word</Application>
  <DocSecurity>0</DocSecurity>
  <Lines>2110</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Kaymakanova</dc:creator>
  <cp:lastModifiedBy>359885300252</cp:lastModifiedBy>
  <cp:revision>2</cp:revision>
  <dcterms:created xsi:type="dcterms:W3CDTF">2020-03-17T05:49:00Z</dcterms:created>
  <dcterms:modified xsi:type="dcterms:W3CDTF">2020-03-17T05:49:00Z</dcterms:modified>
</cp:coreProperties>
</file>